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61FA9" w:rsidRPr="00D61FA9" w:rsidRDefault="00D61FA9" w:rsidP="00D61FA9">
      <w:pPr>
        <w:pStyle w:val="Sangradetextonormal"/>
        <w:keepNext/>
        <w:spacing w:after="240"/>
        <w:ind w:firstLine="0"/>
        <w:jc w:val="right"/>
        <w:rPr>
          <w:bCs/>
        </w:rPr>
      </w:pPr>
      <w:r w:rsidRPr="00D61FA9">
        <w:rPr>
          <w:bCs/>
        </w:rPr>
        <w:t>Yerba Buena, 18 de Agosto de 2005</w:t>
      </w:r>
    </w:p>
    <w:p w:rsidR="00D61FA9" w:rsidRPr="00D61FA9" w:rsidRDefault="00D61FA9" w:rsidP="00D61FA9">
      <w:pPr>
        <w:pStyle w:val="Sangradetextonormal"/>
        <w:keepNext/>
        <w:spacing w:before="240" w:after="360"/>
        <w:ind w:firstLine="0"/>
        <w:jc w:val="left"/>
        <w:rPr>
          <w:b/>
          <w:bCs/>
        </w:rPr>
      </w:pPr>
      <w:r w:rsidRPr="00D61FA9">
        <w:rPr>
          <w:b/>
          <w:bCs/>
        </w:rPr>
        <w:t>ORDENANZA Nº 1461</w:t>
      </w:r>
    </w:p>
    <w:p w:rsidR="00D61FA9" w:rsidRPr="00D61FA9" w:rsidRDefault="00D61FA9" w:rsidP="00D61FA9">
      <w:pPr>
        <w:pStyle w:val="Sangradetextonormal"/>
        <w:keepNext/>
        <w:spacing w:before="240" w:after="120"/>
        <w:ind w:firstLine="0"/>
        <w:jc w:val="left"/>
        <w:rPr>
          <w:b/>
          <w:bCs/>
        </w:rPr>
      </w:pPr>
      <w:r w:rsidRPr="00D61FA9">
        <w:rPr>
          <w:b/>
          <w:bCs/>
        </w:rPr>
        <w:t xml:space="preserve">VISTO: </w:t>
      </w:r>
    </w:p>
    <w:p w:rsidR="00BC6316" w:rsidRPr="00D61FA9" w:rsidRDefault="00D61FA9" w:rsidP="00D61FA9">
      <w:pPr>
        <w:pStyle w:val="Sangradetextonormal"/>
        <w:keepNext/>
        <w:spacing w:after="120"/>
        <w:ind w:firstLine="0"/>
        <w:jc w:val="left"/>
      </w:pPr>
      <w:r>
        <w:rPr>
          <w:bCs/>
        </w:rPr>
        <w:t xml:space="preserve"> </w:t>
      </w:r>
      <w:r w:rsidR="00B14C6E" w:rsidRPr="00D61FA9">
        <w:t>El Plan de Pavimentación de las 350 cuadras y el poco arbolado de las calles de la ciudad de Yerba Buena; y</w:t>
      </w:r>
    </w:p>
    <w:p w:rsidR="00D61FA9" w:rsidRPr="00D61FA9" w:rsidRDefault="00D61FA9" w:rsidP="00D61FA9">
      <w:pPr>
        <w:pStyle w:val="Sangra2detindependiente"/>
        <w:keepNext/>
        <w:spacing w:before="240" w:after="120"/>
        <w:ind w:firstLine="0"/>
        <w:jc w:val="left"/>
        <w:rPr>
          <w:b/>
          <w:bCs/>
        </w:rPr>
      </w:pPr>
      <w:r w:rsidRPr="00D61FA9">
        <w:rPr>
          <w:b/>
          <w:bCs/>
        </w:rPr>
        <w:t xml:space="preserve">CONSIDERANDO: </w:t>
      </w:r>
    </w:p>
    <w:p w:rsidR="000A130B" w:rsidRPr="00D61FA9" w:rsidRDefault="00D61FA9" w:rsidP="00D61FA9">
      <w:pPr>
        <w:pStyle w:val="Sangra2detindependiente"/>
        <w:keepNext/>
        <w:spacing w:after="120"/>
        <w:ind w:firstLine="0"/>
        <w:jc w:val="left"/>
      </w:pPr>
      <w:r>
        <w:rPr>
          <w:bCs/>
        </w:rPr>
        <w:t xml:space="preserve"> </w:t>
      </w:r>
      <w:r w:rsidR="00B14C6E" w:rsidRPr="00D61FA9">
        <w:t>Que los árboles son el pulmón de una ciudad, ya que ellos purifican la atmósfera;</w:t>
      </w:r>
    </w:p>
    <w:p w:rsidR="000A130B" w:rsidRPr="00D61FA9" w:rsidRDefault="00B14C6E" w:rsidP="00D61FA9">
      <w:pPr>
        <w:keepNext/>
        <w:spacing w:after="120"/>
        <w:rPr>
          <w:lang w:val="es-AR"/>
        </w:rPr>
      </w:pPr>
      <w:r w:rsidRPr="00D61FA9">
        <w:rPr>
          <w:lang w:val="es-AR"/>
        </w:rPr>
        <w:t>Que los mismos ofrecen sombra para los peatones;</w:t>
      </w:r>
    </w:p>
    <w:p w:rsidR="000A130B" w:rsidRPr="00D61FA9" w:rsidRDefault="00B14C6E" w:rsidP="00D61FA9">
      <w:pPr>
        <w:keepNext/>
        <w:spacing w:after="120"/>
        <w:rPr>
          <w:lang w:val="es-AR"/>
        </w:rPr>
      </w:pPr>
      <w:r w:rsidRPr="00D61FA9">
        <w:rPr>
          <w:lang w:val="es-AR"/>
        </w:rPr>
        <w:t>Que además mitigan el calor que desprenden las calles compactadas, asfaltadas y más aún las pavimentadas;</w:t>
      </w:r>
    </w:p>
    <w:p w:rsidR="000A130B" w:rsidRPr="00D61FA9" w:rsidRDefault="00B14C6E" w:rsidP="00D61FA9">
      <w:pPr>
        <w:keepNext/>
        <w:spacing w:after="120"/>
        <w:rPr>
          <w:lang w:val="es-AR"/>
        </w:rPr>
      </w:pPr>
      <w:r w:rsidRPr="00D61FA9">
        <w:rPr>
          <w:lang w:val="es-AR"/>
        </w:rPr>
        <w:t>Que nuestro Municipio en la actualidad esta encarando Obras de Pavimentación en diferentes Barrios;</w:t>
      </w:r>
    </w:p>
    <w:p w:rsidR="000A130B" w:rsidRPr="00D61FA9" w:rsidRDefault="00B14C6E" w:rsidP="00D61FA9">
      <w:pPr>
        <w:keepNext/>
        <w:spacing w:after="120"/>
        <w:rPr>
          <w:lang w:val="es-AR"/>
        </w:rPr>
      </w:pPr>
      <w:r w:rsidRPr="00D61FA9">
        <w:rPr>
          <w:lang w:val="es-AR"/>
        </w:rPr>
        <w:t>Que muchos de ellos están carentes de un arbolado adecuado;</w:t>
      </w:r>
    </w:p>
    <w:p w:rsidR="00BC6316" w:rsidRPr="00D61FA9" w:rsidRDefault="00B14C6E" w:rsidP="00D61FA9">
      <w:pPr>
        <w:pStyle w:val="Textoindependiente"/>
        <w:keepNext/>
        <w:spacing w:after="120"/>
        <w:jc w:val="left"/>
      </w:pPr>
      <w:r w:rsidRPr="00D61FA9">
        <w:t>Que contamos con un Vivero Municipal, el I.N.T.A. y otros Organismos que pueden proveer especies para realizar arbolados;</w:t>
      </w:r>
    </w:p>
    <w:p w:rsidR="000A130B" w:rsidRPr="00D61FA9" w:rsidRDefault="00B14C6E" w:rsidP="00D61FA9">
      <w:pPr>
        <w:keepNext/>
        <w:spacing w:after="120"/>
        <w:rPr>
          <w:lang w:val="es-AR"/>
        </w:rPr>
      </w:pPr>
      <w:r w:rsidRPr="00D61FA9">
        <w:rPr>
          <w:lang w:val="es-AR"/>
        </w:rPr>
        <w:t>Que estos Organismos poseen especies Frutales y Ornamentales;</w:t>
      </w:r>
    </w:p>
    <w:p w:rsidR="000A130B" w:rsidRPr="00D61FA9" w:rsidRDefault="00B14C6E" w:rsidP="00D61FA9">
      <w:pPr>
        <w:keepNext/>
        <w:spacing w:after="120"/>
        <w:rPr>
          <w:lang w:val="es-AR"/>
        </w:rPr>
      </w:pPr>
      <w:r w:rsidRPr="00D61FA9">
        <w:rPr>
          <w:lang w:val="es-AR"/>
        </w:rPr>
        <w:t>Que las especies Ornamentales además de sombra pueden brindar madera y/o esencias;</w:t>
      </w:r>
    </w:p>
    <w:p w:rsidR="00BC6316" w:rsidRPr="00D61FA9" w:rsidRDefault="00B14C6E" w:rsidP="00D61FA9">
      <w:pPr>
        <w:keepNext/>
        <w:spacing w:after="120"/>
        <w:rPr>
          <w:lang w:val="es-AR"/>
        </w:rPr>
      </w:pPr>
      <w:r w:rsidRPr="00D61FA9">
        <w:rPr>
          <w:lang w:val="es-AR"/>
        </w:rPr>
        <w:t>Que existen Ordenanzas tales como la 401, 75 y 76 que determinan las especies a tener en cuenta;</w:t>
      </w:r>
    </w:p>
    <w:p w:rsidR="00BC6316" w:rsidRPr="00D61FA9" w:rsidRDefault="00D61FA9" w:rsidP="00D61FA9">
      <w:pPr>
        <w:keepNext/>
        <w:spacing w:before="360" w:after="360"/>
        <w:ind w:left="1984" w:right="1984"/>
        <w:jc w:val="center"/>
        <w:rPr>
          <w:b/>
          <w:bCs/>
          <w:lang w:val="es-AR"/>
        </w:rPr>
      </w:pPr>
      <w:r w:rsidRPr="00D61FA9">
        <w:rPr>
          <w:b/>
          <w:bCs/>
          <w:lang w:val="es-AR"/>
        </w:rPr>
        <w:t>EL CONCEJO DELIBERANTE SANCIONA CON FUERZA DE ORDENANZA</w:t>
      </w:r>
    </w:p>
    <w:p w:rsidR="00BC6316" w:rsidRPr="00D61FA9" w:rsidRDefault="00B004EF" w:rsidP="00D61FA9">
      <w:pPr>
        <w:keepNext/>
        <w:spacing w:after="120"/>
        <w:rPr>
          <w:lang w:val="es-AR"/>
        </w:rPr>
      </w:pPr>
      <w:r w:rsidRPr="00D61FA9">
        <w:rPr>
          <w:bCs/>
          <w:u w:val="single"/>
          <w:lang w:val="es-AR"/>
        </w:rPr>
        <w:t>ARTICULO PRIMERO</w:t>
      </w:r>
      <w:r w:rsidR="00D4267C" w:rsidRPr="00D61FA9">
        <w:rPr>
          <w:bCs/>
          <w:u w:val="single"/>
          <w:lang w:val="es-AR"/>
        </w:rPr>
        <w:t>:</w:t>
      </w:r>
      <w:r w:rsidR="00D4267C" w:rsidRPr="00D61FA9">
        <w:rPr>
          <w:bCs/>
          <w:lang w:val="es-AR"/>
        </w:rPr>
        <w:t xml:space="preserve"> </w:t>
      </w:r>
      <w:r w:rsidR="00B14C6E" w:rsidRPr="00D61FA9">
        <w:rPr>
          <w:lang w:val="es-AR"/>
        </w:rPr>
        <w:t>Deberá el Departamento Ejecutivo Municipal a través del área técnica que corresponda, proceder a determinar la o las especies a utilizar y que según a su criterio consideren apropiadas.</w:t>
      </w:r>
    </w:p>
    <w:p w:rsidR="00BC6316" w:rsidRPr="00D61FA9" w:rsidRDefault="00B004EF" w:rsidP="00D61FA9">
      <w:pPr>
        <w:keepNext/>
        <w:spacing w:after="120"/>
        <w:rPr>
          <w:lang w:val="es-AR"/>
        </w:rPr>
      </w:pPr>
      <w:r w:rsidRPr="00D61FA9">
        <w:rPr>
          <w:bCs/>
          <w:u w:val="single"/>
          <w:lang w:val="es-AR"/>
        </w:rPr>
        <w:t>ARTICULO SEGUNDO</w:t>
      </w:r>
      <w:r w:rsidR="00D4267C" w:rsidRPr="00D61FA9">
        <w:rPr>
          <w:bCs/>
          <w:u w:val="single"/>
          <w:lang w:val="es-AR"/>
        </w:rPr>
        <w:t>:</w:t>
      </w:r>
      <w:r w:rsidR="00D4267C" w:rsidRPr="00D61FA9">
        <w:rPr>
          <w:bCs/>
          <w:lang w:val="es-AR"/>
        </w:rPr>
        <w:t xml:space="preserve"> </w:t>
      </w:r>
      <w:r w:rsidR="00B14C6E" w:rsidRPr="00D61FA9">
        <w:rPr>
          <w:lang w:val="es-AR"/>
        </w:rPr>
        <w:t>Deberá el Departamento Ejecutivo Municipal proceder a arbolar todas las calles incluidas en el Plan de Pavimentación.</w:t>
      </w:r>
    </w:p>
    <w:p w:rsidR="00BC6316" w:rsidRPr="00D61FA9" w:rsidRDefault="00B004EF" w:rsidP="00D61FA9">
      <w:pPr>
        <w:keepNext/>
        <w:spacing w:after="120"/>
        <w:rPr>
          <w:lang w:val="es-AR"/>
        </w:rPr>
      </w:pPr>
      <w:r w:rsidRPr="00D61FA9">
        <w:rPr>
          <w:bCs/>
          <w:u w:val="single"/>
          <w:lang w:val="es-AR"/>
        </w:rPr>
        <w:t>ARTICULO TERCERO</w:t>
      </w:r>
      <w:r w:rsidR="00D4267C" w:rsidRPr="00D61FA9">
        <w:rPr>
          <w:bCs/>
          <w:u w:val="single"/>
          <w:lang w:val="es-AR"/>
        </w:rPr>
        <w:t>:</w:t>
      </w:r>
      <w:r w:rsidR="00D4267C" w:rsidRPr="00D61FA9">
        <w:rPr>
          <w:bCs/>
          <w:lang w:val="es-AR"/>
        </w:rPr>
        <w:t xml:space="preserve"> </w:t>
      </w:r>
      <w:r w:rsidR="00B14C6E" w:rsidRPr="00D61FA9">
        <w:rPr>
          <w:lang w:val="es-AR"/>
        </w:rPr>
        <w:t>Deberá el Departamento Ejecutivo Municipal invitar al vecino a colaborar en el cuidado de la especie plantada.</w:t>
      </w:r>
    </w:p>
    <w:p w:rsidR="00BC6316" w:rsidRPr="00D61FA9" w:rsidRDefault="00B004EF" w:rsidP="00D61FA9">
      <w:pPr>
        <w:keepNext/>
        <w:spacing w:after="120"/>
        <w:rPr>
          <w:lang w:val="es-AR"/>
        </w:rPr>
      </w:pPr>
      <w:r w:rsidRPr="00D61FA9">
        <w:rPr>
          <w:bCs/>
          <w:u w:val="single"/>
          <w:lang w:val="es-AR"/>
        </w:rPr>
        <w:t>ARTICULO CUARTO</w:t>
      </w:r>
      <w:r w:rsidR="00D4267C" w:rsidRPr="00D61FA9">
        <w:rPr>
          <w:bCs/>
          <w:u w:val="single"/>
          <w:lang w:val="es-AR"/>
        </w:rPr>
        <w:t>:</w:t>
      </w:r>
      <w:r w:rsidR="00D4267C" w:rsidRPr="00D61FA9">
        <w:rPr>
          <w:bCs/>
          <w:lang w:val="es-AR"/>
        </w:rPr>
        <w:t xml:space="preserve"> </w:t>
      </w:r>
      <w:r w:rsidR="00B14C6E" w:rsidRPr="00D61FA9">
        <w:rPr>
          <w:lang w:val="es-AR"/>
        </w:rPr>
        <w:t>Quedará a cargo del Departamento Ejecutivo Municipal la poda y conservación de las especies plantadas.</w:t>
      </w:r>
    </w:p>
    <w:p w:rsidR="000A130B" w:rsidRPr="00D61FA9" w:rsidRDefault="00B004EF" w:rsidP="00D61FA9">
      <w:pPr>
        <w:keepNext/>
        <w:spacing w:after="120"/>
        <w:rPr>
          <w:bCs/>
        </w:rPr>
      </w:pPr>
      <w:r w:rsidRPr="00D61FA9">
        <w:rPr>
          <w:bCs/>
          <w:u w:val="single"/>
          <w:lang w:val="es-AR"/>
        </w:rPr>
        <w:t>ARTICULO QUINTO</w:t>
      </w:r>
      <w:r w:rsidR="00D4267C" w:rsidRPr="00D61FA9">
        <w:rPr>
          <w:bCs/>
          <w:u w:val="single"/>
          <w:lang w:val="es-AR"/>
        </w:rPr>
        <w:t>:</w:t>
      </w:r>
      <w:r w:rsidR="00D4267C" w:rsidRPr="00D61FA9">
        <w:rPr>
          <w:bCs/>
          <w:lang w:val="es-AR"/>
        </w:rPr>
        <w:t xml:space="preserve"> </w:t>
      </w:r>
      <w:r w:rsidR="00B14C6E" w:rsidRPr="00D61FA9">
        <w:rPr>
          <w:bCs/>
          <w:lang w:val="es-AR"/>
        </w:rPr>
        <w:t>COMUNIQUESE, COPIESE Y ARCHIVESE.</w:t>
      </w:r>
      <w:r w:rsidR="00D61FA9" w:rsidRPr="00D61FA9">
        <w:rPr>
          <w:bCs/>
        </w:rPr>
        <w:t xml:space="preserve"> </w:t>
      </w:r>
    </w:p>
    <w:sectPr w:rsidR="000A130B" w:rsidRPr="00D61FA9" w:rsidSect="00AF6BBA">
      <w:footerReference w:type="default" r:id="rId6"/>
      <w:pgSz w:w="11906" w:h="16838" w:code="5"/>
      <w:pgMar w:top="1417" w:right="1701" w:bottom="1417" w:left="1701" w:header="709" w:footer="709" w:gutter="0"/>
      <w:pgNumType w:start="167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F6BBA" w:rsidRDefault="00AF6BBA" w:rsidP="00AF6BBA">
      <w:r>
        <w:separator/>
      </w:r>
    </w:p>
  </w:endnote>
  <w:endnote w:type="continuationSeparator" w:id="0">
    <w:p w:rsidR="00AF6BBA" w:rsidRDefault="00AF6BBA" w:rsidP="00AF6BB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6BBA" w:rsidRPr="0086612D" w:rsidRDefault="00AF6BBA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F6BBA" w:rsidRDefault="00AF6BBA" w:rsidP="00AF6BBA">
      <w:r>
        <w:separator/>
      </w:r>
    </w:p>
  </w:footnote>
  <w:footnote w:type="continuationSeparator" w:id="0">
    <w:p w:rsidR="00AF6BBA" w:rsidRDefault="00AF6BBA" w:rsidP="00AF6BBA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B14C6E"/>
    <w:rsid w:val="00057EDA"/>
    <w:rsid w:val="000A130B"/>
    <w:rsid w:val="000A26E2"/>
    <w:rsid w:val="001951DD"/>
    <w:rsid w:val="003031BD"/>
    <w:rsid w:val="004C311D"/>
    <w:rsid w:val="00522163"/>
    <w:rsid w:val="005B42E5"/>
    <w:rsid w:val="007B3DF6"/>
    <w:rsid w:val="0083405B"/>
    <w:rsid w:val="0086612D"/>
    <w:rsid w:val="008E7022"/>
    <w:rsid w:val="009065FE"/>
    <w:rsid w:val="00A930FF"/>
    <w:rsid w:val="00AF6BBA"/>
    <w:rsid w:val="00B004EF"/>
    <w:rsid w:val="00B14C6E"/>
    <w:rsid w:val="00BC6316"/>
    <w:rsid w:val="00C04775"/>
    <w:rsid w:val="00C44EF4"/>
    <w:rsid w:val="00D4267C"/>
    <w:rsid w:val="00D44836"/>
    <w:rsid w:val="00D61FA9"/>
    <w:rsid w:val="00DD589A"/>
    <w:rsid w:val="00E633C8"/>
    <w:rsid w:val="00EC022A"/>
    <w:rsid w:val="00EE57B6"/>
    <w:rsid w:val="00F51C3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A130B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0A130B"/>
    <w:pPr>
      <w:keepNext/>
      <w:jc w:val="right"/>
      <w:outlineLvl w:val="0"/>
    </w:pPr>
    <w:rPr>
      <w:b/>
      <w:bCs/>
      <w:lang w:val="es-AR"/>
    </w:rPr>
  </w:style>
  <w:style w:type="paragraph" w:styleId="Ttulo2">
    <w:name w:val="heading 2"/>
    <w:basedOn w:val="Normal"/>
    <w:next w:val="Normal"/>
    <w:qFormat/>
    <w:rsid w:val="000A130B"/>
    <w:pPr>
      <w:keepNext/>
      <w:jc w:val="center"/>
      <w:outlineLvl w:val="1"/>
    </w:pPr>
    <w:rPr>
      <w:b/>
      <w:bCs/>
      <w:u w:val="single"/>
      <w:lang w:val="es-AR"/>
    </w:rPr>
  </w:style>
  <w:style w:type="paragraph" w:styleId="Ttulo3">
    <w:name w:val="heading 3"/>
    <w:basedOn w:val="Normal"/>
    <w:next w:val="Normal"/>
    <w:qFormat/>
    <w:rsid w:val="000A130B"/>
    <w:pPr>
      <w:keepNext/>
      <w:jc w:val="center"/>
      <w:outlineLvl w:val="2"/>
    </w:pPr>
    <w:rPr>
      <w:b/>
      <w:bCs/>
      <w:lang w:val="es-AR"/>
    </w:rPr>
  </w:style>
  <w:style w:type="paragraph" w:styleId="Ttulo4">
    <w:name w:val="heading 4"/>
    <w:basedOn w:val="Normal"/>
    <w:next w:val="Normal"/>
    <w:qFormat/>
    <w:rsid w:val="000A130B"/>
    <w:pPr>
      <w:keepNext/>
      <w:jc w:val="both"/>
      <w:outlineLvl w:val="3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semiHidden/>
    <w:rsid w:val="000A130B"/>
    <w:pPr>
      <w:ind w:firstLine="1620"/>
      <w:jc w:val="both"/>
    </w:pPr>
    <w:rPr>
      <w:lang w:val="es-AR"/>
    </w:rPr>
  </w:style>
  <w:style w:type="paragraph" w:styleId="Textoindependiente">
    <w:name w:val="Body Text"/>
    <w:basedOn w:val="Normal"/>
    <w:semiHidden/>
    <w:rsid w:val="000A130B"/>
    <w:pPr>
      <w:jc w:val="both"/>
    </w:pPr>
    <w:rPr>
      <w:lang w:val="es-AR"/>
    </w:rPr>
  </w:style>
  <w:style w:type="paragraph" w:styleId="Sangra2detindependiente">
    <w:name w:val="Body Text Indent 2"/>
    <w:basedOn w:val="Normal"/>
    <w:semiHidden/>
    <w:rsid w:val="000A130B"/>
    <w:pPr>
      <w:ind w:firstLine="2880"/>
      <w:jc w:val="both"/>
    </w:pPr>
    <w:rPr>
      <w:lang w:val="es-AR"/>
    </w:rPr>
  </w:style>
  <w:style w:type="paragraph" w:styleId="Encabezado">
    <w:name w:val="header"/>
    <w:basedOn w:val="Normal"/>
    <w:link w:val="EncabezadoCar"/>
    <w:uiPriority w:val="99"/>
    <w:semiHidden/>
    <w:unhideWhenUsed/>
    <w:rsid w:val="00AF6BBA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AF6BBA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AF6BB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AF6BBA"/>
    <w:rPr>
      <w:sz w:val="24"/>
      <w:szCs w:val="24"/>
      <w:lang w:val="es-ES"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252</Words>
  <Characters>1391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18 DE AGOSTO DE 2005</vt:lpstr>
    </vt:vector>
  </TitlesOfParts>
  <Company>****</Company>
  <LinksUpToDate>false</LinksUpToDate>
  <CharactersWithSpaces>1640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18 DE AGOSTO DE 2005</dc:title>
  <dc:subject/>
  <dc:creator>****</dc:creator>
  <cp:keywords/>
  <dc:description/>
  <cp:lastModifiedBy>Alejandro Di Battista</cp:lastModifiedBy>
  <cp:revision>19</cp:revision>
  <cp:lastPrinted>2018-04-26T15:03:00Z</cp:lastPrinted>
  <dcterms:created xsi:type="dcterms:W3CDTF">2017-05-11T14:09:00Z</dcterms:created>
  <dcterms:modified xsi:type="dcterms:W3CDTF">2018-04-26T15:03:00Z</dcterms:modified>
</cp:coreProperties>
</file>