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90D" w:rsidRPr="0091490D" w:rsidRDefault="0091490D" w:rsidP="0091490D">
      <w:pPr>
        <w:keepNext/>
        <w:spacing w:after="240"/>
        <w:jc w:val="right"/>
        <w:rPr>
          <w:bCs/>
          <w:lang w:val="es-AR"/>
        </w:rPr>
      </w:pPr>
      <w:r w:rsidRPr="0091490D">
        <w:rPr>
          <w:bCs/>
          <w:lang w:val="es-AR"/>
        </w:rPr>
        <w:t>Yerba Buena, 06 de Julio de 2006</w:t>
      </w:r>
    </w:p>
    <w:p w:rsidR="0091490D" w:rsidRPr="0091490D" w:rsidRDefault="0091490D" w:rsidP="0091490D">
      <w:pPr>
        <w:keepNext/>
        <w:spacing w:before="240" w:after="360"/>
        <w:rPr>
          <w:b/>
          <w:bCs/>
          <w:lang w:val="es-AR"/>
        </w:rPr>
      </w:pPr>
      <w:r w:rsidRPr="0091490D">
        <w:rPr>
          <w:b/>
          <w:bCs/>
          <w:lang w:val="es-AR"/>
        </w:rPr>
        <w:t>ORDENANZA Nº 1524</w:t>
      </w:r>
    </w:p>
    <w:p w:rsidR="0091490D" w:rsidRPr="0091490D" w:rsidRDefault="0091490D" w:rsidP="0091490D">
      <w:pPr>
        <w:keepNext/>
        <w:spacing w:before="240" w:after="120"/>
        <w:rPr>
          <w:b/>
          <w:bCs/>
          <w:lang w:val="es-AR"/>
        </w:rPr>
      </w:pPr>
      <w:r w:rsidRPr="0091490D">
        <w:rPr>
          <w:b/>
          <w:bCs/>
          <w:lang w:val="es-AR"/>
        </w:rPr>
        <w:t xml:space="preserve">VISTO: </w:t>
      </w:r>
    </w:p>
    <w:p w:rsidR="00E17816" w:rsidRPr="0091490D" w:rsidRDefault="0091490D" w:rsidP="0091490D">
      <w:pPr>
        <w:keepNext/>
        <w:spacing w:after="120"/>
        <w:rPr>
          <w:lang w:val="es-AR"/>
        </w:rPr>
      </w:pPr>
      <w:r>
        <w:rPr>
          <w:bCs/>
          <w:lang w:val="es-AR"/>
        </w:rPr>
        <w:t xml:space="preserve"> </w:t>
      </w:r>
      <w:r w:rsidR="00FF5E6F" w:rsidRPr="0091490D">
        <w:rPr>
          <w:lang w:val="es-AR"/>
        </w:rPr>
        <w:t>Las Ordenanzas N</w:t>
      </w:r>
      <w:r>
        <w:rPr>
          <w:lang w:val="es-AR"/>
        </w:rPr>
        <w:t xml:space="preserve">º </w:t>
      </w:r>
      <w:r w:rsidR="00FF5E6F" w:rsidRPr="0091490D">
        <w:rPr>
          <w:lang w:val="es-AR"/>
        </w:rPr>
        <w:t>1504 y 1505 sancionadas el 20 de Abril de 2006; y</w:t>
      </w:r>
    </w:p>
    <w:p w:rsidR="0091490D" w:rsidRPr="0091490D" w:rsidRDefault="0091490D" w:rsidP="0091490D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91490D">
        <w:rPr>
          <w:b/>
          <w:bCs/>
        </w:rPr>
        <w:t xml:space="preserve">CONSIDERANDO: </w:t>
      </w:r>
    </w:p>
    <w:p w:rsidR="00110CF9" w:rsidRPr="0091490D" w:rsidRDefault="0091490D" w:rsidP="0091490D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FF5E6F" w:rsidRPr="0091490D">
        <w:t>Que mediante estos instrumentos se faculta al Departamento Ejecutivo Municipal a gestionar los aportes reintegrables, a fin de hacer frente a las erogaciones que demande el cumplimiento de las adhesiones realizadas y que para cumplir con tal mandato no se han otorgado los medios necesarios;</w:t>
      </w:r>
    </w:p>
    <w:p w:rsidR="00E17816" w:rsidRPr="0091490D" w:rsidRDefault="00FF5E6F" w:rsidP="0091490D">
      <w:pPr>
        <w:pStyle w:val="Sangradetextonormal"/>
        <w:keepNext/>
        <w:spacing w:after="120"/>
        <w:ind w:firstLine="0"/>
        <w:jc w:val="left"/>
      </w:pPr>
      <w:r w:rsidRPr="0091490D">
        <w:t>Que atento al carácter que revisten las asistencias financieras que otorgará el Poder Ejecutivo Provincial, es menester dictar el instrumento autorizando la retención y cesión de los fondos que, por Coparticipación Federal</w:t>
      </w:r>
      <w:r w:rsidR="002A4024" w:rsidRPr="0091490D">
        <w:t xml:space="preserve"> </w:t>
      </w:r>
      <w:r w:rsidR="0091490D">
        <w:t xml:space="preserve"> (</w:t>
      </w:r>
      <w:r w:rsidRPr="0091490D">
        <w:t>Ley N</w:t>
      </w:r>
      <w:r w:rsidR="0091490D">
        <w:t xml:space="preserve">º </w:t>
      </w:r>
      <w:r w:rsidRPr="0091490D">
        <w:t>6316</w:t>
      </w:r>
      <w:r w:rsidR="0091490D">
        <w:t xml:space="preserve">) , </w:t>
      </w:r>
      <w:r w:rsidRPr="0091490D">
        <w:t xml:space="preserve"> Fondo de Desarrollo del Interior, Aportes del Tesoro Nacional sin adjudicación específica, excedentes de Bonos municipales y/o de cualquier otro recurso de libre disponibilidad que pudiera corresponderle al Municipio, con expresa excepción de las tasas y contribuciones municipales que constituyan recaudación propia, sean necesarios para atender los servicios de amortización de las mismas;</w:t>
      </w:r>
    </w:p>
    <w:p w:rsidR="00E17816" w:rsidRPr="0091490D" w:rsidRDefault="0091490D" w:rsidP="0091490D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91490D">
        <w:rPr>
          <w:b/>
          <w:bCs/>
          <w:lang w:val="es-AR"/>
        </w:rPr>
        <w:t>EL CONCEJO DELIBERANTE SANCIONA CON FUERZA DE ORDENANZA</w:t>
      </w:r>
    </w:p>
    <w:p w:rsidR="0091490D" w:rsidRDefault="00066849" w:rsidP="0091490D">
      <w:pPr>
        <w:keepNext/>
        <w:spacing w:after="120"/>
        <w:rPr>
          <w:lang w:val="es-AR"/>
        </w:rPr>
      </w:pPr>
      <w:r w:rsidRPr="0091490D">
        <w:rPr>
          <w:bCs/>
          <w:u w:val="single"/>
          <w:lang w:val="es-AR"/>
        </w:rPr>
        <w:t>ARTICULO PRIMERO</w:t>
      </w:r>
      <w:r w:rsidR="002A4024" w:rsidRPr="0091490D">
        <w:rPr>
          <w:bCs/>
          <w:u w:val="single"/>
          <w:lang w:val="es-AR"/>
        </w:rPr>
        <w:t>:</w:t>
      </w:r>
      <w:r w:rsidR="002A4024" w:rsidRPr="0091490D">
        <w:rPr>
          <w:bCs/>
          <w:lang w:val="es-AR"/>
        </w:rPr>
        <w:t xml:space="preserve"> </w:t>
      </w:r>
      <w:r w:rsidR="00FF5E6F" w:rsidRPr="0091490D">
        <w:rPr>
          <w:bCs/>
          <w:lang w:val="es-AR"/>
        </w:rPr>
        <w:t>AUTORIZASE</w:t>
      </w:r>
      <w:r w:rsidR="00FF5E6F" w:rsidRPr="0091490D">
        <w:rPr>
          <w:lang w:val="es-AR"/>
        </w:rPr>
        <w:t xml:space="preserve"> al Superior Gobierno de la Provincia a retener de los fondos que corresponden percibir a esta Municipalidad en concepto de Coparticipación Federal</w:t>
      </w:r>
      <w:r w:rsidR="002A4024" w:rsidRPr="0091490D">
        <w:rPr>
          <w:lang w:val="es-AR"/>
        </w:rPr>
        <w:t xml:space="preserve"> </w:t>
      </w:r>
      <w:r w:rsidR="0091490D">
        <w:rPr>
          <w:lang w:val="es-AR"/>
        </w:rPr>
        <w:t xml:space="preserve"> (</w:t>
      </w:r>
      <w:r w:rsidR="00FF5E6F" w:rsidRPr="0091490D">
        <w:rPr>
          <w:lang w:val="es-AR"/>
        </w:rPr>
        <w:t>Ley N</w:t>
      </w:r>
      <w:r w:rsidR="0091490D">
        <w:rPr>
          <w:lang w:val="es-AR"/>
        </w:rPr>
        <w:t xml:space="preserve">º </w:t>
      </w:r>
      <w:r w:rsidR="00FF5E6F" w:rsidRPr="0091490D">
        <w:rPr>
          <w:lang w:val="es-AR"/>
        </w:rPr>
        <w:t>6316 y modificatorias, o régimen que en el futuro la modifique o reemplace</w:t>
      </w:r>
      <w:r w:rsidR="0091490D">
        <w:rPr>
          <w:lang w:val="es-AR"/>
        </w:rPr>
        <w:t xml:space="preserve">) , </w:t>
      </w:r>
      <w:r w:rsidR="00FF5E6F" w:rsidRPr="0091490D">
        <w:rPr>
          <w:lang w:val="es-AR"/>
        </w:rPr>
        <w:t xml:space="preserve"> Fondo de Desarrollo del Interior, Aportes del Tesoro Nacional sin adjudicación específica, excedentes de Bonos Municipales y/o de cualquier otro recurso de libre disponibilidad, con excepción de los fondos provenientes de la recaudación propia, el monto que se otorgue a la Municipalidad por Asistencia Financiera Reintegrable por aplicación de las Ordenanzas N</w:t>
      </w:r>
      <w:r w:rsidR="0091490D">
        <w:rPr>
          <w:lang w:val="es-AR"/>
        </w:rPr>
        <w:t xml:space="preserve">º </w:t>
      </w:r>
      <w:r w:rsidR="00FF5E6F" w:rsidRPr="0091490D">
        <w:rPr>
          <w:lang w:val="es-AR"/>
        </w:rPr>
        <w:t>1505 y N</w:t>
      </w:r>
      <w:r w:rsidR="0091490D">
        <w:rPr>
          <w:lang w:val="es-AR"/>
        </w:rPr>
        <w:t xml:space="preserve">º </w:t>
      </w:r>
      <w:r w:rsidR="00FF5E6F" w:rsidRPr="0091490D">
        <w:rPr>
          <w:lang w:val="es-AR"/>
        </w:rPr>
        <w:t>1504, hasta cubrir el importe de los servicios que demande la amortización de tales asistencias financieras.</w:t>
      </w:r>
    </w:p>
    <w:p w:rsidR="00110CF9" w:rsidRPr="0091490D" w:rsidRDefault="00066849" w:rsidP="0091490D">
      <w:pPr>
        <w:keepNext/>
        <w:spacing w:after="120"/>
        <w:rPr>
          <w:bCs/>
          <w:lang w:val="es-AR"/>
        </w:rPr>
      </w:pPr>
      <w:r w:rsidRPr="0091490D">
        <w:rPr>
          <w:bCs/>
          <w:u w:val="single"/>
          <w:lang w:val="es-AR"/>
        </w:rPr>
        <w:t>ARTICULO SEGUNDO</w:t>
      </w:r>
      <w:r w:rsidR="002A4024" w:rsidRPr="0091490D">
        <w:rPr>
          <w:bCs/>
          <w:u w:val="single"/>
          <w:lang w:val="es-AR"/>
        </w:rPr>
        <w:t>:</w:t>
      </w:r>
      <w:r w:rsidR="002A4024" w:rsidRPr="0091490D">
        <w:rPr>
          <w:bCs/>
          <w:lang w:val="es-AR"/>
        </w:rPr>
        <w:t xml:space="preserve"> </w:t>
      </w:r>
      <w:r w:rsidR="00FF5E6F" w:rsidRPr="0091490D">
        <w:rPr>
          <w:bCs/>
          <w:lang w:val="es-AR"/>
        </w:rPr>
        <w:t>COMUNIQUESE, REGISTRESE Y ARCHIVESE.</w:t>
      </w:r>
      <w:r w:rsidR="0091490D" w:rsidRPr="0091490D">
        <w:rPr>
          <w:bCs/>
          <w:lang w:val="es-AR"/>
        </w:rPr>
        <w:t xml:space="preserve"> </w:t>
      </w:r>
    </w:p>
    <w:sectPr w:rsidR="00110CF9" w:rsidRPr="0091490D" w:rsidSect="0023424B">
      <w:footerReference w:type="default" r:id="rId6"/>
      <w:pgSz w:w="11906" w:h="16838" w:code="5"/>
      <w:pgMar w:top="1417" w:right="1701" w:bottom="1417" w:left="1701" w:header="709" w:footer="709" w:gutter="0"/>
      <w:pgNumType w:start="177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424B" w:rsidRDefault="0023424B" w:rsidP="0023424B">
      <w:r>
        <w:separator/>
      </w:r>
    </w:p>
  </w:endnote>
  <w:endnote w:type="continuationSeparator" w:id="0">
    <w:p w:rsidR="0023424B" w:rsidRDefault="0023424B" w:rsidP="002342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424B" w:rsidRPr="004E0DB4" w:rsidRDefault="0023424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424B" w:rsidRDefault="0023424B" w:rsidP="0023424B">
      <w:r>
        <w:separator/>
      </w:r>
    </w:p>
  </w:footnote>
  <w:footnote w:type="continuationSeparator" w:id="0">
    <w:p w:rsidR="0023424B" w:rsidRDefault="0023424B" w:rsidP="0023424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F5E6F"/>
    <w:rsid w:val="0004407F"/>
    <w:rsid w:val="00066849"/>
    <w:rsid w:val="00110CF9"/>
    <w:rsid w:val="00181F99"/>
    <w:rsid w:val="001D029D"/>
    <w:rsid w:val="001E5CD3"/>
    <w:rsid w:val="0023424B"/>
    <w:rsid w:val="002A4024"/>
    <w:rsid w:val="002A731A"/>
    <w:rsid w:val="003D7E62"/>
    <w:rsid w:val="004E0DB4"/>
    <w:rsid w:val="004E32FE"/>
    <w:rsid w:val="00503D58"/>
    <w:rsid w:val="005A2F72"/>
    <w:rsid w:val="005F3944"/>
    <w:rsid w:val="00760831"/>
    <w:rsid w:val="0076529D"/>
    <w:rsid w:val="007826D0"/>
    <w:rsid w:val="00791000"/>
    <w:rsid w:val="0091490D"/>
    <w:rsid w:val="00A2613F"/>
    <w:rsid w:val="00B248B1"/>
    <w:rsid w:val="00B92A52"/>
    <w:rsid w:val="00B9757D"/>
    <w:rsid w:val="00C3266D"/>
    <w:rsid w:val="00C7623E"/>
    <w:rsid w:val="00DC017E"/>
    <w:rsid w:val="00E06726"/>
    <w:rsid w:val="00E17816"/>
    <w:rsid w:val="00F0751D"/>
    <w:rsid w:val="00F9767A"/>
    <w:rsid w:val="00FE62CD"/>
    <w:rsid w:val="00FF5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0CF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10CF9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10CF9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10CF9"/>
    <w:pPr>
      <w:ind w:firstLine="288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2342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3424B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342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3424B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****</Company>
  <LinksUpToDate>false</LinksUpToDate>
  <CharactersWithSpaces>1924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****</dc:creator>
  <cp:keywords/>
  <dc:description/>
  <cp:lastModifiedBy>Alejandro Di Battista</cp:lastModifiedBy>
  <cp:revision>21</cp:revision>
  <cp:lastPrinted>2018-04-26T15:03:00Z</cp:lastPrinted>
  <dcterms:created xsi:type="dcterms:W3CDTF">2017-05-11T14:10:00Z</dcterms:created>
  <dcterms:modified xsi:type="dcterms:W3CDTF">2018-04-26T15:03:00Z</dcterms:modified>
</cp:coreProperties>
</file>