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025" w:rsidRPr="003F5025" w:rsidRDefault="003F5025" w:rsidP="003F5025">
      <w:pPr>
        <w:keepNext/>
        <w:spacing w:after="240"/>
        <w:jc w:val="right"/>
        <w:rPr>
          <w:bCs/>
          <w:lang w:val="es-AR"/>
        </w:rPr>
      </w:pPr>
      <w:r w:rsidRPr="003F5025">
        <w:rPr>
          <w:bCs/>
          <w:lang w:val="es-AR"/>
        </w:rPr>
        <w:t>Yerba Buena, 18 de Septiembre de 2008</w:t>
      </w:r>
    </w:p>
    <w:p w:rsidR="003F5025" w:rsidRPr="003F5025" w:rsidRDefault="003F5025" w:rsidP="003F5025">
      <w:pPr>
        <w:keepNext/>
        <w:spacing w:before="240" w:after="360"/>
        <w:rPr>
          <w:b/>
          <w:bCs/>
          <w:lang w:val="es-AR"/>
        </w:rPr>
      </w:pPr>
      <w:r w:rsidRPr="003F5025">
        <w:rPr>
          <w:b/>
          <w:bCs/>
          <w:lang w:val="es-AR"/>
        </w:rPr>
        <w:t>ORDENANZA Nº 1618</w:t>
      </w:r>
    </w:p>
    <w:p w:rsidR="003F5025" w:rsidRPr="003F5025" w:rsidRDefault="003F5025" w:rsidP="003F5025">
      <w:pPr>
        <w:keepNext/>
        <w:spacing w:before="240" w:after="120"/>
        <w:rPr>
          <w:b/>
          <w:bCs/>
          <w:lang w:val="es-AR"/>
        </w:rPr>
      </w:pPr>
      <w:r w:rsidRPr="003F5025">
        <w:rPr>
          <w:b/>
          <w:bCs/>
          <w:lang w:val="es-AR"/>
        </w:rPr>
        <w:t xml:space="preserve">VISTO: </w:t>
      </w:r>
    </w:p>
    <w:p w:rsidR="00CC554F" w:rsidRPr="003F5025" w:rsidRDefault="003F5025" w:rsidP="003F5025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B80289" w:rsidRPr="003F5025">
        <w:rPr>
          <w:lang w:val="es-AR"/>
        </w:rPr>
        <w:t>El Expediente N</w:t>
      </w:r>
      <w:r>
        <w:rPr>
          <w:lang w:val="es-AR"/>
        </w:rPr>
        <w:t xml:space="preserve">º </w:t>
      </w:r>
      <w:r w:rsidR="00B80289" w:rsidRPr="003F5025">
        <w:rPr>
          <w:lang w:val="es-AR"/>
        </w:rPr>
        <w:t>177-V-06 y agregado 296-Y-07 referido a la propuesta de los vecinos para nombres de las calles del Barrio “Portal del Cerro”; y</w:t>
      </w:r>
    </w:p>
    <w:p w:rsidR="003F5025" w:rsidRPr="003F5025" w:rsidRDefault="003F5025" w:rsidP="003F5025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3F5025">
        <w:rPr>
          <w:b/>
          <w:bCs/>
        </w:rPr>
        <w:t xml:space="preserve">CONSIDERANDO: </w:t>
      </w:r>
    </w:p>
    <w:p w:rsidR="00340732" w:rsidRPr="003F5025" w:rsidRDefault="003F5025" w:rsidP="003F5025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B80289" w:rsidRPr="003F5025">
        <w:t>Que imponer nombre a las calles permitiría una mejor ubicación de las casas;</w:t>
      </w:r>
    </w:p>
    <w:p w:rsidR="00340732" w:rsidRPr="003F5025" w:rsidRDefault="00B80289" w:rsidP="003F5025">
      <w:pPr>
        <w:pStyle w:val="Sangradetextonormal"/>
        <w:keepNext/>
        <w:spacing w:after="120"/>
        <w:ind w:firstLine="0"/>
        <w:jc w:val="left"/>
      </w:pPr>
      <w:r w:rsidRPr="003F5025">
        <w:t>Que además las casas podrían tener su numeración;</w:t>
      </w:r>
    </w:p>
    <w:p w:rsidR="00340732" w:rsidRPr="003F5025" w:rsidRDefault="00B80289" w:rsidP="003F5025">
      <w:pPr>
        <w:pStyle w:val="Sangradetextonormal"/>
        <w:keepNext/>
        <w:spacing w:after="120"/>
        <w:ind w:firstLine="0"/>
        <w:jc w:val="left"/>
      </w:pPr>
      <w:r w:rsidRPr="003F5025">
        <w:t>Que estos vecinos proponen los nombres para las calles acorde al nombre del Barrio y zona donde el mismo se ubica;</w:t>
      </w:r>
    </w:p>
    <w:p w:rsidR="00340732" w:rsidRPr="003F5025" w:rsidRDefault="00B80289" w:rsidP="003F5025">
      <w:pPr>
        <w:pStyle w:val="Sangradetextonormal"/>
        <w:keepNext/>
        <w:spacing w:after="120"/>
        <w:ind w:firstLine="0"/>
        <w:jc w:val="left"/>
      </w:pPr>
      <w:r w:rsidRPr="003F5025">
        <w:t>Que mediante Expediente N</w:t>
      </w:r>
      <w:r w:rsidR="003F5025">
        <w:t xml:space="preserve">º </w:t>
      </w:r>
      <w:r w:rsidRPr="003F5025">
        <w:t>296-Y-07 y ante la consulta efectuada oportunamente el Departamento Ejecutivo Municipal informa que las calles del Barrio “Portal del Cerro” no tienen nombre;</w:t>
      </w:r>
    </w:p>
    <w:p w:rsidR="00340732" w:rsidRPr="003F5025" w:rsidRDefault="00B80289" w:rsidP="003F5025">
      <w:pPr>
        <w:pStyle w:val="Sangradetextonormal"/>
        <w:keepNext/>
        <w:spacing w:after="120"/>
        <w:ind w:firstLine="0"/>
        <w:jc w:val="left"/>
      </w:pPr>
      <w:r w:rsidRPr="003F5025">
        <w:t>Que los nombres propuestos son:</w:t>
      </w:r>
    </w:p>
    <w:p w:rsidR="00340732" w:rsidRPr="003F5025" w:rsidRDefault="00B80289" w:rsidP="003F5025">
      <w:pPr>
        <w:pStyle w:val="Sangradetextonormal"/>
        <w:keepNext/>
        <w:spacing w:after="120"/>
        <w:ind w:firstLine="0"/>
        <w:jc w:val="left"/>
      </w:pPr>
      <w:r w:rsidRPr="003F5025">
        <w:t>Cerrillos: relacionado con la formación montañosa Bolsón de los Cerrillos, que forma parte de los Nevados del Aconquija de Tucumán.</w:t>
      </w:r>
    </w:p>
    <w:p w:rsidR="00CC554F" w:rsidRPr="003F5025" w:rsidRDefault="00B80289" w:rsidP="003F5025">
      <w:pPr>
        <w:pStyle w:val="Sangradetextonormal"/>
        <w:keepNext/>
        <w:spacing w:after="120"/>
        <w:ind w:firstLine="0"/>
        <w:jc w:val="left"/>
      </w:pPr>
      <w:r w:rsidRPr="003F5025">
        <w:t>Amuray, Millicay, Alives y Caliva: nombres de Caciques Indígenas de Tribus de los Diaguitas y Calchaquíes, que se destacaron por su bravura al luchar hasta morir por sus tierras y costumbres.</w:t>
      </w:r>
    </w:p>
    <w:p w:rsidR="00CC554F" w:rsidRPr="003F5025" w:rsidRDefault="003F5025" w:rsidP="003F5025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3F5025">
        <w:rPr>
          <w:b/>
          <w:bCs/>
          <w:lang w:val="es-AR"/>
        </w:rPr>
        <w:t>EL CONCEJO DELIBERANTE SANCIONA CON FUERZA DE ORDENANZA</w:t>
      </w:r>
    </w:p>
    <w:p w:rsidR="00741804" w:rsidRPr="003F5025" w:rsidRDefault="00526207" w:rsidP="003F5025">
      <w:pPr>
        <w:keepNext/>
        <w:spacing w:after="120"/>
        <w:rPr>
          <w:lang w:val="es-AR"/>
        </w:rPr>
      </w:pPr>
      <w:r w:rsidRPr="003F5025">
        <w:rPr>
          <w:bCs/>
          <w:u w:val="single"/>
          <w:lang w:val="es-AR"/>
        </w:rPr>
        <w:t>ARTICULO PRIMERO</w:t>
      </w:r>
      <w:r w:rsidR="00D415DA" w:rsidRPr="003F5025">
        <w:rPr>
          <w:bCs/>
          <w:u w:val="single"/>
          <w:lang w:val="es-AR"/>
        </w:rPr>
        <w:t>:</w:t>
      </w:r>
      <w:r w:rsidR="00D415DA" w:rsidRPr="003F5025">
        <w:rPr>
          <w:bCs/>
          <w:lang w:val="es-AR"/>
        </w:rPr>
        <w:t xml:space="preserve"> </w:t>
      </w:r>
      <w:r w:rsidR="00B80289" w:rsidRPr="003F5025">
        <w:rPr>
          <w:bCs/>
          <w:lang w:val="es-AR"/>
        </w:rPr>
        <w:t xml:space="preserve">IMPÓNESE </w:t>
      </w:r>
      <w:r w:rsidR="00B80289" w:rsidRPr="003F5025">
        <w:rPr>
          <w:lang w:val="es-AR"/>
        </w:rPr>
        <w:t>el nombre de</w:t>
      </w:r>
      <w:r w:rsidR="00B80289" w:rsidRPr="003F5025">
        <w:rPr>
          <w:bCs/>
          <w:lang w:val="es-AR"/>
        </w:rPr>
        <w:t xml:space="preserve"> MILLICAY</w:t>
      </w:r>
      <w:r w:rsidR="00B80289" w:rsidRPr="003F5025">
        <w:rPr>
          <w:lang w:val="es-AR"/>
        </w:rPr>
        <w:t xml:space="preserve"> al Pasaje ubicado en la primera paralela al Norte de calle Mendoza entre Charcas y Diagonal Sur.</w:t>
      </w:r>
    </w:p>
    <w:p w:rsidR="00CC554F" w:rsidRPr="003F5025" w:rsidRDefault="00526207" w:rsidP="003F5025">
      <w:pPr>
        <w:keepNext/>
        <w:spacing w:after="120"/>
        <w:rPr>
          <w:lang w:val="es-AR"/>
        </w:rPr>
      </w:pPr>
      <w:r w:rsidRPr="003F5025">
        <w:rPr>
          <w:bCs/>
          <w:u w:val="single"/>
          <w:lang w:val="es-AR"/>
        </w:rPr>
        <w:t>ARTICULO SEGUNDO</w:t>
      </w:r>
      <w:r w:rsidR="00D415DA" w:rsidRPr="003F5025">
        <w:rPr>
          <w:bCs/>
          <w:u w:val="single"/>
          <w:lang w:val="es-AR"/>
        </w:rPr>
        <w:t>:</w:t>
      </w:r>
      <w:r w:rsidR="00D415DA" w:rsidRPr="003F5025">
        <w:rPr>
          <w:bCs/>
          <w:lang w:val="es-AR"/>
        </w:rPr>
        <w:t xml:space="preserve"> </w:t>
      </w:r>
      <w:r w:rsidR="00B80289" w:rsidRPr="003F5025">
        <w:rPr>
          <w:bCs/>
          <w:lang w:val="es-AR"/>
        </w:rPr>
        <w:t xml:space="preserve">IMPÓNESE </w:t>
      </w:r>
      <w:r w:rsidR="00B80289" w:rsidRPr="003F5025">
        <w:rPr>
          <w:lang w:val="es-AR"/>
        </w:rPr>
        <w:t>el nombre de</w:t>
      </w:r>
      <w:r w:rsidR="00B80289" w:rsidRPr="003F5025">
        <w:rPr>
          <w:bCs/>
          <w:lang w:val="es-AR"/>
        </w:rPr>
        <w:t xml:space="preserve"> CERRILLOS</w:t>
      </w:r>
      <w:r w:rsidR="00B80289" w:rsidRPr="003F5025">
        <w:rPr>
          <w:lang w:val="es-AR"/>
        </w:rPr>
        <w:t xml:space="preserve"> al Pasaje ubicado en la segunda paralela al Norte de calle Mendoza entre Charcas y Diagonal Sur.</w:t>
      </w:r>
    </w:p>
    <w:p w:rsidR="00CC554F" w:rsidRPr="003F5025" w:rsidRDefault="00526207" w:rsidP="003F5025">
      <w:pPr>
        <w:keepNext/>
        <w:spacing w:after="120"/>
        <w:rPr>
          <w:lang w:val="es-AR"/>
        </w:rPr>
      </w:pPr>
      <w:r w:rsidRPr="003F5025">
        <w:rPr>
          <w:bCs/>
          <w:u w:val="single"/>
          <w:lang w:val="es-AR"/>
        </w:rPr>
        <w:t>ARTICULO TERCERO</w:t>
      </w:r>
      <w:r w:rsidR="00D415DA" w:rsidRPr="003F5025">
        <w:rPr>
          <w:bCs/>
          <w:u w:val="single"/>
          <w:lang w:val="es-AR"/>
        </w:rPr>
        <w:t>:</w:t>
      </w:r>
      <w:r w:rsidR="00D415DA" w:rsidRPr="003F5025">
        <w:rPr>
          <w:bCs/>
          <w:lang w:val="es-AR"/>
        </w:rPr>
        <w:t xml:space="preserve"> </w:t>
      </w:r>
      <w:r w:rsidR="00B80289" w:rsidRPr="003F5025">
        <w:rPr>
          <w:bCs/>
          <w:lang w:val="es-AR"/>
        </w:rPr>
        <w:t xml:space="preserve">IMPÓNESE </w:t>
      </w:r>
      <w:r w:rsidR="00B80289" w:rsidRPr="003F5025">
        <w:rPr>
          <w:lang w:val="es-AR"/>
        </w:rPr>
        <w:t>el nombre de</w:t>
      </w:r>
      <w:r w:rsidR="00B80289" w:rsidRPr="003F5025">
        <w:rPr>
          <w:bCs/>
          <w:lang w:val="es-AR"/>
        </w:rPr>
        <w:t xml:space="preserve"> CALIVA </w:t>
      </w:r>
      <w:r w:rsidR="00B80289" w:rsidRPr="003F5025">
        <w:rPr>
          <w:lang w:val="es-AR"/>
        </w:rPr>
        <w:t>al Pasaje ubicado en la tercera paralela al Norte de calle Mendoza entre Charcas y Diagonal Sur.</w:t>
      </w:r>
    </w:p>
    <w:p w:rsidR="00CC554F" w:rsidRPr="003F5025" w:rsidRDefault="00526207" w:rsidP="003F5025">
      <w:pPr>
        <w:keepNext/>
        <w:spacing w:after="120"/>
        <w:rPr>
          <w:lang w:val="es-AR"/>
        </w:rPr>
      </w:pPr>
      <w:r w:rsidRPr="003F5025">
        <w:rPr>
          <w:bCs/>
          <w:u w:val="single"/>
          <w:lang w:val="es-AR"/>
        </w:rPr>
        <w:t>ARTICULO CUARTO</w:t>
      </w:r>
      <w:r w:rsidR="00D415DA" w:rsidRPr="003F5025">
        <w:rPr>
          <w:bCs/>
          <w:u w:val="single"/>
          <w:lang w:val="es-AR"/>
        </w:rPr>
        <w:t>:</w:t>
      </w:r>
      <w:r w:rsidR="00D415DA" w:rsidRPr="003F5025">
        <w:rPr>
          <w:bCs/>
          <w:lang w:val="es-AR"/>
        </w:rPr>
        <w:t xml:space="preserve"> </w:t>
      </w:r>
      <w:r w:rsidR="00B80289" w:rsidRPr="003F5025">
        <w:rPr>
          <w:bCs/>
          <w:lang w:val="es-AR"/>
        </w:rPr>
        <w:t xml:space="preserve">IMPÓNESE </w:t>
      </w:r>
      <w:r w:rsidR="00B80289" w:rsidRPr="003F5025">
        <w:rPr>
          <w:lang w:val="es-AR"/>
        </w:rPr>
        <w:t>el nombre de</w:t>
      </w:r>
      <w:r w:rsidR="00B80289" w:rsidRPr="003F5025">
        <w:rPr>
          <w:bCs/>
          <w:lang w:val="es-AR"/>
        </w:rPr>
        <w:t xml:space="preserve"> AMURAY</w:t>
      </w:r>
      <w:r w:rsidR="00B80289" w:rsidRPr="003F5025">
        <w:rPr>
          <w:lang w:val="es-AR"/>
        </w:rPr>
        <w:t xml:space="preserve"> al Pasaje ubicado al Norte de calle Mendoza y en sentido perpendicular a la misma, entre calle Charcas y Av. Solano Vera.</w:t>
      </w:r>
    </w:p>
    <w:p w:rsidR="00741804" w:rsidRPr="003F5025" w:rsidRDefault="00526207" w:rsidP="003F5025">
      <w:pPr>
        <w:pStyle w:val="Ttulo1"/>
        <w:spacing w:after="120"/>
        <w:jc w:val="left"/>
        <w:rPr>
          <w:b w:val="0"/>
          <w:bCs w:val="0"/>
        </w:rPr>
      </w:pPr>
      <w:r w:rsidRPr="003F5025">
        <w:rPr>
          <w:b w:val="0"/>
          <w:u w:val="single"/>
        </w:rPr>
        <w:t>ARTICULO QUINTO</w:t>
      </w:r>
      <w:r w:rsidR="00D415DA" w:rsidRPr="003F5025">
        <w:rPr>
          <w:b w:val="0"/>
          <w:u w:val="single"/>
        </w:rPr>
        <w:t>:</w:t>
      </w:r>
      <w:r w:rsidR="00D415DA" w:rsidRPr="003F5025">
        <w:rPr>
          <w:b w:val="0"/>
        </w:rPr>
        <w:t xml:space="preserve"> </w:t>
      </w:r>
      <w:r w:rsidR="00B80289" w:rsidRPr="003F5025">
        <w:rPr>
          <w:b w:val="0"/>
        </w:rPr>
        <w:t xml:space="preserve">PROCEDA </w:t>
      </w:r>
      <w:r w:rsidR="00B80289" w:rsidRPr="003F5025">
        <w:rPr>
          <w:b w:val="0"/>
          <w:bCs w:val="0"/>
        </w:rPr>
        <w:t>el Departamento Ejecutivo Municipal, a través del área que corresponda a señalizar las calles: Millicay, Cerrillos, Caliva y Amuray.</w:t>
      </w:r>
    </w:p>
    <w:p w:rsidR="00CC554F" w:rsidRPr="003F5025" w:rsidRDefault="00B80289" w:rsidP="003F5025">
      <w:pPr>
        <w:pStyle w:val="Ttulo1"/>
        <w:spacing w:after="120"/>
        <w:jc w:val="left"/>
        <w:rPr>
          <w:b w:val="0"/>
          <w:bCs w:val="0"/>
        </w:rPr>
      </w:pPr>
      <w:r w:rsidRPr="003F5025">
        <w:rPr>
          <w:b w:val="0"/>
          <w:u w:val="single"/>
        </w:rPr>
        <w:t>ARTICULO SEXTO</w:t>
      </w:r>
      <w:r w:rsidR="00D415DA" w:rsidRPr="003F5025">
        <w:rPr>
          <w:b w:val="0"/>
          <w:u w:val="single"/>
        </w:rPr>
        <w:t>:</w:t>
      </w:r>
      <w:r w:rsidR="00D415DA" w:rsidRPr="003F5025">
        <w:rPr>
          <w:b w:val="0"/>
        </w:rPr>
        <w:t xml:space="preserve"> </w:t>
      </w:r>
      <w:r w:rsidRPr="003F5025">
        <w:rPr>
          <w:b w:val="0"/>
        </w:rPr>
        <w:t xml:space="preserve">PROCEDA </w:t>
      </w:r>
      <w:r w:rsidRPr="003F5025">
        <w:rPr>
          <w:b w:val="0"/>
          <w:bCs w:val="0"/>
        </w:rPr>
        <w:t>el Departamento Ejecutivo Municipal, a través del área que corresponda a asignar el número correspondiente a cada terreno o frentista de los mencionados Pasajes.</w:t>
      </w:r>
    </w:p>
    <w:p w:rsidR="00340732" w:rsidRPr="003F5025" w:rsidRDefault="00B80289" w:rsidP="003F5025">
      <w:pPr>
        <w:pStyle w:val="Ttulo1"/>
        <w:spacing w:after="120"/>
        <w:jc w:val="left"/>
        <w:rPr>
          <w:b w:val="0"/>
          <w:bCs w:val="0"/>
        </w:rPr>
      </w:pPr>
      <w:r w:rsidRPr="003F5025">
        <w:rPr>
          <w:b w:val="0"/>
          <w:u w:val="single"/>
        </w:rPr>
        <w:t>ARTICULO SEPTIMO:</w:t>
      </w:r>
      <w:r w:rsidRPr="003F5025">
        <w:rPr>
          <w:b w:val="0"/>
        </w:rPr>
        <w:t xml:space="preserve"> COMUNIQUESE, REGISTRESE Y ARCHIVESE.</w:t>
      </w:r>
      <w:r w:rsidR="003F5025" w:rsidRPr="003F5025">
        <w:rPr>
          <w:b w:val="0"/>
          <w:bCs w:val="0"/>
        </w:rPr>
        <w:t xml:space="preserve"> </w:t>
      </w:r>
    </w:p>
    <w:sectPr w:rsidR="00340732" w:rsidRPr="003F5025" w:rsidSect="00972293">
      <w:footerReference w:type="default" r:id="rId7"/>
      <w:pgSz w:w="11906" w:h="16838" w:code="5"/>
      <w:pgMar w:top="1417" w:right="1701" w:bottom="1417" w:left="1701" w:header="709" w:footer="709" w:gutter="0"/>
      <w:pgNumType w:start="20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2293" w:rsidRDefault="00972293" w:rsidP="00972293">
      <w:r>
        <w:separator/>
      </w:r>
    </w:p>
  </w:endnote>
  <w:endnote w:type="continuationSeparator" w:id="0">
    <w:p w:rsidR="00972293" w:rsidRDefault="00972293" w:rsidP="009722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293" w:rsidRPr="005D72E1" w:rsidRDefault="0097229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2293" w:rsidRDefault="00972293" w:rsidP="00972293">
      <w:r>
        <w:separator/>
      </w:r>
    </w:p>
  </w:footnote>
  <w:footnote w:type="continuationSeparator" w:id="0">
    <w:p w:rsidR="00972293" w:rsidRDefault="00972293" w:rsidP="009722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0289"/>
    <w:rsid w:val="000269C0"/>
    <w:rsid w:val="00055F8B"/>
    <w:rsid w:val="00281207"/>
    <w:rsid w:val="0030453E"/>
    <w:rsid w:val="00332A99"/>
    <w:rsid w:val="00340732"/>
    <w:rsid w:val="003C6C93"/>
    <w:rsid w:val="003F5025"/>
    <w:rsid w:val="004C16A7"/>
    <w:rsid w:val="00526207"/>
    <w:rsid w:val="005704F6"/>
    <w:rsid w:val="005D72E1"/>
    <w:rsid w:val="006033C1"/>
    <w:rsid w:val="00632445"/>
    <w:rsid w:val="006F4765"/>
    <w:rsid w:val="00722CEC"/>
    <w:rsid w:val="00741804"/>
    <w:rsid w:val="00874E6D"/>
    <w:rsid w:val="00972293"/>
    <w:rsid w:val="009B3C4D"/>
    <w:rsid w:val="00A94A1F"/>
    <w:rsid w:val="00B80289"/>
    <w:rsid w:val="00BD657D"/>
    <w:rsid w:val="00C4701C"/>
    <w:rsid w:val="00C93A1C"/>
    <w:rsid w:val="00CC554F"/>
    <w:rsid w:val="00D02464"/>
    <w:rsid w:val="00D415DA"/>
    <w:rsid w:val="00EB207B"/>
    <w:rsid w:val="00F819AB"/>
    <w:rsid w:val="00FF6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7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40732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40732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340732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40732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340732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722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229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722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229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21</cp:revision>
  <cp:lastPrinted>2018-04-26T15:04:00Z</cp:lastPrinted>
  <dcterms:created xsi:type="dcterms:W3CDTF">2017-05-11T14:11:00Z</dcterms:created>
  <dcterms:modified xsi:type="dcterms:W3CDTF">2018-04-26T15:04:00Z</dcterms:modified>
</cp:coreProperties>
</file>