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CF3" w:rsidRPr="00B71CF3" w:rsidRDefault="00B71CF3" w:rsidP="00B71CF3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B71CF3">
        <w:rPr>
          <w:rFonts w:ascii="Times New Roman" w:hAnsi="Times New Roman"/>
          <w:bCs/>
        </w:rPr>
        <w:t>Yerba Buena, 18 de Diciembre de 2008</w:t>
      </w:r>
    </w:p>
    <w:p w:rsidR="00B71CF3" w:rsidRPr="00B71CF3" w:rsidRDefault="00B71CF3" w:rsidP="00B71CF3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B71CF3">
        <w:rPr>
          <w:rFonts w:ascii="Times New Roman" w:hAnsi="Times New Roman"/>
          <w:b/>
          <w:bCs/>
        </w:rPr>
        <w:t>ORDENANZA Nº 1681</w:t>
      </w:r>
    </w:p>
    <w:p w:rsidR="00B71CF3" w:rsidRPr="00B71CF3" w:rsidRDefault="00B71CF3" w:rsidP="00B71CF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71CF3">
        <w:rPr>
          <w:rFonts w:ascii="Times New Roman" w:hAnsi="Times New Roman"/>
          <w:b/>
          <w:bCs/>
        </w:rPr>
        <w:t xml:space="preserve">VISTO: </w:t>
      </w:r>
    </w:p>
    <w:p w:rsidR="008C4B63" w:rsidRPr="00B71CF3" w:rsidRDefault="00B71CF3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39629F" w:rsidRPr="00B71CF3">
        <w:rPr>
          <w:rFonts w:ascii="Times New Roman" w:hAnsi="Times New Roman"/>
        </w:rPr>
        <w:t>El Expte. N</w:t>
      </w:r>
      <w:r>
        <w:rPr>
          <w:rFonts w:ascii="Times New Roman" w:hAnsi="Times New Roman"/>
        </w:rPr>
        <w:t xml:space="preserve">º </w:t>
      </w:r>
      <w:r w:rsidR="0039629F" w:rsidRPr="00B71CF3">
        <w:rPr>
          <w:rFonts w:ascii="Times New Roman" w:hAnsi="Times New Roman"/>
        </w:rPr>
        <w:t>405-I-08; y</w:t>
      </w:r>
    </w:p>
    <w:p w:rsidR="00B71CF3" w:rsidRPr="00B71CF3" w:rsidRDefault="00B71CF3" w:rsidP="00B71CF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B71CF3">
        <w:rPr>
          <w:rFonts w:ascii="Times New Roman" w:hAnsi="Times New Roman"/>
          <w:b/>
          <w:bCs/>
        </w:rPr>
        <w:t xml:space="preserve">CONSIDERANDO: </w:t>
      </w:r>
    </w:p>
    <w:p w:rsidR="008B1EED" w:rsidRPr="00B71CF3" w:rsidRDefault="00B71CF3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39629F" w:rsidRPr="00B71CF3">
        <w:rPr>
          <w:rFonts w:ascii="Times New Roman" w:hAnsi="Times New Roman"/>
        </w:rPr>
        <w:t>Que en el mismo el Sr. Juan Pedro Iñigo, solicita factibilidad de división de un terreno ubicado en calle San Martín al 500 de nuestra Ciudad, registrado con Padrón N</w:t>
      </w:r>
      <w:r>
        <w:rPr>
          <w:rFonts w:ascii="Times New Roman" w:hAnsi="Times New Roman"/>
        </w:rPr>
        <w:t xml:space="preserve">º </w:t>
      </w:r>
      <w:r w:rsidR="0039629F" w:rsidRPr="00B71CF3">
        <w:rPr>
          <w:rFonts w:ascii="Times New Roman" w:hAnsi="Times New Roman"/>
        </w:rPr>
        <w:t>480.789- M/O N</w:t>
      </w:r>
      <w:r>
        <w:rPr>
          <w:rFonts w:ascii="Times New Roman" w:hAnsi="Times New Roman"/>
        </w:rPr>
        <w:t xml:space="preserve">º </w:t>
      </w:r>
      <w:r w:rsidR="0039629F" w:rsidRPr="00B71CF3">
        <w:rPr>
          <w:rFonts w:ascii="Times New Roman" w:hAnsi="Times New Roman"/>
        </w:rPr>
        <w:t>1795- C: I – Sección: T M 6 – Parcela 20 Q;</w:t>
      </w:r>
    </w:p>
    <w:p w:rsidR="008B1EED" w:rsidRPr="00B71CF3" w:rsidRDefault="0039629F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1CF3">
        <w:rPr>
          <w:rFonts w:ascii="Times New Roman" w:hAnsi="Times New Roman"/>
        </w:rPr>
        <w:t>Que siendo propietario del mismo y teniendo 3</w:t>
      </w:r>
      <w:r w:rsidR="00B71CF3">
        <w:rPr>
          <w:rFonts w:ascii="Times New Roman" w:hAnsi="Times New Roman"/>
        </w:rPr>
        <w:t xml:space="preserve">  (</w:t>
      </w:r>
      <w:r w:rsidRPr="00B71CF3">
        <w:rPr>
          <w:rFonts w:ascii="Times New Roman" w:hAnsi="Times New Roman"/>
        </w:rPr>
        <w:t>tres</w:t>
      </w:r>
      <w:r w:rsidR="00B71CF3">
        <w:rPr>
          <w:rFonts w:ascii="Times New Roman" w:hAnsi="Times New Roman"/>
        </w:rPr>
        <w:t xml:space="preserve">)  </w:t>
      </w:r>
      <w:r w:rsidRPr="00B71CF3">
        <w:rPr>
          <w:rFonts w:ascii="Times New Roman" w:hAnsi="Times New Roman"/>
        </w:rPr>
        <w:t>hijos, desea entregar a 2</w:t>
      </w:r>
      <w:r w:rsidR="00B71CF3">
        <w:rPr>
          <w:rFonts w:ascii="Times New Roman" w:hAnsi="Times New Roman"/>
        </w:rPr>
        <w:t xml:space="preserve">  (</w:t>
      </w:r>
      <w:r w:rsidRPr="00B71CF3">
        <w:rPr>
          <w:rFonts w:ascii="Times New Roman" w:hAnsi="Times New Roman"/>
        </w:rPr>
        <w:t>dos</w:t>
      </w:r>
      <w:r w:rsidR="00B71CF3">
        <w:rPr>
          <w:rFonts w:ascii="Times New Roman" w:hAnsi="Times New Roman"/>
        </w:rPr>
        <w:t xml:space="preserve">)  </w:t>
      </w:r>
      <w:r w:rsidRPr="00B71CF3">
        <w:rPr>
          <w:rFonts w:ascii="Times New Roman" w:hAnsi="Times New Roman"/>
        </w:rPr>
        <w:t>de ellos un fracción;</w:t>
      </w:r>
    </w:p>
    <w:p w:rsidR="008B1EED" w:rsidRPr="00B71CF3" w:rsidRDefault="0039629F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1CF3">
        <w:rPr>
          <w:rFonts w:ascii="Times New Roman" w:hAnsi="Times New Roman"/>
        </w:rPr>
        <w:t>Que para cumplir con su anhelo requiere de la vía solicitada;</w:t>
      </w:r>
    </w:p>
    <w:p w:rsidR="008C4B63" w:rsidRPr="00B71CF3" w:rsidRDefault="0039629F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1CF3">
        <w:rPr>
          <w:rFonts w:ascii="Times New Roman" w:hAnsi="Times New Roman"/>
        </w:rPr>
        <w:t xml:space="preserve">Que por todo lo expuesto y por la facultad de este Cuerpo oportuno otorgar la vía de excepción solicitada, </w:t>
      </w:r>
      <w:r w:rsidR="00B94E1C" w:rsidRPr="00B71CF3">
        <w:rPr>
          <w:rFonts w:ascii="Times New Roman" w:hAnsi="Times New Roman"/>
        </w:rPr>
        <w:t>CONSIDERANDO</w:t>
      </w:r>
      <w:r w:rsidRPr="00B71CF3">
        <w:rPr>
          <w:rFonts w:ascii="Times New Roman" w:hAnsi="Times New Roman"/>
        </w:rPr>
        <w:t>el destino de la misma;</w:t>
      </w:r>
    </w:p>
    <w:p w:rsidR="008C4B63" w:rsidRPr="00B71CF3" w:rsidRDefault="00B71CF3" w:rsidP="00B71CF3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B71CF3">
        <w:rPr>
          <w:rFonts w:ascii="Times New Roman" w:hAnsi="Times New Roman"/>
          <w:b/>
          <w:bCs/>
        </w:rPr>
        <w:t>EL CONCEJO DELIBERANTE SANCIONA CON FUERZA DE ORDENANZA</w:t>
      </w:r>
    </w:p>
    <w:p w:rsidR="007A5014" w:rsidRPr="00B71CF3" w:rsidRDefault="00B94E1C" w:rsidP="00B71CF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B71CF3">
        <w:rPr>
          <w:rFonts w:ascii="Times New Roman" w:hAnsi="Times New Roman"/>
          <w:bCs/>
          <w:u w:val="single"/>
        </w:rPr>
        <w:t>ARTICULO PRIMERO</w:t>
      </w:r>
      <w:r w:rsidR="00611D77" w:rsidRPr="00B71CF3">
        <w:rPr>
          <w:rFonts w:ascii="Times New Roman" w:hAnsi="Times New Roman"/>
          <w:bCs/>
          <w:u w:val="single"/>
        </w:rPr>
        <w:t>:</w:t>
      </w:r>
      <w:r w:rsidR="00611D77" w:rsidRPr="00B71CF3">
        <w:rPr>
          <w:rFonts w:ascii="Times New Roman" w:hAnsi="Times New Roman"/>
          <w:bCs/>
        </w:rPr>
        <w:t xml:space="preserve"> </w:t>
      </w:r>
      <w:r w:rsidR="0039629F" w:rsidRPr="00B71CF3">
        <w:rPr>
          <w:rFonts w:ascii="Times New Roman" w:hAnsi="Times New Roman"/>
          <w:bCs/>
        </w:rPr>
        <w:t xml:space="preserve">OTORGAR </w:t>
      </w:r>
      <w:r w:rsidR="0039629F" w:rsidRPr="00B71CF3">
        <w:rPr>
          <w:rFonts w:ascii="Times New Roman" w:hAnsi="Times New Roman"/>
        </w:rPr>
        <w:t>la vía de excepción solicitada por el Sr. Juan Pedro Iñigo, para dividir el terreno Padrón N</w:t>
      </w:r>
      <w:r w:rsidR="00B71CF3">
        <w:rPr>
          <w:rFonts w:ascii="Times New Roman" w:hAnsi="Times New Roman"/>
        </w:rPr>
        <w:t xml:space="preserve">º </w:t>
      </w:r>
      <w:r w:rsidR="0039629F" w:rsidRPr="00B71CF3">
        <w:rPr>
          <w:rFonts w:ascii="Times New Roman" w:hAnsi="Times New Roman"/>
        </w:rPr>
        <w:t>480.789 – M/O N</w:t>
      </w:r>
      <w:r w:rsidR="00B71CF3">
        <w:rPr>
          <w:rFonts w:ascii="Times New Roman" w:hAnsi="Times New Roman"/>
        </w:rPr>
        <w:t xml:space="preserve">º </w:t>
      </w:r>
      <w:r w:rsidR="0039629F" w:rsidRPr="00B71CF3">
        <w:rPr>
          <w:rFonts w:ascii="Times New Roman" w:hAnsi="Times New Roman"/>
        </w:rPr>
        <w:t>1795- C: I – Sección: T M 6 – Parcela 20 Q; ubicado en calle San Martín al 500 cuyas dimensiones son de 17,23 metros de frente por 29,05 de fondo, en 2</w:t>
      </w:r>
      <w:r w:rsidR="00B71CF3">
        <w:rPr>
          <w:rFonts w:ascii="Times New Roman" w:hAnsi="Times New Roman"/>
        </w:rPr>
        <w:t xml:space="preserve">  (</w:t>
      </w:r>
      <w:r w:rsidR="0039629F" w:rsidRPr="00B71CF3">
        <w:rPr>
          <w:rFonts w:ascii="Times New Roman" w:hAnsi="Times New Roman"/>
        </w:rPr>
        <w:t>dos</w:t>
      </w:r>
      <w:r w:rsidR="00B71CF3">
        <w:rPr>
          <w:rFonts w:ascii="Times New Roman" w:hAnsi="Times New Roman"/>
        </w:rPr>
        <w:t xml:space="preserve">)  </w:t>
      </w:r>
      <w:r w:rsidR="0039629F" w:rsidRPr="00B71CF3">
        <w:rPr>
          <w:rFonts w:ascii="Times New Roman" w:hAnsi="Times New Roman"/>
        </w:rPr>
        <w:t>terrenos de 8,615 metros de frente por 29,05 de fondo, con Padrones independientes.</w:t>
      </w:r>
    </w:p>
    <w:p w:rsidR="008B1EED" w:rsidRPr="00B71CF3" w:rsidRDefault="00B94E1C" w:rsidP="00B71CF3">
      <w:pPr>
        <w:keepNext/>
        <w:spacing w:after="120"/>
        <w:rPr>
          <w:bCs/>
        </w:rPr>
      </w:pPr>
      <w:r w:rsidRPr="00B71CF3">
        <w:rPr>
          <w:bCs/>
          <w:u w:val="single"/>
        </w:rPr>
        <w:t>ARTICULO SEGUNDO</w:t>
      </w:r>
      <w:r w:rsidR="00611D77" w:rsidRPr="00B71CF3">
        <w:rPr>
          <w:bCs/>
          <w:u w:val="single"/>
        </w:rPr>
        <w:t>:</w:t>
      </w:r>
      <w:r w:rsidR="00611D77" w:rsidRPr="00B71CF3">
        <w:rPr>
          <w:bCs/>
        </w:rPr>
        <w:t xml:space="preserve"> </w:t>
      </w:r>
      <w:r w:rsidR="0039629F" w:rsidRPr="00B71CF3">
        <w:rPr>
          <w:bCs/>
        </w:rPr>
        <w:t>COMUNÍQUESE, REGÍSTRESE Y ARCHÍVESE.</w:t>
      </w:r>
      <w:r w:rsidR="00B71CF3" w:rsidRPr="00B71CF3">
        <w:rPr>
          <w:bCs/>
        </w:rPr>
        <w:t xml:space="preserve"> </w:t>
      </w:r>
    </w:p>
    <w:sectPr w:rsidR="008B1EED" w:rsidRPr="00B71CF3" w:rsidSect="00CD4CB1">
      <w:footerReference w:type="default" r:id="rId7"/>
      <w:pgSz w:w="11906" w:h="16838" w:code="5"/>
      <w:pgMar w:top="1417" w:right="1701" w:bottom="1417" w:left="1701" w:header="709" w:footer="709" w:gutter="0"/>
      <w:pgNumType w:start="22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4CB1" w:rsidRDefault="00CD4CB1" w:rsidP="00CD4CB1">
      <w:r>
        <w:separator/>
      </w:r>
    </w:p>
  </w:endnote>
  <w:endnote w:type="continuationSeparator" w:id="0">
    <w:p w:rsidR="00CD4CB1" w:rsidRDefault="00CD4CB1" w:rsidP="00CD4C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4CB1" w:rsidRPr="00FC1648" w:rsidRDefault="00CD4C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4CB1" w:rsidRDefault="00CD4CB1" w:rsidP="00CD4CB1">
      <w:r>
        <w:separator/>
      </w:r>
    </w:p>
  </w:footnote>
  <w:footnote w:type="continuationSeparator" w:id="0">
    <w:p w:rsidR="00CD4CB1" w:rsidRDefault="00CD4CB1" w:rsidP="00CD4C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629F"/>
    <w:rsid w:val="000D4BE0"/>
    <w:rsid w:val="000F6F4C"/>
    <w:rsid w:val="0010599F"/>
    <w:rsid w:val="00132C77"/>
    <w:rsid w:val="0033797B"/>
    <w:rsid w:val="00390FC3"/>
    <w:rsid w:val="0039629F"/>
    <w:rsid w:val="004205D1"/>
    <w:rsid w:val="00504058"/>
    <w:rsid w:val="005067BF"/>
    <w:rsid w:val="00592DAD"/>
    <w:rsid w:val="005B197F"/>
    <w:rsid w:val="00611D77"/>
    <w:rsid w:val="007A5014"/>
    <w:rsid w:val="008B1EED"/>
    <w:rsid w:val="008C4B63"/>
    <w:rsid w:val="009032E2"/>
    <w:rsid w:val="00A4470B"/>
    <w:rsid w:val="00A83175"/>
    <w:rsid w:val="00B71CF3"/>
    <w:rsid w:val="00B94E1C"/>
    <w:rsid w:val="00C3720F"/>
    <w:rsid w:val="00CD4CB1"/>
    <w:rsid w:val="00D804AB"/>
    <w:rsid w:val="00D903B8"/>
    <w:rsid w:val="00E163C2"/>
    <w:rsid w:val="00EC6984"/>
    <w:rsid w:val="00F617E4"/>
    <w:rsid w:val="00FC1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E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B1EED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B1EE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B1EE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B1EED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8B1EED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8B1EED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D4C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4C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D4C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4CB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