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2A9" w:rsidRPr="00F462A9" w:rsidRDefault="00F462A9" w:rsidP="00F462A9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F462A9">
        <w:rPr>
          <w:bCs/>
          <w:lang w:val="es-AR"/>
        </w:rPr>
        <w:t>Yerba Buena, 17 de Diciembre de 2013</w:t>
      </w:r>
    </w:p>
    <w:p w:rsidR="00F462A9" w:rsidRPr="00F462A9" w:rsidRDefault="00F462A9" w:rsidP="00F462A9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F462A9">
        <w:rPr>
          <w:b/>
          <w:bCs/>
          <w:lang w:val="es-AR"/>
        </w:rPr>
        <w:t>ORDENANZA Nº 1956</w:t>
      </w:r>
    </w:p>
    <w:p w:rsidR="00F462A9" w:rsidRPr="00F462A9" w:rsidRDefault="00F462A9" w:rsidP="00F462A9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F462A9">
        <w:rPr>
          <w:b/>
        </w:rPr>
        <w:t xml:space="preserve">VISTO: </w:t>
      </w:r>
    </w:p>
    <w:p w:rsidR="00B22287" w:rsidRPr="00F462A9" w:rsidRDefault="00F462A9" w:rsidP="00F462A9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09446B" w:rsidRPr="00F462A9">
        <w:t>La</w:t>
      </w:r>
      <w:r w:rsidR="00244FB9" w:rsidRPr="00F462A9">
        <w:t xml:space="preserve"> Ordenanza Fiscal Anual 2.013 N</w:t>
      </w:r>
      <w:r>
        <w:t xml:space="preserve">º </w:t>
      </w:r>
      <w:r w:rsidR="00244FB9" w:rsidRPr="00F462A9">
        <w:t>1.931, vigente</w:t>
      </w:r>
      <w:r w:rsidR="00482A1C" w:rsidRPr="00F462A9">
        <w:t>; y</w:t>
      </w:r>
    </w:p>
    <w:p w:rsidR="00F462A9" w:rsidRPr="00F462A9" w:rsidRDefault="00F462A9" w:rsidP="00F462A9">
      <w:pPr>
        <w:keepNext/>
        <w:spacing w:before="240" w:after="120"/>
        <w:rPr>
          <w:b/>
        </w:rPr>
      </w:pPr>
      <w:r w:rsidRPr="00F462A9">
        <w:rPr>
          <w:b/>
        </w:rPr>
        <w:t xml:space="preserve">CONSIDERANDO: </w:t>
      </w:r>
    </w:p>
    <w:p w:rsidR="00B22287" w:rsidRPr="00F462A9" w:rsidRDefault="00F462A9" w:rsidP="00F462A9">
      <w:pPr>
        <w:keepNext/>
        <w:spacing w:after="120"/>
      </w:pPr>
      <w:r>
        <w:t xml:space="preserve"> </w:t>
      </w:r>
      <w:r w:rsidR="00244FB9" w:rsidRPr="00F462A9">
        <w:t>Que se hace necesario prorrogar su vigencia para el año 2.014, hasta la sanción y promulgación del instrumento que apruebe la Ordenanza Fiscal Anual respectiva;</w:t>
      </w:r>
    </w:p>
    <w:p w:rsidR="00B22287" w:rsidRPr="00F462A9" w:rsidRDefault="00F462A9" w:rsidP="00F462A9">
      <w:pPr>
        <w:keepNext/>
        <w:spacing w:before="360" w:after="360"/>
        <w:ind w:left="1984" w:right="1984"/>
        <w:jc w:val="center"/>
        <w:rPr>
          <w:b/>
        </w:rPr>
      </w:pPr>
      <w:r w:rsidRPr="00F462A9">
        <w:rPr>
          <w:b/>
        </w:rPr>
        <w:t>EL CONCEJO DELIBERANTE SANCIONA CON FUERZA DE ORDENANZA</w:t>
      </w:r>
    </w:p>
    <w:p w:rsidR="00F462A9" w:rsidRDefault="001575A4" w:rsidP="00F462A9">
      <w:pPr>
        <w:keepNext/>
        <w:spacing w:after="120"/>
      </w:pPr>
      <w:r w:rsidRPr="00F462A9">
        <w:rPr>
          <w:u w:val="single"/>
        </w:rPr>
        <w:t>ARTICULO PRIMERO</w:t>
      </w:r>
      <w:r w:rsidR="00D71DFE" w:rsidRPr="00F462A9">
        <w:rPr>
          <w:u w:val="single"/>
        </w:rPr>
        <w:t>:</w:t>
      </w:r>
      <w:r w:rsidR="00D71DFE" w:rsidRPr="00F462A9">
        <w:t xml:space="preserve"> </w:t>
      </w:r>
      <w:r w:rsidR="00244FB9" w:rsidRPr="00F462A9">
        <w:t>PRORRÓGASE</w:t>
      </w:r>
      <w:r w:rsidR="002B2158" w:rsidRPr="00F462A9">
        <w:t xml:space="preserve"> </w:t>
      </w:r>
      <w:r w:rsidR="00244FB9" w:rsidRPr="00F462A9">
        <w:t>la vigencia de la Ordenanza N</w:t>
      </w:r>
      <w:r w:rsidR="00F462A9">
        <w:t xml:space="preserve">º </w:t>
      </w:r>
      <w:r w:rsidR="00244FB9" w:rsidRPr="00F462A9">
        <w:t>1.931</w:t>
      </w:r>
      <w:r w:rsidR="00D71DFE" w:rsidRPr="00F462A9">
        <w:t xml:space="preserve"> </w:t>
      </w:r>
      <w:r w:rsidR="00F462A9">
        <w:t xml:space="preserve"> (</w:t>
      </w:r>
      <w:r w:rsidR="00244FB9" w:rsidRPr="00F462A9">
        <w:t>Ordenanza Fiscal Anual 2.013</w:t>
      </w:r>
      <w:r w:rsidR="00F462A9">
        <w:t xml:space="preserve">) , </w:t>
      </w:r>
      <w:r w:rsidR="00244FB9" w:rsidRPr="00F462A9">
        <w:t xml:space="preserve"> para el año 2.014, hasta la sanción y promulgación del instrumento que apruebe la Ordenanza Fiscal Anual respectiva</w:t>
      </w:r>
      <w:r w:rsidR="00EF49C4" w:rsidRPr="00F462A9">
        <w:t>.</w:t>
      </w:r>
    </w:p>
    <w:p w:rsidR="0040672A" w:rsidRPr="00F462A9" w:rsidRDefault="001575A4" w:rsidP="00F462A9">
      <w:pPr>
        <w:keepNext/>
        <w:spacing w:after="120"/>
      </w:pPr>
      <w:r w:rsidRPr="00F462A9">
        <w:rPr>
          <w:u w:val="single"/>
        </w:rPr>
        <w:t>ARTICULO SEGUNDO</w:t>
      </w:r>
      <w:r w:rsidR="00D71DFE" w:rsidRPr="00F462A9">
        <w:rPr>
          <w:u w:val="single"/>
        </w:rPr>
        <w:t>:</w:t>
      </w:r>
      <w:r w:rsidR="00D71DFE" w:rsidRPr="00F462A9">
        <w:t xml:space="preserve"> </w:t>
      </w:r>
      <w:r w:rsidR="00EF49C4" w:rsidRPr="00F462A9">
        <w:t>COMUNIQUESE, REGISTRESE</w:t>
      </w:r>
      <w:r w:rsidR="00696CE6" w:rsidRPr="00F462A9">
        <w:t xml:space="preserve"> </w:t>
      </w:r>
      <w:r w:rsidR="00EF49C4" w:rsidRPr="00F462A9">
        <w:t>Y ARCHIVESE.</w:t>
      </w:r>
      <w:r w:rsidR="00F462A9" w:rsidRPr="00F462A9">
        <w:t xml:space="preserve"> </w:t>
      </w:r>
    </w:p>
    <w:sectPr w:rsidR="0040672A" w:rsidRPr="00F462A9" w:rsidSect="00612ABA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80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0436" w:rsidRDefault="00E00436">
      <w:r>
        <w:separator/>
      </w:r>
    </w:p>
  </w:endnote>
  <w:endnote w:type="continuationSeparator" w:id="0">
    <w:p w:rsidR="00E00436" w:rsidRDefault="00E004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446B" w:rsidRDefault="000A45A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9446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9446B" w:rsidRDefault="0009446B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446B" w:rsidRPr="00612ABA" w:rsidRDefault="0009446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0436" w:rsidRDefault="00E00436">
      <w:r>
        <w:separator/>
      </w:r>
    </w:p>
  </w:footnote>
  <w:footnote w:type="continuationSeparator" w:id="0">
    <w:p w:rsidR="00E00436" w:rsidRDefault="00E0043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446B" w:rsidRDefault="0009446B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09446B" w:rsidRDefault="0009446B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3EBC"/>
    <w:rsid w:val="00034A62"/>
    <w:rsid w:val="0003753B"/>
    <w:rsid w:val="00065C78"/>
    <w:rsid w:val="00082D39"/>
    <w:rsid w:val="00085CA9"/>
    <w:rsid w:val="0009446B"/>
    <w:rsid w:val="000A1363"/>
    <w:rsid w:val="000A33BB"/>
    <w:rsid w:val="000A45AD"/>
    <w:rsid w:val="000B2397"/>
    <w:rsid w:val="000D0FFC"/>
    <w:rsid w:val="000E0D86"/>
    <w:rsid w:val="000E1535"/>
    <w:rsid w:val="000E3478"/>
    <w:rsid w:val="00110BDF"/>
    <w:rsid w:val="00134DF8"/>
    <w:rsid w:val="00135D8E"/>
    <w:rsid w:val="00142DE8"/>
    <w:rsid w:val="00144124"/>
    <w:rsid w:val="001575A4"/>
    <w:rsid w:val="001674BD"/>
    <w:rsid w:val="001E5A56"/>
    <w:rsid w:val="001E5F08"/>
    <w:rsid w:val="00233EE8"/>
    <w:rsid w:val="00244FB9"/>
    <w:rsid w:val="00246480"/>
    <w:rsid w:val="00265390"/>
    <w:rsid w:val="002740E8"/>
    <w:rsid w:val="00291EFA"/>
    <w:rsid w:val="002B2158"/>
    <w:rsid w:val="002C3DD1"/>
    <w:rsid w:val="002D607B"/>
    <w:rsid w:val="002E0D6E"/>
    <w:rsid w:val="002E1580"/>
    <w:rsid w:val="003346C6"/>
    <w:rsid w:val="00337868"/>
    <w:rsid w:val="00362316"/>
    <w:rsid w:val="003720BF"/>
    <w:rsid w:val="00385F96"/>
    <w:rsid w:val="00396699"/>
    <w:rsid w:val="003A22DC"/>
    <w:rsid w:val="003B6F92"/>
    <w:rsid w:val="003F3DDE"/>
    <w:rsid w:val="0040672A"/>
    <w:rsid w:val="00407550"/>
    <w:rsid w:val="00437648"/>
    <w:rsid w:val="00463AC2"/>
    <w:rsid w:val="00465376"/>
    <w:rsid w:val="00474802"/>
    <w:rsid w:val="0047544D"/>
    <w:rsid w:val="00482A1C"/>
    <w:rsid w:val="004D7C42"/>
    <w:rsid w:val="005032A2"/>
    <w:rsid w:val="00523F2B"/>
    <w:rsid w:val="0052636F"/>
    <w:rsid w:val="0054491C"/>
    <w:rsid w:val="00551969"/>
    <w:rsid w:val="00566E72"/>
    <w:rsid w:val="0057081B"/>
    <w:rsid w:val="005A456B"/>
    <w:rsid w:val="005F2919"/>
    <w:rsid w:val="00604FCA"/>
    <w:rsid w:val="006067CE"/>
    <w:rsid w:val="00612ABA"/>
    <w:rsid w:val="006141AD"/>
    <w:rsid w:val="00633D92"/>
    <w:rsid w:val="00646C1B"/>
    <w:rsid w:val="00663319"/>
    <w:rsid w:val="00696CE6"/>
    <w:rsid w:val="006E0DD7"/>
    <w:rsid w:val="00716A43"/>
    <w:rsid w:val="00723AC9"/>
    <w:rsid w:val="007315E4"/>
    <w:rsid w:val="007472A1"/>
    <w:rsid w:val="007B41D9"/>
    <w:rsid w:val="007C64B3"/>
    <w:rsid w:val="007C707F"/>
    <w:rsid w:val="007D09D9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3749B"/>
    <w:rsid w:val="008454F8"/>
    <w:rsid w:val="00862102"/>
    <w:rsid w:val="008672D4"/>
    <w:rsid w:val="00871F5A"/>
    <w:rsid w:val="00882F01"/>
    <w:rsid w:val="00886273"/>
    <w:rsid w:val="008C52A6"/>
    <w:rsid w:val="0090017D"/>
    <w:rsid w:val="00912D50"/>
    <w:rsid w:val="00942B6F"/>
    <w:rsid w:val="009437C0"/>
    <w:rsid w:val="009544C1"/>
    <w:rsid w:val="009A7DC1"/>
    <w:rsid w:val="009B1576"/>
    <w:rsid w:val="009B2A48"/>
    <w:rsid w:val="009F771A"/>
    <w:rsid w:val="00A1515A"/>
    <w:rsid w:val="00A60E86"/>
    <w:rsid w:val="00A643F7"/>
    <w:rsid w:val="00A6667A"/>
    <w:rsid w:val="00A75EC1"/>
    <w:rsid w:val="00A82457"/>
    <w:rsid w:val="00A86F4E"/>
    <w:rsid w:val="00A93206"/>
    <w:rsid w:val="00A93B24"/>
    <w:rsid w:val="00AA5AAE"/>
    <w:rsid w:val="00AA66F5"/>
    <w:rsid w:val="00AC4C5B"/>
    <w:rsid w:val="00AE3B21"/>
    <w:rsid w:val="00AF5204"/>
    <w:rsid w:val="00B22287"/>
    <w:rsid w:val="00B276AF"/>
    <w:rsid w:val="00B3641D"/>
    <w:rsid w:val="00B4099E"/>
    <w:rsid w:val="00B45564"/>
    <w:rsid w:val="00B723D2"/>
    <w:rsid w:val="00BA178A"/>
    <w:rsid w:val="00BA5D0B"/>
    <w:rsid w:val="00BB01A4"/>
    <w:rsid w:val="00BB6F92"/>
    <w:rsid w:val="00BC41A4"/>
    <w:rsid w:val="00BE4863"/>
    <w:rsid w:val="00BE7B61"/>
    <w:rsid w:val="00BF3D3F"/>
    <w:rsid w:val="00BF402C"/>
    <w:rsid w:val="00BF6590"/>
    <w:rsid w:val="00C21B9F"/>
    <w:rsid w:val="00C520DD"/>
    <w:rsid w:val="00C63192"/>
    <w:rsid w:val="00C97FE4"/>
    <w:rsid w:val="00CA0973"/>
    <w:rsid w:val="00CC6E01"/>
    <w:rsid w:val="00CD4E51"/>
    <w:rsid w:val="00D00645"/>
    <w:rsid w:val="00D01AB7"/>
    <w:rsid w:val="00D171CA"/>
    <w:rsid w:val="00D30AE8"/>
    <w:rsid w:val="00D4223C"/>
    <w:rsid w:val="00D47A9D"/>
    <w:rsid w:val="00D71DFE"/>
    <w:rsid w:val="00D80648"/>
    <w:rsid w:val="00E00436"/>
    <w:rsid w:val="00E15994"/>
    <w:rsid w:val="00E234CD"/>
    <w:rsid w:val="00E41580"/>
    <w:rsid w:val="00E43DC9"/>
    <w:rsid w:val="00E538D8"/>
    <w:rsid w:val="00E5604D"/>
    <w:rsid w:val="00E769ED"/>
    <w:rsid w:val="00E85789"/>
    <w:rsid w:val="00EA2A71"/>
    <w:rsid w:val="00EB31C5"/>
    <w:rsid w:val="00EB336E"/>
    <w:rsid w:val="00EB3B77"/>
    <w:rsid w:val="00EB4B5B"/>
    <w:rsid w:val="00EF49C4"/>
    <w:rsid w:val="00F11065"/>
    <w:rsid w:val="00F33589"/>
    <w:rsid w:val="00F3412E"/>
    <w:rsid w:val="00F462A9"/>
    <w:rsid w:val="00F56674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47A9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47A9D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47A9D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47A9D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47A9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47A9D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47A9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47A9D"/>
  </w:style>
  <w:style w:type="paragraph" w:styleId="Sangradetextonormal">
    <w:name w:val="Body Text Indent"/>
    <w:basedOn w:val="Normal"/>
    <w:rsid w:val="00D47A9D"/>
    <w:pPr>
      <w:ind w:firstLine="1800"/>
      <w:jc w:val="both"/>
    </w:pPr>
  </w:style>
  <w:style w:type="paragraph" w:styleId="Sangra2detindependiente">
    <w:name w:val="Body Text Indent 2"/>
    <w:basedOn w:val="Normal"/>
    <w:rsid w:val="00D47A9D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47A9D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2017-05-11T14:16:00Z</dcterms:created>
  <dcterms:modified xsi:type="dcterms:W3CDTF">2018-04-26T15:08:00Z</dcterms:modified>
</cp:coreProperties>
</file>