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975" w:rsidRPr="00D37975" w:rsidRDefault="00D37975" w:rsidP="00D37975">
      <w:pPr>
        <w:keepNext/>
        <w:spacing w:after="240"/>
        <w:jc w:val="right"/>
        <w:rPr>
          <w:bCs/>
          <w:lang w:val="es-AR"/>
        </w:rPr>
      </w:pPr>
      <w:r w:rsidRPr="00D37975">
        <w:rPr>
          <w:bCs/>
          <w:lang w:val="es-AR"/>
        </w:rPr>
        <w:t>Yerba Buena, 19 de Junio de 2014</w:t>
      </w:r>
    </w:p>
    <w:p w:rsidR="00D37975" w:rsidRPr="00D37975" w:rsidRDefault="00D37975" w:rsidP="00D37975">
      <w:pPr>
        <w:keepNext/>
        <w:spacing w:before="240" w:after="360"/>
        <w:rPr>
          <w:b/>
          <w:bCs/>
          <w:lang w:val="es-AR"/>
        </w:rPr>
      </w:pPr>
      <w:r w:rsidRPr="00D37975">
        <w:rPr>
          <w:b/>
          <w:bCs/>
          <w:lang w:val="es-AR"/>
        </w:rPr>
        <w:t>ORDENANZA Nº 1990</w:t>
      </w:r>
    </w:p>
    <w:p w:rsidR="00D37975" w:rsidRPr="00D37975" w:rsidRDefault="00D37975" w:rsidP="00D37975">
      <w:pPr>
        <w:keepNext/>
        <w:spacing w:before="240" w:after="120"/>
        <w:rPr>
          <w:b/>
        </w:rPr>
      </w:pPr>
      <w:r w:rsidRPr="00D37975">
        <w:rPr>
          <w:b/>
        </w:rPr>
        <w:t xml:space="preserve">VISTO: </w:t>
      </w:r>
    </w:p>
    <w:p w:rsidR="00D37975" w:rsidRDefault="00D37975" w:rsidP="00D37975">
      <w:pPr>
        <w:keepNext/>
        <w:spacing w:after="120"/>
      </w:pPr>
      <w:r>
        <w:t xml:space="preserve"> </w:t>
      </w:r>
      <w:r w:rsidR="00324081" w:rsidRPr="00D37975">
        <w:t>El derecho de los vecinos de la ciudad de Yerba Buena de gozar de una buena calidad de vida</w:t>
      </w:r>
      <w:r w:rsidR="00C9672E" w:rsidRPr="00D37975">
        <w:t xml:space="preserve">; </w:t>
      </w:r>
      <w:r w:rsidR="007F5087" w:rsidRPr="00D37975">
        <w:t>y</w:t>
      </w:r>
    </w:p>
    <w:p w:rsidR="00D37975" w:rsidRPr="00D37975" w:rsidRDefault="00D37975" w:rsidP="00D37975">
      <w:pPr>
        <w:keepNext/>
        <w:spacing w:before="240" w:after="120"/>
        <w:rPr>
          <w:b/>
        </w:rPr>
      </w:pPr>
      <w:r w:rsidRPr="00D37975">
        <w:rPr>
          <w:b/>
        </w:rPr>
        <w:t xml:space="preserve">CONSIDERANDO: </w:t>
      </w:r>
    </w:p>
    <w:p w:rsidR="00D37975" w:rsidRDefault="00D37975" w:rsidP="00D37975">
      <w:pPr>
        <w:keepNext/>
        <w:spacing w:after="120"/>
      </w:pPr>
      <w:r>
        <w:t xml:space="preserve"> </w:t>
      </w:r>
      <w:r w:rsidR="00324081" w:rsidRPr="00D37975">
        <w:t>Que es obligación de este Honorable Cuerpo</w:t>
      </w:r>
      <w:r w:rsidR="00741EB8" w:rsidRPr="00D37975">
        <w:t xml:space="preserve"> el </w:t>
      </w:r>
      <w:r w:rsidR="00324081" w:rsidRPr="00D37975">
        <w:t>velar por el bienestar de la comunidad;</w:t>
      </w:r>
    </w:p>
    <w:p w:rsidR="00D37975" w:rsidRDefault="00324081" w:rsidP="00D37975">
      <w:pPr>
        <w:keepNext/>
        <w:spacing w:after="120"/>
      </w:pPr>
      <w:r w:rsidRPr="00D37975">
        <w:t xml:space="preserve">Que en su mayoría estas calles representan arterias principales </w:t>
      </w:r>
      <w:r w:rsidR="00741EB8" w:rsidRPr="00D37975">
        <w:t>para correcto desarrollo del tránsito en este M</w:t>
      </w:r>
      <w:r w:rsidRPr="00D37975">
        <w:t>unicipio;</w:t>
      </w:r>
    </w:p>
    <w:p w:rsidR="00934A28" w:rsidRPr="00D37975" w:rsidRDefault="00324081" w:rsidP="00D37975">
      <w:pPr>
        <w:keepNext/>
        <w:spacing w:after="120"/>
      </w:pPr>
      <w:r w:rsidRPr="00D37975">
        <w:t>Que el asfaltado de calles es potestad de este Honorable Concejo Deliberante</w:t>
      </w:r>
      <w:r w:rsidR="00741EB8" w:rsidRPr="00D37975">
        <w:t xml:space="preserve"> según Ley 5529, articulo 25</w:t>
      </w:r>
      <w:r w:rsidRPr="00D37975">
        <w:t>;</w:t>
      </w:r>
    </w:p>
    <w:p w:rsidR="00934A28" w:rsidRPr="00D37975" w:rsidRDefault="00D37975" w:rsidP="00D37975">
      <w:pPr>
        <w:keepNext/>
        <w:spacing w:before="360" w:after="360"/>
        <w:ind w:left="1984" w:right="1984"/>
        <w:jc w:val="center"/>
        <w:rPr>
          <w:b/>
        </w:rPr>
      </w:pPr>
      <w:r w:rsidRPr="00D37975">
        <w:rPr>
          <w:b/>
        </w:rPr>
        <w:t>EL CONCEJO DELIBERANTE SANCIONA CON FUERZA DE ORDENANZA</w:t>
      </w:r>
    </w:p>
    <w:p w:rsidR="00324081" w:rsidRPr="00D37975" w:rsidRDefault="004213AA" w:rsidP="00D37975">
      <w:pPr>
        <w:pStyle w:val="NormalWeb"/>
        <w:keepNext/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  <w:u w:val="single"/>
        </w:rPr>
        <w:t>ARTICULO PRIMERO</w:t>
      </w:r>
      <w:r w:rsidR="00EA7DD0" w:rsidRPr="00D37975">
        <w:rPr>
          <w:rFonts w:ascii="Times New Roman" w:hAnsi="Times New Roman"/>
          <w:color w:val="auto"/>
          <w:u w:val="single"/>
        </w:rPr>
        <w:t>:</w:t>
      </w:r>
      <w:r w:rsidR="00EA7DD0" w:rsidRPr="00D37975">
        <w:rPr>
          <w:rFonts w:ascii="Times New Roman" w:hAnsi="Times New Roman"/>
          <w:color w:val="auto"/>
        </w:rPr>
        <w:t xml:space="preserve"> </w:t>
      </w:r>
      <w:r w:rsidR="00324081" w:rsidRPr="00D37975">
        <w:rPr>
          <w:rFonts w:ascii="Times New Roman" w:hAnsi="Times New Roman"/>
          <w:color w:val="auto"/>
        </w:rPr>
        <w:t>INCLÚYASE</w:t>
      </w:r>
      <w:r w:rsidR="00541C05" w:rsidRPr="00D37975">
        <w:rPr>
          <w:rFonts w:ascii="Times New Roman" w:hAnsi="Times New Roman"/>
          <w:color w:val="auto"/>
        </w:rPr>
        <w:t xml:space="preserve"> </w:t>
      </w:r>
      <w:r w:rsidR="00324081" w:rsidRPr="00D37975">
        <w:rPr>
          <w:rFonts w:ascii="Times New Roman" w:hAnsi="Times New Roman"/>
          <w:color w:val="auto"/>
        </w:rPr>
        <w:t>en el plan de obras 2014 el asfaltado de las siguientes calles:</w:t>
      </w:r>
    </w:p>
    <w:p w:rsidR="00324081" w:rsidRP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Concordia entre Lamadrid y Catamarca</w:t>
      </w:r>
    </w:p>
    <w:p w:rsidR="00324081" w:rsidRP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Santo Domingo entre Berutti y Maderuelo</w:t>
      </w:r>
    </w:p>
    <w:p w:rsidR="00324081" w:rsidRP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Quintana entre Boulevar 9 de Julio y Lamadrid</w:t>
      </w:r>
    </w:p>
    <w:p w:rsid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Pasaje Centenario altura 1800 al 1900</w:t>
      </w:r>
      <w:r w:rsidR="00EA7DD0" w:rsidRPr="00D37975">
        <w:rPr>
          <w:rFonts w:ascii="Times New Roman" w:hAnsi="Times New Roman"/>
          <w:color w:val="auto"/>
        </w:rPr>
        <w:t xml:space="preserve"> </w:t>
      </w:r>
      <w:r w:rsidR="00D37975">
        <w:rPr>
          <w:rFonts w:ascii="Times New Roman" w:hAnsi="Times New Roman"/>
          <w:color w:val="auto"/>
        </w:rPr>
        <w:t xml:space="preserve"> (</w:t>
      </w:r>
      <w:r w:rsidRPr="00D37975">
        <w:rPr>
          <w:rFonts w:ascii="Times New Roman" w:hAnsi="Times New Roman"/>
          <w:color w:val="auto"/>
        </w:rPr>
        <w:t>en toda su extensión</w:t>
      </w:r>
      <w:r w:rsidR="00D37975">
        <w:rPr>
          <w:rFonts w:ascii="Times New Roman" w:hAnsi="Times New Roman"/>
          <w:color w:val="auto"/>
        </w:rPr>
        <w:t xml:space="preserve">) </w:t>
      </w:r>
    </w:p>
    <w:p w:rsidR="00324081" w:rsidRP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Salas y Valdez entre Roca y Berutti</w:t>
      </w:r>
    </w:p>
    <w:p w:rsidR="00324081" w:rsidRP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Pasaje Arturo Mar</w:t>
      </w:r>
      <w:r w:rsidR="00741EB8" w:rsidRPr="00D37975">
        <w:rPr>
          <w:rFonts w:ascii="Times New Roman" w:hAnsi="Times New Roman"/>
          <w:color w:val="auto"/>
        </w:rPr>
        <w:t>tín Jauretche entre Alfonsina S</w:t>
      </w:r>
      <w:r w:rsidRPr="00D37975">
        <w:rPr>
          <w:rFonts w:ascii="Times New Roman" w:hAnsi="Times New Roman"/>
          <w:color w:val="auto"/>
        </w:rPr>
        <w:t>torni y Compañero Néstor Carlos Kirchner</w:t>
      </w:r>
    </w:p>
    <w:p w:rsidR="00324081" w:rsidRPr="00D37975" w:rsidRDefault="00324081" w:rsidP="00D37975">
      <w:pPr>
        <w:pStyle w:val="NormalWeb"/>
        <w:keepNext/>
        <w:numPr>
          <w:ilvl w:val="0"/>
          <w:numId w:val="21"/>
        </w:numPr>
        <w:spacing w:before="0" w:beforeAutospacing="0" w:after="120" w:afterAutospacing="0"/>
        <w:rPr>
          <w:rFonts w:ascii="Times New Roman" w:hAnsi="Times New Roman"/>
          <w:color w:val="auto"/>
        </w:rPr>
      </w:pPr>
      <w:r w:rsidRPr="00D37975">
        <w:rPr>
          <w:rFonts w:ascii="Times New Roman" w:hAnsi="Times New Roman"/>
          <w:color w:val="auto"/>
        </w:rPr>
        <w:t>Fray Mamerto Esquiu entre San Francisco de Asís y Camino de Perú</w:t>
      </w:r>
    </w:p>
    <w:p w:rsidR="008839B1" w:rsidRPr="00D37975" w:rsidRDefault="004213AA" w:rsidP="00D37975">
      <w:pPr>
        <w:pStyle w:val="NormalWeb"/>
        <w:keepNext/>
        <w:spacing w:before="0" w:beforeAutospacing="0" w:after="120" w:afterAutospacing="0"/>
        <w:rPr>
          <w:rFonts w:ascii="Times New Roman" w:hAnsi="Times New Roman"/>
        </w:rPr>
      </w:pPr>
      <w:r w:rsidRPr="00D37975">
        <w:rPr>
          <w:rFonts w:ascii="Times New Roman" w:hAnsi="Times New Roman"/>
          <w:color w:val="auto"/>
          <w:u w:val="single"/>
        </w:rPr>
        <w:t>ARTICULO SEGUNDO</w:t>
      </w:r>
      <w:r w:rsidR="00EA7DD0" w:rsidRPr="00D37975">
        <w:rPr>
          <w:rFonts w:ascii="Times New Roman" w:hAnsi="Times New Roman"/>
          <w:color w:val="auto"/>
          <w:u w:val="single"/>
        </w:rPr>
        <w:t>:</w:t>
      </w:r>
      <w:r w:rsidR="00EA7DD0" w:rsidRPr="00D37975">
        <w:rPr>
          <w:rFonts w:ascii="Times New Roman" w:hAnsi="Times New Roman"/>
          <w:color w:val="auto"/>
        </w:rPr>
        <w:t xml:space="preserve"> </w:t>
      </w:r>
      <w:r w:rsidR="00541C05" w:rsidRPr="00D37975">
        <w:rPr>
          <w:rFonts w:ascii="Times New Roman" w:hAnsi="Times New Roman"/>
          <w:color w:val="auto"/>
        </w:rPr>
        <w:t>COMUNIQUESE, REGISTRESE Y ARCHIVESE.</w:t>
      </w:r>
      <w:r w:rsidR="00D37975" w:rsidRPr="00D37975">
        <w:t xml:space="preserve"> </w:t>
      </w:r>
    </w:p>
    <w:sectPr w:rsidR="008839B1" w:rsidRPr="00D37975" w:rsidSect="001062B1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7418" w:rsidRDefault="00797418">
      <w:r>
        <w:separator/>
      </w:r>
    </w:p>
  </w:endnote>
  <w:endnote w:type="continuationSeparator" w:id="0">
    <w:p w:rsidR="00797418" w:rsidRDefault="007974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081" w:rsidRDefault="00CF614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2408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4081" w:rsidRDefault="0032408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081" w:rsidRPr="001062B1" w:rsidRDefault="003240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7418" w:rsidRDefault="00797418">
      <w:r>
        <w:separator/>
      </w:r>
    </w:p>
  </w:footnote>
  <w:footnote w:type="continuationSeparator" w:id="0">
    <w:p w:rsidR="00797418" w:rsidRDefault="007974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4081" w:rsidRDefault="0032408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24081" w:rsidRDefault="0032408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1062B1"/>
    <w:rsid w:val="00110BDF"/>
    <w:rsid w:val="00132D4B"/>
    <w:rsid w:val="00134DF8"/>
    <w:rsid w:val="00135D8E"/>
    <w:rsid w:val="00142DE8"/>
    <w:rsid w:val="00144124"/>
    <w:rsid w:val="001674BD"/>
    <w:rsid w:val="00186EB8"/>
    <w:rsid w:val="001E5A56"/>
    <w:rsid w:val="001E5F08"/>
    <w:rsid w:val="002219B0"/>
    <w:rsid w:val="00222A12"/>
    <w:rsid w:val="00233EE8"/>
    <w:rsid w:val="00246480"/>
    <w:rsid w:val="00265390"/>
    <w:rsid w:val="0026555F"/>
    <w:rsid w:val="0029018B"/>
    <w:rsid w:val="00291EFA"/>
    <w:rsid w:val="002A4D7F"/>
    <w:rsid w:val="002B2158"/>
    <w:rsid w:val="002C3DD1"/>
    <w:rsid w:val="002D607B"/>
    <w:rsid w:val="002E0D6E"/>
    <w:rsid w:val="002E1580"/>
    <w:rsid w:val="002E1D1B"/>
    <w:rsid w:val="002F13F2"/>
    <w:rsid w:val="003015A5"/>
    <w:rsid w:val="00324081"/>
    <w:rsid w:val="003346C6"/>
    <w:rsid w:val="00337868"/>
    <w:rsid w:val="003720BF"/>
    <w:rsid w:val="0037276B"/>
    <w:rsid w:val="00373D5B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7550"/>
    <w:rsid w:val="00417919"/>
    <w:rsid w:val="004213AA"/>
    <w:rsid w:val="00437648"/>
    <w:rsid w:val="00442364"/>
    <w:rsid w:val="00447C30"/>
    <w:rsid w:val="00463AC2"/>
    <w:rsid w:val="00465376"/>
    <w:rsid w:val="00465BE5"/>
    <w:rsid w:val="0047066E"/>
    <w:rsid w:val="00474802"/>
    <w:rsid w:val="0047544D"/>
    <w:rsid w:val="00482A1C"/>
    <w:rsid w:val="004835FA"/>
    <w:rsid w:val="004A68D5"/>
    <w:rsid w:val="004B4E96"/>
    <w:rsid w:val="004B6465"/>
    <w:rsid w:val="004D7C42"/>
    <w:rsid w:val="004E675E"/>
    <w:rsid w:val="004E6EEE"/>
    <w:rsid w:val="005032A2"/>
    <w:rsid w:val="0052636F"/>
    <w:rsid w:val="00541C05"/>
    <w:rsid w:val="0054491C"/>
    <w:rsid w:val="00551969"/>
    <w:rsid w:val="00560C93"/>
    <w:rsid w:val="00566E72"/>
    <w:rsid w:val="00572820"/>
    <w:rsid w:val="005A1934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C1083"/>
    <w:rsid w:val="006C5295"/>
    <w:rsid w:val="006E0DD7"/>
    <w:rsid w:val="006F3BDB"/>
    <w:rsid w:val="00716A43"/>
    <w:rsid w:val="007202A3"/>
    <w:rsid w:val="00723AC9"/>
    <w:rsid w:val="007320F6"/>
    <w:rsid w:val="00741EB8"/>
    <w:rsid w:val="007472A1"/>
    <w:rsid w:val="00771589"/>
    <w:rsid w:val="00797418"/>
    <w:rsid w:val="007B41D9"/>
    <w:rsid w:val="007C64B3"/>
    <w:rsid w:val="007C707F"/>
    <w:rsid w:val="007D615B"/>
    <w:rsid w:val="007E48F3"/>
    <w:rsid w:val="007F4277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12551"/>
    <w:rsid w:val="00934A28"/>
    <w:rsid w:val="00942B6F"/>
    <w:rsid w:val="009437C0"/>
    <w:rsid w:val="009544C1"/>
    <w:rsid w:val="009728A9"/>
    <w:rsid w:val="0097727F"/>
    <w:rsid w:val="00984FC7"/>
    <w:rsid w:val="00991A55"/>
    <w:rsid w:val="009A6433"/>
    <w:rsid w:val="009A7DC1"/>
    <w:rsid w:val="009B1576"/>
    <w:rsid w:val="009B2A48"/>
    <w:rsid w:val="009C0DA2"/>
    <w:rsid w:val="009F05AD"/>
    <w:rsid w:val="009F771A"/>
    <w:rsid w:val="00A074E1"/>
    <w:rsid w:val="00A1515A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130ED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05E91"/>
    <w:rsid w:val="00C33831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22BA"/>
    <w:rsid w:val="00CA5732"/>
    <w:rsid w:val="00CA6C09"/>
    <w:rsid w:val="00CB6BF2"/>
    <w:rsid w:val="00CD1574"/>
    <w:rsid w:val="00CD3F4C"/>
    <w:rsid w:val="00CD4E51"/>
    <w:rsid w:val="00CE2119"/>
    <w:rsid w:val="00CF6149"/>
    <w:rsid w:val="00D00645"/>
    <w:rsid w:val="00D01AB7"/>
    <w:rsid w:val="00D171CA"/>
    <w:rsid w:val="00D26F17"/>
    <w:rsid w:val="00D30AE8"/>
    <w:rsid w:val="00D33C8A"/>
    <w:rsid w:val="00D37975"/>
    <w:rsid w:val="00D4223C"/>
    <w:rsid w:val="00D460AD"/>
    <w:rsid w:val="00D80648"/>
    <w:rsid w:val="00D816E7"/>
    <w:rsid w:val="00DA0BE6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A7DD0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A22B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A22B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A22BA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A22B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A22B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A22B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A22B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A22BA"/>
  </w:style>
  <w:style w:type="paragraph" w:styleId="Sangradetextonormal">
    <w:name w:val="Body Text Indent"/>
    <w:basedOn w:val="Normal"/>
    <w:rsid w:val="00CA22BA"/>
    <w:pPr>
      <w:ind w:firstLine="1800"/>
      <w:jc w:val="both"/>
    </w:pPr>
  </w:style>
  <w:style w:type="paragraph" w:styleId="Sangra2detindependiente">
    <w:name w:val="Body Text Indent 2"/>
    <w:basedOn w:val="Normal"/>
    <w:rsid w:val="00CA22B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A22B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14</cp:revision>
  <cp:lastPrinted>2018-04-26T15:08:00Z</cp:lastPrinted>
  <dcterms:created xsi:type="dcterms:W3CDTF">2017-05-11T14:16:00Z</dcterms:created>
  <dcterms:modified xsi:type="dcterms:W3CDTF">2018-04-26T15:08:00Z</dcterms:modified>
</cp:coreProperties>
</file>