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2B2" w:rsidRPr="00CB62B2" w:rsidRDefault="00CB62B2" w:rsidP="00CB62B2">
      <w:pPr>
        <w:keepNext/>
        <w:spacing w:after="240"/>
        <w:jc w:val="right"/>
        <w:rPr>
          <w:bCs/>
          <w:lang w:val="es-AR"/>
        </w:rPr>
      </w:pPr>
      <w:r w:rsidRPr="00CB62B2">
        <w:rPr>
          <w:bCs/>
          <w:lang w:val="es-AR"/>
        </w:rPr>
        <w:t>Yerba Buena, 19 de Junio de 2014</w:t>
      </w:r>
    </w:p>
    <w:p w:rsidR="00CB62B2" w:rsidRPr="00CB62B2" w:rsidRDefault="00CB62B2" w:rsidP="00CB62B2">
      <w:pPr>
        <w:keepNext/>
        <w:spacing w:before="240" w:after="360"/>
        <w:rPr>
          <w:b/>
          <w:bCs/>
          <w:lang w:val="es-AR"/>
        </w:rPr>
      </w:pPr>
      <w:r w:rsidRPr="00CB62B2">
        <w:rPr>
          <w:b/>
          <w:bCs/>
          <w:lang w:val="es-AR"/>
        </w:rPr>
        <w:t>ORDENANZA Nº 1991</w:t>
      </w:r>
    </w:p>
    <w:p w:rsidR="00CB62B2" w:rsidRPr="00CB62B2" w:rsidRDefault="00CB62B2" w:rsidP="00CB62B2">
      <w:pPr>
        <w:keepNext/>
        <w:spacing w:before="240" w:after="120"/>
        <w:rPr>
          <w:b/>
        </w:rPr>
      </w:pPr>
      <w:r w:rsidRPr="00CB62B2">
        <w:rPr>
          <w:b/>
        </w:rPr>
        <w:t xml:space="preserve">VISTO: </w:t>
      </w:r>
    </w:p>
    <w:p w:rsidR="00CB62B2" w:rsidRDefault="00CB62B2" w:rsidP="00CB62B2">
      <w:pPr>
        <w:keepNext/>
        <w:spacing w:after="120"/>
      </w:pPr>
      <w:r>
        <w:t xml:space="preserve"> </w:t>
      </w:r>
      <w:r w:rsidR="00FE1A01" w:rsidRPr="00CB62B2">
        <w:t>La Actuación N</w:t>
      </w:r>
      <w:r>
        <w:t xml:space="preserve">º </w:t>
      </w:r>
      <w:r w:rsidR="00FE1A01" w:rsidRPr="00CB62B2">
        <w:t>272/12; y</w:t>
      </w:r>
    </w:p>
    <w:p w:rsidR="00CB62B2" w:rsidRPr="00CB62B2" w:rsidRDefault="00CB62B2" w:rsidP="00CB62B2">
      <w:pPr>
        <w:keepNext/>
        <w:spacing w:before="240" w:after="120"/>
        <w:rPr>
          <w:b/>
        </w:rPr>
      </w:pPr>
      <w:r w:rsidRPr="00CB62B2">
        <w:rPr>
          <w:b/>
        </w:rPr>
        <w:t xml:space="preserve">CONSIDERANDO: </w:t>
      </w:r>
    </w:p>
    <w:p w:rsidR="00CB62B2" w:rsidRDefault="00CB62B2" w:rsidP="00CB62B2">
      <w:pPr>
        <w:keepNext/>
        <w:spacing w:after="120"/>
      </w:pPr>
      <w:r>
        <w:t xml:space="preserve"> </w:t>
      </w:r>
      <w:r w:rsidR="00FE1A01" w:rsidRPr="00CB62B2">
        <w:t>Que mediante la Actuación mencionada en el Visto, la Sra. Secretaria del Honorable Concejo Deliberante informa el detalle de los equipos informáticos y de los muebles que deben darse de baja por ser material deteriorado obsoletos y en desuso, no reparables ni recuperables;</w:t>
      </w:r>
    </w:p>
    <w:p w:rsidR="00CB62B2" w:rsidRDefault="00FE1A01" w:rsidP="00CB62B2">
      <w:pPr>
        <w:keepNext/>
        <w:spacing w:after="120"/>
      </w:pPr>
      <w:r w:rsidRPr="00CB62B2">
        <w:t>Q</w:t>
      </w:r>
      <w:r w:rsidR="0013714B" w:rsidRPr="00CB62B2">
        <w:t>ue el Artí</w:t>
      </w:r>
      <w:r w:rsidRPr="00CB62B2">
        <w:t>culo N</w:t>
      </w:r>
      <w:r w:rsidR="00CB62B2">
        <w:t xml:space="preserve">º </w:t>
      </w:r>
      <w:r w:rsidRPr="00CB62B2">
        <w:t>126 de la Ordenanza N</w:t>
      </w:r>
      <w:r w:rsidR="00CB62B2">
        <w:t xml:space="preserve">º </w:t>
      </w:r>
      <w:r w:rsidRPr="00CB62B2">
        <w:t>1299, establece que los bienes patrimoniales obsoletos, con valor residual agotado, siendo necesario recordar que contablemente los Bienes informáticos tienen una amortización de tres años, podrán ser destruidos a través de instrumento legal emitido por el Honorable Concejo Deliberante, quedando incluidos en esta disposición los Bienes informáticos y muebles del Honorable Concejo Deliberante que se encuentran en similares situaciones;</w:t>
      </w:r>
    </w:p>
    <w:p w:rsidR="00CB62B2" w:rsidRPr="00CB62B2" w:rsidRDefault="00CB62B2" w:rsidP="00CB62B2">
      <w:pPr>
        <w:keepNext/>
        <w:spacing w:before="360" w:after="360"/>
        <w:ind w:left="1984" w:right="1984"/>
        <w:jc w:val="center"/>
        <w:rPr>
          <w:b/>
        </w:rPr>
      </w:pPr>
      <w:r w:rsidRPr="00CB62B2">
        <w:rPr>
          <w:b/>
        </w:rPr>
        <w:t>EL CONCEJO DELIBERANTE SANCIONA CON FUERZA DE ORDENANZA</w:t>
      </w:r>
    </w:p>
    <w:p w:rsidR="00CB62B2" w:rsidRDefault="000D37AE" w:rsidP="00CB62B2">
      <w:pPr>
        <w:keepNext/>
        <w:spacing w:after="120"/>
      </w:pPr>
      <w:r w:rsidRPr="00CB62B2">
        <w:rPr>
          <w:u w:val="single"/>
        </w:rPr>
        <w:t>ARTICULO PRIMERO</w:t>
      </w:r>
      <w:r w:rsidR="00AB3EEA" w:rsidRPr="00CB62B2">
        <w:rPr>
          <w:u w:val="single"/>
        </w:rPr>
        <w:t>:</w:t>
      </w:r>
      <w:r w:rsidR="00AB3EEA" w:rsidRPr="00CB62B2">
        <w:t xml:space="preserve"> </w:t>
      </w:r>
      <w:r w:rsidR="00FE1A01" w:rsidRPr="00CB62B2">
        <w:t>DESE de baja por ser material deteriorado, obsoleto y en desuso no reparables ni recuperables, a los siguientes bienes inventariados en el Patrimonio del Honorable Concejo Deliberante dentro del marco del Articulo N</w:t>
      </w:r>
      <w:r w:rsidR="00CB62B2">
        <w:t xml:space="preserve">º </w:t>
      </w:r>
      <w:r w:rsidR="00FE1A01" w:rsidRPr="00CB62B2">
        <w:t>126 de la Ordenanza N</w:t>
      </w:r>
      <w:r w:rsidR="00CB62B2">
        <w:t xml:space="preserve">º </w:t>
      </w:r>
      <w:r w:rsidR="00FE1A01" w:rsidRPr="00CB62B2">
        <w:t>1299.</w:t>
      </w:r>
    </w:p>
    <w:p w:rsidR="00FE1A01" w:rsidRPr="00CB62B2" w:rsidRDefault="00FE1A01" w:rsidP="00CB62B2">
      <w:pPr>
        <w:keepNext/>
        <w:numPr>
          <w:ilvl w:val="0"/>
          <w:numId w:val="22"/>
        </w:numPr>
        <w:spacing w:after="120"/>
      </w:pPr>
      <w:r w:rsidRPr="00CB62B2">
        <w:t>3</w:t>
      </w:r>
      <w:r w:rsidR="00AB3EEA" w:rsidRPr="00CB62B2">
        <w:t xml:space="preserve"> </w:t>
      </w:r>
      <w:r w:rsidR="00CB62B2">
        <w:t xml:space="preserve"> (</w:t>
      </w:r>
      <w:r w:rsidRPr="00CB62B2">
        <w:t>tres</w:t>
      </w:r>
      <w:r w:rsidR="00CB62B2">
        <w:t xml:space="preserve">) </w:t>
      </w:r>
      <w:r w:rsidR="00AB3EEA" w:rsidRPr="00CB62B2">
        <w:t xml:space="preserve"> </w:t>
      </w:r>
      <w:r w:rsidRPr="00CB62B2">
        <w:t>C.P.U.:</w:t>
      </w:r>
    </w:p>
    <w:p w:rsidR="00FE1A01" w:rsidRPr="00CB62B2" w:rsidRDefault="00FE1A01" w:rsidP="00CB62B2">
      <w:pPr>
        <w:keepNext/>
        <w:numPr>
          <w:ilvl w:val="1"/>
          <w:numId w:val="22"/>
        </w:numPr>
        <w:spacing w:after="120"/>
        <w:ind w:left="0" w:firstLine="0"/>
      </w:pPr>
      <w:r w:rsidRPr="00CB62B2">
        <w:t>Intel Inside Celeron 1.8 N</w:t>
      </w:r>
      <w:r w:rsidR="00CB62B2">
        <w:t xml:space="preserve">º </w:t>
      </w:r>
      <w:r w:rsidRPr="00CB62B2">
        <w:t>de serie 7798065101727.</w:t>
      </w:r>
    </w:p>
    <w:p w:rsidR="00FE1A01" w:rsidRPr="00CB62B2" w:rsidRDefault="0013714B" w:rsidP="00CB62B2">
      <w:pPr>
        <w:keepNext/>
        <w:numPr>
          <w:ilvl w:val="1"/>
          <w:numId w:val="22"/>
        </w:numPr>
        <w:spacing w:after="120"/>
        <w:ind w:left="0" w:firstLine="0"/>
      </w:pPr>
      <w:r w:rsidRPr="00CB62B2">
        <w:t>Intel Inside Celeron 1.8 sin nú</w:t>
      </w:r>
      <w:r w:rsidR="00FE1A01" w:rsidRPr="00CB62B2">
        <w:t>mero de serie</w:t>
      </w:r>
    </w:p>
    <w:p w:rsidR="00DE624F" w:rsidRPr="00CB62B2" w:rsidRDefault="00FE1A01" w:rsidP="00CB62B2">
      <w:pPr>
        <w:keepNext/>
        <w:numPr>
          <w:ilvl w:val="1"/>
          <w:numId w:val="22"/>
        </w:numPr>
        <w:spacing w:after="120"/>
        <w:ind w:left="0" w:firstLine="0"/>
      </w:pPr>
      <w:r w:rsidRPr="00CB62B2">
        <w:t>Intel Inside Celeron 1.8 sin número de serie.</w:t>
      </w:r>
    </w:p>
    <w:p w:rsidR="00FE1A01" w:rsidRPr="00CB62B2" w:rsidRDefault="00FE1A01" w:rsidP="00CB62B2">
      <w:pPr>
        <w:keepNext/>
        <w:numPr>
          <w:ilvl w:val="0"/>
          <w:numId w:val="22"/>
        </w:numPr>
        <w:spacing w:after="120"/>
      </w:pPr>
      <w:r w:rsidRPr="00CB62B2">
        <w:t>4</w:t>
      </w:r>
      <w:r w:rsidR="00AB3EEA" w:rsidRPr="00CB62B2">
        <w:t xml:space="preserve"> </w:t>
      </w:r>
      <w:r w:rsidR="00CB62B2">
        <w:t xml:space="preserve"> (</w:t>
      </w:r>
      <w:r w:rsidRPr="00CB62B2">
        <w:t>cuatros</w:t>
      </w:r>
      <w:r w:rsidR="00CB62B2">
        <w:t xml:space="preserve">) </w:t>
      </w:r>
      <w:r w:rsidR="00AB3EEA" w:rsidRPr="00CB62B2">
        <w:t xml:space="preserve"> </w:t>
      </w:r>
      <w:r w:rsidRPr="00CB62B2">
        <w:t>monitores.</w:t>
      </w:r>
    </w:p>
    <w:p w:rsidR="00FE1A01" w:rsidRPr="00CB62B2" w:rsidRDefault="00FE1A01" w:rsidP="00CB62B2">
      <w:pPr>
        <w:keepNext/>
        <w:spacing w:after="120"/>
      </w:pPr>
      <w:r w:rsidRPr="00CB62B2">
        <w:t>-</w:t>
      </w:r>
      <w:r w:rsidR="00DE624F" w:rsidRPr="00CB62B2">
        <w:t xml:space="preserve"> </w:t>
      </w:r>
      <w:r w:rsidRPr="00CB62B2"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CB62B2">
          <w:t>500 G</w:t>
        </w:r>
      </w:smartTag>
      <w:r w:rsidRPr="00CB62B2">
        <w:t xml:space="preserve"> Numero de serie</w:t>
      </w:r>
      <w:r w:rsidR="00DE624F" w:rsidRPr="00CB62B2">
        <w:t xml:space="preserve"> </w:t>
      </w:r>
      <w:r w:rsidRPr="00CB62B2">
        <w:t>409SPPB09144</w:t>
      </w:r>
    </w:p>
    <w:p w:rsidR="00FE1A01" w:rsidRPr="00CB62B2" w:rsidRDefault="00FE1A01" w:rsidP="00CB62B2">
      <w:pPr>
        <w:keepNext/>
        <w:spacing w:after="120"/>
      </w:pPr>
      <w:r w:rsidRPr="00CB62B2">
        <w:t>-</w:t>
      </w:r>
      <w:r w:rsidR="00DE624F" w:rsidRPr="00CB62B2">
        <w:t xml:space="preserve"> </w:t>
      </w:r>
      <w:r w:rsidRPr="00CB62B2"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CB62B2">
          <w:t>500 G</w:t>
        </w:r>
      </w:smartTag>
      <w:r w:rsidRPr="00CB62B2">
        <w:t xml:space="preserve"> Numero de serie</w:t>
      </w:r>
      <w:r w:rsidR="00DE624F" w:rsidRPr="00CB62B2">
        <w:t xml:space="preserve"> </w:t>
      </w:r>
      <w:r w:rsidRPr="00CB62B2">
        <w:t>502SPAE23368</w:t>
      </w:r>
    </w:p>
    <w:p w:rsidR="00FE1A01" w:rsidRPr="00CB62B2" w:rsidRDefault="00FE1A01" w:rsidP="00CB62B2">
      <w:pPr>
        <w:keepNext/>
        <w:spacing w:after="120"/>
      </w:pPr>
      <w:r w:rsidRPr="00CB62B2">
        <w:t>-</w:t>
      </w:r>
      <w:r w:rsidR="00DE624F" w:rsidRPr="00CB62B2">
        <w:t xml:space="preserve"> </w:t>
      </w:r>
      <w:r w:rsidRPr="00CB62B2"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CB62B2">
          <w:t>500 G</w:t>
        </w:r>
      </w:smartTag>
      <w:r w:rsidRPr="00CB62B2">
        <w:t xml:space="preserve"> Numero de serie</w:t>
      </w:r>
      <w:r w:rsidR="00DE624F" w:rsidRPr="00CB62B2">
        <w:t xml:space="preserve"> </w:t>
      </w:r>
      <w:r w:rsidRPr="00CB62B2">
        <w:t>502SPHG22057</w:t>
      </w:r>
    </w:p>
    <w:p w:rsidR="00DE624F" w:rsidRPr="00CB62B2" w:rsidRDefault="00FE1A01" w:rsidP="00CB62B2">
      <w:pPr>
        <w:keepNext/>
        <w:spacing w:after="120"/>
      </w:pPr>
      <w:r w:rsidRPr="00CB62B2">
        <w:t>-</w:t>
      </w:r>
      <w:r w:rsidR="00DE624F" w:rsidRPr="00CB62B2">
        <w:t xml:space="preserve"> </w:t>
      </w:r>
      <w:r w:rsidRPr="00CB62B2">
        <w:t xml:space="preserve">LG </w:t>
      </w:r>
      <w:smartTag w:uri="urn:schemas-microsoft-com:office:smarttags" w:element="metricconverter">
        <w:smartTagPr>
          <w:attr w:name="ProductID" w:val="500 G"/>
        </w:smartTagPr>
        <w:r w:rsidRPr="00CB62B2">
          <w:t>500 G</w:t>
        </w:r>
      </w:smartTag>
      <w:r w:rsidRPr="00CB62B2">
        <w:t xml:space="preserve"> Numero de serie</w:t>
      </w:r>
      <w:r w:rsidR="00DE624F" w:rsidRPr="00CB62B2">
        <w:t xml:space="preserve"> </w:t>
      </w:r>
      <w:r w:rsidRPr="00CB62B2">
        <w:t>409SPKN37021</w:t>
      </w:r>
    </w:p>
    <w:p w:rsidR="00FE1A01" w:rsidRPr="00CB62B2" w:rsidRDefault="00FE1A01" w:rsidP="00CB62B2">
      <w:pPr>
        <w:keepNext/>
        <w:numPr>
          <w:ilvl w:val="0"/>
          <w:numId w:val="23"/>
        </w:numPr>
        <w:spacing w:after="120"/>
      </w:pPr>
      <w:r w:rsidRPr="00CB62B2">
        <w:t>1</w:t>
      </w:r>
      <w:r w:rsidR="00AB3EEA" w:rsidRPr="00CB62B2">
        <w:t xml:space="preserve"> </w:t>
      </w:r>
      <w:r w:rsidR="00CB62B2">
        <w:t xml:space="preserve"> (</w:t>
      </w:r>
      <w:r w:rsidRPr="00CB62B2">
        <w:t>Una</w:t>
      </w:r>
      <w:r w:rsidR="00CB62B2">
        <w:t xml:space="preserve">) </w:t>
      </w:r>
      <w:r w:rsidR="00AB3EEA" w:rsidRPr="00CB62B2">
        <w:t xml:space="preserve"> </w:t>
      </w:r>
      <w:r w:rsidRPr="00CB62B2">
        <w:t>Impresora:</w:t>
      </w:r>
    </w:p>
    <w:p w:rsidR="00DE624F" w:rsidRPr="00CB62B2" w:rsidRDefault="00FE1A01" w:rsidP="00CB62B2">
      <w:pPr>
        <w:keepNext/>
        <w:numPr>
          <w:ilvl w:val="1"/>
          <w:numId w:val="23"/>
        </w:numPr>
        <w:spacing w:after="120"/>
        <w:ind w:left="0" w:firstLine="0"/>
      </w:pPr>
      <w:r w:rsidRPr="00CB62B2">
        <w:t>HP Deskjet 3535 Numero de Serie BR49R2G1BY.</w:t>
      </w:r>
    </w:p>
    <w:p w:rsidR="00FE1A01" w:rsidRPr="00CB62B2" w:rsidRDefault="00FE1A01" w:rsidP="00CB62B2">
      <w:pPr>
        <w:keepNext/>
        <w:numPr>
          <w:ilvl w:val="0"/>
          <w:numId w:val="23"/>
        </w:numPr>
        <w:spacing w:after="120"/>
      </w:pPr>
      <w:r w:rsidRPr="00CB62B2">
        <w:t>Muebles:</w:t>
      </w:r>
    </w:p>
    <w:p w:rsidR="00FE1A01" w:rsidRPr="00CB62B2" w:rsidRDefault="00FE1A01" w:rsidP="00CB62B2">
      <w:pPr>
        <w:keepNext/>
        <w:numPr>
          <w:ilvl w:val="1"/>
          <w:numId w:val="23"/>
        </w:numPr>
        <w:spacing w:after="120"/>
        <w:ind w:left="0" w:firstLine="0"/>
      </w:pPr>
      <w:r w:rsidRPr="00CB62B2">
        <w:t>9 sillas tapizadas rojas fijas con 4 patas.</w:t>
      </w:r>
    </w:p>
    <w:p w:rsidR="00CB62B2" w:rsidRDefault="00FE1A01" w:rsidP="00CB62B2">
      <w:pPr>
        <w:keepNext/>
        <w:numPr>
          <w:ilvl w:val="1"/>
          <w:numId w:val="23"/>
        </w:numPr>
        <w:spacing w:after="120"/>
        <w:ind w:left="0" w:firstLine="0"/>
      </w:pPr>
      <w:r w:rsidRPr="00CB62B2">
        <w:t>4 sillones tapizados rojos con posa brazos y base con ruedas.</w:t>
      </w:r>
    </w:p>
    <w:p w:rsidR="0040672A" w:rsidRPr="00CB62B2" w:rsidRDefault="000D37AE" w:rsidP="00CB62B2">
      <w:pPr>
        <w:keepNext/>
        <w:spacing w:after="120"/>
        <w:rPr>
          <w:bCs/>
        </w:rPr>
      </w:pPr>
      <w:r w:rsidRPr="00CB62B2">
        <w:rPr>
          <w:u w:val="single"/>
        </w:rPr>
        <w:t>ARTICULO SEGUNDO</w:t>
      </w:r>
      <w:r w:rsidR="00AB3EEA" w:rsidRPr="00CB62B2">
        <w:rPr>
          <w:u w:val="single"/>
        </w:rPr>
        <w:t>:</w:t>
      </w:r>
      <w:r w:rsidR="00AB3EEA" w:rsidRPr="00CB62B2">
        <w:t xml:space="preserve"> </w:t>
      </w:r>
      <w:r w:rsidR="00541C05" w:rsidRPr="00CB62B2">
        <w:t>COMUNIQUESE, REGISTRESE Y ARCHIVESE.</w:t>
      </w:r>
      <w:r w:rsidR="00CB62B2" w:rsidRPr="00CB62B2">
        <w:rPr>
          <w:bCs/>
        </w:rPr>
        <w:t xml:space="preserve"> </w:t>
      </w:r>
    </w:p>
    <w:sectPr w:rsidR="0040672A" w:rsidRPr="00CB62B2" w:rsidSect="00595271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604D" w:rsidRDefault="000D604D">
      <w:r>
        <w:separator/>
      </w:r>
    </w:p>
  </w:endnote>
  <w:endnote w:type="continuationSeparator" w:id="0">
    <w:p w:rsidR="000D604D" w:rsidRDefault="000D60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DC2" w:rsidRDefault="005D18F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06DC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06DC2" w:rsidRDefault="00006DC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DC2" w:rsidRPr="00595271" w:rsidRDefault="00006D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604D" w:rsidRDefault="000D604D">
      <w:r>
        <w:separator/>
      </w:r>
    </w:p>
  </w:footnote>
  <w:footnote w:type="continuationSeparator" w:id="0">
    <w:p w:rsidR="000D604D" w:rsidRDefault="000D60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DC2" w:rsidRDefault="00006DC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06DC2" w:rsidRDefault="00006DC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4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7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6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7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0"/>
  </w:num>
  <w:num w:numId="5">
    <w:abstractNumId w:val="7"/>
  </w:num>
  <w:num w:numId="6">
    <w:abstractNumId w:val="11"/>
  </w:num>
  <w:num w:numId="7">
    <w:abstractNumId w:val="8"/>
  </w:num>
  <w:num w:numId="8">
    <w:abstractNumId w:val="14"/>
  </w:num>
  <w:num w:numId="9">
    <w:abstractNumId w:val="13"/>
  </w:num>
  <w:num w:numId="10">
    <w:abstractNumId w:val="15"/>
  </w:num>
  <w:num w:numId="11">
    <w:abstractNumId w:val="16"/>
  </w:num>
  <w:num w:numId="12">
    <w:abstractNumId w:val="3"/>
  </w:num>
  <w:num w:numId="13">
    <w:abstractNumId w:val="20"/>
  </w:num>
  <w:num w:numId="14">
    <w:abstractNumId w:val="17"/>
  </w:num>
  <w:num w:numId="15">
    <w:abstractNumId w:val="18"/>
  </w:num>
  <w:num w:numId="16">
    <w:abstractNumId w:val="19"/>
  </w:num>
  <w:num w:numId="17">
    <w:abstractNumId w:val="21"/>
  </w:num>
  <w:num w:numId="18">
    <w:abstractNumId w:val="12"/>
  </w:num>
  <w:num w:numId="19">
    <w:abstractNumId w:val="6"/>
  </w:num>
  <w:num w:numId="20">
    <w:abstractNumId w:val="4"/>
  </w:num>
  <w:num w:numId="21">
    <w:abstractNumId w:val="22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43C2"/>
    <w:rsid w:val="00006DC2"/>
    <w:rsid w:val="00031AF6"/>
    <w:rsid w:val="00034A62"/>
    <w:rsid w:val="0003753B"/>
    <w:rsid w:val="00063BDB"/>
    <w:rsid w:val="00065C78"/>
    <w:rsid w:val="00080CF3"/>
    <w:rsid w:val="00082D39"/>
    <w:rsid w:val="00085CA9"/>
    <w:rsid w:val="000A1363"/>
    <w:rsid w:val="000A17F7"/>
    <w:rsid w:val="000A1B8B"/>
    <w:rsid w:val="000A33BB"/>
    <w:rsid w:val="000B2397"/>
    <w:rsid w:val="000D030D"/>
    <w:rsid w:val="000D0FFC"/>
    <w:rsid w:val="000D37AE"/>
    <w:rsid w:val="000D604D"/>
    <w:rsid w:val="000E05ED"/>
    <w:rsid w:val="000E0D86"/>
    <w:rsid w:val="000E1CCE"/>
    <w:rsid w:val="000E3478"/>
    <w:rsid w:val="000E76D1"/>
    <w:rsid w:val="000E7E4C"/>
    <w:rsid w:val="00110BDF"/>
    <w:rsid w:val="00134DF8"/>
    <w:rsid w:val="00135D8E"/>
    <w:rsid w:val="0013714B"/>
    <w:rsid w:val="00142DE8"/>
    <w:rsid w:val="00144124"/>
    <w:rsid w:val="001674BD"/>
    <w:rsid w:val="00186EB8"/>
    <w:rsid w:val="001E5A56"/>
    <w:rsid w:val="001E5F08"/>
    <w:rsid w:val="001E7AED"/>
    <w:rsid w:val="002219B0"/>
    <w:rsid w:val="00222A12"/>
    <w:rsid w:val="00233EE8"/>
    <w:rsid w:val="00246480"/>
    <w:rsid w:val="00250077"/>
    <w:rsid w:val="00265390"/>
    <w:rsid w:val="0026555F"/>
    <w:rsid w:val="00281DA8"/>
    <w:rsid w:val="0029018B"/>
    <w:rsid w:val="00291EFA"/>
    <w:rsid w:val="002A4D7F"/>
    <w:rsid w:val="002B2158"/>
    <w:rsid w:val="002C3DD1"/>
    <w:rsid w:val="002D607B"/>
    <w:rsid w:val="002E0D6E"/>
    <w:rsid w:val="002E1580"/>
    <w:rsid w:val="002E1D1B"/>
    <w:rsid w:val="002F13F2"/>
    <w:rsid w:val="003015A5"/>
    <w:rsid w:val="00307D26"/>
    <w:rsid w:val="00324081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4177"/>
    <w:rsid w:val="004A68D5"/>
    <w:rsid w:val="004B6465"/>
    <w:rsid w:val="004D7C42"/>
    <w:rsid w:val="004E6EEE"/>
    <w:rsid w:val="005032A2"/>
    <w:rsid w:val="0052636F"/>
    <w:rsid w:val="005302CD"/>
    <w:rsid w:val="00541C05"/>
    <w:rsid w:val="0054491C"/>
    <w:rsid w:val="00551969"/>
    <w:rsid w:val="00560C93"/>
    <w:rsid w:val="00566E72"/>
    <w:rsid w:val="00572820"/>
    <w:rsid w:val="00595271"/>
    <w:rsid w:val="005A1934"/>
    <w:rsid w:val="005A456B"/>
    <w:rsid w:val="005B4116"/>
    <w:rsid w:val="005C0C9C"/>
    <w:rsid w:val="005C1F36"/>
    <w:rsid w:val="005D18F4"/>
    <w:rsid w:val="005F2919"/>
    <w:rsid w:val="005F5556"/>
    <w:rsid w:val="00604FCA"/>
    <w:rsid w:val="00633D92"/>
    <w:rsid w:val="00642F08"/>
    <w:rsid w:val="00646C1B"/>
    <w:rsid w:val="00666BF0"/>
    <w:rsid w:val="006B0BE3"/>
    <w:rsid w:val="006C1083"/>
    <w:rsid w:val="006C5295"/>
    <w:rsid w:val="006E0DD7"/>
    <w:rsid w:val="00716A43"/>
    <w:rsid w:val="007202A3"/>
    <w:rsid w:val="00723AC9"/>
    <w:rsid w:val="007320F6"/>
    <w:rsid w:val="007472A1"/>
    <w:rsid w:val="0075683E"/>
    <w:rsid w:val="00766AC0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12551"/>
    <w:rsid w:val="00942B6F"/>
    <w:rsid w:val="009437C0"/>
    <w:rsid w:val="009544C1"/>
    <w:rsid w:val="0097727F"/>
    <w:rsid w:val="00984FC7"/>
    <w:rsid w:val="00992BE0"/>
    <w:rsid w:val="009A6433"/>
    <w:rsid w:val="009A7DC1"/>
    <w:rsid w:val="009B1576"/>
    <w:rsid w:val="009B2A48"/>
    <w:rsid w:val="009C0DA2"/>
    <w:rsid w:val="009F05AD"/>
    <w:rsid w:val="009F771A"/>
    <w:rsid w:val="00A1515A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B3EEA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74AA5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5732"/>
    <w:rsid w:val="00CA6C09"/>
    <w:rsid w:val="00CB62B2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A25F3"/>
    <w:rsid w:val="00DB04FA"/>
    <w:rsid w:val="00DB191D"/>
    <w:rsid w:val="00DC2CA9"/>
    <w:rsid w:val="00DE624F"/>
    <w:rsid w:val="00E234CD"/>
    <w:rsid w:val="00E33CDC"/>
    <w:rsid w:val="00E41580"/>
    <w:rsid w:val="00E43DC9"/>
    <w:rsid w:val="00E528C1"/>
    <w:rsid w:val="00E538D8"/>
    <w:rsid w:val="00E55E19"/>
    <w:rsid w:val="00E65141"/>
    <w:rsid w:val="00E769ED"/>
    <w:rsid w:val="00E85789"/>
    <w:rsid w:val="00EB336E"/>
    <w:rsid w:val="00EB3B77"/>
    <w:rsid w:val="00EB4B5B"/>
    <w:rsid w:val="00ED1DF9"/>
    <w:rsid w:val="00ED26BD"/>
    <w:rsid w:val="00ED6945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1A01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43C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043C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043C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043C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043C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043C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043C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043C2"/>
  </w:style>
  <w:style w:type="paragraph" w:styleId="Sangradetextonormal">
    <w:name w:val="Body Text Indent"/>
    <w:basedOn w:val="Normal"/>
    <w:rsid w:val="000043C2"/>
    <w:pPr>
      <w:ind w:firstLine="1800"/>
      <w:jc w:val="both"/>
    </w:pPr>
  </w:style>
  <w:style w:type="paragraph" w:styleId="Sangra2detindependiente">
    <w:name w:val="Body Text Indent 2"/>
    <w:basedOn w:val="Normal"/>
    <w:rsid w:val="000043C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043C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14</cp:revision>
  <cp:lastPrinted>2018-04-26T15:08:00Z</cp:lastPrinted>
  <dcterms:created xsi:type="dcterms:W3CDTF">2017-05-11T14:16:00Z</dcterms:created>
  <dcterms:modified xsi:type="dcterms:W3CDTF">2018-04-26T15:08:00Z</dcterms:modified>
</cp:coreProperties>
</file>