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D6F58" w:rsidRPr="00F443AF" w:rsidRDefault="002D575E" w:rsidP="00F443AF">
      <w:pPr>
        <w:spacing w:after="120" w:line="240" w:lineRule="auto"/>
        <w:jc w:val="right"/>
        <w:outlineLvl w:val="0"/>
        <w:rPr>
          <w:rFonts w:ascii="Book Antiqua" w:hAnsi="Book Antiqua"/>
        </w:rPr>
      </w:pPr>
      <w:r w:rsidRPr="00F443AF">
        <w:rPr>
          <w:rFonts w:ascii="Book Antiqua" w:hAnsi="Book Antiqua"/>
        </w:rPr>
        <w:t xml:space="preserve">Yerba Buena, </w:t>
      </w:r>
      <w:r w:rsidR="00AF25D8" w:rsidRPr="00F443AF">
        <w:rPr>
          <w:rFonts w:ascii="Book Antiqua" w:hAnsi="Book Antiqua"/>
        </w:rPr>
        <w:t xml:space="preserve">12 </w:t>
      </w:r>
      <w:r w:rsidR="008E5748">
        <w:rPr>
          <w:rFonts w:ascii="Book Antiqua" w:hAnsi="Book Antiqua"/>
        </w:rPr>
        <w:t xml:space="preserve">de Mayo de </w:t>
      </w:r>
      <w:r w:rsidR="00AF25D8" w:rsidRPr="00F443AF">
        <w:rPr>
          <w:rFonts w:ascii="Book Antiqua" w:hAnsi="Book Antiqua"/>
        </w:rPr>
        <w:t>1988</w:t>
      </w:r>
    </w:p>
    <w:p w:rsidR="002D575E" w:rsidRPr="00F443AF" w:rsidRDefault="002D575E" w:rsidP="00F443AF">
      <w:pPr>
        <w:spacing w:after="120" w:line="240" w:lineRule="auto"/>
        <w:outlineLvl w:val="0"/>
        <w:rPr>
          <w:rFonts w:ascii="Book Antiqua" w:hAnsi="Book Antiqua"/>
        </w:rPr>
      </w:pPr>
      <w:r w:rsidRPr="00F443AF">
        <w:rPr>
          <w:rFonts w:ascii="Book Antiqua" w:hAnsi="Book Antiqua"/>
          <w:u w:val="single"/>
        </w:rPr>
        <w:t>ORDENANZA Nº</w:t>
      </w:r>
      <w:r w:rsidR="007834E6" w:rsidRPr="00F443AF">
        <w:rPr>
          <w:rFonts w:ascii="Book Antiqua" w:hAnsi="Book Antiqua"/>
        </w:rPr>
        <w:t xml:space="preserve"> </w:t>
      </w:r>
      <w:r w:rsidR="00AF25D8" w:rsidRPr="00F443AF">
        <w:rPr>
          <w:rFonts w:ascii="Book Antiqua" w:hAnsi="Book Antiqua"/>
        </w:rPr>
        <w:t>303</w:t>
      </w:r>
    </w:p>
    <w:p w:rsidR="00E34AE4" w:rsidRPr="00F443AF" w:rsidRDefault="002D575E" w:rsidP="00F443AF">
      <w:pPr>
        <w:spacing w:after="120" w:line="240" w:lineRule="auto"/>
        <w:outlineLvl w:val="0"/>
        <w:rPr>
          <w:rFonts w:ascii="Book Antiqua" w:hAnsi="Book Antiqua"/>
        </w:rPr>
      </w:pPr>
      <w:r w:rsidRPr="00F443AF">
        <w:rPr>
          <w:rFonts w:ascii="Book Antiqua" w:hAnsi="Book Antiqua"/>
          <w:u w:val="single"/>
        </w:rPr>
        <w:t>V</w:t>
      </w:r>
      <w:r w:rsidR="006F2884" w:rsidRPr="00F443AF">
        <w:rPr>
          <w:rFonts w:ascii="Book Antiqua" w:hAnsi="Book Antiqua"/>
          <w:u w:val="single"/>
        </w:rPr>
        <w:t>ISTO</w:t>
      </w:r>
      <w:r w:rsidRPr="00F443AF">
        <w:rPr>
          <w:rFonts w:ascii="Book Antiqua" w:hAnsi="Book Antiqua"/>
          <w:u w:val="single"/>
        </w:rPr>
        <w:t>:</w:t>
      </w:r>
      <w:r w:rsidR="005952EA" w:rsidRPr="00F443AF">
        <w:rPr>
          <w:rFonts w:ascii="Book Antiqua" w:hAnsi="Book Antiqua"/>
        </w:rPr>
        <w:t xml:space="preserve"> </w:t>
      </w:r>
    </w:p>
    <w:p w:rsidR="00AF25D8" w:rsidRPr="00F443AF" w:rsidRDefault="00AF25D8" w:rsidP="00F443AF">
      <w:pPr>
        <w:spacing w:after="120" w:line="240" w:lineRule="auto"/>
        <w:rPr>
          <w:rFonts w:ascii="Book Antiqua" w:hAnsi="Book Antiqua"/>
        </w:rPr>
      </w:pPr>
      <w:r w:rsidRPr="00F443AF">
        <w:rPr>
          <w:rFonts w:ascii="Book Antiqua" w:hAnsi="Book Antiqua"/>
        </w:rPr>
        <w:t xml:space="preserve">Que mediante referente Nº 169/87 de los Exptes. Nº 2633,2634-M17-1987, y 294-I-1988, los consorcios “El Rosedal”, “Los Tulipanes” y “Las Orquideas” del plan  habitacional “1200 Viviendas Barrio Municipal – Yerba Buena”, ofrecen en donación las fracciones afectadas para la apertura de calles, ochavas y estacionamientos, conforme al proyecto aprobado mediante Expte. Nº 680-M17-A-1985; y </w:t>
      </w:r>
    </w:p>
    <w:p w:rsidR="00B923D8" w:rsidRPr="00F443AF" w:rsidRDefault="002D575E" w:rsidP="00F443AF">
      <w:pPr>
        <w:spacing w:after="120" w:line="240" w:lineRule="auto"/>
        <w:outlineLvl w:val="0"/>
        <w:rPr>
          <w:rFonts w:ascii="Book Antiqua" w:hAnsi="Book Antiqua"/>
        </w:rPr>
      </w:pPr>
      <w:r w:rsidRPr="00F443AF">
        <w:rPr>
          <w:rFonts w:ascii="Book Antiqua" w:hAnsi="Book Antiqua"/>
          <w:u w:val="single"/>
        </w:rPr>
        <w:t>C</w:t>
      </w:r>
      <w:r w:rsidR="006F2884" w:rsidRPr="00F443AF">
        <w:rPr>
          <w:rFonts w:ascii="Book Antiqua" w:hAnsi="Book Antiqua"/>
          <w:u w:val="single"/>
        </w:rPr>
        <w:t>ONSIDERANDO</w:t>
      </w:r>
      <w:r w:rsidRPr="00F443AF">
        <w:rPr>
          <w:rFonts w:ascii="Book Antiqua" w:hAnsi="Book Antiqua"/>
        </w:rPr>
        <w:t>:</w:t>
      </w:r>
    </w:p>
    <w:p w:rsidR="00AF25D8" w:rsidRPr="00F443AF" w:rsidRDefault="00AF25D8" w:rsidP="00F443AF">
      <w:pPr>
        <w:spacing w:after="120" w:line="240" w:lineRule="auto"/>
        <w:rPr>
          <w:rFonts w:ascii="Book Antiqua" w:hAnsi="Book Antiqua"/>
        </w:rPr>
      </w:pPr>
      <w:r w:rsidRPr="00F443AF">
        <w:rPr>
          <w:rFonts w:ascii="Book Antiqua" w:hAnsi="Book Antiqua"/>
        </w:rPr>
        <w:t>El informe de la encargadas de Catastro de la Municipalidad de Yerba Buena;</w:t>
      </w:r>
    </w:p>
    <w:p w:rsidR="00AF25D8" w:rsidRPr="00F443AF" w:rsidRDefault="00AF25D8" w:rsidP="00F443AF">
      <w:pPr>
        <w:spacing w:after="120" w:line="240" w:lineRule="auto"/>
        <w:rPr>
          <w:rFonts w:ascii="Book Antiqua" w:hAnsi="Book Antiqua"/>
        </w:rPr>
      </w:pPr>
      <w:r w:rsidRPr="00F443AF">
        <w:rPr>
          <w:rFonts w:ascii="Book Antiqua" w:hAnsi="Book Antiqua"/>
        </w:rPr>
        <w:t>Los informes del Registro Inmobiliario de la Provincia de Tucumán;</w:t>
      </w:r>
    </w:p>
    <w:p w:rsidR="00AF25D8" w:rsidRPr="00F443AF" w:rsidRDefault="00AF25D8" w:rsidP="00F443AF">
      <w:pPr>
        <w:spacing w:after="120" w:line="240" w:lineRule="auto"/>
        <w:rPr>
          <w:rFonts w:ascii="Book Antiqua" w:hAnsi="Book Antiqua"/>
        </w:rPr>
      </w:pPr>
      <w:r w:rsidRPr="00F443AF">
        <w:rPr>
          <w:rFonts w:ascii="Book Antiqua" w:hAnsi="Book Antiqua"/>
        </w:rPr>
        <w:t>La documentación del Registro Inmobiliario de la Provincia de Tucumán;</w:t>
      </w:r>
    </w:p>
    <w:p w:rsidR="00AF25D8" w:rsidRPr="00F443AF" w:rsidRDefault="00AF25D8" w:rsidP="00F443AF">
      <w:pPr>
        <w:spacing w:after="120" w:line="240" w:lineRule="auto"/>
        <w:rPr>
          <w:rFonts w:ascii="Book Antiqua" w:hAnsi="Book Antiqua"/>
        </w:rPr>
      </w:pPr>
      <w:r w:rsidRPr="00F443AF">
        <w:rPr>
          <w:rFonts w:ascii="Book Antiqua" w:hAnsi="Book Antiqua"/>
        </w:rPr>
        <w:t>La documentación acompañada por los consorcios en cuanto a su Constitución y facultades de sus socios firmantes para realizar la donación;</w:t>
      </w:r>
    </w:p>
    <w:p w:rsidR="00AF25D8" w:rsidRPr="00F443AF" w:rsidRDefault="00AF25D8" w:rsidP="00F443AF">
      <w:pPr>
        <w:spacing w:after="120" w:line="240" w:lineRule="auto"/>
        <w:rPr>
          <w:rFonts w:ascii="Book Antiqua" w:hAnsi="Book Antiqua"/>
        </w:rPr>
      </w:pPr>
      <w:r w:rsidRPr="00F443AF">
        <w:rPr>
          <w:rFonts w:ascii="Book Antiqua" w:hAnsi="Book Antiqua"/>
        </w:rPr>
        <w:t xml:space="preserve">Los dictámenes de Asesoría Letrada y Asesoría de Obras y Servicios Públicos del Honorable Concejo Deliberante; </w:t>
      </w:r>
    </w:p>
    <w:p w:rsidR="00AF25D8" w:rsidRPr="00F443AF" w:rsidRDefault="00AF25D8" w:rsidP="00F443AF">
      <w:pPr>
        <w:spacing w:after="120" w:line="240" w:lineRule="auto"/>
        <w:rPr>
          <w:rFonts w:ascii="Book Antiqua" w:hAnsi="Book Antiqua"/>
        </w:rPr>
      </w:pPr>
      <w:r w:rsidRPr="00F443AF">
        <w:rPr>
          <w:rFonts w:ascii="Book Antiqua" w:hAnsi="Book Antiqua"/>
        </w:rPr>
        <w:t>Las facultades otorgadas a este cuerpo por Ley Pcial. Nº5529 y sus reformas;</w:t>
      </w:r>
    </w:p>
    <w:p w:rsidR="002D575E" w:rsidRPr="00F443AF" w:rsidRDefault="002D575E" w:rsidP="00F443AF">
      <w:pPr>
        <w:spacing w:after="120" w:line="240" w:lineRule="auto"/>
        <w:ind w:left="1418" w:right="1700"/>
        <w:jc w:val="center"/>
        <w:outlineLvl w:val="0"/>
        <w:rPr>
          <w:rFonts w:ascii="Book Antiqua" w:hAnsi="Book Antiqua"/>
          <w:u w:val="single"/>
        </w:rPr>
      </w:pPr>
      <w:r w:rsidRPr="00F443AF">
        <w:rPr>
          <w:rFonts w:ascii="Book Antiqua" w:hAnsi="Book Antiqua"/>
          <w:u w:val="single"/>
        </w:rPr>
        <w:t xml:space="preserve">EL CONCEJO DELIBERANTE </w:t>
      </w:r>
      <w:r w:rsidR="007834E6" w:rsidRPr="00F443AF">
        <w:rPr>
          <w:rFonts w:ascii="Book Antiqua" w:hAnsi="Book Antiqua"/>
          <w:u w:val="single"/>
        </w:rPr>
        <w:t xml:space="preserve"> </w:t>
      </w:r>
      <w:r w:rsidRPr="00F443AF">
        <w:rPr>
          <w:rFonts w:ascii="Book Antiqua" w:hAnsi="Book Antiqua"/>
          <w:u w:val="single"/>
        </w:rPr>
        <w:t>SANCIONA CON FUERZA DE ORDENANZA:</w:t>
      </w:r>
    </w:p>
    <w:p w:rsidR="00AF25D8" w:rsidRPr="00F443AF" w:rsidRDefault="005952EA" w:rsidP="00F443AF">
      <w:pPr>
        <w:spacing w:after="120" w:line="240" w:lineRule="auto"/>
        <w:rPr>
          <w:rFonts w:ascii="Book Antiqua" w:hAnsi="Book Antiqua"/>
        </w:rPr>
      </w:pPr>
      <w:r w:rsidRPr="00F443AF">
        <w:rPr>
          <w:rFonts w:ascii="Book Antiqua" w:hAnsi="Book Antiqua"/>
          <w:u w:val="single"/>
        </w:rPr>
        <w:t>ARTICULO PRIMERO:</w:t>
      </w:r>
      <w:r w:rsidR="00AF25D8" w:rsidRPr="00F443AF">
        <w:rPr>
          <w:rFonts w:ascii="Book Antiqua" w:hAnsi="Book Antiqua"/>
        </w:rPr>
        <w:t xml:space="preserve"> Aceptáse en donación las superficies que se detallan a continuación, destinados a calles, ochavas y estacionamientos, correspondientes a los Inmuebles que en mayor extensión identifican con Mat. Req.T- 15973, T-15975, T- 14964, T- 16974, T-15974 y cuya identificación y ubicaciones se encuentran consignadas en Exptes. Nº 680-M17-A-1985; Expte. Nº 26.33-2634-C-87; 294-I-88, en sus respectivas documentaciones técnicas.-</w:t>
      </w:r>
    </w:p>
    <w:p w:rsidR="000D6F58" w:rsidRPr="00F443AF" w:rsidRDefault="00AF25D8" w:rsidP="00F443AF">
      <w:pPr>
        <w:spacing w:after="120" w:line="240" w:lineRule="auto"/>
        <w:outlineLvl w:val="0"/>
        <w:rPr>
          <w:rFonts w:ascii="Book Antiqua" w:hAnsi="Book Antiqua"/>
          <w:u w:val="single"/>
        </w:rPr>
      </w:pPr>
      <w:bookmarkStart w:id="0" w:name="_GoBack"/>
      <w:bookmarkEnd w:id="0"/>
      <w:r w:rsidRPr="00F443AF">
        <w:rPr>
          <w:rFonts w:ascii="Book Antiqua" w:hAnsi="Book Antiqua"/>
          <w:u w:val="single"/>
        </w:rPr>
        <w:t>Fracción Nº 3 C</w:t>
      </w:r>
      <w:r w:rsidR="005952EA" w:rsidRPr="00F443AF">
        <w:rPr>
          <w:rFonts w:ascii="Book Antiqua" w:hAnsi="Book Antiqua"/>
          <w:u w:val="single"/>
        </w:rPr>
        <w:t xml:space="preserve"> </w:t>
      </w:r>
    </w:p>
    <w:p w:rsidR="00E27158" w:rsidRPr="00F443AF" w:rsidRDefault="00AF25D8" w:rsidP="00F443AF">
      <w:pPr>
        <w:spacing w:after="120" w:line="240" w:lineRule="auto"/>
        <w:rPr>
          <w:rFonts w:ascii="Book Antiqua" w:hAnsi="Book Antiqua"/>
        </w:rPr>
      </w:pPr>
      <w:r w:rsidRPr="00F443AF">
        <w:rPr>
          <w:rFonts w:ascii="Book Antiqua" w:hAnsi="Book Antiqua"/>
          <w:u w:val="single"/>
        </w:rPr>
        <w:t>Medidas</w:t>
      </w:r>
      <w:r w:rsidRPr="00F443AF">
        <w:rPr>
          <w:rFonts w:ascii="Book Antiqua" w:hAnsi="Book Antiqua"/>
        </w:rPr>
        <w:t xml:space="preserve">: del Vértice 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81"/>
        <w:gridCol w:w="3606"/>
      </w:tblGrid>
      <w:tr w:rsidR="00E27158" w:rsidRPr="00F443AF" w:rsidTr="00F443AF">
        <w:tc>
          <w:tcPr>
            <w:tcW w:w="2881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 xml:space="preserve">169 al 170: </w:t>
            </w:r>
          </w:p>
        </w:tc>
        <w:tc>
          <w:tcPr>
            <w:tcW w:w="3606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6,00 M.</w:t>
            </w:r>
          </w:p>
        </w:tc>
      </w:tr>
      <w:tr w:rsidR="00E27158" w:rsidRPr="00F443AF" w:rsidTr="00F443AF">
        <w:tc>
          <w:tcPr>
            <w:tcW w:w="2881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 xml:space="preserve">170 al 171: </w:t>
            </w:r>
          </w:p>
        </w:tc>
        <w:tc>
          <w:tcPr>
            <w:tcW w:w="3606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 xml:space="preserve">35,70 </w:t>
            </w:r>
            <w:r w:rsidRPr="00F443AF">
              <w:rPr>
                <w:rFonts w:ascii="Book Antiqua" w:hAnsi="Book Antiqua"/>
                <w:u w:val="single"/>
              </w:rPr>
              <w:t>Superficie:</w:t>
            </w:r>
          </w:p>
        </w:tc>
      </w:tr>
      <w:tr w:rsidR="00E27158" w:rsidRPr="00F443AF" w:rsidTr="00F443AF">
        <w:tc>
          <w:tcPr>
            <w:tcW w:w="2881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 xml:space="preserve">171 al 172: </w:t>
            </w:r>
          </w:p>
        </w:tc>
        <w:tc>
          <w:tcPr>
            <w:tcW w:w="3606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 xml:space="preserve">2,00 2.494 </w:t>
            </w:r>
          </w:p>
        </w:tc>
      </w:tr>
      <w:tr w:rsidR="00E27158" w:rsidRPr="00F443AF" w:rsidTr="00F443AF">
        <w:tc>
          <w:tcPr>
            <w:tcW w:w="2881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172 al 173:</w:t>
            </w:r>
          </w:p>
        </w:tc>
        <w:tc>
          <w:tcPr>
            <w:tcW w:w="3606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18,00</w:t>
            </w:r>
          </w:p>
        </w:tc>
      </w:tr>
      <w:tr w:rsidR="00E27158" w:rsidRPr="00F443AF" w:rsidTr="00F443AF">
        <w:tc>
          <w:tcPr>
            <w:tcW w:w="2881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 xml:space="preserve">173 al 174: </w:t>
            </w:r>
          </w:p>
        </w:tc>
        <w:tc>
          <w:tcPr>
            <w:tcW w:w="3606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2,00</w:t>
            </w:r>
          </w:p>
        </w:tc>
      </w:tr>
    </w:tbl>
    <w:p w:rsidR="00AF25D8" w:rsidRPr="00F443AF" w:rsidRDefault="00AF25D8" w:rsidP="00F443AF">
      <w:pPr>
        <w:spacing w:after="120" w:line="240" w:lineRule="auto"/>
        <w:rPr>
          <w:rFonts w:ascii="Book Antiqua" w:hAnsi="Book Antiqua"/>
        </w:rPr>
      </w:pPr>
      <w:r w:rsidRPr="00F443AF">
        <w:rPr>
          <w:rFonts w:ascii="Book Antiqua" w:hAnsi="Book Antiqua"/>
          <w:u w:val="single"/>
        </w:rPr>
        <w:t>Linderos: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81"/>
        <w:gridCol w:w="3606"/>
      </w:tblGrid>
      <w:tr w:rsidR="00E27158" w:rsidRPr="00F443AF" w:rsidTr="00F443AF">
        <w:tc>
          <w:tcPr>
            <w:tcW w:w="2881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 xml:space="preserve">174 al 175: </w:t>
            </w:r>
          </w:p>
        </w:tc>
        <w:tc>
          <w:tcPr>
            <w:tcW w:w="3606" w:type="dxa"/>
          </w:tcPr>
          <w:p w:rsidR="00E27158" w:rsidRPr="00F443AF" w:rsidRDefault="00F443AF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45,94</w:t>
            </w:r>
            <w:r>
              <w:rPr>
                <w:rFonts w:ascii="Book Antiqua" w:hAnsi="Book Antiqua"/>
              </w:rPr>
              <w:t xml:space="preserve"> </w:t>
            </w:r>
            <w:r w:rsidR="00E27158" w:rsidRPr="00F443AF">
              <w:rPr>
                <w:rFonts w:ascii="Book Antiqua" w:hAnsi="Book Antiqua"/>
              </w:rPr>
              <w:t>Norte: Fracción 2 B y 3</w:t>
            </w:r>
          </w:p>
        </w:tc>
      </w:tr>
      <w:tr w:rsidR="00E27158" w:rsidRPr="00F443AF" w:rsidTr="00F443AF">
        <w:tc>
          <w:tcPr>
            <w:tcW w:w="2881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 xml:space="preserve">175 al 73: </w:t>
            </w:r>
          </w:p>
        </w:tc>
        <w:tc>
          <w:tcPr>
            <w:tcW w:w="3606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2,50</w:t>
            </w:r>
          </w:p>
        </w:tc>
      </w:tr>
      <w:tr w:rsidR="00E27158" w:rsidRPr="00F443AF" w:rsidTr="00F443AF">
        <w:tc>
          <w:tcPr>
            <w:tcW w:w="2881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73 al 45:3,32</w:t>
            </w:r>
          </w:p>
        </w:tc>
        <w:tc>
          <w:tcPr>
            <w:tcW w:w="3606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Sur: Fracc. 3 B</w:t>
            </w:r>
          </w:p>
        </w:tc>
      </w:tr>
      <w:tr w:rsidR="00E27158" w:rsidRPr="00F443AF" w:rsidTr="00F443AF">
        <w:tc>
          <w:tcPr>
            <w:tcW w:w="2881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 xml:space="preserve">45 al  208: </w:t>
            </w:r>
          </w:p>
        </w:tc>
        <w:tc>
          <w:tcPr>
            <w:tcW w:w="3606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 xml:space="preserve">77,80 Este: Calle </w:t>
            </w:r>
          </w:p>
        </w:tc>
      </w:tr>
      <w:tr w:rsidR="00E27158" w:rsidRPr="00F443AF" w:rsidTr="00F443AF">
        <w:tc>
          <w:tcPr>
            <w:tcW w:w="2881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 xml:space="preserve">208 al 185: </w:t>
            </w:r>
          </w:p>
        </w:tc>
        <w:tc>
          <w:tcPr>
            <w:tcW w:w="3606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10,50 Oeste: Fracc. 3 A</w:t>
            </w:r>
          </w:p>
        </w:tc>
      </w:tr>
      <w:tr w:rsidR="00E27158" w:rsidRPr="00F443AF" w:rsidTr="00F443AF">
        <w:tc>
          <w:tcPr>
            <w:tcW w:w="2881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 xml:space="preserve">185 al 184: </w:t>
            </w:r>
          </w:p>
        </w:tc>
        <w:tc>
          <w:tcPr>
            <w:tcW w:w="3606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16,00 Calle San Martín</w:t>
            </w:r>
          </w:p>
        </w:tc>
      </w:tr>
      <w:tr w:rsidR="00E27158" w:rsidRPr="00F443AF" w:rsidTr="00F443AF">
        <w:tc>
          <w:tcPr>
            <w:tcW w:w="2881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 xml:space="preserve">184 al 183: </w:t>
            </w:r>
          </w:p>
        </w:tc>
        <w:tc>
          <w:tcPr>
            <w:tcW w:w="3606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2,00</w:t>
            </w:r>
          </w:p>
        </w:tc>
      </w:tr>
      <w:tr w:rsidR="00E27158" w:rsidRPr="00F443AF" w:rsidTr="00F443AF">
        <w:tc>
          <w:tcPr>
            <w:tcW w:w="2881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lastRenderedPageBreak/>
              <w:t xml:space="preserve">183 al 182: </w:t>
            </w:r>
          </w:p>
        </w:tc>
        <w:tc>
          <w:tcPr>
            <w:tcW w:w="3606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40,56 Dominio:</w:t>
            </w:r>
          </w:p>
        </w:tc>
      </w:tr>
      <w:tr w:rsidR="00E27158" w:rsidRPr="00F443AF" w:rsidTr="00F443AF">
        <w:tc>
          <w:tcPr>
            <w:tcW w:w="2881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 xml:space="preserve">182 al 181: </w:t>
            </w:r>
          </w:p>
        </w:tc>
        <w:tc>
          <w:tcPr>
            <w:tcW w:w="3606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6,00 Mat. Reg. T- 15973</w:t>
            </w:r>
          </w:p>
        </w:tc>
      </w:tr>
      <w:tr w:rsidR="00E27158" w:rsidRPr="00F443AF" w:rsidTr="00F443AF">
        <w:tc>
          <w:tcPr>
            <w:tcW w:w="2881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 xml:space="preserve">181 al 180: </w:t>
            </w:r>
          </w:p>
        </w:tc>
        <w:tc>
          <w:tcPr>
            <w:tcW w:w="3606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37,76 (Mayor Extensión)</w:t>
            </w:r>
          </w:p>
        </w:tc>
      </w:tr>
      <w:tr w:rsidR="00E27158" w:rsidRPr="00F443AF" w:rsidTr="00F443AF">
        <w:tc>
          <w:tcPr>
            <w:tcW w:w="2881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 xml:space="preserve">180 al 179: </w:t>
            </w:r>
          </w:p>
        </w:tc>
        <w:tc>
          <w:tcPr>
            <w:tcW w:w="3606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2,00</w:t>
            </w:r>
          </w:p>
        </w:tc>
      </w:tr>
      <w:tr w:rsidR="00E27158" w:rsidRPr="00F443AF" w:rsidTr="00F443AF">
        <w:tc>
          <w:tcPr>
            <w:tcW w:w="2881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 xml:space="preserve">179 al 178: </w:t>
            </w:r>
          </w:p>
        </w:tc>
        <w:tc>
          <w:tcPr>
            <w:tcW w:w="3606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18,00</w:t>
            </w:r>
          </w:p>
        </w:tc>
      </w:tr>
      <w:tr w:rsidR="00E27158" w:rsidRPr="00F443AF" w:rsidTr="00F443AF">
        <w:tc>
          <w:tcPr>
            <w:tcW w:w="2881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 xml:space="preserve">177 al 176: </w:t>
            </w:r>
          </w:p>
        </w:tc>
        <w:tc>
          <w:tcPr>
            <w:tcW w:w="3606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37,48</w:t>
            </w:r>
          </w:p>
        </w:tc>
      </w:tr>
      <w:tr w:rsidR="00E27158" w:rsidRPr="00F443AF" w:rsidTr="00F443AF">
        <w:tc>
          <w:tcPr>
            <w:tcW w:w="2881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 xml:space="preserve">176 al 207: </w:t>
            </w:r>
          </w:p>
        </w:tc>
        <w:tc>
          <w:tcPr>
            <w:tcW w:w="3606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6,00</w:t>
            </w:r>
          </w:p>
        </w:tc>
      </w:tr>
      <w:tr w:rsidR="00E27158" w:rsidRPr="00F443AF" w:rsidTr="00F443AF">
        <w:tc>
          <w:tcPr>
            <w:tcW w:w="2881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 xml:space="preserve">207 al 169: </w:t>
            </w:r>
          </w:p>
        </w:tc>
        <w:tc>
          <w:tcPr>
            <w:tcW w:w="3606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25,57</w:t>
            </w:r>
          </w:p>
        </w:tc>
      </w:tr>
    </w:tbl>
    <w:p w:rsidR="00F443AF" w:rsidRDefault="00F443AF" w:rsidP="00F443AF">
      <w:pPr>
        <w:spacing w:after="120" w:line="240" w:lineRule="auto"/>
        <w:outlineLvl w:val="0"/>
        <w:rPr>
          <w:rFonts w:ascii="Book Antiqua" w:hAnsi="Book Antiqua"/>
          <w:u w:val="single"/>
        </w:rPr>
      </w:pPr>
    </w:p>
    <w:p w:rsidR="00D602F1" w:rsidRPr="00F443AF" w:rsidRDefault="00D602F1" w:rsidP="00F443AF">
      <w:pPr>
        <w:spacing w:after="120" w:line="240" w:lineRule="auto"/>
        <w:outlineLvl w:val="0"/>
        <w:rPr>
          <w:rFonts w:ascii="Book Antiqua" w:hAnsi="Book Antiqua"/>
        </w:rPr>
      </w:pPr>
      <w:r w:rsidRPr="00F443AF">
        <w:rPr>
          <w:rFonts w:ascii="Book Antiqua" w:hAnsi="Book Antiqua"/>
          <w:u w:val="single"/>
        </w:rPr>
        <w:t>FRACCION 3 D</w:t>
      </w:r>
      <w:r w:rsidRPr="00F443AF">
        <w:rPr>
          <w:rFonts w:ascii="Book Antiqua" w:hAnsi="Book Antiqua"/>
        </w:rPr>
        <w:tab/>
      </w:r>
    </w:p>
    <w:p w:rsidR="00E27158" w:rsidRPr="00F443AF" w:rsidRDefault="00D602F1" w:rsidP="00F443AF">
      <w:pPr>
        <w:spacing w:after="120" w:line="240" w:lineRule="auto"/>
        <w:rPr>
          <w:rFonts w:ascii="Book Antiqua" w:hAnsi="Book Antiqua"/>
        </w:rPr>
      </w:pPr>
      <w:r w:rsidRPr="00F443AF">
        <w:rPr>
          <w:rFonts w:ascii="Book Antiqua" w:hAnsi="Book Antiqua"/>
          <w:u w:val="single"/>
        </w:rPr>
        <w:t>Medidas:</w:t>
      </w:r>
      <w:r w:rsidRPr="00F443AF">
        <w:rPr>
          <w:rFonts w:ascii="Book Antiqua" w:hAnsi="Book Antiqua"/>
        </w:rPr>
        <w:t xml:space="preserve"> Del Vértice  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68"/>
        <w:gridCol w:w="3402"/>
      </w:tblGrid>
      <w:tr w:rsidR="00E27158" w:rsidRPr="00F443AF" w:rsidTr="00E27158">
        <w:tc>
          <w:tcPr>
            <w:tcW w:w="1668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 xml:space="preserve">206 al 205: </w:t>
            </w:r>
          </w:p>
        </w:tc>
        <w:tc>
          <w:tcPr>
            <w:tcW w:w="3402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2,00M. Superficie: 42,00 m2</w:t>
            </w:r>
          </w:p>
        </w:tc>
      </w:tr>
      <w:tr w:rsidR="00E27158" w:rsidRPr="00F443AF" w:rsidTr="00E27158">
        <w:tc>
          <w:tcPr>
            <w:tcW w:w="1668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 xml:space="preserve">205 al 204: </w:t>
            </w:r>
          </w:p>
        </w:tc>
        <w:tc>
          <w:tcPr>
            <w:tcW w:w="3402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16,00 Lindero: Norte Fracc. 3ª</w:t>
            </w:r>
          </w:p>
        </w:tc>
      </w:tr>
      <w:tr w:rsidR="00E27158" w:rsidRPr="00F443AF" w:rsidTr="00E27158">
        <w:tc>
          <w:tcPr>
            <w:tcW w:w="1668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 xml:space="preserve">204 al 203: </w:t>
            </w:r>
          </w:p>
        </w:tc>
        <w:tc>
          <w:tcPr>
            <w:tcW w:w="3402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3,35 Sur: Fracción 3ª</w:t>
            </w:r>
          </w:p>
        </w:tc>
      </w:tr>
      <w:tr w:rsidR="00E27158" w:rsidRPr="00F443AF" w:rsidTr="00E27158">
        <w:tc>
          <w:tcPr>
            <w:tcW w:w="1668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 xml:space="preserve">203 al 206: </w:t>
            </w:r>
          </w:p>
        </w:tc>
        <w:tc>
          <w:tcPr>
            <w:tcW w:w="3402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16,86</w:t>
            </w:r>
          </w:p>
        </w:tc>
      </w:tr>
    </w:tbl>
    <w:p w:rsidR="00D602F1" w:rsidRPr="00F443AF" w:rsidRDefault="00D602F1" w:rsidP="00F443AF">
      <w:pPr>
        <w:spacing w:after="120" w:line="240" w:lineRule="auto"/>
        <w:rPr>
          <w:rFonts w:ascii="Book Antiqua" w:hAnsi="Book Antiqua"/>
        </w:rPr>
      </w:pPr>
      <w:r w:rsidRPr="00F443AF">
        <w:rPr>
          <w:rFonts w:ascii="Book Antiqua" w:hAnsi="Book Antiqua"/>
          <w:u w:val="single"/>
        </w:rPr>
        <w:t>Dominio</w:t>
      </w:r>
      <w:r w:rsidRPr="00F443AF">
        <w:rPr>
          <w:rFonts w:ascii="Book Antiqua" w:hAnsi="Book Antiqua"/>
        </w:rPr>
        <w:t>: Mat. Reg. T- 15973 (Mayor Extensión)</w:t>
      </w:r>
    </w:p>
    <w:p w:rsidR="00F443AF" w:rsidRDefault="00F443AF" w:rsidP="00F443AF">
      <w:pPr>
        <w:spacing w:after="120" w:line="240" w:lineRule="auto"/>
        <w:outlineLvl w:val="0"/>
        <w:rPr>
          <w:rFonts w:ascii="Book Antiqua" w:hAnsi="Book Antiqua"/>
          <w:u w:val="single"/>
        </w:rPr>
      </w:pPr>
    </w:p>
    <w:p w:rsidR="00D602F1" w:rsidRPr="00F443AF" w:rsidRDefault="00D602F1" w:rsidP="00F443AF">
      <w:pPr>
        <w:spacing w:after="120" w:line="240" w:lineRule="auto"/>
        <w:outlineLvl w:val="0"/>
        <w:rPr>
          <w:rFonts w:ascii="Book Antiqua" w:hAnsi="Book Antiqua"/>
        </w:rPr>
      </w:pPr>
      <w:r w:rsidRPr="00F443AF">
        <w:rPr>
          <w:rFonts w:ascii="Book Antiqua" w:hAnsi="Book Antiqua"/>
          <w:u w:val="single"/>
        </w:rPr>
        <w:t>FRACCION 2 B</w:t>
      </w:r>
      <w:r w:rsidRPr="00F443AF">
        <w:rPr>
          <w:rFonts w:ascii="Book Antiqua" w:hAnsi="Book Antiqua"/>
        </w:rPr>
        <w:tab/>
      </w:r>
    </w:p>
    <w:p w:rsidR="007834E6" w:rsidRPr="00F443AF" w:rsidRDefault="00D602F1" w:rsidP="00F443AF">
      <w:pPr>
        <w:spacing w:after="120" w:line="240" w:lineRule="auto"/>
        <w:rPr>
          <w:rFonts w:ascii="Book Antiqua" w:hAnsi="Book Antiqua"/>
        </w:rPr>
      </w:pPr>
      <w:r w:rsidRPr="00F443AF">
        <w:rPr>
          <w:rFonts w:ascii="Book Antiqua" w:hAnsi="Book Antiqua"/>
          <w:u w:val="single"/>
        </w:rPr>
        <w:t>Medidas</w:t>
      </w:r>
      <w:r w:rsidRPr="00F443AF">
        <w:rPr>
          <w:rFonts w:ascii="Book Antiqua" w:hAnsi="Book Antiqua"/>
        </w:rPr>
        <w:t xml:space="preserve">: Del Vértice 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66"/>
        <w:gridCol w:w="5302"/>
      </w:tblGrid>
      <w:tr w:rsidR="00F443AF" w:rsidRPr="00F443AF" w:rsidTr="00F443AF">
        <w:tc>
          <w:tcPr>
            <w:tcW w:w="1766" w:type="dxa"/>
          </w:tcPr>
          <w:p w:rsidR="00D43DAB" w:rsidRPr="00F443AF" w:rsidRDefault="00D43DAB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186 al 208: 8,50</w:t>
            </w:r>
          </w:p>
        </w:tc>
        <w:tc>
          <w:tcPr>
            <w:tcW w:w="5302" w:type="dxa"/>
          </w:tcPr>
          <w:p w:rsidR="00D43DAB" w:rsidRPr="00F443AF" w:rsidRDefault="00D43DAB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Superficie: 3.484,4096m2</w:t>
            </w:r>
          </w:p>
        </w:tc>
      </w:tr>
      <w:tr w:rsidR="00F443AF" w:rsidRPr="00F443AF" w:rsidTr="00F443AF">
        <w:tc>
          <w:tcPr>
            <w:tcW w:w="1766" w:type="dxa"/>
          </w:tcPr>
          <w:p w:rsidR="00D43DAB" w:rsidRPr="00F443AF" w:rsidRDefault="00D43DAB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208 al 111: 76,80</w:t>
            </w:r>
          </w:p>
        </w:tc>
        <w:tc>
          <w:tcPr>
            <w:tcW w:w="5302" w:type="dxa"/>
          </w:tcPr>
          <w:p w:rsidR="00D43DAB" w:rsidRPr="00F443AF" w:rsidRDefault="00D43DAB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Lindero: Norte: J. Infante</w:t>
            </w:r>
          </w:p>
        </w:tc>
      </w:tr>
      <w:tr w:rsidR="00F443AF" w:rsidRPr="00F443AF" w:rsidTr="00F443AF">
        <w:tc>
          <w:tcPr>
            <w:tcW w:w="1766" w:type="dxa"/>
          </w:tcPr>
          <w:p w:rsidR="00D43DAB" w:rsidRPr="00F443AF" w:rsidRDefault="00D43DAB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111 al 189: 10,50</w:t>
            </w:r>
          </w:p>
        </w:tc>
        <w:tc>
          <w:tcPr>
            <w:tcW w:w="5302" w:type="dxa"/>
          </w:tcPr>
          <w:p w:rsidR="00D43DAB" w:rsidRPr="00F443AF" w:rsidRDefault="00D43DAB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Sur: Fracc. 3 C</w:t>
            </w:r>
          </w:p>
        </w:tc>
      </w:tr>
      <w:tr w:rsidR="00F443AF" w:rsidRPr="00F443AF" w:rsidTr="00F443AF">
        <w:tc>
          <w:tcPr>
            <w:tcW w:w="1766" w:type="dxa"/>
          </w:tcPr>
          <w:p w:rsidR="00D43DAB" w:rsidRPr="00F443AF" w:rsidRDefault="00D43DAB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189 al 188: 10,00</w:t>
            </w:r>
          </w:p>
        </w:tc>
        <w:tc>
          <w:tcPr>
            <w:tcW w:w="5302" w:type="dxa"/>
          </w:tcPr>
          <w:p w:rsidR="00D43DAB" w:rsidRPr="00F443AF" w:rsidRDefault="00D43DAB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Este: Calle</w:t>
            </w:r>
          </w:p>
        </w:tc>
      </w:tr>
      <w:tr w:rsidR="00F443AF" w:rsidRPr="00F443AF" w:rsidTr="00F443AF">
        <w:tc>
          <w:tcPr>
            <w:tcW w:w="1766" w:type="dxa"/>
          </w:tcPr>
          <w:p w:rsidR="00D43DAB" w:rsidRPr="00F443AF" w:rsidRDefault="00D43DAB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188 al 187: 2,00</w:t>
            </w:r>
          </w:p>
        </w:tc>
        <w:tc>
          <w:tcPr>
            <w:tcW w:w="5302" w:type="dxa"/>
          </w:tcPr>
          <w:p w:rsidR="00D43DAB" w:rsidRPr="00F443AF" w:rsidRDefault="00D43DAB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Oeste: Fracc. 2ª</w:t>
            </w:r>
          </w:p>
        </w:tc>
      </w:tr>
      <w:tr w:rsidR="00F443AF" w:rsidRPr="00F443AF" w:rsidTr="00F443AF">
        <w:tc>
          <w:tcPr>
            <w:tcW w:w="1766" w:type="dxa"/>
          </w:tcPr>
          <w:p w:rsidR="00D43DAB" w:rsidRPr="00F443AF" w:rsidRDefault="00D43DAB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187 al 186: 60,00</w:t>
            </w:r>
          </w:p>
        </w:tc>
        <w:tc>
          <w:tcPr>
            <w:tcW w:w="5302" w:type="dxa"/>
          </w:tcPr>
          <w:p w:rsidR="00D43DAB" w:rsidRPr="00F443AF" w:rsidRDefault="00D43DAB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Dominio: Mat. Reg.</w:t>
            </w:r>
          </w:p>
        </w:tc>
      </w:tr>
      <w:tr w:rsidR="00F443AF" w:rsidRPr="00F443AF" w:rsidTr="00F443AF">
        <w:tc>
          <w:tcPr>
            <w:tcW w:w="1766" w:type="dxa"/>
          </w:tcPr>
          <w:p w:rsidR="00D43DAB" w:rsidRPr="00F443AF" w:rsidRDefault="00D43DAB" w:rsidP="00F443AF">
            <w:pPr>
              <w:spacing w:after="120" w:line="240" w:lineRule="auto"/>
              <w:rPr>
                <w:rFonts w:ascii="Book Antiqua" w:hAnsi="Book Antiqua"/>
              </w:rPr>
            </w:pPr>
          </w:p>
        </w:tc>
        <w:tc>
          <w:tcPr>
            <w:tcW w:w="5302" w:type="dxa"/>
          </w:tcPr>
          <w:p w:rsidR="00D43DAB" w:rsidRPr="00F443AF" w:rsidRDefault="00D43DAB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T-15975 (Mayor extensión)</w:t>
            </w:r>
          </w:p>
        </w:tc>
      </w:tr>
    </w:tbl>
    <w:p w:rsidR="00D43DAB" w:rsidRPr="00F443AF" w:rsidRDefault="00D43DAB" w:rsidP="00F443AF">
      <w:pPr>
        <w:spacing w:after="120" w:line="240" w:lineRule="auto"/>
        <w:outlineLvl w:val="0"/>
        <w:rPr>
          <w:rFonts w:ascii="Book Antiqua" w:hAnsi="Book Antiqua"/>
          <w:u w:val="single"/>
        </w:rPr>
      </w:pPr>
    </w:p>
    <w:p w:rsidR="00D602F1" w:rsidRPr="00F443AF" w:rsidRDefault="00267AA9" w:rsidP="00F443AF">
      <w:pPr>
        <w:spacing w:after="120" w:line="240" w:lineRule="auto"/>
        <w:outlineLvl w:val="0"/>
        <w:rPr>
          <w:rFonts w:ascii="Book Antiqua" w:hAnsi="Book Antiqua"/>
        </w:rPr>
      </w:pPr>
      <w:r w:rsidRPr="00F443AF">
        <w:rPr>
          <w:rFonts w:ascii="Book Antiqua" w:hAnsi="Book Antiqua"/>
          <w:u w:val="single"/>
        </w:rPr>
        <w:t>FRACCION 26</w:t>
      </w:r>
      <w:r w:rsidRPr="00F443AF">
        <w:rPr>
          <w:rFonts w:ascii="Book Antiqua" w:hAnsi="Book Antiqua"/>
        </w:rPr>
        <w:tab/>
      </w:r>
      <w:r w:rsidR="00D602F1" w:rsidRPr="00F443AF">
        <w:rPr>
          <w:rFonts w:ascii="Book Antiqua" w:hAnsi="Book Antiqua"/>
        </w:rPr>
        <w:tab/>
      </w:r>
    </w:p>
    <w:p w:rsidR="00D43DAB" w:rsidRPr="00F443AF" w:rsidRDefault="00267AA9" w:rsidP="00F443AF">
      <w:pPr>
        <w:spacing w:after="120" w:line="240" w:lineRule="auto"/>
        <w:rPr>
          <w:rFonts w:ascii="Book Antiqua" w:hAnsi="Book Antiqua"/>
        </w:rPr>
      </w:pPr>
      <w:r w:rsidRPr="00F443AF">
        <w:rPr>
          <w:rFonts w:ascii="Book Antiqua" w:hAnsi="Book Antiqua"/>
          <w:u w:val="single"/>
        </w:rPr>
        <w:t>Medidas:</w:t>
      </w:r>
      <w:r w:rsidRPr="00F443AF">
        <w:rPr>
          <w:rFonts w:ascii="Book Antiqua" w:hAnsi="Book Antiqua"/>
        </w:rPr>
        <w:t xml:space="preserve"> Del Vértice  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2835"/>
      </w:tblGrid>
      <w:tr w:rsidR="00E27158" w:rsidRPr="00F443AF" w:rsidTr="00E27158">
        <w:tc>
          <w:tcPr>
            <w:tcW w:w="2093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201 al 200: 2,00</w:t>
            </w:r>
          </w:p>
        </w:tc>
        <w:tc>
          <w:tcPr>
            <w:tcW w:w="2835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Superficie: 42,0000 m2</w:t>
            </w:r>
          </w:p>
        </w:tc>
      </w:tr>
      <w:tr w:rsidR="00E27158" w:rsidRPr="00F443AF" w:rsidTr="00E27158">
        <w:tc>
          <w:tcPr>
            <w:tcW w:w="2093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200 al 199: 16,00</w:t>
            </w:r>
          </w:p>
        </w:tc>
        <w:tc>
          <w:tcPr>
            <w:tcW w:w="2835" w:type="dxa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Linderos: Norte: Fracc.</w:t>
            </w:r>
          </w:p>
        </w:tc>
      </w:tr>
    </w:tbl>
    <w:p w:rsidR="00267AA9" w:rsidRPr="00F443AF" w:rsidRDefault="00267AA9" w:rsidP="00F443AF">
      <w:pPr>
        <w:spacing w:after="120" w:line="240" w:lineRule="auto"/>
        <w:rPr>
          <w:rFonts w:ascii="Book Antiqua" w:hAnsi="Book Antiqua"/>
        </w:rPr>
      </w:pPr>
      <w:r w:rsidRPr="00F443AF">
        <w:rPr>
          <w:rFonts w:ascii="Book Antiqua" w:hAnsi="Book Antiqua"/>
        </w:rPr>
        <w:t>2 A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16"/>
        <w:gridCol w:w="2242"/>
      </w:tblGrid>
      <w:tr w:rsidR="00E27158" w:rsidRPr="00F443AF" w:rsidTr="00F443AF">
        <w:trPr>
          <w:trHeight w:val="357"/>
        </w:trPr>
        <w:tc>
          <w:tcPr>
            <w:tcW w:w="0" w:type="auto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199 al 198:</w:t>
            </w:r>
          </w:p>
        </w:tc>
        <w:tc>
          <w:tcPr>
            <w:tcW w:w="0" w:type="auto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3,35</w:t>
            </w:r>
            <w:r w:rsidRPr="00F443AF">
              <w:rPr>
                <w:rFonts w:ascii="Book Antiqua" w:hAnsi="Book Antiqua"/>
              </w:rPr>
              <w:t xml:space="preserve"> Sur: Fracc. 2 A</w:t>
            </w:r>
          </w:p>
        </w:tc>
      </w:tr>
      <w:tr w:rsidR="00E27158" w:rsidRPr="00F443AF" w:rsidTr="00E27158">
        <w:trPr>
          <w:trHeight w:val="580"/>
        </w:trPr>
        <w:tc>
          <w:tcPr>
            <w:tcW w:w="0" w:type="auto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 xml:space="preserve">198 al 201: </w:t>
            </w:r>
          </w:p>
        </w:tc>
        <w:tc>
          <w:tcPr>
            <w:tcW w:w="0" w:type="auto"/>
          </w:tcPr>
          <w:p w:rsidR="00E27158" w:rsidRPr="00F443AF" w:rsidRDefault="00E27158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16,06</w:t>
            </w:r>
            <w:r w:rsidRPr="00F443AF">
              <w:rPr>
                <w:rFonts w:ascii="Book Antiqua" w:hAnsi="Book Antiqua"/>
              </w:rPr>
              <w:t xml:space="preserve"> Este: Fracc. 2 A</w:t>
            </w:r>
          </w:p>
        </w:tc>
      </w:tr>
    </w:tbl>
    <w:p w:rsidR="00267AA9" w:rsidRPr="00F443AF" w:rsidRDefault="00267AA9" w:rsidP="00F443AF">
      <w:pPr>
        <w:spacing w:after="120" w:line="240" w:lineRule="auto"/>
        <w:rPr>
          <w:rFonts w:ascii="Book Antiqua" w:hAnsi="Book Antiqua"/>
        </w:rPr>
      </w:pPr>
      <w:r w:rsidRPr="00F443AF">
        <w:rPr>
          <w:rFonts w:ascii="Book Antiqua" w:hAnsi="Book Antiqua"/>
        </w:rPr>
        <w:t>Oeste: Calle S. Martín</w:t>
      </w:r>
    </w:p>
    <w:p w:rsidR="00267AA9" w:rsidRPr="00F443AF" w:rsidRDefault="00267AA9" w:rsidP="00F443AF">
      <w:pPr>
        <w:spacing w:after="120" w:line="240" w:lineRule="auto"/>
        <w:outlineLvl w:val="0"/>
        <w:rPr>
          <w:rFonts w:ascii="Book Antiqua" w:hAnsi="Book Antiqua"/>
        </w:rPr>
      </w:pPr>
      <w:r w:rsidRPr="00F443AF">
        <w:rPr>
          <w:rFonts w:ascii="Book Antiqua" w:hAnsi="Book Antiqua"/>
          <w:u w:val="single"/>
        </w:rPr>
        <w:t>FRACCION 24</w:t>
      </w:r>
      <w:r w:rsidR="00D602F1" w:rsidRPr="00F443AF">
        <w:rPr>
          <w:rFonts w:ascii="Book Antiqua" w:hAnsi="Book Antiqua"/>
        </w:rPr>
        <w:tab/>
      </w:r>
    </w:p>
    <w:p w:rsidR="00D43DAB" w:rsidRPr="00F443AF" w:rsidRDefault="00267AA9" w:rsidP="00F443AF">
      <w:pPr>
        <w:spacing w:after="120" w:line="240" w:lineRule="auto"/>
        <w:rPr>
          <w:rFonts w:ascii="Book Antiqua" w:hAnsi="Book Antiqua"/>
        </w:rPr>
      </w:pPr>
      <w:r w:rsidRPr="00F443AF">
        <w:rPr>
          <w:rFonts w:ascii="Book Antiqua" w:hAnsi="Book Antiqua"/>
        </w:rPr>
        <w:lastRenderedPageBreak/>
        <w:t xml:space="preserve">Medidas del </w:t>
      </w:r>
      <w:r w:rsidR="00117811" w:rsidRPr="00F443AF">
        <w:rPr>
          <w:rFonts w:ascii="Book Antiqua" w:hAnsi="Book Antiqua"/>
        </w:rPr>
        <w:t>Vértice</w:t>
      </w:r>
      <w:r w:rsidRPr="00F443AF">
        <w:rPr>
          <w:rFonts w:ascii="Book Antiqua" w:hAnsi="Book Antiqua"/>
        </w:rPr>
        <w:t xml:space="preserve"> 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16"/>
        <w:gridCol w:w="1071"/>
      </w:tblGrid>
      <w:tr w:rsidR="006C287A" w:rsidRPr="00F443AF" w:rsidTr="006C287A">
        <w:tc>
          <w:tcPr>
            <w:tcW w:w="0" w:type="auto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150 al 166:</w:t>
            </w:r>
          </w:p>
        </w:tc>
        <w:tc>
          <w:tcPr>
            <w:tcW w:w="0" w:type="auto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6,00 mts.</w:t>
            </w:r>
          </w:p>
        </w:tc>
      </w:tr>
      <w:tr w:rsidR="006C287A" w:rsidRPr="00F443AF" w:rsidTr="006C287A">
        <w:tc>
          <w:tcPr>
            <w:tcW w:w="0" w:type="auto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166 al 165:</w:t>
            </w:r>
          </w:p>
        </w:tc>
        <w:tc>
          <w:tcPr>
            <w:tcW w:w="0" w:type="auto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110,01 “</w:t>
            </w:r>
          </w:p>
        </w:tc>
      </w:tr>
      <w:tr w:rsidR="006C287A" w:rsidRPr="00F443AF" w:rsidTr="006C287A">
        <w:tc>
          <w:tcPr>
            <w:tcW w:w="0" w:type="auto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165 al 164:</w:t>
            </w:r>
          </w:p>
        </w:tc>
        <w:tc>
          <w:tcPr>
            <w:tcW w:w="0" w:type="auto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6,00  “</w:t>
            </w:r>
          </w:p>
        </w:tc>
      </w:tr>
      <w:tr w:rsidR="006C287A" w:rsidRPr="00F443AF" w:rsidTr="006C287A">
        <w:tc>
          <w:tcPr>
            <w:tcW w:w="0" w:type="auto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164 al 163:</w:t>
            </w:r>
          </w:p>
        </w:tc>
        <w:tc>
          <w:tcPr>
            <w:tcW w:w="0" w:type="auto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56,56  “</w:t>
            </w:r>
          </w:p>
        </w:tc>
      </w:tr>
      <w:tr w:rsidR="006C287A" w:rsidRPr="00F443AF" w:rsidTr="006C287A">
        <w:tc>
          <w:tcPr>
            <w:tcW w:w="0" w:type="auto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163 al 162:</w:t>
            </w:r>
          </w:p>
        </w:tc>
        <w:tc>
          <w:tcPr>
            <w:tcW w:w="0" w:type="auto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2,00 “</w:t>
            </w:r>
          </w:p>
        </w:tc>
      </w:tr>
      <w:tr w:rsidR="006C287A" w:rsidRPr="00F443AF" w:rsidTr="006C287A">
        <w:tc>
          <w:tcPr>
            <w:tcW w:w="0" w:type="auto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162 al 161:</w:t>
            </w:r>
          </w:p>
        </w:tc>
        <w:tc>
          <w:tcPr>
            <w:tcW w:w="0" w:type="auto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16,00 “</w:t>
            </w:r>
          </w:p>
        </w:tc>
      </w:tr>
      <w:tr w:rsidR="006C287A" w:rsidRPr="00F443AF" w:rsidTr="006C287A">
        <w:tc>
          <w:tcPr>
            <w:tcW w:w="0" w:type="auto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161 al 160:</w:t>
            </w:r>
          </w:p>
        </w:tc>
        <w:tc>
          <w:tcPr>
            <w:tcW w:w="0" w:type="auto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2,00 mts.</w:t>
            </w:r>
          </w:p>
        </w:tc>
      </w:tr>
      <w:tr w:rsidR="006C287A" w:rsidRPr="00F443AF" w:rsidTr="006C287A">
        <w:tc>
          <w:tcPr>
            <w:tcW w:w="0" w:type="auto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160 al 159:</w:t>
            </w:r>
          </w:p>
        </w:tc>
        <w:tc>
          <w:tcPr>
            <w:tcW w:w="0" w:type="auto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40,56 “</w:t>
            </w:r>
          </w:p>
        </w:tc>
      </w:tr>
      <w:tr w:rsidR="006C287A" w:rsidRPr="00F443AF" w:rsidTr="006C287A">
        <w:tc>
          <w:tcPr>
            <w:tcW w:w="0" w:type="auto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159 al 158:</w:t>
            </w:r>
          </w:p>
        </w:tc>
        <w:tc>
          <w:tcPr>
            <w:tcW w:w="0" w:type="auto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6,00 “</w:t>
            </w:r>
          </w:p>
        </w:tc>
      </w:tr>
      <w:tr w:rsidR="006C287A" w:rsidRPr="00F443AF" w:rsidTr="006C287A">
        <w:tc>
          <w:tcPr>
            <w:tcW w:w="0" w:type="auto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158 al 145:</w:t>
            </w:r>
          </w:p>
        </w:tc>
        <w:tc>
          <w:tcPr>
            <w:tcW w:w="0" w:type="auto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25,48 “</w:t>
            </w:r>
          </w:p>
        </w:tc>
      </w:tr>
      <w:tr w:rsidR="006C287A" w:rsidRPr="00F443AF" w:rsidTr="006C287A">
        <w:tc>
          <w:tcPr>
            <w:tcW w:w="0" w:type="auto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 xml:space="preserve">145 al 146:  </w:t>
            </w:r>
          </w:p>
        </w:tc>
        <w:tc>
          <w:tcPr>
            <w:tcW w:w="0" w:type="auto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6,00 “</w:t>
            </w:r>
          </w:p>
        </w:tc>
      </w:tr>
      <w:tr w:rsidR="006C287A" w:rsidRPr="00F443AF" w:rsidTr="006C287A">
        <w:tc>
          <w:tcPr>
            <w:tcW w:w="0" w:type="auto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146 al 147:</w:t>
            </w:r>
          </w:p>
        </w:tc>
        <w:tc>
          <w:tcPr>
            <w:tcW w:w="0" w:type="auto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134,36 “</w:t>
            </w:r>
          </w:p>
        </w:tc>
      </w:tr>
      <w:tr w:rsidR="006C287A" w:rsidRPr="00F443AF" w:rsidTr="006C287A">
        <w:tc>
          <w:tcPr>
            <w:tcW w:w="0" w:type="auto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147 al 148:</w:t>
            </w:r>
          </w:p>
        </w:tc>
        <w:tc>
          <w:tcPr>
            <w:tcW w:w="0" w:type="auto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141,03 “</w:t>
            </w:r>
          </w:p>
        </w:tc>
      </w:tr>
      <w:tr w:rsidR="006C287A" w:rsidRPr="00F443AF" w:rsidTr="006C287A">
        <w:tc>
          <w:tcPr>
            <w:tcW w:w="0" w:type="auto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148 al 149:</w:t>
            </w:r>
          </w:p>
        </w:tc>
        <w:tc>
          <w:tcPr>
            <w:tcW w:w="0" w:type="auto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6,00 “</w:t>
            </w:r>
          </w:p>
        </w:tc>
      </w:tr>
      <w:tr w:rsidR="006C287A" w:rsidRPr="00F443AF" w:rsidTr="006C287A">
        <w:tc>
          <w:tcPr>
            <w:tcW w:w="0" w:type="auto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149 al 150:</w:t>
            </w:r>
          </w:p>
        </w:tc>
        <w:tc>
          <w:tcPr>
            <w:tcW w:w="0" w:type="auto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25,57 “</w:t>
            </w:r>
          </w:p>
        </w:tc>
      </w:tr>
    </w:tbl>
    <w:p w:rsidR="00F443AF" w:rsidRDefault="00F443AF" w:rsidP="00F443AF">
      <w:pPr>
        <w:spacing w:after="120" w:line="240" w:lineRule="auto"/>
        <w:outlineLvl w:val="0"/>
        <w:rPr>
          <w:rFonts w:ascii="Book Antiqua" w:hAnsi="Book Antiqua"/>
          <w:u w:val="single"/>
        </w:rPr>
      </w:pPr>
    </w:p>
    <w:p w:rsidR="00B6343C" w:rsidRPr="00F443AF" w:rsidRDefault="00B6343C" w:rsidP="00F443AF">
      <w:pPr>
        <w:spacing w:after="120" w:line="240" w:lineRule="auto"/>
        <w:outlineLvl w:val="0"/>
        <w:rPr>
          <w:rFonts w:ascii="Book Antiqua" w:hAnsi="Book Antiqua"/>
        </w:rPr>
      </w:pPr>
      <w:r w:rsidRPr="00F443AF">
        <w:rPr>
          <w:rFonts w:ascii="Book Antiqua" w:hAnsi="Book Antiqua"/>
          <w:u w:val="single"/>
        </w:rPr>
        <w:t>Superficie:</w:t>
      </w:r>
      <w:r w:rsidRPr="00F443AF">
        <w:rPr>
          <w:rFonts w:ascii="Book Antiqua" w:hAnsi="Book Antiqua"/>
        </w:rPr>
        <w:t xml:space="preserve"> 4.598,9786 m2</w:t>
      </w:r>
    </w:p>
    <w:p w:rsidR="00B6343C" w:rsidRPr="00F443AF" w:rsidRDefault="00B6343C" w:rsidP="00F443AF">
      <w:pPr>
        <w:spacing w:after="120" w:line="240" w:lineRule="auto"/>
        <w:outlineLvl w:val="0"/>
        <w:rPr>
          <w:rFonts w:ascii="Book Antiqua" w:hAnsi="Book Antiqua"/>
        </w:rPr>
      </w:pPr>
      <w:r w:rsidRPr="00F443AF">
        <w:rPr>
          <w:rFonts w:ascii="Book Antiqua" w:hAnsi="Book Antiqua"/>
          <w:u w:val="single"/>
        </w:rPr>
        <w:t>Lindero:</w:t>
      </w:r>
      <w:r w:rsidRPr="00F443AF">
        <w:rPr>
          <w:rFonts w:ascii="Book Antiqua" w:hAnsi="Book Antiqua"/>
        </w:rPr>
        <w:t xml:space="preserve"> Norte: José G. Infante</w:t>
      </w:r>
    </w:p>
    <w:p w:rsidR="00B6343C" w:rsidRPr="00F443AF" w:rsidRDefault="00B6343C" w:rsidP="00F443AF">
      <w:pPr>
        <w:spacing w:after="120" w:line="240" w:lineRule="auto"/>
        <w:rPr>
          <w:rFonts w:ascii="Book Antiqua" w:hAnsi="Book Antiqua"/>
        </w:rPr>
      </w:pPr>
      <w:r w:rsidRPr="00F443AF">
        <w:rPr>
          <w:rFonts w:ascii="Book Antiqua" w:hAnsi="Book Antiqua"/>
        </w:rPr>
        <w:t>Sur: Fracc. 21 y calle</w:t>
      </w:r>
    </w:p>
    <w:p w:rsidR="00B6343C" w:rsidRPr="00F443AF" w:rsidRDefault="00B6343C" w:rsidP="00F443AF">
      <w:pPr>
        <w:spacing w:after="120" w:line="240" w:lineRule="auto"/>
        <w:rPr>
          <w:rFonts w:ascii="Book Antiqua" w:hAnsi="Book Antiqua"/>
        </w:rPr>
      </w:pPr>
      <w:r w:rsidRPr="00F443AF">
        <w:rPr>
          <w:rFonts w:ascii="Book Antiqua" w:hAnsi="Book Antiqua"/>
        </w:rPr>
        <w:t>Este: José G. Infante</w:t>
      </w:r>
    </w:p>
    <w:p w:rsidR="00B6343C" w:rsidRPr="00F443AF" w:rsidRDefault="00B6343C" w:rsidP="00F443AF">
      <w:pPr>
        <w:spacing w:after="120" w:line="240" w:lineRule="auto"/>
        <w:rPr>
          <w:rFonts w:ascii="Book Antiqua" w:hAnsi="Book Antiqua"/>
        </w:rPr>
      </w:pPr>
      <w:r w:rsidRPr="00F443AF">
        <w:rPr>
          <w:rFonts w:ascii="Book Antiqua" w:hAnsi="Book Antiqua"/>
        </w:rPr>
        <w:t>Oeste: Calle San Martín, Fracciones 21, 1 A y 22</w:t>
      </w:r>
    </w:p>
    <w:p w:rsidR="00B6343C" w:rsidRPr="00F443AF" w:rsidRDefault="00B6343C" w:rsidP="00F443AF">
      <w:pPr>
        <w:spacing w:after="120" w:line="240" w:lineRule="auto"/>
        <w:rPr>
          <w:rFonts w:ascii="Book Antiqua" w:hAnsi="Book Antiqua"/>
        </w:rPr>
      </w:pPr>
      <w:r w:rsidRPr="00F443AF">
        <w:rPr>
          <w:rFonts w:ascii="Book Antiqua" w:hAnsi="Book Antiqua"/>
          <w:u w:val="single"/>
        </w:rPr>
        <w:t>Descripción Dominial</w:t>
      </w:r>
      <w:r w:rsidRPr="00F443AF">
        <w:rPr>
          <w:rFonts w:ascii="Book Antiqua" w:hAnsi="Book Antiqua"/>
        </w:rPr>
        <w:t>: Mat. Reg.: T- 14964 (Mayor Extensión)</w:t>
      </w:r>
    </w:p>
    <w:p w:rsidR="00F443AF" w:rsidRDefault="00F443AF" w:rsidP="00F443AF">
      <w:pPr>
        <w:spacing w:after="120" w:line="240" w:lineRule="auto"/>
        <w:outlineLvl w:val="0"/>
        <w:rPr>
          <w:rFonts w:ascii="Book Antiqua" w:hAnsi="Book Antiqua"/>
          <w:u w:val="single"/>
        </w:rPr>
      </w:pPr>
    </w:p>
    <w:p w:rsidR="00CD2112" w:rsidRPr="00F443AF" w:rsidRDefault="00B6343C" w:rsidP="00F443AF">
      <w:pPr>
        <w:spacing w:after="120" w:line="240" w:lineRule="auto"/>
        <w:outlineLvl w:val="0"/>
        <w:rPr>
          <w:rFonts w:ascii="Book Antiqua" w:hAnsi="Book Antiqua"/>
        </w:rPr>
      </w:pPr>
      <w:r w:rsidRPr="00F443AF">
        <w:rPr>
          <w:rFonts w:ascii="Book Antiqua" w:hAnsi="Book Antiqua"/>
          <w:u w:val="single"/>
        </w:rPr>
        <w:t>FRACCION 1C</w:t>
      </w:r>
    </w:p>
    <w:p w:rsidR="005E1E7E" w:rsidRPr="00F443AF" w:rsidRDefault="00B6343C" w:rsidP="00F443AF">
      <w:pPr>
        <w:spacing w:after="120" w:line="240" w:lineRule="auto"/>
        <w:rPr>
          <w:rFonts w:ascii="Book Antiqua" w:hAnsi="Book Antiqua"/>
        </w:rPr>
      </w:pPr>
      <w:r w:rsidRPr="00F443AF">
        <w:rPr>
          <w:rFonts w:ascii="Book Antiqua" w:hAnsi="Book Antiqua"/>
          <w:u w:val="single"/>
        </w:rPr>
        <w:t>Medidas:</w:t>
      </w:r>
      <w:r w:rsidR="005E1E7E" w:rsidRPr="00F443AF">
        <w:rPr>
          <w:rFonts w:ascii="Book Antiqua" w:hAnsi="Book Antiqua"/>
        </w:rPr>
        <w:t xml:space="preserve"> Del Vértice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68"/>
        <w:gridCol w:w="1559"/>
      </w:tblGrid>
      <w:tr w:rsidR="006C287A" w:rsidRPr="00F443AF" w:rsidTr="006C287A">
        <w:tc>
          <w:tcPr>
            <w:tcW w:w="1668" w:type="dxa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196 al 195:</w:t>
            </w:r>
          </w:p>
        </w:tc>
        <w:tc>
          <w:tcPr>
            <w:tcW w:w="1559" w:type="dxa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6,00 mts.</w:t>
            </w:r>
          </w:p>
        </w:tc>
      </w:tr>
      <w:tr w:rsidR="006C287A" w:rsidRPr="00F443AF" w:rsidTr="006C287A">
        <w:tc>
          <w:tcPr>
            <w:tcW w:w="1668" w:type="dxa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195 al 194:</w:t>
            </w:r>
          </w:p>
        </w:tc>
        <w:tc>
          <w:tcPr>
            <w:tcW w:w="1559" w:type="dxa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39,45  “</w:t>
            </w:r>
          </w:p>
        </w:tc>
      </w:tr>
      <w:tr w:rsidR="006C287A" w:rsidRPr="00F443AF" w:rsidTr="006C287A">
        <w:tc>
          <w:tcPr>
            <w:tcW w:w="1668" w:type="dxa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194 al 193:</w:t>
            </w:r>
          </w:p>
        </w:tc>
        <w:tc>
          <w:tcPr>
            <w:tcW w:w="1559" w:type="dxa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2,00  “</w:t>
            </w:r>
          </w:p>
        </w:tc>
      </w:tr>
      <w:tr w:rsidR="006C287A" w:rsidRPr="00F443AF" w:rsidTr="006C287A">
        <w:tc>
          <w:tcPr>
            <w:tcW w:w="1668" w:type="dxa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193 al 192:</w:t>
            </w:r>
          </w:p>
        </w:tc>
        <w:tc>
          <w:tcPr>
            <w:tcW w:w="1559" w:type="dxa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36,00 “</w:t>
            </w:r>
          </w:p>
        </w:tc>
      </w:tr>
      <w:tr w:rsidR="006C287A" w:rsidRPr="00F443AF" w:rsidTr="006C287A">
        <w:tc>
          <w:tcPr>
            <w:tcW w:w="1668" w:type="dxa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192 al 191:</w:t>
            </w:r>
          </w:p>
        </w:tc>
        <w:tc>
          <w:tcPr>
            <w:tcW w:w="1559" w:type="dxa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2,00 “</w:t>
            </w:r>
          </w:p>
        </w:tc>
      </w:tr>
      <w:tr w:rsidR="006C287A" w:rsidRPr="00F443AF" w:rsidTr="006C287A">
        <w:tc>
          <w:tcPr>
            <w:tcW w:w="1668" w:type="dxa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191 al 107:</w:t>
            </w:r>
          </w:p>
        </w:tc>
        <w:tc>
          <w:tcPr>
            <w:tcW w:w="1559" w:type="dxa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18,00 “</w:t>
            </w:r>
          </w:p>
        </w:tc>
      </w:tr>
      <w:tr w:rsidR="006C287A" w:rsidRPr="00F443AF" w:rsidTr="006C287A">
        <w:tc>
          <w:tcPr>
            <w:tcW w:w="1668" w:type="dxa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107 al 106:</w:t>
            </w:r>
          </w:p>
        </w:tc>
        <w:tc>
          <w:tcPr>
            <w:tcW w:w="1559" w:type="dxa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4,00 “</w:t>
            </w:r>
          </w:p>
        </w:tc>
      </w:tr>
      <w:tr w:rsidR="006C287A" w:rsidRPr="00F443AF" w:rsidTr="006C287A">
        <w:tc>
          <w:tcPr>
            <w:tcW w:w="1668" w:type="dxa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106 al 105:</w:t>
            </w:r>
          </w:p>
        </w:tc>
        <w:tc>
          <w:tcPr>
            <w:tcW w:w="1559" w:type="dxa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3,31 “</w:t>
            </w:r>
          </w:p>
        </w:tc>
      </w:tr>
      <w:tr w:rsidR="006C287A" w:rsidRPr="00F443AF" w:rsidTr="006C287A">
        <w:tc>
          <w:tcPr>
            <w:tcW w:w="1668" w:type="dxa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105 al 104:</w:t>
            </w:r>
          </w:p>
        </w:tc>
        <w:tc>
          <w:tcPr>
            <w:tcW w:w="1559" w:type="dxa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13,00 “</w:t>
            </w:r>
          </w:p>
        </w:tc>
      </w:tr>
      <w:tr w:rsidR="006C287A" w:rsidRPr="00F443AF" w:rsidTr="006C287A">
        <w:tc>
          <w:tcPr>
            <w:tcW w:w="1668" w:type="dxa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104 al 157:</w:t>
            </w:r>
          </w:p>
        </w:tc>
        <w:tc>
          <w:tcPr>
            <w:tcW w:w="1559" w:type="dxa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91,92 “</w:t>
            </w:r>
          </w:p>
        </w:tc>
      </w:tr>
      <w:tr w:rsidR="006C287A" w:rsidRPr="00F443AF" w:rsidTr="006C287A">
        <w:tc>
          <w:tcPr>
            <w:tcW w:w="1668" w:type="dxa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lastRenderedPageBreak/>
              <w:t>157 al 156:</w:t>
            </w:r>
          </w:p>
        </w:tc>
        <w:tc>
          <w:tcPr>
            <w:tcW w:w="1559" w:type="dxa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6,00 “</w:t>
            </w:r>
          </w:p>
        </w:tc>
      </w:tr>
      <w:tr w:rsidR="006C287A" w:rsidRPr="00F443AF" w:rsidTr="006C287A">
        <w:tc>
          <w:tcPr>
            <w:tcW w:w="1668" w:type="dxa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156 al 196:</w:t>
            </w:r>
          </w:p>
        </w:tc>
        <w:tc>
          <w:tcPr>
            <w:tcW w:w="1559" w:type="dxa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25,57 “</w:t>
            </w:r>
          </w:p>
        </w:tc>
      </w:tr>
    </w:tbl>
    <w:p w:rsidR="00117811" w:rsidRPr="00F443AF" w:rsidRDefault="00117811" w:rsidP="00F443AF">
      <w:pPr>
        <w:spacing w:after="120" w:line="240" w:lineRule="auto"/>
        <w:outlineLvl w:val="0"/>
        <w:rPr>
          <w:rFonts w:ascii="Book Antiqua" w:hAnsi="Book Antiqua"/>
        </w:rPr>
      </w:pPr>
      <w:r w:rsidRPr="00F443AF">
        <w:rPr>
          <w:rFonts w:ascii="Book Antiqua" w:hAnsi="Book Antiqua"/>
          <w:u w:val="single"/>
        </w:rPr>
        <w:t>Superficie:</w:t>
      </w:r>
      <w:r w:rsidRPr="00F443AF">
        <w:rPr>
          <w:rFonts w:ascii="Book Antiqua" w:hAnsi="Book Antiqua"/>
        </w:rPr>
        <w:t xml:space="preserve"> 1.722,9236 m2</w:t>
      </w:r>
    </w:p>
    <w:p w:rsidR="00117811" w:rsidRPr="00F443AF" w:rsidRDefault="00117811" w:rsidP="00F443AF">
      <w:pPr>
        <w:spacing w:after="120" w:line="240" w:lineRule="auto"/>
        <w:outlineLvl w:val="0"/>
        <w:rPr>
          <w:rFonts w:ascii="Book Antiqua" w:hAnsi="Book Antiqua"/>
        </w:rPr>
      </w:pPr>
      <w:r w:rsidRPr="00F443AF">
        <w:rPr>
          <w:rFonts w:ascii="Book Antiqua" w:hAnsi="Book Antiqua"/>
          <w:u w:val="single"/>
        </w:rPr>
        <w:t>Lindero:</w:t>
      </w:r>
      <w:r w:rsidRPr="00F443AF">
        <w:rPr>
          <w:rFonts w:ascii="Book Antiqua" w:hAnsi="Book Antiqua"/>
        </w:rPr>
        <w:t xml:space="preserve"> Norte: Fracc. 1 A</w:t>
      </w:r>
    </w:p>
    <w:p w:rsidR="00117811" w:rsidRPr="00F443AF" w:rsidRDefault="00117811" w:rsidP="00F443AF">
      <w:pPr>
        <w:spacing w:after="120" w:line="240" w:lineRule="auto"/>
        <w:rPr>
          <w:rFonts w:ascii="Book Antiqua" w:hAnsi="Book Antiqua"/>
        </w:rPr>
      </w:pPr>
      <w:r w:rsidRPr="00F443AF">
        <w:rPr>
          <w:rFonts w:ascii="Book Antiqua" w:hAnsi="Book Antiqua"/>
        </w:rPr>
        <w:t>Sur: Fracc. 1 A</w:t>
      </w:r>
    </w:p>
    <w:p w:rsidR="00117811" w:rsidRPr="00F443AF" w:rsidRDefault="00117811" w:rsidP="00F443AF">
      <w:pPr>
        <w:spacing w:after="120" w:line="240" w:lineRule="auto"/>
        <w:rPr>
          <w:rFonts w:ascii="Book Antiqua" w:hAnsi="Book Antiqua"/>
        </w:rPr>
      </w:pPr>
      <w:r w:rsidRPr="00F443AF">
        <w:rPr>
          <w:rFonts w:ascii="Book Antiqua" w:hAnsi="Book Antiqua"/>
        </w:rPr>
        <w:t>Este: Calle</w:t>
      </w:r>
    </w:p>
    <w:p w:rsidR="00117811" w:rsidRPr="00F443AF" w:rsidRDefault="00117811" w:rsidP="00F443AF">
      <w:pPr>
        <w:spacing w:after="120" w:line="240" w:lineRule="auto"/>
        <w:rPr>
          <w:rFonts w:ascii="Book Antiqua" w:hAnsi="Book Antiqua"/>
        </w:rPr>
      </w:pPr>
      <w:r w:rsidRPr="00F443AF">
        <w:rPr>
          <w:rFonts w:ascii="Book Antiqua" w:hAnsi="Book Antiqua"/>
        </w:rPr>
        <w:t>Oeste: Calle San Martín</w:t>
      </w:r>
    </w:p>
    <w:p w:rsidR="00EF51B6" w:rsidRPr="00F443AF" w:rsidRDefault="00117811" w:rsidP="00F443AF">
      <w:pPr>
        <w:spacing w:after="120" w:line="240" w:lineRule="auto"/>
        <w:rPr>
          <w:rFonts w:ascii="Book Antiqua" w:hAnsi="Book Antiqua"/>
        </w:rPr>
      </w:pPr>
      <w:r w:rsidRPr="00F443AF">
        <w:rPr>
          <w:rFonts w:ascii="Book Antiqua" w:hAnsi="Book Antiqua"/>
          <w:u w:val="single"/>
        </w:rPr>
        <w:t>Inscripción Dominial:</w:t>
      </w:r>
      <w:r w:rsidRPr="00F443AF">
        <w:rPr>
          <w:rFonts w:ascii="Book Antiqua" w:hAnsi="Book Antiqua"/>
        </w:rPr>
        <w:t xml:space="preserve"> Mat. Reg.: T- 16974 (Mayor Extensión).</w:t>
      </w:r>
      <w:r w:rsidRPr="00F443AF">
        <w:rPr>
          <w:rFonts w:ascii="Book Antiqua" w:hAnsi="Book Antiqua"/>
        </w:rPr>
        <w:tab/>
      </w:r>
      <w:r w:rsidRPr="00F443AF">
        <w:rPr>
          <w:rFonts w:ascii="Book Antiqua" w:hAnsi="Book Antiqua"/>
        </w:rPr>
        <w:tab/>
      </w:r>
      <w:r w:rsidRPr="00F443AF">
        <w:rPr>
          <w:rFonts w:ascii="Book Antiqua" w:hAnsi="Book Antiqua"/>
        </w:rPr>
        <w:tab/>
      </w:r>
    </w:p>
    <w:p w:rsidR="00F443AF" w:rsidRDefault="00F443AF" w:rsidP="00F443AF">
      <w:pPr>
        <w:spacing w:after="120" w:line="240" w:lineRule="auto"/>
        <w:outlineLvl w:val="0"/>
        <w:rPr>
          <w:rFonts w:ascii="Book Antiqua" w:hAnsi="Book Antiqua"/>
          <w:u w:val="single"/>
        </w:rPr>
      </w:pPr>
    </w:p>
    <w:p w:rsidR="006C287A" w:rsidRPr="00F443AF" w:rsidRDefault="00EF51B6" w:rsidP="00F443AF">
      <w:pPr>
        <w:spacing w:after="120" w:line="240" w:lineRule="auto"/>
        <w:outlineLvl w:val="0"/>
        <w:rPr>
          <w:rFonts w:ascii="Book Antiqua" w:hAnsi="Book Antiqua"/>
          <w:u w:val="single"/>
        </w:rPr>
      </w:pPr>
      <w:r w:rsidRPr="00F443AF">
        <w:rPr>
          <w:rFonts w:ascii="Book Antiqua" w:hAnsi="Book Antiqua"/>
          <w:u w:val="single"/>
        </w:rPr>
        <w:t>FRACCION 1 D</w:t>
      </w:r>
    </w:p>
    <w:p w:rsidR="00EF51B6" w:rsidRPr="00F443AF" w:rsidRDefault="00EF51B6" w:rsidP="00F443AF">
      <w:pPr>
        <w:spacing w:after="120" w:line="240" w:lineRule="auto"/>
        <w:outlineLvl w:val="0"/>
        <w:rPr>
          <w:rFonts w:ascii="Book Antiqua" w:hAnsi="Book Antiqua"/>
        </w:rPr>
      </w:pPr>
      <w:r w:rsidRPr="00F443AF">
        <w:rPr>
          <w:rFonts w:ascii="Book Antiqua" w:hAnsi="Book Antiqua"/>
        </w:rPr>
        <w:t>Medidas: Del Vértice  155 al Vértice 154: 2,00 mts.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51"/>
        <w:gridCol w:w="1276"/>
      </w:tblGrid>
      <w:tr w:rsidR="006C287A" w:rsidRPr="00F443AF" w:rsidTr="006C287A">
        <w:tc>
          <w:tcPr>
            <w:tcW w:w="1951" w:type="dxa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 xml:space="preserve">154 al 153: </w:t>
            </w:r>
          </w:p>
        </w:tc>
        <w:tc>
          <w:tcPr>
            <w:tcW w:w="1276" w:type="dxa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16,00 “</w:t>
            </w:r>
          </w:p>
        </w:tc>
      </w:tr>
      <w:tr w:rsidR="006C287A" w:rsidRPr="00F443AF" w:rsidTr="006C287A">
        <w:tc>
          <w:tcPr>
            <w:tcW w:w="1951" w:type="dxa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153 al 152:</w:t>
            </w:r>
          </w:p>
        </w:tc>
        <w:tc>
          <w:tcPr>
            <w:tcW w:w="1276" w:type="dxa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3,35 “</w:t>
            </w:r>
          </w:p>
        </w:tc>
      </w:tr>
      <w:tr w:rsidR="006C287A" w:rsidRPr="00F443AF" w:rsidTr="006C287A">
        <w:tc>
          <w:tcPr>
            <w:tcW w:w="1951" w:type="dxa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152 al 155:</w:t>
            </w:r>
          </w:p>
        </w:tc>
        <w:tc>
          <w:tcPr>
            <w:tcW w:w="1276" w:type="dxa"/>
          </w:tcPr>
          <w:p w:rsidR="006C287A" w:rsidRPr="00F443AF" w:rsidRDefault="006C287A" w:rsidP="00F443AF">
            <w:pPr>
              <w:spacing w:after="120" w:line="240" w:lineRule="auto"/>
              <w:rPr>
                <w:rFonts w:ascii="Book Antiqua" w:hAnsi="Book Antiqua"/>
              </w:rPr>
            </w:pPr>
            <w:r w:rsidRPr="00F443AF">
              <w:rPr>
                <w:rFonts w:ascii="Book Antiqua" w:hAnsi="Book Antiqua"/>
              </w:rPr>
              <w:t>16,06 “</w:t>
            </w:r>
          </w:p>
        </w:tc>
      </w:tr>
    </w:tbl>
    <w:p w:rsidR="006F2884" w:rsidRPr="00F443AF" w:rsidRDefault="00EF51B6" w:rsidP="00F443AF">
      <w:pPr>
        <w:spacing w:after="120" w:line="240" w:lineRule="auto"/>
        <w:rPr>
          <w:rFonts w:ascii="Book Antiqua" w:hAnsi="Book Antiqua"/>
        </w:rPr>
      </w:pPr>
      <w:r w:rsidRPr="00F443AF">
        <w:rPr>
          <w:rFonts w:ascii="Book Antiqua" w:hAnsi="Book Antiqua"/>
          <w:u w:val="single"/>
        </w:rPr>
        <w:t>Superficie</w:t>
      </w:r>
      <w:r w:rsidR="006C287A" w:rsidRPr="00F443AF">
        <w:rPr>
          <w:rFonts w:ascii="Book Antiqua" w:hAnsi="Book Antiqua"/>
        </w:rPr>
        <w:t>: 42,0000 m2</w:t>
      </w:r>
    </w:p>
    <w:sectPr w:rsidR="006F2884" w:rsidRPr="00F443AF" w:rsidSect="00BD11D1">
      <w:footerReference w:type="default" r:id="rId7"/>
      <w:pgSz w:w="11906" w:h="16838"/>
      <w:pgMar w:top="1417" w:right="1701" w:bottom="1417" w:left="1701" w:header="708" w:footer="708" w:gutter="0"/>
      <w:pgNumType w:start="20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74FA8" w:rsidRDefault="00A74FA8" w:rsidP="006E1C38">
      <w:pPr>
        <w:spacing w:after="0" w:line="240" w:lineRule="auto"/>
      </w:pPr>
      <w:r>
        <w:separator/>
      </w:r>
    </w:p>
  </w:endnote>
  <w:endnote w:type="continuationSeparator" w:id="0">
    <w:p w:rsidR="00A74FA8" w:rsidRDefault="00A74FA8" w:rsidP="006E1C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E1C38" w:rsidRPr="004A6E81" w:rsidRDefault="006E1C3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74FA8" w:rsidRDefault="00A74FA8" w:rsidP="006E1C38">
      <w:pPr>
        <w:spacing w:after="0" w:line="240" w:lineRule="auto"/>
      </w:pPr>
      <w:r>
        <w:separator/>
      </w:r>
    </w:p>
  </w:footnote>
  <w:footnote w:type="continuationSeparator" w:id="0">
    <w:p w:rsidR="00A74FA8" w:rsidRDefault="00A74FA8" w:rsidP="006E1C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F25D8"/>
    <w:rsid w:val="000776C1"/>
    <w:rsid w:val="000D6F58"/>
    <w:rsid w:val="00117811"/>
    <w:rsid w:val="001B5B87"/>
    <w:rsid w:val="00222916"/>
    <w:rsid w:val="00267AA9"/>
    <w:rsid w:val="002D575E"/>
    <w:rsid w:val="003A294B"/>
    <w:rsid w:val="003E657F"/>
    <w:rsid w:val="004A6E81"/>
    <w:rsid w:val="005952EA"/>
    <w:rsid w:val="005E1E7E"/>
    <w:rsid w:val="006C287A"/>
    <w:rsid w:val="006E1C38"/>
    <w:rsid w:val="006F2884"/>
    <w:rsid w:val="007834E6"/>
    <w:rsid w:val="007B73E1"/>
    <w:rsid w:val="007E6ABD"/>
    <w:rsid w:val="007F1AB9"/>
    <w:rsid w:val="008E5748"/>
    <w:rsid w:val="00A703B2"/>
    <w:rsid w:val="00A74FA8"/>
    <w:rsid w:val="00A942B8"/>
    <w:rsid w:val="00AF25D8"/>
    <w:rsid w:val="00B6343C"/>
    <w:rsid w:val="00B923D8"/>
    <w:rsid w:val="00BB2ED4"/>
    <w:rsid w:val="00BD11D1"/>
    <w:rsid w:val="00C049C7"/>
    <w:rsid w:val="00CD2112"/>
    <w:rsid w:val="00CE1123"/>
    <w:rsid w:val="00D43DAB"/>
    <w:rsid w:val="00D602F1"/>
    <w:rsid w:val="00D972F1"/>
    <w:rsid w:val="00E27158"/>
    <w:rsid w:val="00E34AE4"/>
    <w:rsid w:val="00E47BB3"/>
    <w:rsid w:val="00E64F41"/>
    <w:rsid w:val="00EF51B6"/>
    <w:rsid w:val="00F443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490C317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E1C3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E1C38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6E1C3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E1C38"/>
    <w:rPr>
      <w:sz w:val="22"/>
      <w:szCs w:val="22"/>
      <w:lang w:eastAsia="en-US"/>
    </w:rPr>
  </w:style>
  <w:style w:type="table" w:styleId="Tablaconcuadrcula">
    <w:name w:val="Table Grid"/>
    <w:basedOn w:val="Tablanormal"/>
    <w:uiPriority w:val="59"/>
    <w:unhideWhenUsed/>
    <w:rsid w:val="00D43DA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C:\Users\usuario\Dropbox\transcribir\Ordenanzas.dot</Template>
  <TotalTime>57</TotalTime>
  <Pages>4</Pages>
  <Words>615</Words>
  <Characters>3388</Characters>
  <Application>Microsoft Office Word</Application>
  <DocSecurity>0</DocSecurity>
  <Lines>28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11</cp:revision>
  <cp:lastPrinted>2018-04-26T14:54:00Z</cp:lastPrinted>
  <dcterms:created xsi:type="dcterms:W3CDTF">2017-04-24T21:36:00Z</dcterms:created>
  <dcterms:modified xsi:type="dcterms:W3CDTF">2018-06-06T15:31:00Z</dcterms:modified>
</cp:coreProperties>
</file>