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9243" w14:textId="42A92A16" w:rsidR="00582AF2" w:rsidRDefault="00E46892" w:rsidP="00A155FD">
      <w:pPr>
        <w:jc w:val="center"/>
      </w:pPr>
      <w:r>
        <w:t>ENFOQUE DE LA VENTANA DINÁMICA</w:t>
      </w:r>
    </w:p>
    <w:p w14:paraId="6EC063EF" w14:textId="4A59DB50" w:rsidR="00E46892" w:rsidRDefault="00215630" w:rsidP="00A155FD">
      <w:pPr>
        <w:jc w:val="both"/>
      </w:pPr>
      <w:r>
        <w:t xml:space="preserve">El artículo describe el enfoque de la ventana dinámica para evitar colisiones </w:t>
      </w:r>
      <w:r w:rsidR="00084A15">
        <w:t xml:space="preserve">en robots móviles </w:t>
      </w:r>
      <w:r w:rsidR="00F7509D">
        <w:t>equipados con direccionamiento síncrono</w:t>
      </w:r>
      <w:r w:rsidR="00B81729">
        <w:t xml:space="preserve"> (</w:t>
      </w:r>
      <w:proofErr w:type="spellStart"/>
      <w:r w:rsidR="00B81729">
        <w:t>synchro</w:t>
      </w:r>
      <w:proofErr w:type="spellEnd"/>
      <w:r w:rsidR="00B81729">
        <w:t xml:space="preserve">-drive). El enfoque se deriva directamente de la dinámica de movimiento del robot </w:t>
      </w:r>
      <w:r w:rsidR="00D03974">
        <w:t xml:space="preserve">adecuado para robots que operan a alta velocidad. Los comandos que controlan la velocidad de traslación y rotación del robot se </w:t>
      </w:r>
      <w:r w:rsidR="00B9067D">
        <w:t>realizan</w:t>
      </w:r>
      <w:r w:rsidR="00D03974">
        <w:t xml:space="preserve"> directamente en el espacio de velocidades.</w:t>
      </w:r>
      <w:r w:rsidR="008222F0">
        <w:t xml:space="preserve"> El enfoque solo considera las velocidades admisibles que </w:t>
      </w:r>
      <w:r w:rsidR="007A3DBF">
        <w:t>dan como resultado una trayectoria en la que el robot puede detenerse de manera segura</w:t>
      </w:r>
      <w:r w:rsidR="00B40DCE">
        <w:t xml:space="preserve">. También </w:t>
      </w:r>
      <w:r w:rsidR="00486432">
        <w:t xml:space="preserve">este enfoque solo considera cortos espacios de tiempo, lo que hace que </w:t>
      </w:r>
      <w:r w:rsidR="00AC171E">
        <w:t>el robot considere únicamente las velocidades alcanzables en el siguiente intervalo de tiempo.</w:t>
      </w:r>
      <w:r w:rsidR="007155BC">
        <w:t xml:space="preserve"> Esta limitación proviene directamente de las aceleraciones limitadas de los motores.</w:t>
      </w:r>
    </w:p>
    <w:p w14:paraId="743F5DE2" w14:textId="656CC2B0" w:rsidR="00310BA4" w:rsidRDefault="00880B82" w:rsidP="00A155FD">
      <w:pPr>
        <w:jc w:val="both"/>
      </w:pPr>
      <w:r>
        <w:t xml:space="preserve">La </w:t>
      </w:r>
      <w:r w:rsidR="0029105C">
        <w:t>elección</w:t>
      </w:r>
      <w:r>
        <w:t xml:space="preserve"> de las velocidades de rotación y traslación </w:t>
      </w:r>
      <w:r w:rsidR="00B43E78">
        <w:t>entre las admisibles se realiza maximizando una función objetivo.</w:t>
      </w:r>
      <w:r w:rsidR="00503D29">
        <w:t xml:space="preserve"> Esta función objetivo </w:t>
      </w:r>
      <w:r w:rsidR="00187196">
        <w:t xml:space="preserve">incluye una medida del progreso hacia la localización objetivo, la velocidad de avance del robot y la distancia hacia el siguiente obstáculo. </w:t>
      </w:r>
      <w:r w:rsidR="007754C2">
        <w:t xml:space="preserve">Combinando estos parámetros el robot </w:t>
      </w:r>
      <w:r w:rsidR="000E3594">
        <w:t xml:space="preserve">equilibra el deseo de moverse más rápido hacia la meta y </w:t>
      </w:r>
      <w:r w:rsidR="00520BDD">
        <w:t>la necesidad de evitar los obstáculos.</w:t>
      </w:r>
    </w:p>
    <w:p w14:paraId="1875B74D" w14:textId="18F0174A" w:rsidR="00294256" w:rsidRDefault="00294256" w:rsidP="00A155FD">
      <w:pPr>
        <w:tabs>
          <w:tab w:val="left" w:pos="7350"/>
        </w:tabs>
        <w:jc w:val="both"/>
      </w:pPr>
      <w:r>
        <w:t xml:space="preserve">El enfoque de la ventana dinámica </w:t>
      </w:r>
      <w:r w:rsidR="00E04B2E">
        <w:t>está compuesto por diferentes aspectos:</w:t>
      </w:r>
      <w:r w:rsidR="00FB7F42">
        <w:t xml:space="preserve"> El espacio de búsqueda y la optimización. </w:t>
      </w:r>
    </w:p>
    <w:p w14:paraId="4DBA353E" w14:textId="19D34637" w:rsidR="00FB7F42" w:rsidRDefault="00FB7F42" w:rsidP="00A155FD">
      <w:pPr>
        <w:tabs>
          <w:tab w:val="left" w:pos="7350"/>
        </w:tabs>
        <w:jc w:val="both"/>
      </w:pPr>
      <w:r>
        <w:t xml:space="preserve">El espacio de búsqueda </w:t>
      </w:r>
      <w:r w:rsidR="007E54F2">
        <w:t xml:space="preserve">de las posibles velocidades </w:t>
      </w:r>
      <w:r w:rsidR="00EC1A7A">
        <w:t>se reduce en tres pasos:</w:t>
      </w:r>
    </w:p>
    <w:p w14:paraId="593971BD" w14:textId="0AB01A57" w:rsidR="00EC1A7A" w:rsidRDefault="00A3005B" w:rsidP="00A155FD">
      <w:pPr>
        <w:pStyle w:val="Prrafodelista"/>
        <w:numPr>
          <w:ilvl w:val="0"/>
          <w:numId w:val="1"/>
        </w:numPr>
        <w:tabs>
          <w:tab w:val="left" w:pos="7350"/>
        </w:tabs>
        <w:jc w:val="both"/>
      </w:pPr>
      <w:r>
        <w:t>Trayectorias circulares</w:t>
      </w:r>
    </w:p>
    <w:p w14:paraId="20EF1F33" w14:textId="7293D12A" w:rsidR="00A3005B" w:rsidRDefault="00A3005B" w:rsidP="00A155FD">
      <w:pPr>
        <w:pStyle w:val="Prrafodelista"/>
        <w:numPr>
          <w:ilvl w:val="0"/>
          <w:numId w:val="1"/>
        </w:numPr>
        <w:tabs>
          <w:tab w:val="left" w:pos="7350"/>
        </w:tabs>
        <w:jc w:val="both"/>
      </w:pPr>
      <w:r>
        <w:t>Velocidades admisibles</w:t>
      </w:r>
    </w:p>
    <w:p w14:paraId="2BCC2727" w14:textId="789E8D56" w:rsidR="00A3005B" w:rsidRDefault="00A3005B" w:rsidP="00A155FD">
      <w:pPr>
        <w:pStyle w:val="Prrafodelista"/>
        <w:numPr>
          <w:ilvl w:val="0"/>
          <w:numId w:val="1"/>
        </w:numPr>
        <w:tabs>
          <w:tab w:val="left" w:pos="7350"/>
        </w:tabs>
        <w:jc w:val="both"/>
      </w:pPr>
      <w:r>
        <w:t>Ventana dinámica</w:t>
      </w:r>
    </w:p>
    <w:p w14:paraId="75A12762" w14:textId="7A7170D2" w:rsidR="00A3005B" w:rsidRDefault="00A3005B" w:rsidP="00A155FD">
      <w:pPr>
        <w:tabs>
          <w:tab w:val="left" w:pos="7350"/>
        </w:tabs>
        <w:jc w:val="both"/>
      </w:pPr>
      <w:r>
        <w:t>La optimización</w:t>
      </w:r>
      <w:r w:rsidR="00D801E7">
        <w:t xml:space="preserve"> está compuesta por:</w:t>
      </w:r>
    </w:p>
    <w:p w14:paraId="6D021B74" w14:textId="566D70D8" w:rsidR="00D801E7" w:rsidRDefault="00A50EAB" w:rsidP="00A155FD">
      <w:pPr>
        <w:pStyle w:val="Prrafodelista"/>
        <w:numPr>
          <w:ilvl w:val="0"/>
          <w:numId w:val="2"/>
        </w:numPr>
        <w:tabs>
          <w:tab w:val="left" w:pos="7350"/>
        </w:tabs>
        <w:jc w:val="both"/>
      </w:pPr>
      <w:r>
        <w:t>Rumbo objetivo</w:t>
      </w:r>
    </w:p>
    <w:p w14:paraId="3F8EE60F" w14:textId="69E7BCD1" w:rsidR="00A50EAB" w:rsidRDefault="00A155FD" w:rsidP="00A155FD">
      <w:pPr>
        <w:pStyle w:val="Prrafodelista"/>
        <w:numPr>
          <w:ilvl w:val="0"/>
          <w:numId w:val="2"/>
        </w:numPr>
        <w:tabs>
          <w:tab w:val="left" w:pos="7350"/>
        </w:tabs>
        <w:jc w:val="both"/>
      </w:pPr>
      <w:r>
        <w:t>Espacio libre</w:t>
      </w:r>
    </w:p>
    <w:p w14:paraId="7A4384A6" w14:textId="4FEA1EE6" w:rsidR="00A155FD" w:rsidRDefault="00A155FD" w:rsidP="00A155FD">
      <w:pPr>
        <w:pStyle w:val="Prrafodelista"/>
        <w:numPr>
          <w:ilvl w:val="0"/>
          <w:numId w:val="2"/>
        </w:numPr>
        <w:tabs>
          <w:tab w:val="left" w:pos="7350"/>
        </w:tabs>
        <w:jc w:val="both"/>
      </w:pPr>
      <w:r>
        <w:t>Velocidad</w:t>
      </w:r>
    </w:p>
    <w:p w14:paraId="63B03538" w14:textId="77777777" w:rsidR="00A155FD" w:rsidRDefault="00A155FD" w:rsidP="00A155FD">
      <w:pPr>
        <w:tabs>
          <w:tab w:val="left" w:pos="7350"/>
        </w:tabs>
      </w:pPr>
    </w:p>
    <w:p w14:paraId="678F6E14" w14:textId="77777777" w:rsidR="00E04B2E" w:rsidRDefault="00E04B2E" w:rsidP="00E46892"/>
    <w:sectPr w:rsidR="00E0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3C93"/>
    <w:multiLevelType w:val="hybridMultilevel"/>
    <w:tmpl w:val="3E3C1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0000"/>
    <w:multiLevelType w:val="hybridMultilevel"/>
    <w:tmpl w:val="63204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7"/>
    <w:rsid w:val="00084A15"/>
    <w:rsid w:val="000E3594"/>
    <w:rsid w:val="00137887"/>
    <w:rsid w:val="00187196"/>
    <w:rsid w:val="00215630"/>
    <w:rsid w:val="0029105C"/>
    <w:rsid w:val="00294256"/>
    <w:rsid w:val="00310BA4"/>
    <w:rsid w:val="00486432"/>
    <w:rsid w:val="00503D29"/>
    <w:rsid w:val="00520BDD"/>
    <w:rsid w:val="00582AF2"/>
    <w:rsid w:val="007155BC"/>
    <w:rsid w:val="007754C2"/>
    <w:rsid w:val="007A3DBF"/>
    <w:rsid w:val="007E54F2"/>
    <w:rsid w:val="007F4C32"/>
    <w:rsid w:val="008222F0"/>
    <w:rsid w:val="00880B82"/>
    <w:rsid w:val="00A155FD"/>
    <w:rsid w:val="00A25FDE"/>
    <w:rsid w:val="00A3005B"/>
    <w:rsid w:val="00A50EAB"/>
    <w:rsid w:val="00AC171E"/>
    <w:rsid w:val="00B40DCE"/>
    <w:rsid w:val="00B43E78"/>
    <w:rsid w:val="00B81729"/>
    <w:rsid w:val="00B9067D"/>
    <w:rsid w:val="00D03974"/>
    <w:rsid w:val="00D57130"/>
    <w:rsid w:val="00D801E7"/>
    <w:rsid w:val="00E04B2E"/>
    <w:rsid w:val="00E46892"/>
    <w:rsid w:val="00EC1A7A"/>
    <w:rsid w:val="00F7509D"/>
    <w:rsid w:val="00FB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BA70"/>
  <w15:chartTrackingRefBased/>
  <w15:docId w15:val="{412B0DF0-6B6E-45E6-841D-20797376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Kravchenko</dc:creator>
  <cp:keywords/>
  <dc:description/>
  <cp:lastModifiedBy>Vladislav Kravchenko</cp:lastModifiedBy>
  <cp:revision>33</cp:revision>
  <dcterms:created xsi:type="dcterms:W3CDTF">2021-05-02T16:46:00Z</dcterms:created>
  <dcterms:modified xsi:type="dcterms:W3CDTF">2021-05-02T17:09:00Z</dcterms:modified>
</cp:coreProperties>
</file>