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C71073" w14:paraId="05D0AB6E"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881AE" w14:textId="77777777" w:rsidR="00C71073" w:rsidRDefault="005F3C69">
            <w:pPr>
              <w:widowControl/>
              <w:suppressAutoHyphens w:val="0"/>
              <w:ind w:left="38"/>
              <w:jc w:val="center"/>
              <w:textAlignment w:val="auto"/>
            </w:pPr>
            <w:r>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14:anchorId="117BDB38" wp14:editId="5795BD26">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79" cy="656639"/>
                          </a:xfrm>
                          <a:prstGeom prst="rect">
                            <a:avLst/>
                          </a:prstGeom>
                          <a:noFill/>
                          <a:ln>
                            <a:noFill/>
                            <a:prstDash/>
                          </a:ln>
                        </pic:spPr>
                      </pic:pic>
                    </a:graphicData>
                  </a:graphic>
                </wp:anchor>
              </w:drawing>
            </w:r>
          </w:p>
          <w:p w14:paraId="7F63D1FD" w14:textId="77777777" w:rsidR="00C71073" w:rsidRDefault="00C71073">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7BD8B0" w14:textId="77777777" w:rsidR="00C71073" w:rsidRDefault="00C71073">
            <w:pPr>
              <w:widowControl/>
              <w:suppressAutoHyphens w:val="0"/>
              <w:jc w:val="center"/>
              <w:textAlignment w:val="auto"/>
              <w:rPr>
                <w:rFonts w:ascii="Calibri Light" w:eastAsia="Times New Roman" w:hAnsi="Calibri Light" w:cs="Times New Roman"/>
                <w:kern w:val="0"/>
                <w:sz w:val="32"/>
                <w:szCs w:val="44"/>
                <w:lang w:eastAsia="en-US" w:bidi="ar-SA"/>
              </w:rPr>
            </w:pPr>
          </w:p>
          <w:p w14:paraId="3134A27E" w14:textId="77777777" w:rsidR="00C71073" w:rsidRDefault="005F3C69">
            <w:pPr>
              <w:widowControl/>
              <w:suppressAutoHyphens w:val="0"/>
              <w:jc w:val="center"/>
              <w:textAlignment w:val="auto"/>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14:paraId="4B4A8B59" w14:textId="77777777" w:rsidR="00C71073" w:rsidRDefault="00C71073">
            <w:pPr>
              <w:widowControl/>
              <w:suppressAutoHyphens w:val="0"/>
              <w:jc w:val="center"/>
              <w:textAlignment w:val="auto"/>
              <w:rPr>
                <w:rFonts w:ascii="Calibri" w:eastAsia="Calibri" w:hAnsi="Calibri" w:cs="Times New Roman"/>
                <w:kern w:val="0"/>
                <w:sz w:val="22"/>
                <w:szCs w:val="22"/>
                <w:lang w:eastAsia="en-US" w:bidi="ar-SA"/>
              </w:rPr>
            </w:pPr>
          </w:p>
        </w:tc>
      </w:tr>
      <w:tr w:rsidR="00C71073" w14:paraId="2FE32F9A"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314D4320" w14:textId="77777777" w:rsidR="00C71073" w:rsidRDefault="00C71073">
            <w:pPr>
              <w:widowControl/>
              <w:suppressAutoHyphens w:val="0"/>
              <w:ind w:left="38"/>
              <w:jc w:val="center"/>
              <w:textAlignment w:val="auto"/>
              <w:rPr>
                <w:rFonts w:ascii="Arial" w:eastAsia="Calibri" w:hAnsi="Arial" w:cs="Times New Roman"/>
                <w:kern w:val="0"/>
                <w:sz w:val="20"/>
                <w:szCs w:val="20"/>
                <w:lang w:eastAsia="en-US" w:bidi="ar-SA"/>
              </w:rPr>
            </w:pPr>
          </w:p>
          <w:p w14:paraId="7C14E3E2" w14:textId="77777777" w:rsidR="00C71073" w:rsidRDefault="005F3C69">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14:paraId="48775D52" w14:textId="77777777" w:rsidR="00C71073" w:rsidRDefault="00C71073">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3F552" w14:textId="77777777" w:rsidR="00C71073" w:rsidRDefault="00C71073">
            <w:pPr>
              <w:widowControl/>
              <w:suppressAutoHyphens w:val="0"/>
              <w:ind w:left="38"/>
              <w:jc w:val="center"/>
              <w:textAlignment w:val="auto"/>
              <w:rPr>
                <w:rFonts w:ascii="Calibri" w:eastAsia="Calibri" w:hAnsi="Calibri" w:cs="Times New Roman"/>
                <w:kern w:val="0"/>
                <w:sz w:val="20"/>
                <w:szCs w:val="20"/>
                <w:lang w:eastAsia="en-US" w:bidi="ar-SA"/>
              </w:rPr>
            </w:pPr>
          </w:p>
          <w:p w14:paraId="18271F29" w14:textId="77777777" w:rsidR="00C71073" w:rsidRDefault="005F3C69">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14:paraId="39A5FA44" w14:textId="77777777" w:rsidR="00C71073" w:rsidRDefault="00C71073">
      <w:pPr>
        <w:pStyle w:val="Standard"/>
      </w:pPr>
    </w:p>
    <w:p w14:paraId="2F7EDBF2" w14:textId="77777777" w:rsidR="00C71073" w:rsidRDefault="00C71073">
      <w:pPr>
        <w:pStyle w:val="Standard"/>
      </w:pPr>
    </w:p>
    <w:p w14:paraId="30C89334" w14:textId="77777777" w:rsidR="00C71073" w:rsidRDefault="005F3C69">
      <w:pPr>
        <w:pStyle w:val="Standard"/>
        <w:jc w:val="center"/>
      </w:pPr>
      <w:r>
        <w:rPr>
          <w:sz w:val="72"/>
          <w:szCs w:val="72"/>
          <w:lang w:val="es-MX"/>
        </w:rPr>
        <w:t>Laboratorios</w:t>
      </w:r>
      <w:r>
        <w:rPr>
          <w:sz w:val="72"/>
          <w:szCs w:val="72"/>
        </w:rPr>
        <w:t xml:space="preserve"> de </w:t>
      </w:r>
      <w:r>
        <w:rPr>
          <w:sz w:val="72"/>
          <w:szCs w:val="72"/>
          <w:lang w:val="es-MX"/>
        </w:rPr>
        <w:t>computación</w:t>
      </w:r>
    </w:p>
    <w:p w14:paraId="19C405E3" w14:textId="77777777" w:rsidR="00C71073" w:rsidRDefault="005F3C69">
      <w:pPr>
        <w:pStyle w:val="Standard"/>
        <w:jc w:val="center"/>
        <w:rPr>
          <w:sz w:val="72"/>
          <w:szCs w:val="72"/>
          <w:lang w:val="es-MX"/>
        </w:rPr>
      </w:pPr>
      <w:r>
        <w:rPr>
          <w:sz w:val="72"/>
          <w:szCs w:val="72"/>
          <w:lang w:val="es-MX"/>
        </w:rPr>
        <w:t>salas A y B</w:t>
      </w:r>
    </w:p>
    <w:p w14:paraId="1022A0B2" w14:textId="77777777" w:rsidR="00C71073" w:rsidRDefault="005F3C69">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14:anchorId="2686316C" wp14:editId="0522D52E">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1F7A1A48"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C71073" w14:paraId="1569C280" w14:textId="77777777">
        <w:trPr>
          <w:trHeight w:hRule="exact" w:val="797"/>
        </w:trPr>
        <w:tc>
          <w:tcPr>
            <w:tcW w:w="3600" w:type="dxa"/>
            <w:shd w:val="clear" w:color="auto" w:fill="auto"/>
            <w:tcMar>
              <w:top w:w="55" w:type="dxa"/>
              <w:left w:w="55" w:type="dxa"/>
              <w:bottom w:w="55" w:type="dxa"/>
              <w:right w:w="55" w:type="dxa"/>
            </w:tcMar>
          </w:tcPr>
          <w:p w14:paraId="1B7B8E3B" w14:textId="77777777" w:rsidR="00C71073" w:rsidRPr="0009253F" w:rsidRDefault="00C71073">
            <w:pPr>
              <w:pStyle w:val="Standard"/>
              <w:ind w:left="629"/>
              <w:jc w:val="right"/>
              <w:rPr>
                <w:rFonts w:ascii="Cambria" w:hAnsi="Cambria"/>
                <w:i/>
                <w:color w:val="000000"/>
                <w:sz w:val="30"/>
                <w:lang w:val="es-MX"/>
              </w:rPr>
            </w:pPr>
          </w:p>
          <w:p w14:paraId="6E0C1E6F"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14:paraId="016C1EAF" w14:textId="77777777" w:rsidR="00C71073" w:rsidRDefault="00C71073">
            <w:pPr>
              <w:pStyle w:val="TableContents"/>
              <w:ind w:left="629"/>
              <w:rPr>
                <w:lang w:val="es-MX"/>
              </w:rPr>
            </w:pPr>
          </w:p>
          <w:p w14:paraId="61F88095" w14:textId="1C060EC8" w:rsidR="003D406A" w:rsidRPr="0009253F" w:rsidRDefault="003D406A" w:rsidP="003D406A">
            <w:pPr>
              <w:pStyle w:val="TableContents"/>
              <w:rPr>
                <w:lang w:val="es-MX"/>
              </w:rPr>
            </w:pPr>
            <w:r>
              <w:rPr>
                <w:lang w:val="es-MX"/>
              </w:rPr>
              <w:t xml:space="preserve">M.I Edgar Tista García </w:t>
            </w:r>
          </w:p>
        </w:tc>
      </w:tr>
      <w:tr w:rsidR="00C71073" w14:paraId="33C0A146" w14:textId="77777777">
        <w:trPr>
          <w:trHeight w:hRule="exact" w:val="862"/>
        </w:trPr>
        <w:tc>
          <w:tcPr>
            <w:tcW w:w="3600" w:type="dxa"/>
            <w:shd w:val="clear" w:color="auto" w:fill="auto"/>
            <w:tcMar>
              <w:top w:w="55" w:type="dxa"/>
              <w:left w:w="55" w:type="dxa"/>
              <w:bottom w:w="55" w:type="dxa"/>
              <w:right w:w="55" w:type="dxa"/>
            </w:tcMar>
          </w:tcPr>
          <w:p w14:paraId="15577155" w14:textId="77777777" w:rsidR="00C71073" w:rsidRPr="0009253F" w:rsidRDefault="00C71073">
            <w:pPr>
              <w:pStyle w:val="Standard"/>
              <w:ind w:left="629"/>
              <w:jc w:val="right"/>
              <w:rPr>
                <w:rFonts w:ascii="Cambria" w:hAnsi="Cambria"/>
                <w:i/>
                <w:color w:val="000000"/>
                <w:sz w:val="30"/>
                <w:lang w:val="es-MX"/>
              </w:rPr>
            </w:pPr>
          </w:p>
          <w:p w14:paraId="56A392A2"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14:paraId="39EC6721" w14:textId="77777777" w:rsidR="00C71073" w:rsidRDefault="00C71073" w:rsidP="003D406A">
            <w:pPr>
              <w:pStyle w:val="TableContents"/>
              <w:rPr>
                <w:lang w:val="es-MX"/>
              </w:rPr>
            </w:pPr>
          </w:p>
          <w:p w14:paraId="5C3D3900" w14:textId="64A9B342" w:rsidR="003D406A" w:rsidRPr="0009253F" w:rsidRDefault="003D406A" w:rsidP="003D406A">
            <w:pPr>
              <w:pStyle w:val="TableContents"/>
              <w:rPr>
                <w:lang w:val="es-MX"/>
              </w:rPr>
            </w:pPr>
            <w:r>
              <w:rPr>
                <w:lang w:val="es-MX"/>
              </w:rPr>
              <w:t>Estructura de Datos y Algoritmos II</w:t>
            </w:r>
          </w:p>
        </w:tc>
      </w:tr>
      <w:tr w:rsidR="00C71073" w14:paraId="26F341DF" w14:textId="77777777">
        <w:trPr>
          <w:trHeight w:hRule="exact" w:val="792"/>
        </w:trPr>
        <w:tc>
          <w:tcPr>
            <w:tcW w:w="3600" w:type="dxa"/>
            <w:shd w:val="clear" w:color="auto" w:fill="auto"/>
            <w:tcMar>
              <w:top w:w="55" w:type="dxa"/>
              <w:left w:w="55" w:type="dxa"/>
              <w:bottom w:w="55" w:type="dxa"/>
              <w:right w:w="55" w:type="dxa"/>
            </w:tcMar>
          </w:tcPr>
          <w:p w14:paraId="7FF7BFF6" w14:textId="77777777" w:rsidR="00C71073" w:rsidRPr="0009253F" w:rsidRDefault="00C71073">
            <w:pPr>
              <w:pStyle w:val="Standard"/>
              <w:ind w:left="629"/>
              <w:jc w:val="right"/>
              <w:rPr>
                <w:rFonts w:ascii="Cambria" w:hAnsi="Cambria"/>
                <w:i/>
                <w:color w:val="000000"/>
                <w:sz w:val="30"/>
                <w:lang w:val="es-MX"/>
              </w:rPr>
            </w:pPr>
          </w:p>
          <w:p w14:paraId="5E8C2FC9"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14:paraId="3351470C" w14:textId="77777777" w:rsidR="00C71073" w:rsidRDefault="00C71073" w:rsidP="003D406A">
            <w:pPr>
              <w:pStyle w:val="TableContents"/>
              <w:rPr>
                <w:lang w:val="es-MX"/>
              </w:rPr>
            </w:pPr>
          </w:p>
          <w:p w14:paraId="43120FC1" w14:textId="501F53FA" w:rsidR="003D406A" w:rsidRPr="0009253F" w:rsidRDefault="003D406A" w:rsidP="003D406A">
            <w:pPr>
              <w:pStyle w:val="TableContents"/>
              <w:rPr>
                <w:lang w:val="es-MX"/>
              </w:rPr>
            </w:pPr>
            <w:r>
              <w:rPr>
                <w:lang w:val="es-MX"/>
              </w:rPr>
              <w:t>9</w:t>
            </w:r>
          </w:p>
        </w:tc>
      </w:tr>
      <w:tr w:rsidR="00C71073" w14:paraId="561416D0" w14:textId="77777777">
        <w:trPr>
          <w:trHeight w:hRule="exact" w:val="797"/>
        </w:trPr>
        <w:tc>
          <w:tcPr>
            <w:tcW w:w="3600" w:type="dxa"/>
            <w:shd w:val="clear" w:color="auto" w:fill="auto"/>
            <w:tcMar>
              <w:top w:w="55" w:type="dxa"/>
              <w:left w:w="55" w:type="dxa"/>
              <w:bottom w:w="55" w:type="dxa"/>
              <w:right w:w="55" w:type="dxa"/>
            </w:tcMar>
          </w:tcPr>
          <w:p w14:paraId="5D32CAEC" w14:textId="77777777" w:rsidR="00C71073" w:rsidRPr="0009253F" w:rsidRDefault="00C71073">
            <w:pPr>
              <w:pStyle w:val="Standard"/>
              <w:ind w:left="629"/>
              <w:jc w:val="right"/>
              <w:rPr>
                <w:rFonts w:ascii="Cambria" w:hAnsi="Cambria"/>
                <w:i/>
                <w:color w:val="000000"/>
                <w:sz w:val="30"/>
                <w:lang w:val="es-MX"/>
              </w:rPr>
            </w:pPr>
          </w:p>
          <w:p w14:paraId="009FA172"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69DEC38E" w14:textId="77777777" w:rsidR="00C71073" w:rsidRDefault="00C71073" w:rsidP="003D406A">
            <w:pPr>
              <w:pStyle w:val="TableContents"/>
              <w:rPr>
                <w:lang w:val="es-MX"/>
              </w:rPr>
            </w:pPr>
          </w:p>
          <w:p w14:paraId="07014080" w14:textId="50618AD3" w:rsidR="003D406A" w:rsidRPr="0009253F" w:rsidRDefault="00BD32E8" w:rsidP="003D406A">
            <w:pPr>
              <w:pStyle w:val="TableContents"/>
              <w:rPr>
                <w:lang w:val="es-MX"/>
              </w:rPr>
            </w:pPr>
            <w:r>
              <w:rPr>
                <w:lang w:val="es-MX"/>
              </w:rPr>
              <w:t>11</w:t>
            </w:r>
          </w:p>
        </w:tc>
      </w:tr>
      <w:tr w:rsidR="00C71073" w14:paraId="427793E4" w14:textId="77777777">
        <w:trPr>
          <w:trHeight w:hRule="exact" w:val="792"/>
        </w:trPr>
        <w:tc>
          <w:tcPr>
            <w:tcW w:w="3600" w:type="dxa"/>
            <w:shd w:val="clear" w:color="auto" w:fill="auto"/>
            <w:tcMar>
              <w:top w:w="55" w:type="dxa"/>
              <w:left w:w="55" w:type="dxa"/>
              <w:bottom w:w="55" w:type="dxa"/>
              <w:right w:w="55" w:type="dxa"/>
            </w:tcMar>
          </w:tcPr>
          <w:p w14:paraId="5BBC0443" w14:textId="77777777" w:rsidR="00C71073" w:rsidRPr="0009253F" w:rsidRDefault="00C71073">
            <w:pPr>
              <w:pStyle w:val="Standard"/>
              <w:ind w:left="629"/>
              <w:jc w:val="right"/>
              <w:rPr>
                <w:rFonts w:ascii="Cambria" w:hAnsi="Cambria"/>
                <w:i/>
                <w:color w:val="000000"/>
                <w:sz w:val="30"/>
                <w:lang w:val="es-MX"/>
              </w:rPr>
            </w:pPr>
          </w:p>
          <w:p w14:paraId="56FC66A4"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1F63246E" w14:textId="77777777" w:rsidR="00C71073" w:rsidRDefault="00C71073" w:rsidP="003D406A">
            <w:pPr>
              <w:pStyle w:val="TableContents"/>
              <w:rPr>
                <w:lang w:val="es-MX"/>
              </w:rPr>
            </w:pPr>
          </w:p>
          <w:p w14:paraId="2BFA756D" w14:textId="27628A14" w:rsidR="003D406A" w:rsidRPr="0009253F" w:rsidRDefault="003D406A" w:rsidP="003D406A">
            <w:pPr>
              <w:pStyle w:val="TableContents"/>
              <w:rPr>
                <w:lang w:val="es-MX"/>
              </w:rPr>
            </w:pPr>
            <w:r>
              <w:rPr>
                <w:lang w:val="es-MX"/>
              </w:rPr>
              <w:t>Díaz Hernández Marcos Bryan</w:t>
            </w:r>
          </w:p>
        </w:tc>
      </w:tr>
      <w:tr w:rsidR="00C71073" w14:paraId="6817D088" w14:textId="77777777">
        <w:trPr>
          <w:trHeight w:hRule="exact" w:val="783"/>
        </w:trPr>
        <w:tc>
          <w:tcPr>
            <w:tcW w:w="3600" w:type="dxa"/>
            <w:shd w:val="clear" w:color="auto" w:fill="auto"/>
            <w:tcMar>
              <w:top w:w="55" w:type="dxa"/>
              <w:left w:w="55" w:type="dxa"/>
              <w:bottom w:w="55" w:type="dxa"/>
              <w:right w:w="55" w:type="dxa"/>
            </w:tcMar>
          </w:tcPr>
          <w:p w14:paraId="00715BA3" w14:textId="77777777" w:rsidR="00C71073" w:rsidRPr="0009253F" w:rsidRDefault="005F3C69">
            <w:pPr>
              <w:pStyle w:val="Cambria"/>
              <w:ind w:left="629"/>
              <w:jc w:val="right"/>
              <w:rPr>
                <w:rFonts w:ascii="Cambria" w:hAnsi="Cambria"/>
                <w:i/>
                <w:color w:val="000000"/>
                <w:sz w:val="30"/>
                <w:lang w:val="es-MX"/>
              </w:rPr>
            </w:pPr>
            <w:r w:rsidRPr="0009253F">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6C23AE29" w14:textId="77777777" w:rsidR="00C71073" w:rsidRDefault="00C71073" w:rsidP="003D406A">
            <w:pPr>
              <w:pStyle w:val="TableContents"/>
              <w:rPr>
                <w:lang w:val="es-MX"/>
              </w:rPr>
            </w:pPr>
          </w:p>
          <w:p w14:paraId="17D52C79" w14:textId="37ED4CC0" w:rsidR="003D406A" w:rsidRPr="0009253F" w:rsidRDefault="003D406A" w:rsidP="003D406A">
            <w:pPr>
              <w:pStyle w:val="TableContents"/>
              <w:rPr>
                <w:lang w:val="es-MX"/>
              </w:rPr>
            </w:pPr>
            <w:r>
              <w:rPr>
                <w:lang w:val="es-MX"/>
              </w:rPr>
              <w:t xml:space="preserve">Equipo Personal </w:t>
            </w:r>
          </w:p>
        </w:tc>
      </w:tr>
      <w:tr w:rsidR="00C71073" w14:paraId="31FEBD12" w14:textId="77777777">
        <w:trPr>
          <w:trHeight w:hRule="exact" w:val="811"/>
        </w:trPr>
        <w:tc>
          <w:tcPr>
            <w:tcW w:w="3600" w:type="dxa"/>
            <w:shd w:val="clear" w:color="auto" w:fill="auto"/>
            <w:tcMar>
              <w:top w:w="55" w:type="dxa"/>
              <w:left w:w="55" w:type="dxa"/>
              <w:bottom w:w="55" w:type="dxa"/>
              <w:right w:w="55" w:type="dxa"/>
            </w:tcMar>
          </w:tcPr>
          <w:p w14:paraId="74A7EE0C" w14:textId="77777777" w:rsidR="00C71073" w:rsidRPr="0009253F" w:rsidRDefault="00C71073">
            <w:pPr>
              <w:pStyle w:val="Cambria"/>
              <w:ind w:left="629"/>
              <w:jc w:val="right"/>
              <w:rPr>
                <w:rFonts w:ascii="Cambria" w:hAnsi="Cambria"/>
                <w:i/>
                <w:color w:val="000000"/>
                <w:sz w:val="30"/>
                <w:lang w:val="es-MX"/>
              </w:rPr>
            </w:pPr>
          </w:p>
          <w:p w14:paraId="69643572" w14:textId="77777777" w:rsidR="00C71073" w:rsidRPr="0009253F" w:rsidRDefault="005F3C69">
            <w:pPr>
              <w:pStyle w:val="Cambria"/>
              <w:ind w:left="629"/>
              <w:jc w:val="right"/>
              <w:rPr>
                <w:rFonts w:ascii="Cambria" w:hAnsi="Cambria"/>
                <w:i/>
                <w:color w:val="000000"/>
                <w:sz w:val="30"/>
                <w:lang w:val="es-MX"/>
              </w:rPr>
            </w:pPr>
            <w:r w:rsidRPr="0009253F">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731B3A9D" w14:textId="77777777" w:rsidR="00C71073" w:rsidRDefault="00C71073" w:rsidP="003D406A">
            <w:pPr>
              <w:pStyle w:val="TableContents"/>
              <w:rPr>
                <w:lang w:val="es-MX"/>
              </w:rPr>
            </w:pPr>
          </w:p>
          <w:p w14:paraId="4463569E" w14:textId="76A492A4" w:rsidR="003D406A" w:rsidRPr="0009253F" w:rsidRDefault="003D406A" w:rsidP="003D406A">
            <w:pPr>
              <w:pStyle w:val="TableContents"/>
              <w:rPr>
                <w:lang w:val="es-MX"/>
              </w:rPr>
            </w:pPr>
            <w:r>
              <w:rPr>
                <w:lang w:val="es-MX"/>
              </w:rPr>
              <w:t>9</w:t>
            </w:r>
          </w:p>
        </w:tc>
      </w:tr>
      <w:tr w:rsidR="00C71073" w14:paraId="1E532D48" w14:textId="77777777">
        <w:trPr>
          <w:trHeight w:hRule="exact" w:val="798"/>
        </w:trPr>
        <w:tc>
          <w:tcPr>
            <w:tcW w:w="3600" w:type="dxa"/>
            <w:shd w:val="clear" w:color="auto" w:fill="auto"/>
            <w:tcMar>
              <w:top w:w="55" w:type="dxa"/>
              <w:left w:w="55" w:type="dxa"/>
              <w:bottom w:w="55" w:type="dxa"/>
              <w:right w:w="55" w:type="dxa"/>
            </w:tcMar>
          </w:tcPr>
          <w:p w14:paraId="14A834EE" w14:textId="77777777" w:rsidR="00C71073" w:rsidRPr="0009253F" w:rsidRDefault="00C71073">
            <w:pPr>
              <w:pStyle w:val="Standard"/>
              <w:ind w:left="629"/>
              <w:jc w:val="right"/>
              <w:rPr>
                <w:rFonts w:ascii="Cambria" w:hAnsi="Cambria"/>
                <w:i/>
                <w:color w:val="000000"/>
                <w:sz w:val="30"/>
                <w:lang w:val="es-MX"/>
              </w:rPr>
            </w:pPr>
          </w:p>
          <w:p w14:paraId="14035CB0"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14:paraId="1F846057" w14:textId="77777777" w:rsidR="00C71073" w:rsidRDefault="00C71073" w:rsidP="003D406A">
            <w:pPr>
              <w:pStyle w:val="TableContents"/>
              <w:rPr>
                <w:lang w:val="es-MX"/>
              </w:rPr>
            </w:pPr>
          </w:p>
          <w:p w14:paraId="600797B0" w14:textId="7C450AA7" w:rsidR="003D406A" w:rsidRPr="0009253F" w:rsidRDefault="003D406A" w:rsidP="003D406A">
            <w:pPr>
              <w:pStyle w:val="TableContents"/>
              <w:rPr>
                <w:lang w:val="es-MX"/>
              </w:rPr>
            </w:pPr>
            <w:r>
              <w:rPr>
                <w:lang w:val="es-MX"/>
              </w:rPr>
              <w:t>2021-1</w:t>
            </w:r>
          </w:p>
        </w:tc>
      </w:tr>
      <w:tr w:rsidR="00C71073" w14:paraId="6B576FD2" w14:textId="77777777">
        <w:trPr>
          <w:trHeight w:hRule="exact" w:val="791"/>
        </w:trPr>
        <w:tc>
          <w:tcPr>
            <w:tcW w:w="3600" w:type="dxa"/>
            <w:shd w:val="clear" w:color="auto" w:fill="auto"/>
            <w:tcMar>
              <w:top w:w="55" w:type="dxa"/>
              <w:left w:w="55" w:type="dxa"/>
              <w:bottom w:w="55" w:type="dxa"/>
              <w:right w:w="55" w:type="dxa"/>
            </w:tcMar>
          </w:tcPr>
          <w:p w14:paraId="77FCDDAC" w14:textId="77777777" w:rsidR="00C71073" w:rsidRPr="0009253F" w:rsidRDefault="00C71073">
            <w:pPr>
              <w:pStyle w:val="Standard"/>
              <w:ind w:left="629"/>
              <w:jc w:val="right"/>
              <w:rPr>
                <w:rFonts w:ascii="Cambria" w:hAnsi="Cambria"/>
                <w:i/>
                <w:color w:val="000000"/>
                <w:sz w:val="30"/>
                <w:lang w:val="es-MX"/>
              </w:rPr>
            </w:pPr>
          </w:p>
          <w:p w14:paraId="3AD10A5E" w14:textId="77777777" w:rsidR="00C71073" w:rsidRPr="0009253F" w:rsidRDefault="005F3C69">
            <w:pPr>
              <w:pStyle w:val="Standard"/>
              <w:ind w:left="629"/>
              <w:jc w:val="right"/>
              <w:rPr>
                <w:lang w:val="es-MX"/>
              </w:rPr>
            </w:pPr>
            <w:r w:rsidRPr="0009253F">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06B93EEF" w14:textId="77777777" w:rsidR="00C71073" w:rsidRDefault="00C71073" w:rsidP="00760A65">
            <w:pPr>
              <w:pStyle w:val="TableContents"/>
              <w:rPr>
                <w:lang w:val="es-MX"/>
              </w:rPr>
            </w:pPr>
          </w:p>
          <w:p w14:paraId="00878DCC" w14:textId="35E7A7E6" w:rsidR="00760A65" w:rsidRPr="0009253F" w:rsidRDefault="00760A65" w:rsidP="00760A65">
            <w:pPr>
              <w:pStyle w:val="TableContents"/>
              <w:rPr>
                <w:lang w:val="es-MX"/>
              </w:rPr>
            </w:pPr>
            <w:r>
              <w:rPr>
                <w:lang w:val="es-MX"/>
              </w:rPr>
              <w:t>13 de enero de 2021</w:t>
            </w:r>
          </w:p>
        </w:tc>
      </w:tr>
      <w:tr w:rsidR="00C71073" w14:paraId="4F4D6285" w14:textId="77777777">
        <w:trPr>
          <w:trHeight w:hRule="exact" w:val="894"/>
        </w:trPr>
        <w:tc>
          <w:tcPr>
            <w:tcW w:w="3600" w:type="dxa"/>
            <w:shd w:val="clear" w:color="auto" w:fill="auto"/>
            <w:tcMar>
              <w:top w:w="55" w:type="dxa"/>
              <w:left w:w="55" w:type="dxa"/>
              <w:bottom w:w="55" w:type="dxa"/>
              <w:right w:w="55" w:type="dxa"/>
            </w:tcMar>
          </w:tcPr>
          <w:p w14:paraId="1469CBA5" w14:textId="77777777" w:rsidR="00C71073" w:rsidRPr="0009253F" w:rsidRDefault="00C71073">
            <w:pPr>
              <w:pStyle w:val="Standard"/>
              <w:ind w:left="629"/>
              <w:jc w:val="right"/>
              <w:rPr>
                <w:rFonts w:ascii="Cambria" w:hAnsi="Cambria"/>
                <w:i/>
                <w:color w:val="000000"/>
                <w:sz w:val="30"/>
                <w:lang w:val="es-MX"/>
              </w:rPr>
            </w:pPr>
          </w:p>
          <w:p w14:paraId="39B63DCD" w14:textId="77777777" w:rsidR="00C71073" w:rsidRPr="0009253F" w:rsidRDefault="005F3C69">
            <w:pPr>
              <w:pStyle w:val="Standard"/>
              <w:ind w:left="629"/>
              <w:jc w:val="right"/>
              <w:rPr>
                <w:lang w:val="es-MX"/>
              </w:rPr>
            </w:pPr>
            <w:r w:rsidRPr="0009253F">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1F6DB88B" w14:textId="77777777" w:rsidR="00C71073" w:rsidRPr="0009253F" w:rsidRDefault="00C71073">
            <w:pPr>
              <w:pStyle w:val="TableContents"/>
              <w:ind w:left="629"/>
              <w:rPr>
                <w:lang w:val="es-MX"/>
              </w:rPr>
            </w:pPr>
          </w:p>
        </w:tc>
      </w:tr>
      <w:tr w:rsidR="00C71073" w14:paraId="0C084A5C" w14:textId="77777777">
        <w:trPr>
          <w:trHeight w:hRule="exact" w:val="720"/>
        </w:trPr>
        <w:tc>
          <w:tcPr>
            <w:tcW w:w="3600" w:type="dxa"/>
            <w:shd w:val="clear" w:color="auto" w:fill="auto"/>
            <w:tcMar>
              <w:top w:w="55" w:type="dxa"/>
              <w:left w:w="55" w:type="dxa"/>
              <w:bottom w:w="55" w:type="dxa"/>
              <w:right w:w="55" w:type="dxa"/>
            </w:tcMar>
          </w:tcPr>
          <w:p w14:paraId="66C960BB" w14:textId="77777777" w:rsidR="00C71073" w:rsidRPr="0009253F" w:rsidRDefault="00C71073">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14:paraId="5690CCA9" w14:textId="77777777" w:rsidR="00C71073" w:rsidRPr="0009253F" w:rsidRDefault="00C71073">
            <w:pPr>
              <w:pStyle w:val="TableContents"/>
              <w:ind w:left="629"/>
              <w:rPr>
                <w:lang w:val="es-MX"/>
              </w:rPr>
            </w:pPr>
          </w:p>
        </w:tc>
      </w:tr>
    </w:tbl>
    <w:p w14:paraId="35197288" w14:textId="77777777" w:rsidR="00C71073" w:rsidRDefault="00C71073">
      <w:pPr>
        <w:pStyle w:val="Standard"/>
      </w:pPr>
    </w:p>
    <w:p w14:paraId="2C4B8D58" w14:textId="77777777" w:rsidR="00C71073" w:rsidRDefault="00C71073">
      <w:pPr>
        <w:pStyle w:val="Standard"/>
      </w:pPr>
    </w:p>
    <w:p w14:paraId="697A3CD0" w14:textId="65F6B314" w:rsidR="00C71073" w:rsidRDefault="005F3C69">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160286D2" w14:textId="2AF09E4E" w:rsidR="0009253F" w:rsidRPr="00BD32E8" w:rsidRDefault="0009253F">
      <w:pPr>
        <w:pStyle w:val="Standard"/>
        <w:rPr>
          <w:rFonts w:ascii="Yu Gothic Light" w:eastAsia="Yu Gothic Light" w:hAnsi="Yu Gothic Light"/>
          <w:b/>
          <w:bCs/>
          <w:szCs w:val="26"/>
          <w:lang w:val="es-MX"/>
        </w:rPr>
      </w:pPr>
      <w:r w:rsidRPr="00BD32E8">
        <w:rPr>
          <w:rFonts w:ascii="Yu Gothic Light" w:eastAsia="Yu Gothic Light" w:hAnsi="Yu Gothic Light"/>
          <w:b/>
          <w:bCs/>
          <w:sz w:val="28"/>
          <w:szCs w:val="28"/>
          <w:lang w:val="es-MX"/>
        </w:rPr>
        <w:lastRenderedPageBreak/>
        <w:t>Objetivo de la practica</w:t>
      </w:r>
    </w:p>
    <w:p w14:paraId="6BF5CE4E" w14:textId="71A032CB" w:rsidR="0009253F" w:rsidRPr="00BD32E8" w:rsidRDefault="00BD32E8" w:rsidP="00D049F5">
      <w:pPr>
        <w:pStyle w:val="Standard"/>
        <w:jc w:val="both"/>
        <w:rPr>
          <w:lang w:val="es-MX"/>
        </w:rPr>
      </w:pPr>
      <w:r w:rsidRPr="00BD32E8">
        <w:rPr>
          <w:rFonts w:ascii="Yu Gothic Light" w:eastAsia="Yu Gothic Light" w:hAnsi="Yu Gothic Light"/>
          <w:lang w:val="es-MX"/>
        </w:rPr>
        <w:t>El estudiante conocerá y aprenderá a utilizar algunas de las directivas de openmp utilizadas para realizar programas paralelos</w:t>
      </w:r>
      <w:r w:rsidRPr="00BD32E8">
        <w:rPr>
          <w:lang w:val="es-MX"/>
        </w:rPr>
        <w:t>.</w:t>
      </w:r>
    </w:p>
    <w:p w14:paraId="252D7FC1" w14:textId="77777777" w:rsidR="00BD32E8" w:rsidRPr="00BD32E8" w:rsidRDefault="00BD32E8" w:rsidP="00D049F5">
      <w:pPr>
        <w:pStyle w:val="Standard"/>
        <w:jc w:val="both"/>
        <w:rPr>
          <w:rFonts w:ascii="Yu Gothic Light" w:eastAsia="Yu Gothic Light" w:hAnsi="Yu Gothic Light"/>
          <w:b/>
          <w:bCs/>
          <w:szCs w:val="26"/>
          <w:lang w:val="es-MX"/>
        </w:rPr>
      </w:pPr>
    </w:p>
    <w:p w14:paraId="06ECEA1B" w14:textId="4FF87A79" w:rsidR="0009253F" w:rsidRPr="00BD32E8" w:rsidRDefault="0009253F" w:rsidP="00D049F5">
      <w:pPr>
        <w:pStyle w:val="Standard"/>
        <w:jc w:val="both"/>
        <w:rPr>
          <w:rFonts w:ascii="Yu Gothic Light" w:eastAsia="Yu Gothic Light" w:hAnsi="Yu Gothic Light"/>
          <w:b/>
          <w:bCs/>
          <w:sz w:val="28"/>
          <w:szCs w:val="28"/>
          <w:lang w:val="es-MX"/>
        </w:rPr>
      </w:pPr>
      <w:r w:rsidRPr="00BD32E8">
        <w:rPr>
          <w:rFonts w:ascii="Yu Gothic Light" w:eastAsia="Yu Gothic Light" w:hAnsi="Yu Gothic Light"/>
          <w:b/>
          <w:bCs/>
          <w:sz w:val="28"/>
          <w:szCs w:val="28"/>
          <w:lang w:val="es-MX"/>
        </w:rPr>
        <w:t>Introducción</w:t>
      </w:r>
    </w:p>
    <w:p w14:paraId="0DA66088" w14:textId="0D792BF4" w:rsidR="0009253F" w:rsidRPr="00091D5B" w:rsidRDefault="00091D5B" w:rsidP="00D049F5">
      <w:pPr>
        <w:pStyle w:val="Standard"/>
        <w:jc w:val="both"/>
        <w:rPr>
          <w:rFonts w:ascii="Yu Gothic Light" w:eastAsia="Yu Gothic Light" w:hAnsi="Yu Gothic Light"/>
          <w:lang w:val="es-MX"/>
        </w:rPr>
      </w:pPr>
      <w:r>
        <w:rPr>
          <w:rFonts w:ascii="Yu Gothic Light" w:eastAsia="Yu Gothic Light" w:hAnsi="Yu Gothic Light"/>
          <w:lang w:val="es-MX"/>
        </w:rPr>
        <w:t xml:space="preserve">El siguiente reporte se realizó el análisis de los ejercicios de la guía del laboratorio y los semáforos, cada uno de acuerdo a la teoría vista en las clases, los análisis realizados desde una perspectiva de </w:t>
      </w:r>
      <w:r w:rsidR="00CB576F">
        <w:rPr>
          <w:rFonts w:ascii="Yu Gothic Light" w:eastAsia="Yu Gothic Light" w:hAnsi="Yu Gothic Light"/>
          <w:lang w:val="es-MX"/>
        </w:rPr>
        <w:t>primera implementación</w:t>
      </w:r>
      <w:r>
        <w:rPr>
          <w:rFonts w:ascii="Yu Gothic Light" w:eastAsia="Yu Gothic Light" w:hAnsi="Yu Gothic Light"/>
          <w:lang w:val="es-MX"/>
        </w:rPr>
        <w:t xml:space="preserve"> del OpenMP, con la intención de poder comprender los elementos teóricos envueltos en el desarrollo de los ejemplos.</w:t>
      </w:r>
    </w:p>
    <w:p w14:paraId="5B93F7FC" w14:textId="77777777" w:rsidR="00B43358" w:rsidRPr="00BD32E8" w:rsidRDefault="00B43358" w:rsidP="00D049F5">
      <w:pPr>
        <w:pStyle w:val="Standard"/>
        <w:jc w:val="both"/>
        <w:rPr>
          <w:lang w:val="es-MX"/>
        </w:rPr>
      </w:pPr>
    </w:p>
    <w:p w14:paraId="580A3D94" w14:textId="75012B62" w:rsidR="00EA5C25" w:rsidRPr="00BD32E8" w:rsidRDefault="0009253F" w:rsidP="00D049F5">
      <w:pPr>
        <w:pStyle w:val="Standard"/>
        <w:jc w:val="both"/>
        <w:rPr>
          <w:rFonts w:ascii="Yu Gothic Light" w:eastAsia="Yu Gothic Light" w:hAnsi="Yu Gothic Light"/>
          <w:b/>
          <w:bCs/>
          <w:sz w:val="28"/>
          <w:szCs w:val="26"/>
          <w:lang w:val="es-MX"/>
        </w:rPr>
      </w:pPr>
      <w:r w:rsidRPr="00BD32E8">
        <w:rPr>
          <w:rFonts w:ascii="Yu Gothic Light" w:eastAsia="Yu Gothic Light" w:hAnsi="Yu Gothic Light"/>
          <w:b/>
          <w:bCs/>
          <w:sz w:val="28"/>
          <w:szCs w:val="26"/>
          <w:lang w:val="es-MX"/>
        </w:rPr>
        <w:t>Ejercicios de la practica:</w:t>
      </w:r>
    </w:p>
    <w:p w14:paraId="7792C2C0" w14:textId="0C1C4615" w:rsidR="0009253F" w:rsidRPr="00CE0AC8" w:rsidRDefault="00BA2935" w:rsidP="00C83FC0">
      <w:pPr>
        <w:pStyle w:val="Standard"/>
        <w:jc w:val="both"/>
        <w:rPr>
          <w:rFonts w:ascii="Yu Gothic Light" w:eastAsia="Yu Gothic Light" w:hAnsi="Yu Gothic Light"/>
          <w:b/>
          <w:bCs/>
          <w:lang w:val="es-MX"/>
        </w:rPr>
      </w:pPr>
      <w:r w:rsidRPr="00CE0AC8">
        <w:rPr>
          <w:rFonts w:ascii="Yu Gothic Light" w:eastAsia="Yu Gothic Light" w:hAnsi="Yu Gothic Light"/>
          <w:b/>
          <w:bCs/>
          <w:lang w:val="es-MX"/>
        </w:rPr>
        <w:t>Sección</w:t>
      </w:r>
      <w:r w:rsidR="0009253F" w:rsidRPr="00CE0AC8">
        <w:rPr>
          <w:rFonts w:ascii="Yu Gothic Light" w:eastAsia="Yu Gothic Light" w:hAnsi="Yu Gothic Light"/>
          <w:b/>
          <w:bCs/>
          <w:lang w:val="es-MX"/>
        </w:rPr>
        <w:t xml:space="preserve"> 1:</w:t>
      </w:r>
    </w:p>
    <w:p w14:paraId="33B93DAA" w14:textId="63D6091E" w:rsidR="00EA5C25" w:rsidRDefault="00EA5C25" w:rsidP="00D049F5">
      <w:pPr>
        <w:pStyle w:val="Standard"/>
        <w:jc w:val="both"/>
        <w:rPr>
          <w:rFonts w:ascii="Yu Gothic Light" w:eastAsia="Yu Gothic Light" w:hAnsi="Yu Gothic Light"/>
          <w:lang w:val="es-MX"/>
        </w:rPr>
      </w:pPr>
      <w:r>
        <w:rPr>
          <w:rFonts w:ascii="Yu Gothic Light" w:eastAsia="Yu Gothic Light" w:hAnsi="Yu Gothic Light"/>
          <w:lang w:val="es-MX"/>
        </w:rPr>
        <w:t xml:space="preserve">Constructores: </w:t>
      </w:r>
    </w:p>
    <w:p w14:paraId="25289E7D" w14:textId="1D9B1E01" w:rsidR="00EA5C25" w:rsidRDefault="00EA5C25" w:rsidP="00A44004">
      <w:pPr>
        <w:pStyle w:val="Standard"/>
        <w:numPr>
          <w:ilvl w:val="0"/>
          <w:numId w:val="2"/>
        </w:numPr>
        <w:jc w:val="both"/>
        <w:rPr>
          <w:rFonts w:ascii="Yu Gothic Light" w:eastAsia="Yu Gothic Light" w:hAnsi="Yu Gothic Light"/>
          <w:lang w:val="es-MX"/>
        </w:rPr>
      </w:pPr>
      <w:r>
        <w:rPr>
          <w:rFonts w:ascii="Yu Gothic Light" w:eastAsia="Yu Gothic Light" w:hAnsi="Yu Gothic Light"/>
          <w:lang w:val="es-MX"/>
        </w:rPr>
        <w:t xml:space="preserve">Semaphore(int permits): constructor que indica el </w:t>
      </w:r>
      <w:r w:rsidR="00D049F5">
        <w:rPr>
          <w:rFonts w:ascii="Yu Gothic Light" w:eastAsia="Yu Gothic Light" w:hAnsi="Yu Gothic Light"/>
          <w:lang w:val="es-MX"/>
        </w:rPr>
        <w:t>número</w:t>
      </w:r>
      <w:r>
        <w:rPr>
          <w:rFonts w:ascii="Yu Gothic Light" w:eastAsia="Yu Gothic Light" w:hAnsi="Yu Gothic Light"/>
          <w:lang w:val="es-MX"/>
        </w:rPr>
        <w:t xml:space="preserve"> de hilos que pueden acceder </w:t>
      </w:r>
      <w:r w:rsidR="00D049F5">
        <w:rPr>
          <w:rFonts w:ascii="Yu Gothic Light" w:eastAsia="Yu Gothic Light" w:hAnsi="Yu Gothic Light"/>
          <w:lang w:val="es-MX"/>
        </w:rPr>
        <w:t>a un conjunto de información, uno a la vez</w:t>
      </w:r>
    </w:p>
    <w:p w14:paraId="62DAC4DB" w14:textId="70D91EE2" w:rsidR="00D049F5" w:rsidRDefault="00D049F5" w:rsidP="00A44004">
      <w:pPr>
        <w:pStyle w:val="Standard"/>
        <w:numPr>
          <w:ilvl w:val="0"/>
          <w:numId w:val="2"/>
        </w:numPr>
        <w:jc w:val="both"/>
        <w:rPr>
          <w:rFonts w:ascii="Yu Gothic Light" w:eastAsia="Yu Gothic Light" w:hAnsi="Yu Gothic Light"/>
          <w:lang w:val="es-MX"/>
        </w:rPr>
      </w:pPr>
      <w:r>
        <w:rPr>
          <w:rFonts w:ascii="Yu Gothic Light" w:eastAsia="Yu Gothic Light" w:hAnsi="Yu Gothic Light"/>
          <w:lang w:val="es-MX"/>
        </w:rPr>
        <w:t xml:space="preserve">Semaphore(int permits, boolean fair): constructor que el </w:t>
      </w:r>
      <w:r w:rsidR="00760A65">
        <w:rPr>
          <w:rFonts w:ascii="Yu Gothic Light" w:eastAsia="Yu Gothic Light" w:hAnsi="Yu Gothic Light"/>
          <w:lang w:val="es-MX"/>
        </w:rPr>
        <w:t>número</w:t>
      </w:r>
      <w:r>
        <w:rPr>
          <w:rFonts w:ascii="Yu Gothic Light" w:eastAsia="Yu Gothic Light" w:hAnsi="Yu Gothic Light"/>
          <w:lang w:val="es-MX"/>
        </w:rPr>
        <w:t xml:space="preserve"> de hilos y también indica que los hilos tendrán acceso a la información en el orden que fueron requiriéndola.  </w:t>
      </w:r>
    </w:p>
    <w:p w14:paraId="41D2C723" w14:textId="4E2E67E6" w:rsidR="00D049F5" w:rsidRDefault="00D049F5" w:rsidP="00D049F5">
      <w:pPr>
        <w:pStyle w:val="Standard"/>
        <w:jc w:val="both"/>
        <w:rPr>
          <w:rFonts w:ascii="Yu Gothic Light" w:eastAsia="Yu Gothic Light" w:hAnsi="Yu Gothic Light"/>
          <w:lang w:val="es-MX"/>
        </w:rPr>
      </w:pPr>
    </w:p>
    <w:p w14:paraId="6554C8C1" w14:textId="245FAAE1" w:rsidR="00D049F5" w:rsidRDefault="00D049F5" w:rsidP="00D049F5">
      <w:pPr>
        <w:pStyle w:val="Standard"/>
        <w:jc w:val="both"/>
        <w:rPr>
          <w:rFonts w:ascii="Yu Gothic Light" w:eastAsia="Yu Gothic Light" w:hAnsi="Yu Gothic Light"/>
          <w:lang w:val="es-MX"/>
        </w:rPr>
      </w:pPr>
      <w:r>
        <w:rPr>
          <w:rFonts w:ascii="Yu Gothic Light" w:eastAsia="Yu Gothic Light" w:hAnsi="Yu Gothic Light"/>
          <w:lang w:val="es-MX"/>
        </w:rPr>
        <w:t>Métodos:</w:t>
      </w:r>
    </w:p>
    <w:p w14:paraId="16FE2AEC" w14:textId="4384B718" w:rsidR="00D049F5" w:rsidRDefault="00D049F5" w:rsidP="00A44004">
      <w:pPr>
        <w:pStyle w:val="Standard"/>
        <w:numPr>
          <w:ilvl w:val="0"/>
          <w:numId w:val="2"/>
        </w:numPr>
        <w:jc w:val="both"/>
        <w:rPr>
          <w:rFonts w:ascii="Yu Gothic Light" w:eastAsia="Yu Gothic Light" w:hAnsi="Yu Gothic Light"/>
          <w:lang w:val="es-MX"/>
        </w:rPr>
      </w:pPr>
      <w:r>
        <w:rPr>
          <w:rFonts w:ascii="Yu Gothic Light" w:eastAsia="Yu Gothic Light" w:hAnsi="Yu Gothic Light"/>
          <w:lang w:val="es-MX"/>
        </w:rPr>
        <w:t>Acquire(): como su nombre lo indica este método otorga un permiso para poder acceder a la información, de forma que bloquea el acceso a hasta que esté disponible.</w:t>
      </w:r>
    </w:p>
    <w:p w14:paraId="5570E6D0" w14:textId="412009F8" w:rsidR="00D049F5" w:rsidRDefault="00D049F5" w:rsidP="00A44004">
      <w:pPr>
        <w:pStyle w:val="Standard"/>
        <w:numPr>
          <w:ilvl w:val="0"/>
          <w:numId w:val="2"/>
        </w:numPr>
        <w:jc w:val="both"/>
        <w:rPr>
          <w:rFonts w:ascii="Yu Gothic Light" w:eastAsia="Yu Gothic Light" w:hAnsi="Yu Gothic Light"/>
          <w:lang w:val="es-MX"/>
        </w:rPr>
      </w:pPr>
      <w:r>
        <w:rPr>
          <w:rFonts w:ascii="Yu Gothic Light" w:eastAsia="Yu Gothic Light" w:hAnsi="Yu Gothic Light"/>
          <w:lang w:val="es-MX"/>
        </w:rPr>
        <w:t>Release(): permite el bloqueo del acceso una vez que el hilo que lo haya utilizado, termino con la ejecución.</w:t>
      </w:r>
    </w:p>
    <w:p w14:paraId="052B4065" w14:textId="1996B4FF" w:rsidR="00D049F5" w:rsidRDefault="00A44004" w:rsidP="00A44004">
      <w:pPr>
        <w:pStyle w:val="Standard"/>
        <w:numPr>
          <w:ilvl w:val="0"/>
          <w:numId w:val="2"/>
        </w:numPr>
        <w:jc w:val="both"/>
        <w:rPr>
          <w:rFonts w:ascii="Yu Gothic Light" w:eastAsia="Yu Gothic Light" w:hAnsi="Yu Gothic Light"/>
          <w:lang w:val="es-MX"/>
        </w:rPr>
      </w:pPr>
      <w:r>
        <w:rPr>
          <w:rFonts w:ascii="Yu Gothic Light" w:eastAsia="Yu Gothic Light" w:hAnsi="Yu Gothic Light"/>
          <w:lang w:val="es-MX"/>
        </w:rPr>
        <w:t>a</w:t>
      </w:r>
      <w:r w:rsidR="00D049F5">
        <w:rPr>
          <w:rFonts w:ascii="Yu Gothic Light" w:eastAsia="Yu Gothic Light" w:hAnsi="Yu Gothic Light"/>
          <w:lang w:val="es-MX"/>
        </w:rPr>
        <w:t>vailablePermits(): indica el número de permisos disponibles en el semáforo</w:t>
      </w:r>
    </w:p>
    <w:p w14:paraId="4EE4DEF8" w14:textId="3D2890B1" w:rsidR="00D049F5" w:rsidRDefault="00D049F5" w:rsidP="00A44004">
      <w:pPr>
        <w:pStyle w:val="Standard"/>
        <w:numPr>
          <w:ilvl w:val="0"/>
          <w:numId w:val="2"/>
        </w:numPr>
        <w:jc w:val="both"/>
        <w:rPr>
          <w:rFonts w:ascii="Yu Gothic Light" w:eastAsia="Yu Gothic Light" w:hAnsi="Yu Gothic Light"/>
          <w:lang w:val="es-MX"/>
        </w:rPr>
      </w:pPr>
      <w:r>
        <w:rPr>
          <w:rFonts w:ascii="Yu Gothic Light" w:eastAsia="Yu Gothic Light" w:hAnsi="Yu Gothic Light"/>
          <w:lang w:val="es-MX"/>
        </w:rPr>
        <w:t>IsFair(): regresa un booleano que indica si</w:t>
      </w:r>
      <w:r w:rsidR="00A44004">
        <w:rPr>
          <w:rFonts w:ascii="Yu Gothic Light" w:eastAsia="Yu Gothic Light" w:hAnsi="Yu Gothic Light"/>
          <w:lang w:val="es-MX"/>
        </w:rPr>
        <w:t xml:space="preserve"> el semáforo acepta el orden de las solicitudes.</w:t>
      </w:r>
    </w:p>
    <w:p w14:paraId="5843ABF1" w14:textId="77777777" w:rsidR="00C83FC0" w:rsidRDefault="00C83FC0" w:rsidP="00C83FC0">
      <w:pPr>
        <w:pStyle w:val="Standard"/>
        <w:ind w:left="720"/>
        <w:jc w:val="both"/>
        <w:rPr>
          <w:rFonts w:ascii="Yu Gothic Light" w:eastAsia="Yu Gothic Light" w:hAnsi="Yu Gothic Light"/>
          <w:lang w:val="es-MX"/>
        </w:rPr>
      </w:pPr>
    </w:p>
    <w:p w14:paraId="57F15423" w14:textId="45FCD97D" w:rsidR="00E57456" w:rsidRDefault="00C83FC0" w:rsidP="004F5E84">
      <w:pPr>
        <w:pStyle w:val="Standard"/>
        <w:jc w:val="both"/>
        <w:rPr>
          <w:rFonts w:ascii="Yu Gothic Light" w:eastAsia="Yu Gothic Light" w:hAnsi="Yu Gothic Light"/>
          <w:lang w:val="es-MX"/>
        </w:rPr>
      </w:pPr>
      <w:r>
        <w:rPr>
          <w:rFonts w:ascii="Yu Gothic Light" w:eastAsia="Yu Gothic Light" w:hAnsi="Yu Gothic Light"/>
          <w:lang w:val="es-MX"/>
        </w:rPr>
        <w:t>Explicación de los programas.</w:t>
      </w:r>
    </w:p>
    <w:p w14:paraId="452C7276" w14:textId="77777777" w:rsidR="00C83FC0" w:rsidRDefault="00C83FC0" w:rsidP="004F5E84">
      <w:pPr>
        <w:pStyle w:val="Standard"/>
        <w:numPr>
          <w:ilvl w:val="0"/>
          <w:numId w:val="3"/>
        </w:numPr>
        <w:jc w:val="both"/>
        <w:rPr>
          <w:rFonts w:ascii="Yu Gothic Light" w:eastAsia="Yu Gothic Light" w:hAnsi="Yu Gothic Light"/>
          <w:lang w:val="es-MX"/>
        </w:rPr>
      </w:pPr>
      <w:r>
        <w:rPr>
          <w:rFonts w:ascii="Yu Gothic Light" w:eastAsia="Yu Gothic Light" w:hAnsi="Yu Gothic Light"/>
          <w:lang w:val="es-MX"/>
        </w:rPr>
        <w:t xml:space="preserve">SemaphoreDemo: </w:t>
      </w:r>
    </w:p>
    <w:p w14:paraId="5ED7E981" w14:textId="39FF4505" w:rsidR="00A638AE" w:rsidRDefault="00C83FC0" w:rsidP="00CE0AC8">
      <w:pPr>
        <w:pStyle w:val="Standard"/>
        <w:jc w:val="both"/>
        <w:rPr>
          <w:rFonts w:ascii="Yu Gothic Light" w:eastAsia="Yu Gothic Light" w:hAnsi="Yu Gothic Light"/>
          <w:lang w:val="es-MX"/>
        </w:rPr>
      </w:pPr>
      <w:r>
        <w:rPr>
          <w:rFonts w:ascii="Yu Gothic Light" w:eastAsia="Yu Gothic Light" w:hAnsi="Yu Gothic Light"/>
          <w:lang w:val="es-MX"/>
        </w:rPr>
        <w:t xml:space="preserve">El programa permite la </w:t>
      </w:r>
      <w:r w:rsidR="00A638AE">
        <w:rPr>
          <w:rFonts w:ascii="Yu Gothic Light" w:eastAsia="Yu Gothic Light" w:hAnsi="Yu Gothic Light"/>
          <w:lang w:val="es-MX"/>
        </w:rPr>
        <w:t>implementación</w:t>
      </w:r>
      <w:r>
        <w:rPr>
          <w:rFonts w:ascii="Yu Gothic Light" w:eastAsia="Yu Gothic Light" w:hAnsi="Yu Gothic Light"/>
          <w:lang w:val="es-MX"/>
        </w:rPr>
        <w:t xml:space="preserve"> de los semáforos por medio de los hilos, por lo que se tiene como atributos a una instancia de la clase Semaphore, además de que </w:t>
      </w:r>
      <w:r w:rsidR="00A638AE">
        <w:rPr>
          <w:rFonts w:ascii="Yu Gothic Light" w:eastAsia="Yu Gothic Light" w:hAnsi="Yu Gothic Light"/>
          <w:lang w:val="es-MX"/>
        </w:rPr>
        <w:t>utiliza la clase Thread para poder asignar hilos de procesamiento.</w:t>
      </w:r>
    </w:p>
    <w:p w14:paraId="1107B453" w14:textId="77777777" w:rsidR="002532F2" w:rsidRDefault="002532F2" w:rsidP="00CE0AC8">
      <w:pPr>
        <w:pStyle w:val="Standard"/>
        <w:jc w:val="both"/>
        <w:rPr>
          <w:rFonts w:ascii="Yu Gothic Light" w:eastAsia="Yu Gothic Light" w:hAnsi="Yu Gothic Light"/>
          <w:lang w:val="es-MX"/>
        </w:rPr>
      </w:pPr>
    </w:p>
    <w:p w14:paraId="6342F0DD" w14:textId="5346A568" w:rsidR="00D4581C" w:rsidRDefault="00D4581C" w:rsidP="00CE0AC8">
      <w:pPr>
        <w:pStyle w:val="Standard"/>
        <w:jc w:val="both"/>
        <w:rPr>
          <w:rFonts w:ascii="Yu Gothic Light" w:eastAsia="Yu Gothic Light" w:hAnsi="Yu Gothic Light"/>
          <w:lang w:val="es-MX"/>
        </w:rPr>
      </w:pPr>
      <w:r>
        <w:rPr>
          <w:rFonts w:ascii="Yu Gothic Light" w:eastAsia="Yu Gothic Light" w:hAnsi="Yu Gothic Light"/>
          <w:lang w:val="es-MX"/>
        </w:rPr>
        <w:t>Algo relevante dentro del programa es que se coloca al Semaphore como un atributo lo que hace necesario que en cada uno de los objetos de la clase sea necesario el colocar un objeto de Semaphore, para que pueda implementar los métodos.</w:t>
      </w:r>
    </w:p>
    <w:p w14:paraId="15F694EF" w14:textId="77777777" w:rsidR="004F5E84" w:rsidRDefault="004F5E84" w:rsidP="004F5E84">
      <w:pPr>
        <w:pStyle w:val="Standard"/>
        <w:jc w:val="both"/>
        <w:rPr>
          <w:noProof/>
        </w:rPr>
      </w:pPr>
    </w:p>
    <w:p w14:paraId="15FE334B" w14:textId="200A6D57" w:rsidR="004F5E84" w:rsidRDefault="004F5E84" w:rsidP="004F5E84">
      <w:pPr>
        <w:pStyle w:val="Standard"/>
        <w:jc w:val="center"/>
        <w:rPr>
          <w:rFonts w:ascii="Yu Gothic Light" w:eastAsia="Yu Gothic Light" w:hAnsi="Yu Gothic Light"/>
          <w:lang w:val="es-MX"/>
        </w:rPr>
      </w:pPr>
      <w:r>
        <w:rPr>
          <w:noProof/>
        </w:rPr>
        <w:lastRenderedPageBreak/>
        <w:drawing>
          <wp:inline distT="0" distB="0" distL="0" distR="0" wp14:anchorId="6FD4E553" wp14:editId="06B31D07">
            <wp:extent cx="1933575" cy="59494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896" t="28900" r="75410" b="60870"/>
                    <a:stretch/>
                  </pic:blipFill>
                  <pic:spPr bwMode="auto">
                    <a:xfrm>
                      <a:off x="0" y="0"/>
                      <a:ext cx="1940882" cy="597194"/>
                    </a:xfrm>
                    <a:prstGeom prst="rect">
                      <a:avLst/>
                    </a:prstGeom>
                    <a:ln>
                      <a:noFill/>
                    </a:ln>
                    <a:extLst>
                      <a:ext uri="{53640926-AAD7-44D8-BBD7-CCE9431645EC}">
                        <a14:shadowObscured xmlns:a14="http://schemas.microsoft.com/office/drawing/2010/main"/>
                      </a:ext>
                    </a:extLst>
                  </pic:spPr>
                </pic:pic>
              </a:graphicData>
            </a:graphic>
          </wp:inline>
        </w:drawing>
      </w:r>
    </w:p>
    <w:p w14:paraId="26075540" w14:textId="569D6041" w:rsidR="004F5E84" w:rsidRDefault="004F5E84" w:rsidP="00B43358">
      <w:pPr>
        <w:pStyle w:val="Standard"/>
        <w:jc w:val="center"/>
        <w:rPr>
          <w:rFonts w:ascii="Yu Gothic Light" w:eastAsia="Yu Gothic Light" w:hAnsi="Yu Gothic Light"/>
          <w:lang w:val="es-MX"/>
        </w:rPr>
      </w:pPr>
      <w:r>
        <w:rPr>
          <w:rFonts w:ascii="Yu Gothic Light" w:eastAsia="Yu Gothic Light" w:hAnsi="Yu Gothic Light"/>
          <w:lang w:val="es-MX"/>
        </w:rPr>
        <w:t>Herencia de Thread</w:t>
      </w:r>
      <w:r w:rsidR="00B43358">
        <w:rPr>
          <w:rFonts w:ascii="Yu Gothic Light" w:eastAsia="Yu Gothic Light" w:hAnsi="Yu Gothic Light"/>
          <w:lang w:val="es-MX"/>
        </w:rPr>
        <w:t>.</w:t>
      </w:r>
    </w:p>
    <w:p w14:paraId="4D96ED83" w14:textId="77777777" w:rsidR="004F5E84" w:rsidRDefault="004F5E84" w:rsidP="004F5E84">
      <w:pPr>
        <w:pStyle w:val="Standard"/>
        <w:jc w:val="both"/>
        <w:rPr>
          <w:rFonts w:ascii="Yu Gothic Light" w:eastAsia="Yu Gothic Light" w:hAnsi="Yu Gothic Light"/>
          <w:lang w:val="es-MX"/>
        </w:rPr>
      </w:pPr>
    </w:p>
    <w:p w14:paraId="7EEE08B7" w14:textId="6B56BB2D" w:rsidR="00A638AE" w:rsidRDefault="00A638AE" w:rsidP="00CE0AC8">
      <w:pPr>
        <w:pStyle w:val="Standard"/>
        <w:jc w:val="both"/>
        <w:rPr>
          <w:rFonts w:ascii="Yu Gothic Light" w:eastAsia="Yu Gothic Light" w:hAnsi="Yu Gothic Light"/>
          <w:lang w:val="es-MX"/>
        </w:rPr>
      </w:pPr>
      <w:r>
        <w:rPr>
          <w:rFonts w:ascii="Yu Gothic Light" w:eastAsia="Yu Gothic Light" w:hAnsi="Yu Gothic Light"/>
          <w:lang w:val="es-MX"/>
        </w:rPr>
        <w:t xml:space="preserve">Dentro de la clase principal se crea un objeto de la clase Semaphore, para poder utilizar los métodos Acquire() y Release(), y posteriormente se crean las dos instancias de la clase MyThread, donde el constructor es la parte medular, ya que con este se le asigna a cada uno de los hilos que se crean el mismo semáforo que detendrá o permitirá </w:t>
      </w:r>
      <w:r w:rsidR="00CB1CA4">
        <w:rPr>
          <w:rFonts w:ascii="Yu Gothic Light" w:eastAsia="Yu Gothic Light" w:hAnsi="Yu Gothic Light"/>
          <w:lang w:val="es-MX"/>
        </w:rPr>
        <w:t xml:space="preserve">la ejecución de un hilo o del otro para </w:t>
      </w:r>
      <w:r>
        <w:rPr>
          <w:rFonts w:ascii="Yu Gothic Light" w:eastAsia="Yu Gothic Light" w:hAnsi="Yu Gothic Light"/>
          <w:lang w:val="es-MX"/>
        </w:rPr>
        <w:t>el procesamiento de la variable count que se encuentra en la clase Shared</w:t>
      </w:r>
      <w:r w:rsidR="00D4581C">
        <w:rPr>
          <w:rFonts w:ascii="Yu Gothic Light" w:eastAsia="Yu Gothic Light" w:hAnsi="Yu Gothic Light"/>
          <w:lang w:val="es-MX"/>
        </w:rPr>
        <w:t>, en caso de que se crearan dos semáforos y se asignara uno a cada hilo, no se detendría la ejecución y los dos modificarían ala variable al mismo tiempo.</w:t>
      </w:r>
    </w:p>
    <w:p w14:paraId="1AF87465" w14:textId="77777777" w:rsidR="00B43358" w:rsidRDefault="00B43358" w:rsidP="004F5E84">
      <w:pPr>
        <w:pStyle w:val="Standard"/>
        <w:ind w:left="720"/>
        <w:jc w:val="both"/>
        <w:rPr>
          <w:noProof/>
        </w:rPr>
      </w:pPr>
    </w:p>
    <w:p w14:paraId="1E2F189E" w14:textId="6283D2DF" w:rsidR="004F5E84" w:rsidRDefault="00B43358" w:rsidP="00B43358">
      <w:pPr>
        <w:pStyle w:val="Standard"/>
        <w:ind w:left="720"/>
        <w:jc w:val="center"/>
        <w:rPr>
          <w:rFonts w:ascii="Yu Gothic Light" w:eastAsia="Yu Gothic Light" w:hAnsi="Yu Gothic Light"/>
          <w:lang w:val="es-MX"/>
        </w:rPr>
      </w:pPr>
      <w:r>
        <w:rPr>
          <w:noProof/>
        </w:rPr>
        <w:drawing>
          <wp:inline distT="0" distB="0" distL="0" distR="0" wp14:anchorId="07D80F9A" wp14:editId="2119C188">
            <wp:extent cx="2009775" cy="890407"/>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785" t="37596" r="66494" b="44501"/>
                    <a:stretch/>
                  </pic:blipFill>
                  <pic:spPr bwMode="auto">
                    <a:xfrm>
                      <a:off x="0" y="0"/>
                      <a:ext cx="2018563" cy="894301"/>
                    </a:xfrm>
                    <a:prstGeom prst="rect">
                      <a:avLst/>
                    </a:prstGeom>
                    <a:ln>
                      <a:noFill/>
                    </a:ln>
                    <a:extLst>
                      <a:ext uri="{53640926-AAD7-44D8-BBD7-CCE9431645EC}">
                        <a14:shadowObscured xmlns:a14="http://schemas.microsoft.com/office/drawing/2010/main"/>
                      </a:ext>
                    </a:extLst>
                  </pic:spPr>
                </pic:pic>
              </a:graphicData>
            </a:graphic>
          </wp:inline>
        </w:drawing>
      </w:r>
    </w:p>
    <w:p w14:paraId="763D960A" w14:textId="6F9D9004" w:rsidR="00B43358" w:rsidRDefault="00B43358" w:rsidP="00B43358">
      <w:pPr>
        <w:pStyle w:val="Standard"/>
        <w:ind w:left="720"/>
        <w:jc w:val="center"/>
        <w:rPr>
          <w:rFonts w:ascii="Yu Gothic Light" w:eastAsia="Yu Gothic Light" w:hAnsi="Yu Gothic Light"/>
          <w:lang w:val="es-MX"/>
        </w:rPr>
      </w:pPr>
      <w:r>
        <w:rPr>
          <w:rFonts w:ascii="Yu Gothic Light" w:eastAsia="Yu Gothic Light" w:hAnsi="Yu Gothic Light"/>
          <w:lang w:val="es-MX"/>
        </w:rPr>
        <w:t>Creación de los objetos.</w:t>
      </w:r>
    </w:p>
    <w:p w14:paraId="0AAAEEAE" w14:textId="5A933B30" w:rsidR="002532F2" w:rsidRDefault="002532F2" w:rsidP="00B43358">
      <w:pPr>
        <w:pStyle w:val="Standard"/>
        <w:ind w:left="720"/>
        <w:jc w:val="center"/>
        <w:rPr>
          <w:rFonts w:ascii="Yu Gothic Light" w:eastAsia="Yu Gothic Light" w:hAnsi="Yu Gothic Light"/>
          <w:lang w:val="es-MX"/>
        </w:rPr>
      </w:pPr>
    </w:p>
    <w:p w14:paraId="5D528032" w14:textId="731F11BD" w:rsidR="002532F2" w:rsidRDefault="002532F2" w:rsidP="00B43358">
      <w:pPr>
        <w:pStyle w:val="Standard"/>
        <w:ind w:left="720"/>
        <w:jc w:val="center"/>
        <w:rPr>
          <w:rFonts w:ascii="Yu Gothic Light" w:eastAsia="Yu Gothic Light" w:hAnsi="Yu Gothic Light"/>
          <w:lang w:val="es-MX"/>
        </w:rPr>
      </w:pPr>
      <w:r>
        <w:rPr>
          <w:noProof/>
        </w:rPr>
        <w:drawing>
          <wp:inline distT="0" distB="0" distL="0" distR="0" wp14:anchorId="6B932CAD" wp14:editId="0AA19007">
            <wp:extent cx="3310179" cy="1970999"/>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021" t="40499" b="6574"/>
                    <a:stretch/>
                  </pic:blipFill>
                  <pic:spPr bwMode="auto">
                    <a:xfrm>
                      <a:off x="0" y="0"/>
                      <a:ext cx="3310469" cy="1971172"/>
                    </a:xfrm>
                    <a:prstGeom prst="rect">
                      <a:avLst/>
                    </a:prstGeom>
                    <a:ln>
                      <a:noFill/>
                    </a:ln>
                    <a:extLst>
                      <a:ext uri="{53640926-AAD7-44D8-BBD7-CCE9431645EC}">
                        <a14:shadowObscured xmlns:a14="http://schemas.microsoft.com/office/drawing/2010/main"/>
                      </a:ext>
                    </a:extLst>
                  </pic:spPr>
                </pic:pic>
              </a:graphicData>
            </a:graphic>
          </wp:inline>
        </w:drawing>
      </w:r>
    </w:p>
    <w:p w14:paraId="09F87E84" w14:textId="185A9A19" w:rsidR="002532F2" w:rsidRDefault="002532F2" w:rsidP="00B43358">
      <w:pPr>
        <w:pStyle w:val="Standard"/>
        <w:ind w:left="720"/>
        <w:jc w:val="center"/>
        <w:rPr>
          <w:rFonts w:ascii="Yu Gothic Light" w:eastAsia="Yu Gothic Light" w:hAnsi="Yu Gothic Light"/>
          <w:lang w:val="es-MX"/>
        </w:rPr>
      </w:pPr>
      <w:r>
        <w:rPr>
          <w:rFonts w:ascii="Yu Gothic Light" w:eastAsia="Yu Gothic Light" w:hAnsi="Yu Gothic Light"/>
          <w:lang w:val="es-MX"/>
        </w:rPr>
        <w:t xml:space="preserve">Asignando a cada Thread su propio semáforo. </w:t>
      </w:r>
    </w:p>
    <w:p w14:paraId="66D66382" w14:textId="77777777" w:rsidR="002532F2" w:rsidRDefault="002532F2" w:rsidP="00B43358">
      <w:pPr>
        <w:pStyle w:val="Standard"/>
        <w:ind w:left="720"/>
        <w:jc w:val="center"/>
        <w:rPr>
          <w:rFonts w:ascii="Yu Gothic Light" w:eastAsia="Yu Gothic Light" w:hAnsi="Yu Gothic Light"/>
          <w:lang w:val="es-MX"/>
        </w:rPr>
      </w:pPr>
    </w:p>
    <w:p w14:paraId="56F52086" w14:textId="48C125F1" w:rsidR="00A638AE" w:rsidRDefault="006B6F5A" w:rsidP="00CE0AC8">
      <w:pPr>
        <w:pStyle w:val="Standard"/>
        <w:jc w:val="both"/>
        <w:rPr>
          <w:rFonts w:ascii="Yu Gothic Light" w:eastAsia="Yu Gothic Light" w:hAnsi="Yu Gothic Light"/>
          <w:lang w:val="es-MX"/>
        </w:rPr>
      </w:pPr>
      <w:r>
        <w:rPr>
          <w:rFonts w:ascii="Yu Gothic Light" w:eastAsia="Yu Gothic Light" w:hAnsi="Yu Gothic Light"/>
          <w:lang w:val="es-MX"/>
        </w:rPr>
        <w:t xml:space="preserve">Para poder ejecutar el semáforo se hace una sobre escritura del método run, el cual se activa por medio del método start() de la clase Thread. </w:t>
      </w:r>
      <w:r w:rsidR="00A638AE">
        <w:rPr>
          <w:rFonts w:ascii="Yu Gothic Light" w:eastAsia="Yu Gothic Light" w:hAnsi="Yu Gothic Light"/>
          <w:lang w:val="es-MX"/>
        </w:rPr>
        <w:t xml:space="preserve">El método run() permite la ejecución de los hilos en base a los permisos que da el semáforo, y se plantea una condición que </w:t>
      </w:r>
      <w:r w:rsidR="00760A65">
        <w:rPr>
          <w:rFonts w:ascii="Yu Gothic Light" w:eastAsia="Yu Gothic Light" w:hAnsi="Yu Gothic Light"/>
          <w:lang w:val="es-MX"/>
        </w:rPr>
        <w:t>elige</w:t>
      </w:r>
      <w:r w:rsidR="00A638AE">
        <w:rPr>
          <w:rFonts w:ascii="Yu Gothic Light" w:eastAsia="Yu Gothic Light" w:hAnsi="Yu Gothic Light"/>
          <w:lang w:val="es-MX"/>
        </w:rPr>
        <w:t xml:space="preserve"> a uno de los dos hilos en base a su nombre, como ambos se ejecutan al mismo tiempo, se comienza un proceso de carrera para ver </w:t>
      </w:r>
      <w:r w:rsidR="00760A65">
        <w:rPr>
          <w:rFonts w:ascii="Yu Gothic Light" w:eastAsia="Yu Gothic Light" w:hAnsi="Yu Gothic Light"/>
          <w:lang w:val="es-MX"/>
        </w:rPr>
        <w:t>cuál</w:t>
      </w:r>
      <w:r w:rsidR="00A638AE">
        <w:rPr>
          <w:rFonts w:ascii="Yu Gothic Light" w:eastAsia="Yu Gothic Light" w:hAnsi="Yu Gothic Light"/>
          <w:lang w:val="es-MX"/>
        </w:rPr>
        <w:t xml:space="preserve"> de los dos hilos cumple primero la condición, una vez esto sucede se solicita el acceso</w:t>
      </w:r>
      <w:r w:rsidR="004F5E84">
        <w:rPr>
          <w:rFonts w:ascii="Yu Gothic Light" w:eastAsia="Yu Gothic Light" w:hAnsi="Yu Gothic Light"/>
          <w:lang w:val="es-MX"/>
        </w:rPr>
        <w:t>,</w:t>
      </w:r>
      <w:r w:rsidR="00A638AE">
        <w:rPr>
          <w:rFonts w:ascii="Yu Gothic Light" w:eastAsia="Yu Gothic Light" w:hAnsi="Yu Gothic Light"/>
          <w:lang w:val="es-MX"/>
        </w:rPr>
        <w:t xml:space="preserve"> </w:t>
      </w:r>
      <w:r w:rsidR="004F5E84">
        <w:rPr>
          <w:rFonts w:ascii="Yu Gothic Light" w:eastAsia="Yu Gothic Light" w:hAnsi="Yu Gothic Light"/>
          <w:lang w:val="es-MX"/>
        </w:rPr>
        <w:t xml:space="preserve">Acquire(), </w:t>
      </w:r>
      <w:r w:rsidR="00A638AE">
        <w:rPr>
          <w:rFonts w:ascii="Yu Gothic Light" w:eastAsia="Yu Gothic Light" w:hAnsi="Yu Gothic Light"/>
          <w:lang w:val="es-MX"/>
        </w:rPr>
        <w:t xml:space="preserve">y al primero que se le otorgue puede modificar la variable count. </w:t>
      </w:r>
    </w:p>
    <w:p w14:paraId="08CD0AE6" w14:textId="77777777" w:rsidR="00B43358" w:rsidRDefault="00B43358" w:rsidP="00B43358">
      <w:pPr>
        <w:pStyle w:val="Standard"/>
        <w:jc w:val="both"/>
        <w:rPr>
          <w:noProof/>
        </w:rPr>
      </w:pPr>
    </w:p>
    <w:p w14:paraId="78815837" w14:textId="51F50B3F" w:rsidR="00B43358" w:rsidRDefault="00B43358" w:rsidP="00B43358">
      <w:pPr>
        <w:pStyle w:val="Standard"/>
        <w:jc w:val="center"/>
        <w:rPr>
          <w:rFonts w:ascii="Yu Gothic Light" w:eastAsia="Yu Gothic Light" w:hAnsi="Yu Gothic Light"/>
          <w:lang w:val="es-MX"/>
        </w:rPr>
      </w:pPr>
      <w:r>
        <w:rPr>
          <w:noProof/>
        </w:rPr>
        <w:drawing>
          <wp:inline distT="0" distB="0" distL="0" distR="0" wp14:anchorId="263EA18A" wp14:editId="40047831">
            <wp:extent cx="2438400" cy="571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243" t="47315" r="47944" b="37340"/>
                    <a:stretch/>
                  </pic:blipFill>
                  <pic:spPr bwMode="auto">
                    <a:xfrm>
                      <a:off x="0" y="0"/>
                      <a:ext cx="2438400" cy="571500"/>
                    </a:xfrm>
                    <a:prstGeom prst="rect">
                      <a:avLst/>
                    </a:prstGeom>
                    <a:ln>
                      <a:noFill/>
                    </a:ln>
                    <a:extLst>
                      <a:ext uri="{53640926-AAD7-44D8-BBD7-CCE9431645EC}">
                        <a14:shadowObscured xmlns:a14="http://schemas.microsoft.com/office/drawing/2010/main"/>
                      </a:ext>
                    </a:extLst>
                  </pic:spPr>
                </pic:pic>
              </a:graphicData>
            </a:graphic>
          </wp:inline>
        </w:drawing>
      </w:r>
    </w:p>
    <w:p w14:paraId="40BD57F6" w14:textId="22E0FC64" w:rsidR="00B43358" w:rsidRDefault="00B43358" w:rsidP="00B43358">
      <w:pPr>
        <w:pStyle w:val="Standard"/>
        <w:jc w:val="center"/>
        <w:rPr>
          <w:rFonts w:ascii="Yu Gothic Light" w:eastAsia="Yu Gothic Light" w:hAnsi="Yu Gothic Light"/>
          <w:lang w:val="es-MX"/>
        </w:rPr>
      </w:pPr>
      <w:r>
        <w:rPr>
          <w:rFonts w:ascii="Yu Gothic Light" w:eastAsia="Yu Gothic Light" w:hAnsi="Yu Gothic Light"/>
          <w:lang w:val="es-MX"/>
        </w:rPr>
        <w:t>Acceso a la modificación de la variable.</w:t>
      </w:r>
    </w:p>
    <w:p w14:paraId="5C080A1B" w14:textId="3B78A4DF" w:rsidR="00A638AE" w:rsidRDefault="00A638AE" w:rsidP="004F5E84">
      <w:pPr>
        <w:pStyle w:val="Standard"/>
        <w:ind w:left="720"/>
        <w:jc w:val="both"/>
        <w:rPr>
          <w:rFonts w:ascii="Yu Gothic Light" w:eastAsia="Yu Gothic Light" w:hAnsi="Yu Gothic Light"/>
          <w:lang w:val="es-MX"/>
        </w:rPr>
      </w:pPr>
    </w:p>
    <w:p w14:paraId="1E59CA8B" w14:textId="70C670EA" w:rsidR="00A638AE" w:rsidRDefault="00A638AE" w:rsidP="00CE0AC8">
      <w:pPr>
        <w:pStyle w:val="Standard"/>
        <w:jc w:val="both"/>
        <w:rPr>
          <w:rFonts w:ascii="Yu Gothic Light" w:eastAsia="Yu Gothic Light" w:hAnsi="Yu Gothic Light"/>
          <w:lang w:val="es-MX"/>
        </w:rPr>
      </w:pPr>
      <w:r>
        <w:rPr>
          <w:rFonts w:ascii="Yu Gothic Light" w:eastAsia="Yu Gothic Light" w:hAnsi="Yu Gothic Light"/>
          <w:lang w:val="es-MX"/>
        </w:rPr>
        <w:t>Una vez que uno de los hilos haya terminado, se libera la variable por medio de</w:t>
      </w:r>
      <w:r w:rsidR="006B6F5A">
        <w:rPr>
          <w:rFonts w:ascii="Yu Gothic Light" w:eastAsia="Yu Gothic Light" w:hAnsi="Yu Gothic Light"/>
          <w:lang w:val="es-MX"/>
        </w:rPr>
        <w:t xml:space="preserve">l </w:t>
      </w:r>
      <w:r>
        <w:rPr>
          <w:rFonts w:ascii="Yu Gothic Light" w:eastAsia="Yu Gothic Light" w:hAnsi="Yu Gothic Light"/>
          <w:lang w:val="es-MX"/>
        </w:rPr>
        <w:t xml:space="preserve"> </w:t>
      </w:r>
      <w:r w:rsidR="004F5E84">
        <w:rPr>
          <w:rFonts w:ascii="Yu Gothic Light" w:eastAsia="Yu Gothic Light" w:hAnsi="Yu Gothic Light"/>
          <w:lang w:val="es-MX"/>
        </w:rPr>
        <w:t>Release</w:t>
      </w:r>
      <w:r>
        <w:rPr>
          <w:rFonts w:ascii="Yu Gothic Light" w:eastAsia="Yu Gothic Light" w:hAnsi="Yu Gothic Light"/>
          <w:lang w:val="es-MX"/>
        </w:rPr>
        <w:t xml:space="preserve">() que libera el acceso al otro </w:t>
      </w:r>
      <w:r w:rsidR="004F5E84">
        <w:rPr>
          <w:rFonts w:ascii="Yu Gothic Light" w:eastAsia="Yu Gothic Light" w:hAnsi="Yu Gothic Light"/>
          <w:lang w:val="es-MX"/>
        </w:rPr>
        <w:t>hilo. Una vez ejecutados los dos hilos se termina el programa  y la variable regresa a su estado normal.</w:t>
      </w:r>
      <w:r w:rsidR="006B6F5A">
        <w:rPr>
          <w:rFonts w:ascii="Yu Gothic Light" w:eastAsia="Yu Gothic Light" w:hAnsi="Yu Gothic Light"/>
          <w:lang w:val="es-MX"/>
        </w:rPr>
        <w:t xml:space="preserve"> En este caso el sleep() permite que la entrada a la variable por el hilo sea pausada 10 mls lo que permite ver mejor la interacción del hilo con la variable.  Por esta razón del uso del sleep() se debe colocar el try-catch de la excepción de Interrupted, ya que se detiene el procesamiento de un hilo de forma abrupta y pude generar una acción no contemplada dentro del programa.  </w:t>
      </w:r>
    </w:p>
    <w:p w14:paraId="7F94E40A" w14:textId="0DFD629A" w:rsidR="00C83FC0" w:rsidRDefault="00C83FC0" w:rsidP="004F5E84">
      <w:pPr>
        <w:pStyle w:val="Standard"/>
        <w:jc w:val="both"/>
        <w:rPr>
          <w:rFonts w:ascii="Yu Gothic Light" w:eastAsia="Yu Gothic Light" w:hAnsi="Yu Gothic Light"/>
          <w:lang w:val="es-MX"/>
        </w:rPr>
      </w:pPr>
    </w:p>
    <w:p w14:paraId="12DFA43B" w14:textId="622BEC2D" w:rsidR="004F5E84" w:rsidRDefault="004F5E84" w:rsidP="004F5E84">
      <w:pPr>
        <w:pStyle w:val="Standard"/>
        <w:numPr>
          <w:ilvl w:val="0"/>
          <w:numId w:val="3"/>
        </w:numPr>
        <w:jc w:val="both"/>
        <w:rPr>
          <w:rFonts w:ascii="Yu Gothic Light" w:eastAsia="Yu Gothic Light" w:hAnsi="Yu Gothic Light"/>
          <w:lang w:val="es-MX"/>
        </w:rPr>
      </w:pPr>
      <w:r>
        <w:rPr>
          <w:rFonts w:ascii="Yu Gothic Light" w:eastAsia="Yu Gothic Light" w:hAnsi="Yu Gothic Light"/>
          <w:lang w:val="es-MX"/>
        </w:rPr>
        <w:t>SemaphoreTest:</w:t>
      </w:r>
    </w:p>
    <w:p w14:paraId="36D59FA3" w14:textId="47403ABB" w:rsidR="004F5E84" w:rsidRDefault="004F5E84" w:rsidP="00CE0AC8">
      <w:pPr>
        <w:pStyle w:val="Standard"/>
        <w:jc w:val="both"/>
        <w:rPr>
          <w:rFonts w:ascii="Yu Gothic Light" w:eastAsia="Yu Gothic Light" w:hAnsi="Yu Gothic Light"/>
          <w:lang w:val="es-MX"/>
        </w:rPr>
      </w:pPr>
      <w:r>
        <w:rPr>
          <w:rFonts w:ascii="Yu Gothic Light" w:eastAsia="Yu Gothic Light" w:hAnsi="Yu Gothic Light"/>
          <w:lang w:val="es-MX"/>
        </w:rPr>
        <w:t xml:space="preserve">El programa realiza prácticamente lo mismo que el Demo, pero solo en este caso no existe un criterio para que cierto hilo se seleccione, sino que se ponen  a todos los hilos en una condición de carrera, de tal forma que el primero que tenga acceso al Acquire() podrá comenzar a procesar la información. Así mismo se permite que  cuatro de seis hilos tengan acceso al try, </w:t>
      </w:r>
    </w:p>
    <w:p w14:paraId="094F6E1E" w14:textId="77777777" w:rsidR="004F5E84" w:rsidRDefault="004F5E84" w:rsidP="004F5E84">
      <w:pPr>
        <w:pStyle w:val="Standard"/>
        <w:ind w:left="720"/>
        <w:jc w:val="both"/>
        <w:rPr>
          <w:noProof/>
        </w:rPr>
      </w:pPr>
    </w:p>
    <w:p w14:paraId="65910922" w14:textId="0619FCDE" w:rsidR="004F5E84" w:rsidRDefault="004F5E84" w:rsidP="004F5E84">
      <w:pPr>
        <w:pStyle w:val="Standard"/>
        <w:ind w:left="720"/>
        <w:jc w:val="center"/>
        <w:rPr>
          <w:rFonts w:ascii="Yu Gothic Light" w:eastAsia="Yu Gothic Light" w:hAnsi="Yu Gothic Light"/>
          <w:lang w:val="es-MX"/>
        </w:rPr>
      </w:pPr>
      <w:r>
        <w:rPr>
          <w:noProof/>
        </w:rPr>
        <w:drawing>
          <wp:inline distT="0" distB="0" distL="0" distR="0" wp14:anchorId="664C1F7D" wp14:editId="0377BA94">
            <wp:extent cx="2562225" cy="15525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468" t="44757" r="11849" b="13554"/>
                    <a:stretch/>
                  </pic:blipFill>
                  <pic:spPr bwMode="auto">
                    <a:xfrm>
                      <a:off x="0" y="0"/>
                      <a:ext cx="2562225" cy="1552575"/>
                    </a:xfrm>
                    <a:prstGeom prst="rect">
                      <a:avLst/>
                    </a:prstGeom>
                    <a:ln>
                      <a:noFill/>
                    </a:ln>
                    <a:extLst>
                      <a:ext uri="{53640926-AAD7-44D8-BBD7-CCE9431645EC}">
                        <a14:shadowObscured xmlns:a14="http://schemas.microsoft.com/office/drawing/2010/main"/>
                      </a:ext>
                    </a:extLst>
                  </pic:spPr>
                </pic:pic>
              </a:graphicData>
            </a:graphic>
          </wp:inline>
        </w:drawing>
      </w:r>
    </w:p>
    <w:p w14:paraId="2E067776" w14:textId="24F6D04C" w:rsidR="004F5E84" w:rsidRDefault="004F5E84" w:rsidP="004F5E84">
      <w:pPr>
        <w:pStyle w:val="Standard"/>
        <w:ind w:left="720"/>
        <w:jc w:val="center"/>
        <w:rPr>
          <w:rFonts w:ascii="Yu Gothic Light" w:eastAsia="Yu Gothic Light" w:hAnsi="Yu Gothic Light"/>
          <w:lang w:val="es-MX"/>
        </w:rPr>
      </w:pPr>
      <w:r>
        <w:rPr>
          <w:rFonts w:ascii="Yu Gothic Light" w:eastAsia="Yu Gothic Light" w:hAnsi="Yu Gothic Light"/>
          <w:lang w:val="es-MX"/>
        </w:rPr>
        <w:t>Ejecución de 4 hilos de 6.</w:t>
      </w:r>
    </w:p>
    <w:p w14:paraId="7DBD1DBB" w14:textId="733981DF" w:rsidR="004F5E84" w:rsidRDefault="004F5E84" w:rsidP="004F5E84">
      <w:pPr>
        <w:pStyle w:val="Standard"/>
        <w:ind w:left="720"/>
        <w:jc w:val="both"/>
        <w:rPr>
          <w:rFonts w:ascii="Yu Gothic Light" w:eastAsia="Yu Gothic Light" w:hAnsi="Yu Gothic Light"/>
          <w:lang w:val="es-MX"/>
        </w:rPr>
      </w:pPr>
    </w:p>
    <w:p w14:paraId="49F4865A" w14:textId="7C026048" w:rsidR="009301C5" w:rsidRDefault="004F5E84" w:rsidP="00CE0AC8">
      <w:pPr>
        <w:pStyle w:val="Standard"/>
        <w:jc w:val="both"/>
        <w:rPr>
          <w:rFonts w:ascii="Yu Gothic Light" w:eastAsia="Yu Gothic Light" w:hAnsi="Yu Gothic Light"/>
          <w:lang w:val="es-MX"/>
        </w:rPr>
      </w:pPr>
      <w:r>
        <w:rPr>
          <w:rFonts w:ascii="Yu Gothic Light" w:eastAsia="Yu Gothic Light" w:hAnsi="Yu Gothic Light"/>
          <w:lang w:val="es-MX"/>
        </w:rPr>
        <w:t xml:space="preserve">Y una vez los primeros cuatro lograron terminar las operaciones, terminan su vida y los restantes dos comienzan a realizar las operaciones, para concluir con el programa. </w:t>
      </w:r>
    </w:p>
    <w:p w14:paraId="0690AAB4" w14:textId="77777777" w:rsidR="004F5E84" w:rsidRDefault="004F5E84" w:rsidP="004F5E84">
      <w:pPr>
        <w:pStyle w:val="Standard"/>
        <w:ind w:left="720"/>
        <w:jc w:val="both"/>
        <w:rPr>
          <w:noProof/>
        </w:rPr>
      </w:pPr>
    </w:p>
    <w:p w14:paraId="75BE8FB4" w14:textId="322D3614" w:rsidR="004F5E84" w:rsidRDefault="004F5E84" w:rsidP="004F5E84">
      <w:pPr>
        <w:pStyle w:val="Standard"/>
        <w:ind w:left="720"/>
        <w:jc w:val="center"/>
        <w:rPr>
          <w:rFonts w:ascii="Yu Gothic Light" w:eastAsia="Yu Gothic Light" w:hAnsi="Yu Gothic Light"/>
          <w:lang w:val="es-MX"/>
        </w:rPr>
      </w:pPr>
      <w:r>
        <w:rPr>
          <w:noProof/>
        </w:rPr>
        <w:drawing>
          <wp:inline distT="0" distB="0" distL="0" distR="0" wp14:anchorId="5B2FA54D" wp14:editId="0720D85E">
            <wp:extent cx="1905000" cy="411574"/>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899" t="74936" r="26805" b="16113"/>
                    <a:stretch/>
                  </pic:blipFill>
                  <pic:spPr bwMode="auto">
                    <a:xfrm>
                      <a:off x="0" y="0"/>
                      <a:ext cx="1922921" cy="415446"/>
                    </a:xfrm>
                    <a:prstGeom prst="rect">
                      <a:avLst/>
                    </a:prstGeom>
                    <a:ln>
                      <a:noFill/>
                    </a:ln>
                    <a:extLst>
                      <a:ext uri="{53640926-AAD7-44D8-BBD7-CCE9431645EC}">
                        <a14:shadowObscured xmlns:a14="http://schemas.microsoft.com/office/drawing/2010/main"/>
                      </a:ext>
                    </a:extLst>
                  </pic:spPr>
                </pic:pic>
              </a:graphicData>
            </a:graphic>
          </wp:inline>
        </w:drawing>
      </w:r>
    </w:p>
    <w:p w14:paraId="0B805D68" w14:textId="49B4556E" w:rsidR="004F5E84" w:rsidRDefault="004F5E84" w:rsidP="004F5E84">
      <w:pPr>
        <w:pStyle w:val="Standard"/>
        <w:ind w:left="720"/>
        <w:jc w:val="center"/>
        <w:rPr>
          <w:rFonts w:ascii="Yu Gothic Light" w:eastAsia="Yu Gothic Light" w:hAnsi="Yu Gothic Light"/>
          <w:lang w:val="es-MX"/>
        </w:rPr>
      </w:pPr>
      <w:r>
        <w:rPr>
          <w:rFonts w:ascii="Yu Gothic Light" w:eastAsia="Yu Gothic Light" w:hAnsi="Yu Gothic Light"/>
          <w:lang w:val="es-MX"/>
        </w:rPr>
        <w:t>Se van liberando los espacios.</w:t>
      </w:r>
    </w:p>
    <w:p w14:paraId="263E49AF" w14:textId="551F6867" w:rsidR="002532F2" w:rsidRDefault="002532F2" w:rsidP="002532F2">
      <w:pPr>
        <w:pStyle w:val="Standard"/>
        <w:rPr>
          <w:rFonts w:ascii="Yu Gothic Light" w:eastAsia="Yu Gothic Light" w:hAnsi="Yu Gothic Light"/>
          <w:lang w:val="es-MX"/>
        </w:rPr>
      </w:pPr>
    </w:p>
    <w:p w14:paraId="73C231EE" w14:textId="048EB5B0" w:rsidR="002532F2" w:rsidRDefault="002532F2" w:rsidP="002532F2">
      <w:pPr>
        <w:pStyle w:val="Standard"/>
        <w:jc w:val="both"/>
        <w:rPr>
          <w:rFonts w:ascii="Yu Gothic Light" w:eastAsia="Yu Gothic Light" w:hAnsi="Yu Gothic Light"/>
          <w:lang w:val="es-MX"/>
        </w:rPr>
      </w:pPr>
      <w:r>
        <w:rPr>
          <w:rFonts w:ascii="Yu Gothic Light" w:eastAsia="Yu Gothic Light" w:hAnsi="Yu Gothic Light"/>
          <w:lang w:val="es-MX"/>
        </w:rPr>
        <w:t xml:space="preserve">En cuanto a la forma que se implementa el semáforo de acuerdo con el paradigma se toma como un atributo estático el objeto de la clase Semaphore, lo cual permite que todos los objetos de la clase puedan acceder a esta y ejecutar los métodos que permitan el modificar o no. </w:t>
      </w:r>
    </w:p>
    <w:p w14:paraId="1CA25E1B" w14:textId="52EC3D29" w:rsidR="002E03D6" w:rsidRDefault="002E03D6" w:rsidP="002E03D6">
      <w:pPr>
        <w:widowControl/>
        <w:suppressAutoHyphens w:val="0"/>
        <w:autoSpaceDE w:val="0"/>
        <w:adjustRightInd w:val="0"/>
        <w:textAlignment w:val="auto"/>
        <w:rPr>
          <w:rFonts w:ascii="Calibri" w:hAnsi="Calibri" w:cs="Calibri"/>
          <w:color w:val="000000"/>
          <w:kern w:val="0"/>
          <w:lang w:bidi="ar-SA"/>
        </w:rPr>
      </w:pPr>
    </w:p>
    <w:p w14:paraId="4BF32616" w14:textId="6FA8C1C9" w:rsidR="00D725DA" w:rsidRDefault="00D725DA" w:rsidP="00D725DA">
      <w:pPr>
        <w:widowControl/>
        <w:suppressAutoHyphens w:val="0"/>
        <w:autoSpaceDE w:val="0"/>
        <w:adjustRightInd w:val="0"/>
        <w:jc w:val="center"/>
        <w:textAlignment w:val="auto"/>
        <w:rPr>
          <w:rFonts w:ascii="Calibri" w:hAnsi="Calibri" w:cs="Calibri"/>
          <w:color w:val="000000"/>
          <w:kern w:val="0"/>
          <w:lang w:bidi="ar-SA"/>
        </w:rPr>
      </w:pPr>
      <w:r>
        <w:rPr>
          <w:noProof/>
        </w:rPr>
        <w:drawing>
          <wp:inline distT="0" distB="0" distL="0" distR="0" wp14:anchorId="6CA0C903" wp14:editId="1E564BDB">
            <wp:extent cx="4406616" cy="510639"/>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5228" t="38911" r="2975" b="52475"/>
                    <a:stretch/>
                  </pic:blipFill>
                  <pic:spPr bwMode="auto">
                    <a:xfrm>
                      <a:off x="0" y="0"/>
                      <a:ext cx="4465835" cy="517501"/>
                    </a:xfrm>
                    <a:prstGeom prst="rect">
                      <a:avLst/>
                    </a:prstGeom>
                    <a:ln>
                      <a:noFill/>
                    </a:ln>
                    <a:extLst>
                      <a:ext uri="{53640926-AAD7-44D8-BBD7-CCE9431645EC}">
                        <a14:shadowObscured xmlns:a14="http://schemas.microsoft.com/office/drawing/2010/main"/>
                      </a:ext>
                    </a:extLst>
                  </pic:spPr>
                </pic:pic>
              </a:graphicData>
            </a:graphic>
          </wp:inline>
        </w:drawing>
      </w:r>
    </w:p>
    <w:p w14:paraId="381F22D2" w14:textId="7F869EE5" w:rsidR="00D725DA" w:rsidRPr="00D270B2" w:rsidRDefault="00D725DA" w:rsidP="00D725DA">
      <w:pPr>
        <w:widowControl/>
        <w:suppressAutoHyphens w:val="0"/>
        <w:autoSpaceDE w:val="0"/>
        <w:adjustRightInd w:val="0"/>
        <w:jc w:val="center"/>
        <w:textAlignment w:val="auto"/>
        <w:rPr>
          <w:rFonts w:ascii="Yu Gothic Light" w:eastAsia="Yu Gothic Light" w:hAnsi="Yu Gothic Light" w:cs="Calibri"/>
          <w:color w:val="000000"/>
          <w:kern w:val="0"/>
          <w:lang w:bidi="ar-SA"/>
        </w:rPr>
      </w:pPr>
      <w:r w:rsidRPr="00D270B2">
        <w:rPr>
          <w:rFonts w:ascii="Yu Gothic Light" w:eastAsia="Yu Gothic Light" w:hAnsi="Yu Gothic Light" w:cs="Calibri"/>
          <w:color w:val="000000"/>
          <w:kern w:val="0"/>
          <w:lang w:bidi="ar-SA"/>
        </w:rPr>
        <w:t>Objeto de Semaphore como un atributo estático.</w:t>
      </w:r>
    </w:p>
    <w:p w14:paraId="664D5169" w14:textId="6C0253A6" w:rsidR="00D725DA" w:rsidRDefault="00D725DA" w:rsidP="00D725DA">
      <w:pPr>
        <w:widowControl/>
        <w:suppressAutoHyphens w:val="0"/>
        <w:autoSpaceDE w:val="0"/>
        <w:adjustRightInd w:val="0"/>
        <w:jc w:val="center"/>
        <w:textAlignment w:val="auto"/>
        <w:rPr>
          <w:rFonts w:ascii="Calibri" w:hAnsi="Calibri" w:cs="Calibri"/>
          <w:color w:val="000000"/>
          <w:kern w:val="0"/>
          <w:lang w:bidi="ar-SA"/>
        </w:rPr>
      </w:pPr>
    </w:p>
    <w:p w14:paraId="304FF081" w14:textId="77777777" w:rsidR="00D13275" w:rsidRPr="002E03D6" w:rsidRDefault="00D13275" w:rsidP="00D725DA">
      <w:pPr>
        <w:widowControl/>
        <w:suppressAutoHyphens w:val="0"/>
        <w:autoSpaceDE w:val="0"/>
        <w:adjustRightInd w:val="0"/>
        <w:jc w:val="center"/>
        <w:textAlignment w:val="auto"/>
        <w:rPr>
          <w:rFonts w:ascii="Calibri" w:hAnsi="Calibri" w:cs="Calibri"/>
          <w:color w:val="000000"/>
          <w:kern w:val="0"/>
          <w:lang w:bidi="ar-SA"/>
        </w:rPr>
      </w:pPr>
    </w:p>
    <w:p w14:paraId="359B4025" w14:textId="1C293754" w:rsidR="002E03D6" w:rsidRDefault="002E03D6" w:rsidP="002E03D6">
      <w:pPr>
        <w:pStyle w:val="Standard"/>
        <w:numPr>
          <w:ilvl w:val="0"/>
          <w:numId w:val="3"/>
        </w:numPr>
        <w:jc w:val="both"/>
        <w:rPr>
          <w:rFonts w:ascii="Yu Gothic Light" w:eastAsia="Yu Gothic Light" w:hAnsi="Yu Gothic Light"/>
          <w:lang w:val="es-MX"/>
        </w:rPr>
      </w:pPr>
      <w:r>
        <w:rPr>
          <w:rFonts w:ascii="Yu Gothic Light" w:eastAsia="Yu Gothic Light" w:hAnsi="Yu Gothic Light"/>
          <w:lang w:val="es-MX"/>
        </w:rPr>
        <w:lastRenderedPageBreak/>
        <w:t>Indica en que aplicaciones se podrían utilizar</w:t>
      </w:r>
    </w:p>
    <w:p w14:paraId="2F4DBE9C" w14:textId="5177AF89" w:rsidR="00117F8D" w:rsidRDefault="002F4EA4" w:rsidP="002F4EA4">
      <w:pPr>
        <w:pStyle w:val="Standard"/>
        <w:jc w:val="both"/>
        <w:rPr>
          <w:rFonts w:ascii="Yu Gothic Light" w:eastAsia="Yu Gothic Light" w:hAnsi="Yu Gothic Light"/>
          <w:lang w:val="es-MX"/>
        </w:rPr>
      </w:pPr>
      <w:r>
        <w:rPr>
          <w:rFonts w:ascii="Yu Gothic Light" w:eastAsia="Yu Gothic Light" w:hAnsi="Yu Gothic Light"/>
          <w:lang w:val="es-MX"/>
        </w:rPr>
        <w:t xml:space="preserve">Por la experiencia de otros proyectos creo se podría aplicar a la Polifase e incluso al Radix, siento que este tipo de algoritmos paralelos son muy útiles para los algoritmos de ordenamiento, igual se le podría aplicar al QuickSort o el MergeSort, ya que son procesos que se van fragmentando y se podrían resolver con hilos y el momento de la unión que uno de los hilos lo resolviera. </w:t>
      </w:r>
    </w:p>
    <w:p w14:paraId="779601CB" w14:textId="77777777" w:rsidR="00117F8D" w:rsidRDefault="00117F8D" w:rsidP="002F4EA4">
      <w:pPr>
        <w:pStyle w:val="Standard"/>
        <w:jc w:val="both"/>
        <w:rPr>
          <w:rFonts w:ascii="Yu Gothic Light" w:eastAsia="Yu Gothic Light" w:hAnsi="Yu Gothic Light"/>
          <w:lang w:val="es-MX"/>
        </w:rPr>
      </w:pPr>
    </w:p>
    <w:p w14:paraId="232753E9" w14:textId="4D357A35" w:rsidR="00117F8D" w:rsidRDefault="00117F8D" w:rsidP="002F4EA4">
      <w:pPr>
        <w:pStyle w:val="Standard"/>
        <w:jc w:val="both"/>
        <w:rPr>
          <w:rFonts w:ascii="Yu Gothic Light" w:eastAsia="Yu Gothic Light" w:hAnsi="Yu Gothic Light"/>
          <w:lang w:val="es-MX"/>
        </w:rPr>
      </w:pPr>
      <w:r>
        <w:rPr>
          <w:rFonts w:ascii="Yu Gothic Light" w:eastAsia="Yu Gothic Light" w:hAnsi="Yu Gothic Light"/>
          <w:lang w:val="es-MX"/>
        </w:rPr>
        <w:t xml:space="preserve">Incluso que es posible utilizarlo como en un servidor, ya que puede ordenar o controlar el </w:t>
      </w:r>
      <w:r w:rsidR="00760A65">
        <w:rPr>
          <w:rFonts w:ascii="Yu Gothic Light" w:eastAsia="Yu Gothic Light" w:hAnsi="Yu Gothic Light"/>
          <w:lang w:val="es-MX"/>
        </w:rPr>
        <w:t>número</w:t>
      </w:r>
      <w:r>
        <w:rPr>
          <w:rFonts w:ascii="Yu Gothic Light" w:eastAsia="Yu Gothic Light" w:hAnsi="Yu Gothic Light"/>
          <w:lang w:val="es-MX"/>
        </w:rPr>
        <w:t xml:space="preserve"> de solicitudes que se pueden manejar en un determinado tiempo, o en una cierta actividad donde es necesario acceder por n usuarios.</w:t>
      </w:r>
    </w:p>
    <w:p w14:paraId="697C6707" w14:textId="77777777" w:rsidR="002F4EA4" w:rsidRPr="00BD32E8" w:rsidRDefault="002F4EA4" w:rsidP="002F4EA4">
      <w:pPr>
        <w:pStyle w:val="Standard"/>
        <w:jc w:val="both"/>
        <w:rPr>
          <w:rFonts w:ascii="Yu Gothic Light" w:eastAsia="Yu Gothic Light" w:hAnsi="Yu Gothic Light"/>
          <w:lang w:val="es-MX"/>
        </w:rPr>
      </w:pPr>
    </w:p>
    <w:p w14:paraId="79B5AAFA" w14:textId="5E978999" w:rsidR="0009253F" w:rsidRDefault="0009253F" w:rsidP="004F5E84">
      <w:pPr>
        <w:pStyle w:val="Standard"/>
        <w:numPr>
          <w:ilvl w:val="0"/>
          <w:numId w:val="2"/>
        </w:numPr>
        <w:jc w:val="both"/>
        <w:rPr>
          <w:rFonts w:ascii="Yu Gothic Light" w:eastAsia="Yu Gothic Light" w:hAnsi="Yu Gothic Light"/>
          <w:lang w:val="es-MX"/>
        </w:rPr>
      </w:pPr>
      <w:r w:rsidRPr="00BD32E8">
        <w:rPr>
          <w:rFonts w:ascii="Yu Gothic Light" w:eastAsia="Yu Gothic Light" w:hAnsi="Yu Gothic Light"/>
          <w:lang w:val="es-MX"/>
        </w:rPr>
        <w:t>Diagrama de funcionamiento:</w:t>
      </w:r>
    </w:p>
    <w:p w14:paraId="768691AA" w14:textId="20CDA883" w:rsidR="00B43358" w:rsidRDefault="00B43358" w:rsidP="00091D5B">
      <w:pPr>
        <w:pStyle w:val="Standard"/>
        <w:jc w:val="both"/>
        <w:rPr>
          <w:rFonts w:ascii="Yu Gothic Light" w:eastAsia="Yu Gothic Light" w:hAnsi="Yu Gothic Light"/>
          <w:lang w:val="es-MX"/>
        </w:rPr>
      </w:pPr>
    </w:p>
    <w:p w14:paraId="0CC65C78" w14:textId="6B51659F" w:rsidR="00091D5B" w:rsidRDefault="00091D5B" w:rsidP="00091D5B">
      <w:pPr>
        <w:pStyle w:val="Standard"/>
        <w:jc w:val="both"/>
        <w:rPr>
          <w:rFonts w:ascii="Yu Gothic Light" w:eastAsia="Yu Gothic Light" w:hAnsi="Yu Gothic Light"/>
          <w:lang w:val="es-MX"/>
        </w:rPr>
      </w:pPr>
      <w:r>
        <w:rPr>
          <w:rFonts w:ascii="Yu Gothic Light" w:eastAsia="Yu Gothic Light" w:hAnsi="Yu Gothic Light"/>
          <w:noProof/>
          <w:lang w:val="es-MX"/>
        </w:rPr>
        <w:drawing>
          <wp:inline distT="0" distB="0" distL="0" distR="0" wp14:anchorId="2CB48291" wp14:editId="258E418B">
            <wp:extent cx="6623685" cy="2625725"/>
            <wp:effectExtent l="0" t="0" r="5715" b="3175"/>
            <wp:docPr id="25" name="Imagen 25"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con confianza baja"/>
                    <pic:cNvPicPr/>
                  </pic:nvPicPr>
                  <pic:blipFill>
                    <a:blip r:embed="rId16">
                      <a:extLst>
                        <a:ext uri="{28A0092B-C50C-407E-A947-70E740481C1C}">
                          <a14:useLocalDpi xmlns:a14="http://schemas.microsoft.com/office/drawing/2010/main" val="0"/>
                        </a:ext>
                      </a:extLst>
                    </a:blip>
                    <a:stretch>
                      <a:fillRect/>
                    </a:stretch>
                  </pic:blipFill>
                  <pic:spPr>
                    <a:xfrm>
                      <a:off x="0" y="0"/>
                      <a:ext cx="6623685" cy="2625725"/>
                    </a:xfrm>
                    <a:prstGeom prst="rect">
                      <a:avLst/>
                    </a:prstGeom>
                  </pic:spPr>
                </pic:pic>
              </a:graphicData>
            </a:graphic>
          </wp:inline>
        </w:drawing>
      </w:r>
    </w:p>
    <w:p w14:paraId="22C4DD19" w14:textId="77777777" w:rsidR="00091D5B" w:rsidRPr="00BD32E8" w:rsidRDefault="00091D5B" w:rsidP="00091D5B">
      <w:pPr>
        <w:pStyle w:val="Standard"/>
        <w:jc w:val="both"/>
        <w:rPr>
          <w:rFonts w:ascii="Yu Gothic Light" w:eastAsia="Yu Gothic Light" w:hAnsi="Yu Gothic Light"/>
          <w:lang w:val="es-MX"/>
        </w:rPr>
      </w:pPr>
    </w:p>
    <w:p w14:paraId="31D16A7D" w14:textId="664E9630" w:rsidR="0009253F" w:rsidRDefault="0009253F" w:rsidP="004F5E84">
      <w:pPr>
        <w:pStyle w:val="Standard"/>
        <w:numPr>
          <w:ilvl w:val="0"/>
          <w:numId w:val="2"/>
        </w:numPr>
        <w:jc w:val="both"/>
        <w:rPr>
          <w:rFonts w:ascii="Yu Gothic Light" w:eastAsia="Yu Gothic Light" w:hAnsi="Yu Gothic Light"/>
          <w:lang w:val="es-MX"/>
        </w:rPr>
      </w:pPr>
      <w:r w:rsidRPr="00BD32E8">
        <w:rPr>
          <w:rFonts w:ascii="Yu Gothic Light" w:eastAsia="Yu Gothic Light" w:hAnsi="Yu Gothic Light"/>
          <w:lang w:val="es-MX"/>
        </w:rPr>
        <w:t>Relación con la teoría:</w:t>
      </w:r>
    </w:p>
    <w:p w14:paraId="6FE4A945" w14:textId="5F9CF898" w:rsidR="00B43358" w:rsidRDefault="00B43358" w:rsidP="00B43358">
      <w:pPr>
        <w:pStyle w:val="Standard"/>
        <w:jc w:val="both"/>
        <w:rPr>
          <w:rFonts w:ascii="Yu Gothic Light" w:eastAsia="Yu Gothic Light" w:hAnsi="Yu Gothic Light"/>
          <w:lang w:val="es-MX"/>
        </w:rPr>
      </w:pPr>
      <w:r>
        <w:rPr>
          <w:rFonts w:ascii="Yu Gothic Light" w:eastAsia="Yu Gothic Light" w:hAnsi="Yu Gothic Light"/>
          <w:lang w:val="es-MX"/>
        </w:rPr>
        <w:t xml:space="preserve">Con lo visto en clase con respecto a la forma de comunicación que establecen los algoritmos de paralelismo, pues este es uno de ellos, ya que permite que los datos no sean modificados por n hilos, sino que regula la interacción de cada uno con la información y en base  a esto limita la cantidad de los hilos que pueden estar modificando al mismo tiempo. Lo que tiene sus ventajas en cuanto a la integridad de la información, pero que no cumple al cien </w:t>
      </w:r>
      <w:r w:rsidR="00760A65">
        <w:rPr>
          <w:rFonts w:ascii="Yu Gothic Light" w:eastAsia="Yu Gothic Light" w:hAnsi="Yu Gothic Light"/>
          <w:lang w:val="es-MX"/>
        </w:rPr>
        <w:t>por ciento</w:t>
      </w:r>
      <w:r>
        <w:rPr>
          <w:rFonts w:ascii="Yu Gothic Light" w:eastAsia="Yu Gothic Light" w:hAnsi="Yu Gothic Light"/>
          <w:lang w:val="es-MX"/>
        </w:rPr>
        <w:t xml:space="preserve"> con ser paralelo ya que es </w:t>
      </w:r>
      <w:r w:rsidR="00760A65">
        <w:rPr>
          <w:rFonts w:ascii="Yu Gothic Light" w:eastAsia="Yu Gothic Light" w:hAnsi="Yu Gothic Light"/>
          <w:lang w:val="es-MX"/>
        </w:rPr>
        <w:t>más</w:t>
      </w:r>
      <w:r>
        <w:rPr>
          <w:rFonts w:ascii="Yu Gothic Light" w:eastAsia="Yu Gothic Light" w:hAnsi="Yu Gothic Light"/>
          <w:lang w:val="es-MX"/>
        </w:rPr>
        <w:t xml:space="preserve"> concurrente por esta condición. </w:t>
      </w:r>
    </w:p>
    <w:p w14:paraId="4539A445" w14:textId="4F5FC8CD" w:rsidR="00F65387" w:rsidRDefault="00F65387" w:rsidP="00B43358">
      <w:pPr>
        <w:pStyle w:val="Standard"/>
        <w:jc w:val="both"/>
        <w:rPr>
          <w:rFonts w:ascii="Yu Gothic Light" w:eastAsia="Yu Gothic Light" w:hAnsi="Yu Gothic Light"/>
          <w:lang w:val="es-MX"/>
        </w:rPr>
      </w:pPr>
    </w:p>
    <w:p w14:paraId="28A7433B" w14:textId="4F8BD01C" w:rsidR="00F65387" w:rsidRDefault="00F65387" w:rsidP="00B43358">
      <w:pPr>
        <w:pStyle w:val="Standard"/>
        <w:jc w:val="both"/>
        <w:rPr>
          <w:rFonts w:ascii="Yu Gothic Light" w:eastAsia="Yu Gothic Light" w:hAnsi="Yu Gothic Light"/>
          <w:lang w:val="es-MX"/>
        </w:rPr>
      </w:pPr>
      <w:r>
        <w:rPr>
          <w:rFonts w:ascii="Yu Gothic Light" w:eastAsia="Yu Gothic Light" w:hAnsi="Yu Gothic Light"/>
          <w:lang w:val="es-MX"/>
        </w:rPr>
        <w:t>En base a lo visto en la clase la granularidad que posee es fina pero con tintes de gruesa, ya que no se comunican directamente, sino que hay una clase que permite que sean controlados por medio de un permiso, lo que podría significar un que sea un paralelismo de Farm, ya que son controlados los hilos por medio de una Manager que sería el permiso y que cuando este da la opción  de poder entrar a modificar los datos los hilos comienzan a trabajar</w:t>
      </w:r>
      <w:r w:rsidR="00B77179">
        <w:rPr>
          <w:rFonts w:ascii="Yu Gothic Light" w:eastAsia="Yu Gothic Light" w:hAnsi="Yu Gothic Light"/>
          <w:lang w:val="es-MX"/>
        </w:rPr>
        <w:t xml:space="preserve">. </w:t>
      </w:r>
    </w:p>
    <w:p w14:paraId="41BBAE12" w14:textId="5811B198" w:rsidR="00B77179" w:rsidRDefault="00B77179" w:rsidP="00B43358">
      <w:pPr>
        <w:pStyle w:val="Standard"/>
        <w:jc w:val="both"/>
        <w:rPr>
          <w:rFonts w:ascii="Yu Gothic Light" w:eastAsia="Yu Gothic Light" w:hAnsi="Yu Gothic Light"/>
          <w:lang w:val="es-MX"/>
        </w:rPr>
      </w:pPr>
    </w:p>
    <w:p w14:paraId="362300A0" w14:textId="5A9FD96A" w:rsidR="0023585E" w:rsidRDefault="00B77179" w:rsidP="00B43358">
      <w:pPr>
        <w:pStyle w:val="Standard"/>
        <w:jc w:val="both"/>
        <w:rPr>
          <w:rFonts w:ascii="Yu Gothic Light" w:eastAsia="Yu Gothic Light" w:hAnsi="Yu Gothic Light"/>
          <w:lang w:val="es-MX"/>
        </w:rPr>
      </w:pPr>
      <w:r>
        <w:rPr>
          <w:rFonts w:ascii="Yu Gothic Light" w:eastAsia="Yu Gothic Light" w:hAnsi="Yu Gothic Light"/>
          <w:lang w:val="es-MX"/>
        </w:rPr>
        <w:lastRenderedPageBreak/>
        <w:t>Por último el nivel de paralelismo</w:t>
      </w:r>
      <w:r w:rsidR="0023585E">
        <w:rPr>
          <w:rFonts w:ascii="Yu Gothic Light" w:eastAsia="Yu Gothic Light" w:hAnsi="Yu Gothic Light"/>
          <w:lang w:val="es-MX"/>
        </w:rPr>
        <w:t xml:space="preserve">, la </w:t>
      </w:r>
      <w:r>
        <w:rPr>
          <w:rFonts w:ascii="Yu Gothic Light" w:eastAsia="Yu Gothic Light" w:hAnsi="Yu Gothic Light"/>
          <w:lang w:val="es-MX"/>
        </w:rPr>
        <w:t>dependencia que existe no es tanta, ya que lo que haga un hilo con la información no afecta al otro, por lo menos con las sentencias que se colocaron, así que no hay</w:t>
      </w:r>
      <w:r w:rsidR="0023585E">
        <w:rPr>
          <w:rFonts w:ascii="Yu Gothic Light" w:eastAsia="Yu Gothic Light" w:hAnsi="Yu Gothic Light"/>
          <w:lang w:val="es-MX"/>
        </w:rPr>
        <w:t xml:space="preserve"> </w:t>
      </w:r>
      <w:r>
        <w:rPr>
          <w:rFonts w:ascii="Yu Gothic Light" w:eastAsia="Yu Gothic Light" w:hAnsi="Yu Gothic Light"/>
          <w:lang w:val="es-MX"/>
        </w:rPr>
        <w:t>dependencia</w:t>
      </w:r>
      <w:r w:rsidR="0023585E">
        <w:rPr>
          <w:rFonts w:ascii="Yu Gothic Light" w:eastAsia="Yu Gothic Light" w:hAnsi="Yu Gothic Light"/>
          <w:lang w:val="es-MX"/>
        </w:rPr>
        <w:t xml:space="preserve"> entre los resultados,</w:t>
      </w:r>
      <w:r>
        <w:rPr>
          <w:rFonts w:ascii="Yu Gothic Light" w:eastAsia="Yu Gothic Light" w:hAnsi="Yu Gothic Light"/>
          <w:lang w:val="es-MX"/>
        </w:rPr>
        <w:t xml:space="preserve"> </w:t>
      </w:r>
      <w:r w:rsidR="0023585E">
        <w:rPr>
          <w:rFonts w:ascii="Yu Gothic Light" w:eastAsia="Yu Gothic Light" w:hAnsi="Yu Gothic Light"/>
          <w:lang w:val="es-MX"/>
        </w:rPr>
        <w:t xml:space="preserve">por lo que es un </w:t>
      </w:r>
      <w:r>
        <w:rPr>
          <w:rFonts w:ascii="Yu Gothic Light" w:eastAsia="Yu Gothic Light" w:hAnsi="Yu Gothic Light"/>
          <w:lang w:val="es-MX"/>
        </w:rPr>
        <w:t>paralelismo a nivel de instrucción</w:t>
      </w:r>
      <w:r w:rsidR="0023585E">
        <w:rPr>
          <w:rFonts w:ascii="Yu Gothic Light" w:eastAsia="Yu Gothic Light" w:hAnsi="Yu Gothic Light"/>
          <w:lang w:val="es-MX"/>
        </w:rPr>
        <w:t>.</w:t>
      </w:r>
    </w:p>
    <w:p w14:paraId="242B0C91" w14:textId="77777777" w:rsidR="00117F8D" w:rsidRPr="00BD32E8" w:rsidRDefault="00117F8D" w:rsidP="00B43358">
      <w:pPr>
        <w:pStyle w:val="Standard"/>
        <w:jc w:val="both"/>
        <w:rPr>
          <w:rFonts w:ascii="Yu Gothic Light" w:eastAsia="Yu Gothic Light" w:hAnsi="Yu Gothic Light"/>
          <w:lang w:val="es-MX"/>
        </w:rPr>
      </w:pPr>
    </w:p>
    <w:p w14:paraId="556838B2" w14:textId="4A8B8A89" w:rsidR="00E57456" w:rsidRPr="00B43358" w:rsidRDefault="0009253F" w:rsidP="00E57456">
      <w:pPr>
        <w:pStyle w:val="Standard"/>
        <w:numPr>
          <w:ilvl w:val="0"/>
          <w:numId w:val="2"/>
        </w:numPr>
        <w:jc w:val="both"/>
        <w:rPr>
          <w:rFonts w:ascii="Yu Gothic Light" w:eastAsia="Yu Gothic Light" w:hAnsi="Yu Gothic Light"/>
          <w:lang w:val="es-MX"/>
        </w:rPr>
      </w:pPr>
      <w:r w:rsidRPr="00BD32E8">
        <w:rPr>
          <w:rFonts w:ascii="Yu Gothic Light" w:eastAsia="Yu Gothic Light" w:hAnsi="Yu Gothic Light"/>
          <w:lang w:val="es-MX"/>
        </w:rPr>
        <w:t>Evidencia de implementación</w:t>
      </w:r>
    </w:p>
    <w:p w14:paraId="3C0AD90E" w14:textId="6CB5689B" w:rsidR="00E57456" w:rsidRDefault="00E57456" w:rsidP="00E57456">
      <w:pPr>
        <w:pStyle w:val="Standard"/>
        <w:jc w:val="both"/>
        <w:rPr>
          <w:rFonts w:ascii="Yu Gothic Light" w:eastAsia="Yu Gothic Light" w:hAnsi="Yu Gothic Light"/>
          <w:lang w:val="es-MX"/>
        </w:rPr>
      </w:pPr>
      <w:r>
        <w:rPr>
          <w:noProof/>
        </w:rPr>
        <w:drawing>
          <wp:inline distT="0" distB="0" distL="0" distR="0" wp14:anchorId="60102ED8" wp14:editId="1ACE7B0A">
            <wp:extent cx="6623685" cy="3724275"/>
            <wp:effectExtent l="0" t="0" r="571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3685" cy="3724275"/>
                    </a:xfrm>
                    <a:prstGeom prst="rect">
                      <a:avLst/>
                    </a:prstGeom>
                  </pic:spPr>
                </pic:pic>
              </a:graphicData>
            </a:graphic>
          </wp:inline>
        </w:drawing>
      </w:r>
    </w:p>
    <w:p w14:paraId="7CA9B67C" w14:textId="15CA9F19" w:rsidR="00467F65" w:rsidRDefault="00E57456" w:rsidP="00467F65">
      <w:pPr>
        <w:pStyle w:val="Standard"/>
        <w:jc w:val="center"/>
        <w:rPr>
          <w:rFonts w:ascii="Yu Gothic Light" w:eastAsia="Yu Gothic Light" w:hAnsi="Yu Gothic Light"/>
          <w:lang w:val="es-MX"/>
        </w:rPr>
      </w:pPr>
      <w:r>
        <w:rPr>
          <w:rFonts w:ascii="Yu Gothic Light" w:eastAsia="Yu Gothic Light" w:hAnsi="Yu Gothic Light"/>
          <w:lang w:val="es-MX"/>
        </w:rPr>
        <w:t>SemaphoreDemo</w:t>
      </w:r>
    </w:p>
    <w:p w14:paraId="4CDE7C29" w14:textId="77777777" w:rsidR="00E57456" w:rsidRDefault="00E57456" w:rsidP="00E57456">
      <w:pPr>
        <w:pStyle w:val="Standard"/>
        <w:jc w:val="both"/>
        <w:rPr>
          <w:rFonts w:ascii="Yu Gothic Light" w:eastAsia="Yu Gothic Light" w:hAnsi="Yu Gothic Light"/>
          <w:lang w:val="es-MX"/>
        </w:rPr>
      </w:pPr>
    </w:p>
    <w:p w14:paraId="35AE4275" w14:textId="1A53F61C" w:rsidR="00E57456" w:rsidRDefault="00E57456" w:rsidP="00E57456">
      <w:pPr>
        <w:pStyle w:val="Standard"/>
        <w:jc w:val="center"/>
        <w:rPr>
          <w:rFonts w:ascii="Yu Gothic Light" w:eastAsia="Yu Gothic Light" w:hAnsi="Yu Gothic Light"/>
          <w:lang w:val="es-MX"/>
        </w:rPr>
      </w:pPr>
      <w:r>
        <w:rPr>
          <w:noProof/>
        </w:rPr>
        <w:drawing>
          <wp:inline distT="0" distB="0" distL="0" distR="0" wp14:anchorId="6A0FF964" wp14:editId="7AA9C529">
            <wp:extent cx="6623685" cy="3724275"/>
            <wp:effectExtent l="0" t="0" r="571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3685" cy="3724275"/>
                    </a:xfrm>
                    <a:prstGeom prst="rect">
                      <a:avLst/>
                    </a:prstGeom>
                  </pic:spPr>
                </pic:pic>
              </a:graphicData>
            </a:graphic>
          </wp:inline>
        </w:drawing>
      </w:r>
    </w:p>
    <w:p w14:paraId="5A8125C2" w14:textId="3BBEAA6E" w:rsidR="00467F65" w:rsidRDefault="00E57456" w:rsidP="00FD2FE6">
      <w:pPr>
        <w:pStyle w:val="Standard"/>
        <w:jc w:val="center"/>
        <w:rPr>
          <w:rFonts w:ascii="Yu Gothic Light" w:eastAsia="Yu Gothic Light" w:hAnsi="Yu Gothic Light"/>
          <w:lang w:val="es-MX"/>
        </w:rPr>
      </w:pPr>
      <w:r>
        <w:rPr>
          <w:rFonts w:ascii="Yu Gothic Light" w:eastAsia="Yu Gothic Light" w:hAnsi="Yu Gothic Light"/>
          <w:lang w:val="es-MX"/>
        </w:rPr>
        <w:t>SemaphoreTest</w:t>
      </w:r>
    </w:p>
    <w:p w14:paraId="2911DEFD" w14:textId="2DA4621C" w:rsidR="00CE0AC8" w:rsidRPr="00CE0AC8" w:rsidRDefault="00EA5C25" w:rsidP="00C83FC0">
      <w:pPr>
        <w:pStyle w:val="Standard"/>
        <w:jc w:val="both"/>
        <w:rPr>
          <w:rFonts w:ascii="Yu Gothic Light" w:eastAsia="Yu Gothic Light" w:hAnsi="Yu Gothic Light"/>
          <w:b/>
          <w:bCs/>
          <w:lang w:val="es-MX"/>
        </w:rPr>
      </w:pPr>
      <w:r w:rsidRPr="00CE0AC8">
        <w:rPr>
          <w:rFonts w:ascii="Yu Gothic Light" w:eastAsia="Yu Gothic Light" w:hAnsi="Yu Gothic Light"/>
          <w:b/>
          <w:bCs/>
          <w:lang w:val="es-MX"/>
        </w:rPr>
        <w:lastRenderedPageBreak/>
        <w:t>Sección 2:</w:t>
      </w:r>
    </w:p>
    <w:p w14:paraId="7538B250" w14:textId="31544C0B" w:rsidR="002F4EA4" w:rsidRDefault="002F4EA4" w:rsidP="002F4EA4">
      <w:pPr>
        <w:pStyle w:val="Standard"/>
        <w:jc w:val="both"/>
        <w:rPr>
          <w:rFonts w:ascii="Yu Gothic Light" w:eastAsia="Yu Gothic Light" w:hAnsi="Yu Gothic Light"/>
          <w:lang w:val="es-MX"/>
        </w:rPr>
      </w:pPr>
      <w:r>
        <w:rPr>
          <w:rFonts w:ascii="Yu Gothic Light" w:eastAsia="Yu Gothic Light" w:hAnsi="Yu Gothic Light"/>
          <w:lang w:val="es-MX"/>
        </w:rPr>
        <w:t>Actividad 1</w:t>
      </w:r>
      <w:r w:rsidR="000A6EE6">
        <w:rPr>
          <w:rFonts w:ascii="Yu Gothic Light" w:eastAsia="Yu Gothic Light" w:hAnsi="Yu Gothic Light"/>
          <w:lang w:val="es-MX"/>
        </w:rPr>
        <w:t>,</w:t>
      </w:r>
      <w:r>
        <w:rPr>
          <w:rFonts w:ascii="Yu Gothic Light" w:eastAsia="Yu Gothic Light" w:hAnsi="Yu Gothic Light"/>
          <w:lang w:val="es-MX"/>
        </w:rPr>
        <w:t xml:space="preserve"> 2</w:t>
      </w:r>
      <w:r w:rsidR="000A6EE6">
        <w:rPr>
          <w:rFonts w:ascii="Yu Gothic Light" w:eastAsia="Yu Gothic Light" w:hAnsi="Yu Gothic Light"/>
          <w:lang w:val="es-MX"/>
        </w:rPr>
        <w:t xml:space="preserve"> y 3</w:t>
      </w:r>
      <w:r>
        <w:rPr>
          <w:rFonts w:ascii="Yu Gothic Light" w:eastAsia="Yu Gothic Light" w:hAnsi="Yu Gothic Light"/>
          <w:lang w:val="es-MX"/>
        </w:rPr>
        <w:t>:</w:t>
      </w:r>
    </w:p>
    <w:p w14:paraId="5F595711" w14:textId="2A60007F" w:rsidR="00117F8D" w:rsidRDefault="00117F8D" w:rsidP="00117F8D">
      <w:pPr>
        <w:pStyle w:val="Standard"/>
        <w:numPr>
          <w:ilvl w:val="0"/>
          <w:numId w:val="2"/>
        </w:numPr>
        <w:jc w:val="both"/>
        <w:rPr>
          <w:rFonts w:ascii="Yu Gothic Light" w:eastAsia="Yu Gothic Light" w:hAnsi="Yu Gothic Light"/>
          <w:lang w:val="es-MX"/>
        </w:rPr>
      </w:pPr>
      <w:r>
        <w:rPr>
          <w:rFonts w:ascii="Yu Gothic Light" w:eastAsia="Yu Gothic Light" w:hAnsi="Yu Gothic Light"/>
          <w:lang w:val="es-MX"/>
        </w:rPr>
        <w:t>Análisis:</w:t>
      </w:r>
    </w:p>
    <w:p w14:paraId="3FFFD89C" w14:textId="4E628D73" w:rsidR="00117F8D" w:rsidRDefault="00CD71B4" w:rsidP="00CE0AC8">
      <w:pPr>
        <w:pStyle w:val="Standard"/>
        <w:jc w:val="both"/>
        <w:rPr>
          <w:rFonts w:ascii="Yu Gothic Light" w:eastAsia="Yu Gothic Light" w:hAnsi="Yu Gothic Light"/>
          <w:lang w:val="es-MX"/>
        </w:rPr>
      </w:pPr>
      <w:r>
        <w:rPr>
          <w:rFonts w:ascii="Yu Gothic Light" w:eastAsia="Yu Gothic Light" w:hAnsi="Yu Gothic Light"/>
          <w:lang w:val="es-MX"/>
        </w:rPr>
        <w:t>Estas dos primeras actividades permitieron que pudiera comprender el uso del OpenMP, porque en un determinado momento al querer instalarlo le estaba dando muchas vueltas, ya que desde el Dev-C++ es posible implementarlo sin instalar nada solo modificando la consola y permitiendo ciertos comandos.</w:t>
      </w:r>
    </w:p>
    <w:p w14:paraId="7DE62591" w14:textId="77777777" w:rsidR="00CD71B4" w:rsidRDefault="00CD71B4" w:rsidP="00CD71B4">
      <w:pPr>
        <w:pStyle w:val="Standard"/>
        <w:jc w:val="both"/>
        <w:rPr>
          <w:noProof/>
        </w:rPr>
      </w:pPr>
    </w:p>
    <w:p w14:paraId="62982DEC" w14:textId="013C292F" w:rsidR="00CD71B4" w:rsidRDefault="00CD71B4" w:rsidP="00CD71B4">
      <w:pPr>
        <w:pStyle w:val="Standard"/>
        <w:ind w:left="720"/>
        <w:jc w:val="center"/>
        <w:rPr>
          <w:rFonts w:ascii="Yu Gothic Light" w:eastAsia="Yu Gothic Light" w:hAnsi="Yu Gothic Light"/>
          <w:lang w:val="es-MX"/>
        </w:rPr>
      </w:pPr>
      <w:r>
        <w:rPr>
          <w:noProof/>
        </w:rPr>
        <w:drawing>
          <wp:inline distT="0" distB="0" distL="0" distR="0" wp14:anchorId="70DFB4BB" wp14:editId="5F700618">
            <wp:extent cx="2333625" cy="1476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2355" t="12788" r="32413" b="47570"/>
                    <a:stretch/>
                  </pic:blipFill>
                  <pic:spPr bwMode="auto">
                    <a:xfrm>
                      <a:off x="0" y="0"/>
                      <a:ext cx="2333625" cy="1476375"/>
                    </a:xfrm>
                    <a:prstGeom prst="rect">
                      <a:avLst/>
                    </a:prstGeom>
                    <a:ln>
                      <a:noFill/>
                    </a:ln>
                    <a:extLst>
                      <a:ext uri="{53640926-AAD7-44D8-BBD7-CCE9431645EC}">
                        <a14:shadowObscured xmlns:a14="http://schemas.microsoft.com/office/drawing/2010/main"/>
                      </a:ext>
                    </a:extLst>
                  </pic:spPr>
                </pic:pic>
              </a:graphicData>
            </a:graphic>
          </wp:inline>
        </w:drawing>
      </w:r>
    </w:p>
    <w:p w14:paraId="7C04AD23" w14:textId="75BBCBE6" w:rsidR="00CD71B4" w:rsidRDefault="00CD71B4" w:rsidP="00CD71B4">
      <w:pPr>
        <w:pStyle w:val="Standard"/>
        <w:ind w:left="720"/>
        <w:jc w:val="center"/>
        <w:rPr>
          <w:rFonts w:ascii="Yu Gothic Light" w:eastAsia="Yu Gothic Light" w:hAnsi="Yu Gothic Light"/>
          <w:lang w:val="es-MX"/>
        </w:rPr>
      </w:pPr>
      <w:r>
        <w:rPr>
          <w:rFonts w:ascii="Yu Gothic Light" w:eastAsia="Yu Gothic Light" w:hAnsi="Yu Gothic Light"/>
          <w:lang w:val="es-MX"/>
        </w:rPr>
        <w:t>Habilita el uso de #pragma.</w:t>
      </w:r>
    </w:p>
    <w:p w14:paraId="57E238F9" w14:textId="2A6FC2E7" w:rsidR="00CD71B4" w:rsidRDefault="00CD71B4" w:rsidP="00CE0AC8">
      <w:pPr>
        <w:pStyle w:val="Standard"/>
        <w:rPr>
          <w:rFonts w:ascii="Yu Gothic Light" w:eastAsia="Yu Gothic Light" w:hAnsi="Yu Gothic Light"/>
          <w:lang w:val="es-MX"/>
        </w:rPr>
      </w:pPr>
      <w:r>
        <w:rPr>
          <w:rFonts w:ascii="Yu Gothic Light" w:eastAsia="Yu Gothic Light" w:hAnsi="Yu Gothic Light"/>
          <w:lang w:val="es-MX"/>
        </w:rPr>
        <w:t>Además de ese primer acercamiento en esta actividad se comienza a dar un paralelismo, que es la sentencia #pragma omp parallel,  con la cual es posible dar la condición de paralelismo para el conjunto de instrucciones que están en el scope de la sentencia. Por otro lado esta sentencia da una condición de carrera, lo que significa que los n procesadores – n hilos, comienzan a competir por entrar a resolver o ejecutar las operaciones que se indican.</w:t>
      </w:r>
    </w:p>
    <w:p w14:paraId="1C94E8FE" w14:textId="17BB2048" w:rsidR="00CD71B4" w:rsidRDefault="00CD71B4" w:rsidP="00CD71B4">
      <w:pPr>
        <w:pStyle w:val="Standard"/>
        <w:ind w:left="720"/>
        <w:rPr>
          <w:rFonts w:ascii="Yu Gothic Light" w:eastAsia="Yu Gothic Light" w:hAnsi="Yu Gothic Light"/>
          <w:lang w:val="es-MX"/>
        </w:rPr>
      </w:pPr>
    </w:p>
    <w:p w14:paraId="5CDC8001" w14:textId="5B978B03" w:rsidR="00CD71B4" w:rsidRDefault="00CD71B4" w:rsidP="00CE0AC8">
      <w:pPr>
        <w:pStyle w:val="Standard"/>
        <w:rPr>
          <w:rFonts w:ascii="Yu Gothic Light" w:eastAsia="Yu Gothic Light" w:hAnsi="Yu Gothic Light"/>
          <w:lang w:val="es-MX"/>
        </w:rPr>
      </w:pPr>
      <w:r>
        <w:rPr>
          <w:rFonts w:ascii="Yu Gothic Light" w:eastAsia="Yu Gothic Light" w:hAnsi="Yu Gothic Light"/>
          <w:lang w:val="es-MX"/>
        </w:rPr>
        <w:t>De igual forma se la arquitectura del OpenMP es de tipo tenedor (fork-join) ya que con esto permite que sea paralela una parte de código y después se tenga que cumplir la unión de los hilos</w:t>
      </w:r>
      <w:r w:rsidR="00F65387">
        <w:rPr>
          <w:rFonts w:ascii="Yu Gothic Light" w:eastAsia="Yu Gothic Light" w:hAnsi="Yu Gothic Light"/>
          <w:lang w:val="es-MX"/>
        </w:rPr>
        <w:t xml:space="preserve">, o la ejecución de un hilo maestro, </w:t>
      </w:r>
      <w:r>
        <w:rPr>
          <w:rFonts w:ascii="Yu Gothic Light" w:eastAsia="Yu Gothic Light" w:hAnsi="Yu Gothic Light"/>
          <w:lang w:val="es-MX"/>
        </w:rPr>
        <w:t xml:space="preserve">para la resolución de una determinada sentencia. Esto significa que es concurrente. </w:t>
      </w:r>
    </w:p>
    <w:p w14:paraId="29ACA8CB" w14:textId="5FD4372E" w:rsidR="00CD71B4" w:rsidRDefault="00CD71B4" w:rsidP="00CD71B4">
      <w:pPr>
        <w:pStyle w:val="Standard"/>
        <w:ind w:left="720"/>
        <w:rPr>
          <w:rFonts w:ascii="Yu Gothic Light" w:eastAsia="Yu Gothic Light" w:hAnsi="Yu Gothic Light"/>
          <w:lang w:val="es-MX"/>
        </w:rPr>
      </w:pPr>
    </w:p>
    <w:p w14:paraId="6B55CBD5" w14:textId="29EF8A23" w:rsidR="00CD71B4" w:rsidRDefault="00CD71B4" w:rsidP="00CE0AC8">
      <w:pPr>
        <w:pStyle w:val="Standard"/>
        <w:rPr>
          <w:rFonts w:ascii="Yu Gothic Light" w:eastAsia="Yu Gothic Light" w:hAnsi="Yu Gothic Light"/>
          <w:lang w:val="es-MX"/>
        </w:rPr>
      </w:pPr>
      <w:r>
        <w:rPr>
          <w:rFonts w:ascii="Yu Gothic Light" w:eastAsia="Yu Gothic Light" w:hAnsi="Yu Gothic Light"/>
          <w:lang w:val="es-MX"/>
        </w:rPr>
        <w:t xml:space="preserve">Una vez que se </w:t>
      </w:r>
      <w:r w:rsidR="000A6EE6">
        <w:rPr>
          <w:rFonts w:ascii="Yu Gothic Light" w:eastAsia="Yu Gothic Light" w:hAnsi="Yu Gothic Light"/>
          <w:lang w:val="es-MX"/>
        </w:rPr>
        <w:t xml:space="preserve">coloca el #pragma,  se puede determinar el </w:t>
      </w:r>
      <w:r w:rsidR="00071234">
        <w:rPr>
          <w:rFonts w:ascii="Yu Gothic Light" w:eastAsia="Yu Gothic Light" w:hAnsi="Yu Gothic Light"/>
          <w:lang w:val="es-MX"/>
        </w:rPr>
        <w:t>número</w:t>
      </w:r>
      <w:r w:rsidR="000A6EE6">
        <w:rPr>
          <w:rFonts w:ascii="Yu Gothic Light" w:eastAsia="Yu Gothic Light" w:hAnsi="Yu Gothic Light"/>
          <w:lang w:val="es-MX"/>
        </w:rPr>
        <w:t xml:space="preserve"> de hilos que se van a utilizar además de poder incluso darle un número determinado de hilos para todo el programa, con la sentencia: </w:t>
      </w:r>
      <w:r w:rsidR="000A6EE6" w:rsidRPr="000A6EE6">
        <w:rPr>
          <w:rFonts w:ascii="Yu Gothic Light" w:eastAsia="Yu Gothic Light" w:hAnsi="Yu Gothic Light"/>
          <w:lang w:val="es-MX"/>
        </w:rPr>
        <w:t>omp_set_num_threads(</w:t>
      </w:r>
      <w:r w:rsidR="000A6EE6">
        <w:rPr>
          <w:rFonts w:ascii="Yu Gothic Light" w:eastAsia="Yu Gothic Light" w:hAnsi="Yu Gothic Light"/>
          <w:lang w:val="es-MX"/>
        </w:rPr>
        <w:t>n</w:t>
      </w:r>
      <w:r w:rsidR="000A6EE6" w:rsidRPr="000A6EE6">
        <w:rPr>
          <w:rFonts w:ascii="Yu Gothic Light" w:eastAsia="Yu Gothic Light" w:hAnsi="Yu Gothic Light"/>
          <w:lang w:val="es-MX"/>
        </w:rPr>
        <w:t>)</w:t>
      </w:r>
      <w:r w:rsidR="000A6EE6">
        <w:rPr>
          <w:rFonts w:ascii="Yu Gothic Light" w:eastAsia="Yu Gothic Light" w:hAnsi="Yu Gothic Light"/>
          <w:lang w:val="es-MX"/>
        </w:rPr>
        <w:t xml:space="preserve"> y con la sentencia:  </w:t>
      </w:r>
      <w:r w:rsidR="000A6EE6" w:rsidRPr="000A6EE6">
        <w:rPr>
          <w:rFonts w:ascii="Yu Gothic Light" w:eastAsia="Yu Gothic Light" w:hAnsi="Yu Gothic Light"/>
          <w:lang w:val="es-MX"/>
        </w:rPr>
        <w:t>num_threads(4)</w:t>
      </w:r>
      <w:r w:rsidR="000A6EE6">
        <w:rPr>
          <w:rFonts w:ascii="Yu Gothic Light" w:eastAsia="Yu Gothic Light" w:hAnsi="Yu Gothic Light"/>
          <w:lang w:val="es-MX"/>
        </w:rPr>
        <w:t xml:space="preserve">, seleccionar los hilos que se van a utilizar para esa parte del código. </w:t>
      </w:r>
    </w:p>
    <w:p w14:paraId="417A4FA6" w14:textId="77777777" w:rsidR="000A6EE6" w:rsidRDefault="000A6EE6" w:rsidP="000A6EE6">
      <w:pPr>
        <w:pStyle w:val="Standard"/>
        <w:rPr>
          <w:noProof/>
        </w:rPr>
      </w:pPr>
    </w:p>
    <w:p w14:paraId="0303E624" w14:textId="51FC65EA" w:rsidR="000A6EE6" w:rsidRDefault="000A6EE6" w:rsidP="000A6EE6">
      <w:pPr>
        <w:pStyle w:val="Standard"/>
        <w:ind w:left="720"/>
        <w:jc w:val="center"/>
        <w:rPr>
          <w:rFonts w:ascii="Yu Gothic Light" w:eastAsia="Yu Gothic Light" w:hAnsi="Yu Gothic Light"/>
          <w:lang w:val="es-MX"/>
        </w:rPr>
      </w:pPr>
      <w:r>
        <w:rPr>
          <w:noProof/>
        </w:rPr>
        <w:drawing>
          <wp:inline distT="0" distB="0" distL="0" distR="0" wp14:anchorId="381EEE04" wp14:editId="2D182DA3">
            <wp:extent cx="2005656" cy="5048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6658" t="22251" r="22203" b="68286"/>
                    <a:stretch/>
                  </pic:blipFill>
                  <pic:spPr bwMode="auto">
                    <a:xfrm>
                      <a:off x="0" y="0"/>
                      <a:ext cx="2006580" cy="505058"/>
                    </a:xfrm>
                    <a:prstGeom prst="rect">
                      <a:avLst/>
                    </a:prstGeom>
                    <a:ln>
                      <a:noFill/>
                    </a:ln>
                    <a:extLst>
                      <a:ext uri="{53640926-AAD7-44D8-BBD7-CCE9431645EC}">
                        <a14:shadowObscured xmlns:a14="http://schemas.microsoft.com/office/drawing/2010/main"/>
                      </a:ext>
                    </a:extLst>
                  </pic:spPr>
                </pic:pic>
              </a:graphicData>
            </a:graphic>
          </wp:inline>
        </w:drawing>
      </w:r>
    </w:p>
    <w:p w14:paraId="5ADEB0D3" w14:textId="38C434B9" w:rsidR="000A6EE6" w:rsidRDefault="000A6EE6" w:rsidP="000A6EE6">
      <w:pPr>
        <w:pStyle w:val="Standard"/>
        <w:ind w:left="720"/>
        <w:jc w:val="center"/>
        <w:rPr>
          <w:rFonts w:ascii="Yu Gothic Light" w:eastAsia="Yu Gothic Light" w:hAnsi="Yu Gothic Light"/>
          <w:lang w:val="es-MX"/>
        </w:rPr>
      </w:pPr>
      <w:r>
        <w:rPr>
          <w:rFonts w:ascii="Yu Gothic Light" w:eastAsia="Yu Gothic Light" w:hAnsi="Yu Gothic Light"/>
          <w:lang w:val="es-MX"/>
        </w:rPr>
        <w:t xml:space="preserve">Establecer número de hilos. </w:t>
      </w:r>
    </w:p>
    <w:p w14:paraId="5A277852" w14:textId="0746BADF" w:rsidR="000A6EE6" w:rsidRDefault="000A6EE6" w:rsidP="00CE0AC8">
      <w:pPr>
        <w:pStyle w:val="Standard"/>
        <w:rPr>
          <w:rFonts w:ascii="Yu Gothic Light" w:eastAsia="Yu Gothic Light" w:hAnsi="Yu Gothic Light"/>
          <w:lang w:val="es-MX"/>
        </w:rPr>
      </w:pPr>
      <w:r>
        <w:rPr>
          <w:rFonts w:ascii="Yu Gothic Light" w:eastAsia="Yu Gothic Light" w:hAnsi="Yu Gothic Light"/>
          <w:lang w:val="es-MX"/>
        </w:rPr>
        <w:t>No es totalmente cierto que se puedan establecer n hilos, ya que dependerá del número de procesadores – núcleos del procesador, y al establecer esta sentencia pues cada uno de los procesadores se reparte cierta cantidad de hilos, en este caso yo tengo 4 entonces le corresponde a cada uno un hilo.</w:t>
      </w:r>
    </w:p>
    <w:p w14:paraId="0822D218" w14:textId="77777777" w:rsidR="000A6EE6" w:rsidRDefault="000A6EE6" w:rsidP="005B27F6">
      <w:pPr>
        <w:pStyle w:val="Standard"/>
        <w:rPr>
          <w:rFonts w:ascii="Yu Gothic Light" w:eastAsia="Yu Gothic Light" w:hAnsi="Yu Gothic Light"/>
          <w:lang w:val="es-MX"/>
        </w:rPr>
      </w:pPr>
    </w:p>
    <w:p w14:paraId="1BB85AD8" w14:textId="2D837514" w:rsidR="00F65387" w:rsidRDefault="000A6EE6" w:rsidP="00CE0AC8">
      <w:pPr>
        <w:pStyle w:val="Standard"/>
        <w:jc w:val="both"/>
        <w:rPr>
          <w:rFonts w:ascii="Yu Gothic Light" w:eastAsia="Yu Gothic Light" w:hAnsi="Yu Gothic Light"/>
          <w:lang w:val="es-MX"/>
        </w:rPr>
      </w:pPr>
      <w:r>
        <w:rPr>
          <w:rFonts w:ascii="Yu Gothic Light" w:eastAsia="Yu Gothic Light" w:hAnsi="Yu Gothic Light"/>
          <w:lang w:val="es-MX"/>
        </w:rPr>
        <w:lastRenderedPageBreak/>
        <w:t xml:space="preserve">Con lo anterior se retoma la velocidad de procesamiento que es mucho mayor  a una secuencial, pero que al ser una condición de carrera, todos los hilos la ejecutan y eso hacer que sea iterativo el programa por los hilos. </w:t>
      </w:r>
      <w:r w:rsidR="00F65387">
        <w:rPr>
          <w:rFonts w:ascii="Yu Gothic Light" w:eastAsia="Yu Gothic Light" w:hAnsi="Yu Gothic Light"/>
          <w:lang w:val="es-MX"/>
        </w:rPr>
        <w:t xml:space="preserve"> Esto es porque los hilos tienen acceso a la misma variable ya que es como un atributo aplicable a cada uno de los hilos, entonces buscan el modificarlo todos. Esto causa que el orden de las operaciones sea impredecible y que se obtengan resultados no esperados. </w:t>
      </w:r>
    </w:p>
    <w:p w14:paraId="272F5E87" w14:textId="5F4A27D9" w:rsidR="009F1E17" w:rsidRDefault="009F1E17" w:rsidP="00F65387">
      <w:pPr>
        <w:pStyle w:val="Standard"/>
        <w:ind w:left="720"/>
        <w:jc w:val="both"/>
        <w:rPr>
          <w:rFonts w:ascii="Yu Gothic Light" w:eastAsia="Yu Gothic Light" w:hAnsi="Yu Gothic Light"/>
          <w:lang w:val="es-MX"/>
        </w:rPr>
      </w:pPr>
    </w:p>
    <w:p w14:paraId="3AE7A29F" w14:textId="56E73304" w:rsidR="009F1E17" w:rsidRDefault="009F1E17" w:rsidP="00071234">
      <w:pPr>
        <w:pStyle w:val="Standard"/>
        <w:jc w:val="both"/>
        <w:rPr>
          <w:rFonts w:ascii="Yu Gothic Light" w:eastAsia="Yu Gothic Light" w:hAnsi="Yu Gothic Light"/>
          <w:lang w:val="es-MX"/>
        </w:rPr>
      </w:pPr>
      <w:r>
        <w:rPr>
          <w:rFonts w:ascii="Yu Gothic Light" w:eastAsia="Yu Gothic Light" w:hAnsi="Yu Gothic Light"/>
          <w:lang w:val="es-MX"/>
        </w:rPr>
        <w:t xml:space="preserve">Algo importante en la forma en que implementan los </w:t>
      </w:r>
      <w:r w:rsidR="00CE0AC8">
        <w:rPr>
          <w:rFonts w:ascii="Yu Gothic Light" w:eastAsia="Yu Gothic Light" w:hAnsi="Yu Gothic Light"/>
          <w:lang w:val="es-MX"/>
        </w:rPr>
        <w:t>hilos, es la privacidad de las variables, ya que es posible que las compartan como los objetos con la variables, que algunas son modificables por todos los objetos como las static, y que algunas son privadas para cada objeto, esto funciona de forma similar, ya que las variables que estén fuera de la sentencia #pragma o antes de esta, serán compartidas por cada hilo, y las que estén dentro de esta, serán privadas para cada hilo, es decir solo el hilo “a” podrá modificar su variable “b” y así con los n hilos.</w:t>
      </w:r>
    </w:p>
    <w:p w14:paraId="56985861" w14:textId="77777777" w:rsidR="009F1E17" w:rsidRDefault="000A6EE6" w:rsidP="00071234">
      <w:pPr>
        <w:pStyle w:val="Standard"/>
        <w:jc w:val="both"/>
        <w:rPr>
          <w:noProof/>
        </w:rPr>
      </w:pPr>
      <w:r>
        <w:rPr>
          <w:rFonts w:ascii="Yu Gothic Light" w:eastAsia="Yu Gothic Light" w:hAnsi="Yu Gothic Light"/>
          <w:lang w:val="es-MX"/>
        </w:rPr>
        <w:tab/>
      </w:r>
    </w:p>
    <w:p w14:paraId="40EA3A2D" w14:textId="6B84A387" w:rsidR="000A6EE6" w:rsidRDefault="009F1E17" w:rsidP="00071234">
      <w:pPr>
        <w:pStyle w:val="Standard"/>
        <w:jc w:val="center"/>
        <w:rPr>
          <w:rFonts w:ascii="Yu Gothic Light" w:eastAsia="Yu Gothic Light" w:hAnsi="Yu Gothic Light"/>
          <w:lang w:val="es-MX"/>
        </w:rPr>
      </w:pPr>
      <w:r>
        <w:rPr>
          <w:noProof/>
        </w:rPr>
        <w:drawing>
          <wp:inline distT="0" distB="0" distL="0" distR="0" wp14:anchorId="33B066BE" wp14:editId="23255D9A">
            <wp:extent cx="1619250" cy="88552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9103" t="24552" r="22491" b="57545"/>
                    <a:stretch/>
                  </pic:blipFill>
                  <pic:spPr bwMode="auto">
                    <a:xfrm>
                      <a:off x="0" y="0"/>
                      <a:ext cx="1626311" cy="889388"/>
                    </a:xfrm>
                    <a:prstGeom prst="rect">
                      <a:avLst/>
                    </a:prstGeom>
                    <a:ln>
                      <a:noFill/>
                    </a:ln>
                    <a:extLst>
                      <a:ext uri="{53640926-AAD7-44D8-BBD7-CCE9431645EC}">
                        <a14:shadowObscured xmlns:a14="http://schemas.microsoft.com/office/drawing/2010/main"/>
                      </a:ext>
                    </a:extLst>
                  </pic:spPr>
                </pic:pic>
              </a:graphicData>
            </a:graphic>
          </wp:inline>
        </w:drawing>
      </w:r>
    </w:p>
    <w:p w14:paraId="21204F8A" w14:textId="2E469689" w:rsidR="00CE0AC8" w:rsidRDefault="00CE0AC8" w:rsidP="005B27F6">
      <w:pPr>
        <w:pStyle w:val="Standard"/>
        <w:jc w:val="center"/>
        <w:rPr>
          <w:rFonts w:ascii="Yu Gothic Light" w:eastAsia="Yu Gothic Light" w:hAnsi="Yu Gothic Light"/>
          <w:lang w:val="es-MX"/>
        </w:rPr>
      </w:pPr>
      <w:r>
        <w:rPr>
          <w:rFonts w:ascii="Yu Gothic Light" w:eastAsia="Yu Gothic Light" w:hAnsi="Yu Gothic Light"/>
          <w:lang w:val="es-MX"/>
        </w:rPr>
        <w:t>Acceso a las variables: público o privado</w:t>
      </w:r>
    </w:p>
    <w:p w14:paraId="6509D903" w14:textId="77777777" w:rsidR="005B27F6" w:rsidRDefault="005B27F6" w:rsidP="005B27F6">
      <w:pPr>
        <w:pStyle w:val="Standard"/>
        <w:jc w:val="center"/>
        <w:rPr>
          <w:rFonts w:ascii="Yu Gothic Light" w:eastAsia="Yu Gothic Light" w:hAnsi="Yu Gothic Light"/>
          <w:lang w:val="es-MX"/>
        </w:rPr>
      </w:pPr>
    </w:p>
    <w:p w14:paraId="5C4ED381" w14:textId="5A5F89C6" w:rsidR="00071234" w:rsidRDefault="00071234" w:rsidP="00071234">
      <w:pPr>
        <w:pStyle w:val="Standard"/>
        <w:jc w:val="both"/>
        <w:rPr>
          <w:rFonts w:ascii="Yu Gothic Light" w:eastAsia="Yu Gothic Light" w:hAnsi="Yu Gothic Light"/>
          <w:lang w:val="es-MX"/>
        </w:rPr>
      </w:pPr>
      <w:r>
        <w:rPr>
          <w:rFonts w:ascii="Yu Gothic Light" w:eastAsia="Yu Gothic Light" w:hAnsi="Yu Gothic Light"/>
          <w:lang w:val="es-MX"/>
        </w:rPr>
        <w:t>Este tipo de algoritmos se me hacen bastante confusos en un inicio por la variedad de usos y aplicaciones que es posible darles, pero una vez comprendo lo que sucede o cual es la implicación teórica detrás, siento que son muy curiosos para su estudio ya que viéndolos de cierta forma como los de ordenamiento siento que tienen ciertos elementos clave que permiten ver como se procesa la información y que instrucción se llevan a cabo por cual hilo.</w:t>
      </w:r>
    </w:p>
    <w:p w14:paraId="38139994" w14:textId="62F7902A" w:rsidR="00CE0AC8" w:rsidRDefault="00CE0AC8" w:rsidP="00071234">
      <w:pPr>
        <w:pStyle w:val="Standard"/>
        <w:jc w:val="both"/>
        <w:rPr>
          <w:rFonts w:ascii="Yu Gothic Light" w:eastAsia="Yu Gothic Light" w:hAnsi="Yu Gothic Light"/>
          <w:lang w:val="es-MX"/>
        </w:rPr>
      </w:pPr>
      <w:r>
        <w:rPr>
          <w:rFonts w:ascii="Yu Gothic Light" w:eastAsia="Yu Gothic Light" w:hAnsi="Yu Gothic Light"/>
          <w:lang w:val="es-MX"/>
        </w:rPr>
        <w:tab/>
      </w:r>
    </w:p>
    <w:p w14:paraId="7DF50675" w14:textId="64FEF5A2" w:rsidR="00117F8D" w:rsidRDefault="00117F8D" w:rsidP="00071234">
      <w:pPr>
        <w:pStyle w:val="Standard"/>
        <w:numPr>
          <w:ilvl w:val="0"/>
          <w:numId w:val="2"/>
        </w:numPr>
        <w:jc w:val="both"/>
        <w:rPr>
          <w:rFonts w:ascii="Yu Gothic Light" w:eastAsia="Yu Gothic Light" w:hAnsi="Yu Gothic Light"/>
          <w:lang w:val="es-MX"/>
        </w:rPr>
      </w:pPr>
      <w:r>
        <w:rPr>
          <w:rFonts w:ascii="Yu Gothic Light" w:eastAsia="Yu Gothic Light" w:hAnsi="Yu Gothic Light"/>
          <w:lang w:val="es-MX"/>
        </w:rPr>
        <w:t>Evidencia de implementación:</w:t>
      </w:r>
    </w:p>
    <w:p w14:paraId="07F66524" w14:textId="25F2EEA5" w:rsidR="00117F8D" w:rsidRDefault="00117F8D" w:rsidP="0000121D">
      <w:pPr>
        <w:pStyle w:val="Standard"/>
        <w:jc w:val="center"/>
        <w:rPr>
          <w:rFonts w:ascii="Yu Gothic Light" w:eastAsia="Yu Gothic Light" w:hAnsi="Yu Gothic Light"/>
          <w:lang w:val="es-MX"/>
        </w:rPr>
      </w:pPr>
      <w:r>
        <w:rPr>
          <w:noProof/>
        </w:rPr>
        <w:drawing>
          <wp:inline distT="0" distB="0" distL="0" distR="0" wp14:anchorId="5DC03425" wp14:editId="2F0A03F5">
            <wp:extent cx="5200650" cy="29241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6259" cy="2961040"/>
                    </a:xfrm>
                    <a:prstGeom prst="rect">
                      <a:avLst/>
                    </a:prstGeom>
                  </pic:spPr>
                </pic:pic>
              </a:graphicData>
            </a:graphic>
          </wp:inline>
        </w:drawing>
      </w:r>
    </w:p>
    <w:p w14:paraId="29ACC642" w14:textId="6AF75EAC" w:rsidR="002F4EA4" w:rsidRDefault="002F4EA4" w:rsidP="002F4EA4">
      <w:pPr>
        <w:pStyle w:val="Standard"/>
        <w:jc w:val="both"/>
        <w:rPr>
          <w:rFonts w:ascii="Yu Gothic Light" w:eastAsia="Yu Gothic Light" w:hAnsi="Yu Gothic Light"/>
          <w:lang w:val="es-MX"/>
        </w:rPr>
      </w:pPr>
      <w:r>
        <w:rPr>
          <w:rFonts w:ascii="Yu Gothic Light" w:eastAsia="Yu Gothic Light" w:hAnsi="Yu Gothic Light"/>
          <w:lang w:val="es-MX"/>
        </w:rPr>
        <w:lastRenderedPageBreak/>
        <w:t>Actividad 4:</w:t>
      </w:r>
    </w:p>
    <w:p w14:paraId="74DBD4BD" w14:textId="77777777" w:rsidR="00117F8D" w:rsidRDefault="00117F8D" w:rsidP="00117F8D">
      <w:pPr>
        <w:pStyle w:val="Standard"/>
        <w:numPr>
          <w:ilvl w:val="0"/>
          <w:numId w:val="2"/>
        </w:numPr>
        <w:jc w:val="both"/>
        <w:rPr>
          <w:rFonts w:ascii="Yu Gothic Light" w:eastAsia="Yu Gothic Light" w:hAnsi="Yu Gothic Light"/>
          <w:lang w:val="es-MX"/>
        </w:rPr>
      </w:pPr>
      <w:r>
        <w:rPr>
          <w:rFonts w:ascii="Yu Gothic Light" w:eastAsia="Yu Gothic Light" w:hAnsi="Yu Gothic Light"/>
          <w:lang w:val="es-MX"/>
        </w:rPr>
        <w:t>Análisis:</w:t>
      </w:r>
    </w:p>
    <w:p w14:paraId="5E36ECDE" w14:textId="40379113" w:rsidR="0067582A" w:rsidRDefault="008F4D19" w:rsidP="00117F8D">
      <w:pPr>
        <w:pStyle w:val="Standard"/>
        <w:jc w:val="both"/>
        <w:rPr>
          <w:rFonts w:ascii="Yu Gothic Light" w:eastAsia="Yu Gothic Light" w:hAnsi="Yu Gothic Light"/>
          <w:lang w:val="es-MX"/>
        </w:rPr>
      </w:pPr>
      <w:r>
        <w:rPr>
          <w:rFonts w:ascii="Yu Gothic Light" w:eastAsia="Yu Gothic Light" w:hAnsi="Yu Gothic Light"/>
          <w:lang w:val="es-MX"/>
        </w:rPr>
        <w:t>Dentro del #pragma existen las sentencias de acceso que son Shared() y Private(),</w:t>
      </w:r>
      <w:r w:rsidR="0067582A">
        <w:rPr>
          <w:rFonts w:ascii="Yu Gothic Light" w:eastAsia="Yu Gothic Light" w:hAnsi="Yu Gothic Light"/>
          <w:lang w:val="es-MX"/>
        </w:rPr>
        <w:t xml:space="preserve"> están permiten como se mencionaba tener copias privada o compartida de las variables, en el caso del Shared() se toma por default a las variables que están fuera del scope de #pragma, y el Private() se aplica seguido del #pragma.</w:t>
      </w:r>
    </w:p>
    <w:p w14:paraId="12D86BE6" w14:textId="77777777" w:rsidR="0067582A" w:rsidRDefault="0067582A" w:rsidP="00117F8D">
      <w:pPr>
        <w:pStyle w:val="Standard"/>
        <w:jc w:val="both"/>
        <w:rPr>
          <w:noProof/>
        </w:rPr>
      </w:pPr>
    </w:p>
    <w:p w14:paraId="2EC54D63" w14:textId="3DEF731C" w:rsidR="0067582A" w:rsidRDefault="0067582A" w:rsidP="0067582A">
      <w:pPr>
        <w:pStyle w:val="Standard"/>
        <w:jc w:val="center"/>
        <w:rPr>
          <w:rFonts w:ascii="Yu Gothic Light" w:eastAsia="Yu Gothic Light" w:hAnsi="Yu Gothic Light"/>
          <w:lang w:val="es-MX"/>
        </w:rPr>
      </w:pPr>
      <w:r>
        <w:rPr>
          <w:noProof/>
        </w:rPr>
        <w:drawing>
          <wp:inline distT="0" distB="0" distL="0" distR="0" wp14:anchorId="0A72B860" wp14:editId="6B83E4DA">
            <wp:extent cx="2579560" cy="510639"/>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7730" t="20730" r="23262" b="72578"/>
                    <a:stretch/>
                  </pic:blipFill>
                  <pic:spPr bwMode="auto">
                    <a:xfrm>
                      <a:off x="0" y="0"/>
                      <a:ext cx="2612614" cy="517182"/>
                    </a:xfrm>
                    <a:prstGeom prst="rect">
                      <a:avLst/>
                    </a:prstGeom>
                    <a:ln>
                      <a:noFill/>
                    </a:ln>
                    <a:extLst>
                      <a:ext uri="{53640926-AAD7-44D8-BBD7-CCE9431645EC}">
                        <a14:shadowObscured xmlns:a14="http://schemas.microsoft.com/office/drawing/2010/main"/>
                      </a:ext>
                    </a:extLst>
                  </pic:spPr>
                </pic:pic>
              </a:graphicData>
            </a:graphic>
          </wp:inline>
        </w:drawing>
      </w:r>
    </w:p>
    <w:p w14:paraId="4E7FD737" w14:textId="2644E0C4" w:rsidR="0067582A" w:rsidRDefault="0067582A" w:rsidP="005B27F6">
      <w:pPr>
        <w:pStyle w:val="Standard"/>
        <w:jc w:val="center"/>
        <w:rPr>
          <w:rFonts w:ascii="Yu Gothic Light" w:eastAsia="Yu Gothic Light" w:hAnsi="Yu Gothic Light"/>
          <w:lang w:val="es-MX"/>
        </w:rPr>
      </w:pPr>
      <w:r>
        <w:rPr>
          <w:rFonts w:ascii="Yu Gothic Light" w:eastAsia="Yu Gothic Light" w:hAnsi="Yu Gothic Light"/>
          <w:lang w:val="es-MX"/>
        </w:rPr>
        <w:t>Modificador de acceso.</w:t>
      </w:r>
    </w:p>
    <w:p w14:paraId="3B6F7F44" w14:textId="77777777" w:rsidR="0067582A" w:rsidRDefault="0067582A" w:rsidP="005B27F6">
      <w:pPr>
        <w:pStyle w:val="Standard"/>
        <w:jc w:val="both"/>
        <w:rPr>
          <w:rFonts w:ascii="Yu Gothic Light" w:eastAsia="Yu Gothic Light" w:hAnsi="Yu Gothic Light"/>
          <w:lang w:val="es-MX"/>
        </w:rPr>
      </w:pPr>
    </w:p>
    <w:p w14:paraId="3D770327" w14:textId="3D9B4E71" w:rsidR="003D0DB4" w:rsidRDefault="0067582A" w:rsidP="0000121D">
      <w:pPr>
        <w:pStyle w:val="Standard"/>
        <w:jc w:val="both"/>
        <w:rPr>
          <w:rFonts w:ascii="Yu Gothic Light" w:eastAsia="Yu Gothic Light" w:hAnsi="Yu Gothic Light"/>
          <w:lang w:val="es-MX"/>
        </w:rPr>
      </w:pPr>
      <w:r>
        <w:rPr>
          <w:rFonts w:ascii="Yu Gothic Light" w:eastAsia="Yu Gothic Light" w:hAnsi="Yu Gothic Light"/>
          <w:lang w:val="es-MX"/>
        </w:rPr>
        <w:t>En el caso del programa al hacer esto cada hilo conserva una copia de la variable, lo que permite que los cuatro hilos no modifiquen la misma variable y cada uno pueda ejecutar el ciclo con las iteraciones en orden.</w:t>
      </w:r>
    </w:p>
    <w:p w14:paraId="0A1D086A" w14:textId="77777777" w:rsidR="0000121D" w:rsidRDefault="0000121D" w:rsidP="0000121D">
      <w:pPr>
        <w:pStyle w:val="Standard"/>
        <w:jc w:val="both"/>
        <w:rPr>
          <w:rFonts w:ascii="Yu Gothic Light" w:eastAsia="Yu Gothic Light" w:hAnsi="Yu Gothic Light"/>
          <w:lang w:val="es-MX"/>
        </w:rPr>
      </w:pPr>
    </w:p>
    <w:p w14:paraId="4B941D5E" w14:textId="7656905A" w:rsidR="008F4D19" w:rsidRPr="008F4D19" w:rsidRDefault="00117F8D" w:rsidP="008F4D19">
      <w:pPr>
        <w:pStyle w:val="Standard"/>
        <w:numPr>
          <w:ilvl w:val="0"/>
          <w:numId w:val="2"/>
        </w:numPr>
        <w:jc w:val="both"/>
        <w:rPr>
          <w:rFonts w:ascii="Yu Gothic Light" w:eastAsia="Yu Gothic Light" w:hAnsi="Yu Gothic Light"/>
          <w:lang w:val="es-MX"/>
        </w:rPr>
      </w:pPr>
      <w:r>
        <w:rPr>
          <w:rFonts w:ascii="Yu Gothic Light" w:eastAsia="Yu Gothic Light" w:hAnsi="Yu Gothic Light"/>
          <w:lang w:val="es-MX"/>
        </w:rPr>
        <w:t>Evidencia de implementación:</w:t>
      </w:r>
    </w:p>
    <w:p w14:paraId="3311B645" w14:textId="09FB31D8" w:rsidR="008F4D19" w:rsidRPr="008F4D19" w:rsidRDefault="008F4D19" w:rsidP="008F4D19">
      <w:pPr>
        <w:pStyle w:val="Standard"/>
        <w:jc w:val="both"/>
        <w:rPr>
          <w:rFonts w:ascii="Yu Gothic Light" w:eastAsia="Yu Gothic Light" w:hAnsi="Yu Gothic Light"/>
          <w:lang w:val="es-MX"/>
        </w:rPr>
      </w:pPr>
      <w:r>
        <w:rPr>
          <w:noProof/>
        </w:rPr>
        <w:drawing>
          <wp:inline distT="0" distB="0" distL="0" distR="0" wp14:anchorId="04B3E83D" wp14:editId="104F8109">
            <wp:extent cx="6623685" cy="3724275"/>
            <wp:effectExtent l="0" t="0" r="571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3685" cy="3724275"/>
                    </a:xfrm>
                    <a:prstGeom prst="rect">
                      <a:avLst/>
                    </a:prstGeom>
                  </pic:spPr>
                </pic:pic>
              </a:graphicData>
            </a:graphic>
          </wp:inline>
        </w:drawing>
      </w:r>
    </w:p>
    <w:p w14:paraId="327101C1" w14:textId="77777777" w:rsidR="008F4D19" w:rsidRDefault="008F4D19" w:rsidP="002F4EA4">
      <w:pPr>
        <w:pStyle w:val="Standard"/>
        <w:jc w:val="both"/>
        <w:rPr>
          <w:rFonts w:ascii="Yu Gothic Light" w:eastAsia="Yu Gothic Light" w:hAnsi="Yu Gothic Light"/>
          <w:lang w:val="es-MX"/>
        </w:rPr>
      </w:pPr>
    </w:p>
    <w:p w14:paraId="643E9D6D" w14:textId="40AC70D2" w:rsidR="002F4EA4" w:rsidRDefault="002F4EA4" w:rsidP="002F4EA4">
      <w:pPr>
        <w:pStyle w:val="Standard"/>
        <w:jc w:val="both"/>
        <w:rPr>
          <w:rFonts w:ascii="Yu Gothic Light" w:eastAsia="Yu Gothic Light" w:hAnsi="Yu Gothic Light"/>
          <w:lang w:val="es-MX"/>
        </w:rPr>
      </w:pPr>
      <w:r>
        <w:rPr>
          <w:rFonts w:ascii="Yu Gothic Light" w:eastAsia="Yu Gothic Light" w:hAnsi="Yu Gothic Light"/>
          <w:lang w:val="es-MX"/>
        </w:rPr>
        <w:t>Actividad 5:</w:t>
      </w:r>
    </w:p>
    <w:p w14:paraId="7FB3B9B1" w14:textId="77777777" w:rsidR="00117F8D" w:rsidRDefault="00117F8D" w:rsidP="00117F8D">
      <w:pPr>
        <w:pStyle w:val="Standard"/>
        <w:numPr>
          <w:ilvl w:val="0"/>
          <w:numId w:val="2"/>
        </w:numPr>
        <w:jc w:val="both"/>
        <w:rPr>
          <w:rFonts w:ascii="Yu Gothic Light" w:eastAsia="Yu Gothic Light" w:hAnsi="Yu Gothic Light"/>
          <w:lang w:val="es-MX"/>
        </w:rPr>
      </w:pPr>
      <w:r>
        <w:rPr>
          <w:rFonts w:ascii="Yu Gothic Light" w:eastAsia="Yu Gothic Light" w:hAnsi="Yu Gothic Light"/>
          <w:lang w:val="es-MX"/>
        </w:rPr>
        <w:t>Análisis:</w:t>
      </w:r>
    </w:p>
    <w:p w14:paraId="73F27CFF" w14:textId="0BEB82AA" w:rsidR="00C52525" w:rsidRDefault="00C52525" w:rsidP="00117F8D">
      <w:pPr>
        <w:pStyle w:val="Standard"/>
        <w:jc w:val="both"/>
        <w:rPr>
          <w:rFonts w:ascii="Yu Gothic Light" w:eastAsia="Yu Gothic Light" w:hAnsi="Yu Gothic Light"/>
          <w:lang w:val="es-MX"/>
        </w:rPr>
      </w:pPr>
      <w:r>
        <w:rPr>
          <w:rFonts w:ascii="Yu Gothic Light" w:eastAsia="Yu Gothic Light" w:hAnsi="Yu Gothic Light"/>
          <w:lang w:val="es-MX"/>
        </w:rPr>
        <w:t>En la implementación del #pragma se pueden identificar a los hilos y al numero de hilos, mediante las funciones: omp_get_num_threads() y omp_get_thread_num() que permiten el obtener el número de hilos disponibles, y obtener el número de identificador del hilo respectivamente.</w:t>
      </w:r>
    </w:p>
    <w:p w14:paraId="550060ED" w14:textId="77777777" w:rsidR="00C52525" w:rsidRDefault="00C52525" w:rsidP="00117F8D">
      <w:pPr>
        <w:pStyle w:val="Standard"/>
        <w:jc w:val="both"/>
        <w:rPr>
          <w:noProof/>
        </w:rPr>
      </w:pPr>
    </w:p>
    <w:p w14:paraId="26E0E4B4" w14:textId="65006549" w:rsidR="00C52525" w:rsidRDefault="00C52525" w:rsidP="00C52525">
      <w:pPr>
        <w:pStyle w:val="Standard"/>
        <w:jc w:val="center"/>
        <w:rPr>
          <w:rFonts w:ascii="Yu Gothic Light" w:eastAsia="Yu Gothic Light" w:hAnsi="Yu Gothic Light"/>
          <w:lang w:val="es-MX"/>
        </w:rPr>
      </w:pPr>
      <w:r>
        <w:rPr>
          <w:noProof/>
        </w:rPr>
        <w:lastRenderedPageBreak/>
        <w:drawing>
          <wp:inline distT="0" distB="0" distL="0" distR="0" wp14:anchorId="2D2C4831" wp14:editId="19FFF876">
            <wp:extent cx="2358657" cy="593766"/>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712" t="29041" r="74537" b="63012"/>
                    <a:stretch/>
                  </pic:blipFill>
                  <pic:spPr bwMode="auto">
                    <a:xfrm>
                      <a:off x="0" y="0"/>
                      <a:ext cx="2368312" cy="596197"/>
                    </a:xfrm>
                    <a:prstGeom prst="rect">
                      <a:avLst/>
                    </a:prstGeom>
                    <a:ln>
                      <a:noFill/>
                    </a:ln>
                    <a:extLst>
                      <a:ext uri="{53640926-AAD7-44D8-BBD7-CCE9431645EC}">
                        <a14:shadowObscured xmlns:a14="http://schemas.microsoft.com/office/drawing/2010/main"/>
                      </a:ext>
                    </a:extLst>
                  </pic:spPr>
                </pic:pic>
              </a:graphicData>
            </a:graphic>
          </wp:inline>
        </w:drawing>
      </w:r>
    </w:p>
    <w:p w14:paraId="5B3A7DD4" w14:textId="5A0C16E1" w:rsidR="00C52525" w:rsidRDefault="00C345F1" w:rsidP="00C52525">
      <w:pPr>
        <w:pStyle w:val="Standard"/>
        <w:jc w:val="center"/>
        <w:rPr>
          <w:rFonts w:ascii="Yu Gothic Light" w:eastAsia="Yu Gothic Light" w:hAnsi="Yu Gothic Light"/>
          <w:lang w:val="es-MX"/>
        </w:rPr>
      </w:pPr>
      <w:r>
        <w:rPr>
          <w:rFonts w:ascii="Yu Gothic Light" w:eastAsia="Yu Gothic Light" w:hAnsi="Yu Gothic Light"/>
          <w:lang w:val="es-MX"/>
        </w:rPr>
        <w:t>Variables que conservan el identificador y numero de hilos.</w:t>
      </w:r>
    </w:p>
    <w:p w14:paraId="1CD69786" w14:textId="6F7FA4BA" w:rsidR="00C345F1" w:rsidRDefault="00C345F1" w:rsidP="00C345F1">
      <w:pPr>
        <w:pStyle w:val="Standard"/>
        <w:rPr>
          <w:rFonts w:ascii="Yu Gothic Light" w:eastAsia="Yu Gothic Light" w:hAnsi="Yu Gothic Light"/>
          <w:lang w:val="es-MX"/>
        </w:rPr>
      </w:pPr>
    </w:p>
    <w:p w14:paraId="77551377" w14:textId="485F5ED2" w:rsidR="00C345F1" w:rsidRDefault="00C345F1" w:rsidP="00C345F1">
      <w:pPr>
        <w:pStyle w:val="Standard"/>
        <w:jc w:val="both"/>
        <w:rPr>
          <w:rFonts w:ascii="Yu Gothic Light" w:eastAsia="Yu Gothic Light" w:hAnsi="Yu Gothic Light"/>
          <w:lang w:val="es-MX"/>
        </w:rPr>
      </w:pPr>
      <w:r>
        <w:rPr>
          <w:rFonts w:ascii="Yu Gothic Light" w:eastAsia="Yu Gothic Light" w:hAnsi="Yu Gothic Light"/>
          <w:lang w:val="es-MX"/>
        </w:rPr>
        <w:t>En este caso la variable tid, guarda el identificador de los hilos, pero al ser una variable que se coloca con un acceso privado, cada uno de los hilos modifica su valor y lo imprime, de igual forma al quitar el acceso privado se comparte la variable tid a todos los hilos, lo que significa que cada uno la modifica pero al tener cada hilo un identificador único, los cambios no modifican los resultados finales ya que la impresión del identificador es aleatoria en un rango de [1-4] para el caso de mis procesadores.</w:t>
      </w:r>
    </w:p>
    <w:p w14:paraId="550E1B9D" w14:textId="68350A45" w:rsidR="00C345F1" w:rsidRDefault="00C345F1" w:rsidP="00C345F1">
      <w:pPr>
        <w:pStyle w:val="Standard"/>
        <w:rPr>
          <w:rFonts w:ascii="Yu Gothic Light" w:eastAsia="Yu Gothic Light" w:hAnsi="Yu Gothic Light"/>
          <w:lang w:val="es-MX"/>
        </w:rPr>
      </w:pPr>
    </w:p>
    <w:p w14:paraId="60217A81" w14:textId="4216F40A" w:rsidR="00322CAA" w:rsidRDefault="00C345F1" w:rsidP="00C345F1">
      <w:pPr>
        <w:pStyle w:val="Standard"/>
        <w:rPr>
          <w:rFonts w:ascii="Yu Gothic Light" w:eastAsia="Yu Gothic Light" w:hAnsi="Yu Gothic Light"/>
          <w:lang w:val="es-MX"/>
        </w:rPr>
      </w:pPr>
      <w:r>
        <w:rPr>
          <w:rFonts w:ascii="Yu Gothic Light" w:eastAsia="Yu Gothic Light" w:hAnsi="Yu Gothic Light"/>
          <w:lang w:val="es-MX"/>
        </w:rPr>
        <w:t xml:space="preserve">Además existe otra función que es capaz de poder indicar el numero de procesadores que nuestro equipo tiene: </w:t>
      </w:r>
      <w:r w:rsidRPr="00C345F1">
        <w:rPr>
          <w:rFonts w:ascii="Yu Gothic Light" w:eastAsia="Yu Gothic Light" w:hAnsi="Yu Gothic Light"/>
          <w:lang w:val="es-MX"/>
        </w:rPr>
        <w:t>omp_get_num_procs()</w:t>
      </w:r>
      <w:r>
        <w:rPr>
          <w:rFonts w:ascii="Yu Gothic Light" w:eastAsia="Yu Gothic Light" w:hAnsi="Yu Gothic Light"/>
          <w:lang w:val="es-MX"/>
        </w:rPr>
        <w:t xml:space="preserve">, que regresa el número de </w:t>
      </w:r>
      <w:r w:rsidR="009D0FCD">
        <w:rPr>
          <w:rFonts w:ascii="Yu Gothic Light" w:eastAsia="Yu Gothic Light" w:hAnsi="Yu Gothic Light"/>
          <w:lang w:val="es-MX"/>
        </w:rPr>
        <w:t xml:space="preserve">núcleos </w:t>
      </w:r>
      <w:r>
        <w:rPr>
          <w:rFonts w:ascii="Yu Gothic Light" w:eastAsia="Yu Gothic Light" w:hAnsi="Yu Gothic Light"/>
          <w:lang w:val="es-MX"/>
        </w:rPr>
        <w:t xml:space="preserve">que el procesador tiene, en este caso son 4 </w:t>
      </w:r>
      <w:r w:rsidR="00322CAA">
        <w:rPr>
          <w:rFonts w:ascii="Yu Gothic Light" w:eastAsia="Yu Gothic Light" w:hAnsi="Yu Gothic Light"/>
          <w:lang w:val="es-MX"/>
        </w:rPr>
        <w:t>núcleos.</w:t>
      </w:r>
    </w:p>
    <w:p w14:paraId="612F1CC1" w14:textId="77777777" w:rsidR="00322CAA" w:rsidRDefault="00322CAA" w:rsidP="00C345F1">
      <w:pPr>
        <w:pStyle w:val="Standard"/>
        <w:rPr>
          <w:noProof/>
        </w:rPr>
      </w:pPr>
    </w:p>
    <w:p w14:paraId="35ED4ADD" w14:textId="098BBA8D" w:rsidR="00322CAA" w:rsidRDefault="00322CAA" w:rsidP="00322CAA">
      <w:pPr>
        <w:pStyle w:val="Standard"/>
        <w:jc w:val="center"/>
        <w:rPr>
          <w:rFonts w:ascii="Yu Gothic Light" w:eastAsia="Yu Gothic Light" w:hAnsi="Yu Gothic Light"/>
          <w:lang w:val="es-MX"/>
        </w:rPr>
      </w:pPr>
      <w:r>
        <w:rPr>
          <w:noProof/>
        </w:rPr>
        <w:drawing>
          <wp:inline distT="0" distB="0" distL="0" distR="0" wp14:anchorId="23E8283A" wp14:editId="2BFA9BFD">
            <wp:extent cx="2673622" cy="52251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624" t="40828" r="66645" b="50576"/>
                    <a:stretch/>
                  </pic:blipFill>
                  <pic:spPr bwMode="auto">
                    <a:xfrm>
                      <a:off x="0" y="0"/>
                      <a:ext cx="2715055" cy="530611"/>
                    </a:xfrm>
                    <a:prstGeom prst="rect">
                      <a:avLst/>
                    </a:prstGeom>
                    <a:ln>
                      <a:noFill/>
                    </a:ln>
                    <a:extLst>
                      <a:ext uri="{53640926-AAD7-44D8-BBD7-CCE9431645EC}">
                        <a14:shadowObscured xmlns:a14="http://schemas.microsoft.com/office/drawing/2010/main"/>
                      </a:ext>
                    </a:extLst>
                  </pic:spPr>
                </pic:pic>
              </a:graphicData>
            </a:graphic>
          </wp:inline>
        </w:drawing>
      </w:r>
    </w:p>
    <w:p w14:paraId="50807396" w14:textId="5522317A" w:rsidR="00322CAA" w:rsidRDefault="00322CAA" w:rsidP="00322CAA">
      <w:pPr>
        <w:pStyle w:val="Standard"/>
        <w:jc w:val="center"/>
        <w:rPr>
          <w:rFonts w:ascii="Yu Gothic Light" w:eastAsia="Yu Gothic Light" w:hAnsi="Yu Gothic Light"/>
          <w:lang w:val="es-MX"/>
        </w:rPr>
      </w:pPr>
      <w:r>
        <w:rPr>
          <w:rFonts w:ascii="Yu Gothic Light" w:eastAsia="Yu Gothic Light" w:hAnsi="Yu Gothic Light"/>
          <w:lang w:val="es-MX"/>
        </w:rPr>
        <w:t>Muestra la cantidad de procesadores.</w:t>
      </w:r>
    </w:p>
    <w:p w14:paraId="1BD10651" w14:textId="77777777" w:rsidR="00322CAA" w:rsidRDefault="00322CAA" w:rsidP="00322CAA">
      <w:pPr>
        <w:pStyle w:val="Standard"/>
        <w:jc w:val="center"/>
        <w:rPr>
          <w:rFonts w:ascii="Yu Gothic Light" w:eastAsia="Yu Gothic Light" w:hAnsi="Yu Gothic Light"/>
          <w:lang w:val="es-MX"/>
        </w:rPr>
      </w:pPr>
    </w:p>
    <w:p w14:paraId="0EDF647E" w14:textId="51221A05" w:rsidR="00C345F1" w:rsidRDefault="00322CAA" w:rsidP="00C345F1">
      <w:pPr>
        <w:pStyle w:val="Standard"/>
        <w:rPr>
          <w:rFonts w:ascii="Yu Gothic Light" w:eastAsia="Yu Gothic Light" w:hAnsi="Yu Gothic Light"/>
          <w:lang w:val="es-MX"/>
        </w:rPr>
      </w:pPr>
      <w:r>
        <w:rPr>
          <w:rFonts w:ascii="Yu Gothic Light" w:eastAsia="Yu Gothic Light" w:hAnsi="Yu Gothic Light"/>
          <w:lang w:val="es-MX"/>
        </w:rPr>
        <w:t xml:space="preserve">Para poder utilizar las funciones es necesario incluir la biblioteca </w:t>
      </w:r>
      <w:r w:rsidRPr="00322CAA">
        <w:rPr>
          <w:rFonts w:ascii="Yu Gothic Light" w:eastAsia="Yu Gothic Light" w:hAnsi="Yu Gothic Light"/>
          <w:lang w:val="es-MX"/>
        </w:rPr>
        <w:t>#include&lt;omp.h&gt;</w:t>
      </w:r>
      <w:r>
        <w:rPr>
          <w:rFonts w:ascii="Yu Gothic Light" w:eastAsia="Yu Gothic Light" w:hAnsi="Yu Gothic Light"/>
          <w:lang w:val="es-MX"/>
        </w:rPr>
        <w:t>.</w:t>
      </w:r>
    </w:p>
    <w:p w14:paraId="244D1579" w14:textId="77777777" w:rsidR="00451DBF" w:rsidRDefault="00451DBF" w:rsidP="00C345F1">
      <w:pPr>
        <w:pStyle w:val="Standard"/>
        <w:rPr>
          <w:rFonts w:ascii="Yu Gothic Light" w:eastAsia="Yu Gothic Light" w:hAnsi="Yu Gothic Light"/>
          <w:lang w:val="es-MX"/>
        </w:rPr>
      </w:pPr>
    </w:p>
    <w:p w14:paraId="4E53B52A" w14:textId="77777777" w:rsidR="00117F8D" w:rsidRDefault="00117F8D" w:rsidP="00117F8D">
      <w:pPr>
        <w:pStyle w:val="Standard"/>
        <w:numPr>
          <w:ilvl w:val="0"/>
          <w:numId w:val="2"/>
        </w:numPr>
        <w:jc w:val="both"/>
        <w:rPr>
          <w:rFonts w:ascii="Yu Gothic Light" w:eastAsia="Yu Gothic Light" w:hAnsi="Yu Gothic Light"/>
          <w:lang w:val="es-MX"/>
        </w:rPr>
      </w:pPr>
      <w:r>
        <w:rPr>
          <w:rFonts w:ascii="Yu Gothic Light" w:eastAsia="Yu Gothic Light" w:hAnsi="Yu Gothic Light"/>
          <w:lang w:val="es-MX"/>
        </w:rPr>
        <w:t>Evidencia de implementación:</w:t>
      </w:r>
    </w:p>
    <w:p w14:paraId="18513D92" w14:textId="76068B22" w:rsidR="00117F8D" w:rsidRDefault="003D0DB4" w:rsidP="002F4EA4">
      <w:pPr>
        <w:pStyle w:val="Standard"/>
        <w:jc w:val="both"/>
        <w:rPr>
          <w:rFonts w:ascii="Yu Gothic Light" w:eastAsia="Yu Gothic Light" w:hAnsi="Yu Gothic Light"/>
          <w:lang w:val="es-MX"/>
        </w:rPr>
      </w:pPr>
      <w:r>
        <w:rPr>
          <w:noProof/>
        </w:rPr>
        <w:drawing>
          <wp:inline distT="0" distB="0" distL="0" distR="0" wp14:anchorId="74148EEF" wp14:editId="3A9A8E80">
            <wp:extent cx="6623685" cy="3724275"/>
            <wp:effectExtent l="0" t="0" r="571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3685" cy="3724275"/>
                    </a:xfrm>
                    <a:prstGeom prst="rect">
                      <a:avLst/>
                    </a:prstGeom>
                  </pic:spPr>
                </pic:pic>
              </a:graphicData>
            </a:graphic>
          </wp:inline>
        </w:drawing>
      </w:r>
    </w:p>
    <w:p w14:paraId="5B2F45FF" w14:textId="77777777" w:rsidR="0050492E" w:rsidRDefault="0050492E" w:rsidP="002F4EA4">
      <w:pPr>
        <w:pStyle w:val="Standard"/>
        <w:jc w:val="both"/>
        <w:rPr>
          <w:rFonts w:ascii="Yu Gothic Light" w:eastAsia="Yu Gothic Light" w:hAnsi="Yu Gothic Light"/>
          <w:lang w:val="es-MX"/>
        </w:rPr>
      </w:pPr>
    </w:p>
    <w:p w14:paraId="512A5B6D" w14:textId="4C2C72AD" w:rsidR="002F4EA4" w:rsidRDefault="002F4EA4" w:rsidP="002F4EA4">
      <w:pPr>
        <w:pStyle w:val="Standard"/>
        <w:jc w:val="both"/>
        <w:rPr>
          <w:rFonts w:ascii="Yu Gothic Light" w:eastAsia="Yu Gothic Light" w:hAnsi="Yu Gothic Light"/>
          <w:lang w:val="es-MX"/>
        </w:rPr>
      </w:pPr>
      <w:r>
        <w:rPr>
          <w:rFonts w:ascii="Yu Gothic Light" w:eastAsia="Yu Gothic Light" w:hAnsi="Yu Gothic Light"/>
          <w:lang w:val="es-MX"/>
        </w:rPr>
        <w:lastRenderedPageBreak/>
        <w:t>Actividad 6</w:t>
      </w:r>
      <w:r w:rsidR="00DA2981">
        <w:rPr>
          <w:rFonts w:ascii="Yu Gothic Light" w:eastAsia="Yu Gothic Light" w:hAnsi="Yu Gothic Light"/>
          <w:lang w:val="es-MX"/>
        </w:rPr>
        <w:t xml:space="preserve"> - 8</w:t>
      </w:r>
      <w:r>
        <w:rPr>
          <w:rFonts w:ascii="Yu Gothic Light" w:eastAsia="Yu Gothic Light" w:hAnsi="Yu Gothic Light"/>
          <w:lang w:val="es-MX"/>
        </w:rPr>
        <w:t>:</w:t>
      </w:r>
    </w:p>
    <w:p w14:paraId="00945443" w14:textId="77777777" w:rsidR="00117F8D" w:rsidRDefault="00117F8D" w:rsidP="00117F8D">
      <w:pPr>
        <w:pStyle w:val="Standard"/>
        <w:numPr>
          <w:ilvl w:val="0"/>
          <w:numId w:val="2"/>
        </w:numPr>
        <w:jc w:val="both"/>
        <w:rPr>
          <w:rFonts w:ascii="Yu Gothic Light" w:eastAsia="Yu Gothic Light" w:hAnsi="Yu Gothic Light"/>
          <w:lang w:val="es-MX"/>
        </w:rPr>
      </w:pPr>
      <w:r>
        <w:rPr>
          <w:rFonts w:ascii="Yu Gothic Light" w:eastAsia="Yu Gothic Light" w:hAnsi="Yu Gothic Light"/>
          <w:lang w:val="es-MX"/>
        </w:rPr>
        <w:t>Análisis:</w:t>
      </w:r>
    </w:p>
    <w:p w14:paraId="5571397F" w14:textId="309031BF" w:rsidR="00117F8D" w:rsidRDefault="00DA2981" w:rsidP="00117F8D">
      <w:pPr>
        <w:pStyle w:val="Standard"/>
        <w:jc w:val="both"/>
        <w:rPr>
          <w:rFonts w:ascii="Yu Gothic Light" w:eastAsia="Yu Gothic Light" w:hAnsi="Yu Gothic Light"/>
          <w:lang w:val="es-MX"/>
        </w:rPr>
      </w:pPr>
      <w:r>
        <w:rPr>
          <w:rFonts w:ascii="Yu Gothic Light" w:eastAsia="Yu Gothic Light" w:hAnsi="Yu Gothic Light"/>
          <w:lang w:val="es-MX"/>
        </w:rPr>
        <w:t>Para el programa se planteó la suma de dos arreglos, la suma se parte en dos hilos, donde el primer hilo va del origen a la mitad del arreglo y el segundo hilo va de la mitad al final del arreglo. Se implementan arreglos dinámicos, después se llenan con la función llenar, y posteriormente en la función de suma se implementa el paralelismo.</w:t>
      </w:r>
    </w:p>
    <w:p w14:paraId="26D1452E" w14:textId="4557BE0E" w:rsidR="00DA2981" w:rsidRDefault="00DA2981" w:rsidP="00117F8D">
      <w:pPr>
        <w:pStyle w:val="Standard"/>
        <w:jc w:val="both"/>
        <w:rPr>
          <w:rFonts w:ascii="Yu Gothic Light" w:eastAsia="Yu Gothic Light" w:hAnsi="Yu Gothic Light"/>
          <w:lang w:val="es-MX"/>
        </w:rPr>
      </w:pPr>
    </w:p>
    <w:p w14:paraId="5222F417" w14:textId="51B19725" w:rsidR="00DA2981" w:rsidRDefault="00DA2981" w:rsidP="00117F8D">
      <w:pPr>
        <w:pStyle w:val="Standard"/>
        <w:jc w:val="both"/>
        <w:rPr>
          <w:rFonts w:ascii="Yu Gothic Light" w:eastAsia="Yu Gothic Light" w:hAnsi="Yu Gothic Light"/>
          <w:lang w:val="es-MX"/>
        </w:rPr>
      </w:pPr>
      <w:r>
        <w:rPr>
          <w:rFonts w:ascii="Yu Gothic Light" w:eastAsia="Yu Gothic Light" w:hAnsi="Yu Gothic Light"/>
          <w:lang w:val="es-MX"/>
        </w:rPr>
        <w:t>Para realizar esto se consideran los limites de la suma en los arreglos, en base a la variable tid, que permite al hilo 0</w:t>
      </w:r>
      <w:r w:rsidR="00295BE6">
        <w:rPr>
          <w:rFonts w:ascii="Yu Gothic Light" w:eastAsia="Yu Gothic Light" w:hAnsi="Yu Gothic Light"/>
          <w:lang w:val="es-MX"/>
        </w:rPr>
        <w:t xml:space="preserve"> sumar de la localidad [0-4], y al segundo hilo de [5-9], mediante el acceso privado las variables que están fuera del #pragma se crea una copia en cada hilo, posteriormente se tiene que cada hilo modifica los rangos mencionados, y se guardan los resultados en el tercer arreglo.</w:t>
      </w:r>
    </w:p>
    <w:p w14:paraId="3146BC8C" w14:textId="01BC037B" w:rsidR="00295BE6" w:rsidRDefault="00295BE6" w:rsidP="00117F8D">
      <w:pPr>
        <w:pStyle w:val="Standard"/>
        <w:jc w:val="both"/>
        <w:rPr>
          <w:rFonts w:ascii="Yu Gothic Light" w:eastAsia="Yu Gothic Light" w:hAnsi="Yu Gothic Light"/>
          <w:lang w:val="es-MX"/>
        </w:rPr>
      </w:pPr>
    </w:p>
    <w:p w14:paraId="24DE3723" w14:textId="4FBC0DDB" w:rsidR="00295BE6" w:rsidRDefault="00295BE6" w:rsidP="00117F8D">
      <w:pPr>
        <w:pStyle w:val="Standard"/>
        <w:jc w:val="both"/>
        <w:rPr>
          <w:rFonts w:ascii="Yu Gothic Light" w:eastAsia="Yu Gothic Light" w:hAnsi="Yu Gothic Light"/>
          <w:lang w:val="es-MX"/>
        </w:rPr>
      </w:pPr>
      <w:r>
        <w:rPr>
          <w:rFonts w:ascii="Yu Gothic Light" w:eastAsia="Yu Gothic Light" w:hAnsi="Yu Gothic Light"/>
          <w:lang w:val="es-MX"/>
        </w:rPr>
        <w:t>La última implementación de este código utiliza la sentencia: #pragma omp for que permite que los hilos se distribuyan los valores de una estructura for, por lo que entre cuatro de los hilos se pueden repartir las tareas de que están en el for, esto es posible siempre y cuando no haya dependencia en los valores que se generan dentro del for.</w:t>
      </w:r>
    </w:p>
    <w:p w14:paraId="6132CE4D" w14:textId="791B955D" w:rsidR="00295BE6" w:rsidRDefault="00295BE6" w:rsidP="00117F8D">
      <w:pPr>
        <w:pStyle w:val="Standard"/>
        <w:jc w:val="both"/>
        <w:rPr>
          <w:rFonts w:ascii="Yu Gothic Light" w:eastAsia="Yu Gothic Light" w:hAnsi="Yu Gothic Light"/>
          <w:lang w:val="es-MX"/>
        </w:rPr>
      </w:pPr>
    </w:p>
    <w:p w14:paraId="323DFD22" w14:textId="38B99510" w:rsidR="00295BE6" w:rsidRDefault="00295BE6" w:rsidP="00117F8D">
      <w:pPr>
        <w:pStyle w:val="Standard"/>
        <w:jc w:val="both"/>
        <w:rPr>
          <w:rFonts w:ascii="Yu Gothic Light" w:eastAsia="Yu Gothic Light" w:hAnsi="Yu Gothic Light"/>
          <w:lang w:val="es-MX"/>
        </w:rPr>
      </w:pPr>
      <w:r>
        <w:rPr>
          <w:rFonts w:ascii="Yu Gothic Light" w:eastAsia="Yu Gothic Light" w:hAnsi="Yu Gothic Light"/>
          <w:lang w:val="es-MX"/>
        </w:rPr>
        <w:t xml:space="preserve">Con esta versión de la suma de los arreglos se pueden indicar la cantidad de hilos que van a estar en la partición del for, mediante la sentencia de </w:t>
      </w:r>
      <w:r w:rsidR="00CC4B33">
        <w:rPr>
          <w:rFonts w:ascii="Yu Gothic Light" w:eastAsia="Yu Gothic Light" w:hAnsi="Yu Gothic Light"/>
          <w:lang w:val="es-MX"/>
        </w:rPr>
        <w:t>num_threads</w:t>
      </w:r>
      <w:r>
        <w:rPr>
          <w:rFonts w:ascii="Yu Gothic Light" w:eastAsia="Yu Gothic Light" w:hAnsi="Yu Gothic Light"/>
          <w:lang w:val="es-MX"/>
        </w:rPr>
        <w:t xml:space="preserve">(n), donde se coloca el valor de los hilos, y estos mediante la </w:t>
      </w:r>
      <w:r w:rsidR="00CC4B33">
        <w:rPr>
          <w:rFonts w:ascii="Yu Gothic Light" w:eastAsia="Yu Gothic Light" w:hAnsi="Yu Gothic Light"/>
          <w:lang w:val="es-MX"/>
        </w:rPr>
        <w:t>sentencia de #pragma omp for, se reparten las operaciones del for.</w:t>
      </w:r>
    </w:p>
    <w:p w14:paraId="173281F2" w14:textId="77777777" w:rsidR="00CC4B33" w:rsidRDefault="00CC4B33" w:rsidP="00117F8D">
      <w:pPr>
        <w:pStyle w:val="Standard"/>
        <w:jc w:val="both"/>
        <w:rPr>
          <w:noProof/>
        </w:rPr>
      </w:pPr>
    </w:p>
    <w:p w14:paraId="1F738663" w14:textId="51F35FA1" w:rsidR="00CC4B33" w:rsidRDefault="00CC4B33" w:rsidP="00CC4B33">
      <w:pPr>
        <w:pStyle w:val="Standard"/>
        <w:jc w:val="center"/>
        <w:rPr>
          <w:rFonts w:ascii="Yu Gothic Light" w:eastAsia="Yu Gothic Light" w:hAnsi="Yu Gothic Light"/>
          <w:lang w:val="es-MX"/>
        </w:rPr>
      </w:pPr>
      <w:r>
        <w:rPr>
          <w:noProof/>
        </w:rPr>
        <w:drawing>
          <wp:inline distT="0" distB="0" distL="0" distR="0" wp14:anchorId="3D09485B" wp14:editId="2489B50C">
            <wp:extent cx="3021440" cy="700645"/>
            <wp:effectExtent l="0" t="0" r="762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6118" t="28073" r="13760" b="59504"/>
                    <a:stretch/>
                  </pic:blipFill>
                  <pic:spPr bwMode="auto">
                    <a:xfrm>
                      <a:off x="0" y="0"/>
                      <a:ext cx="3031289" cy="702929"/>
                    </a:xfrm>
                    <a:prstGeom prst="rect">
                      <a:avLst/>
                    </a:prstGeom>
                    <a:ln>
                      <a:noFill/>
                    </a:ln>
                    <a:extLst>
                      <a:ext uri="{53640926-AAD7-44D8-BBD7-CCE9431645EC}">
                        <a14:shadowObscured xmlns:a14="http://schemas.microsoft.com/office/drawing/2010/main"/>
                      </a:ext>
                    </a:extLst>
                  </pic:spPr>
                </pic:pic>
              </a:graphicData>
            </a:graphic>
          </wp:inline>
        </w:drawing>
      </w:r>
    </w:p>
    <w:p w14:paraId="28AB2228" w14:textId="0C39FE7A" w:rsidR="00CC4B33" w:rsidRDefault="00CC4B33" w:rsidP="00347F65">
      <w:pPr>
        <w:pStyle w:val="Standard"/>
        <w:jc w:val="center"/>
        <w:rPr>
          <w:rFonts w:ascii="Yu Gothic Light" w:eastAsia="Yu Gothic Light" w:hAnsi="Yu Gothic Light"/>
          <w:lang w:val="es-MX"/>
        </w:rPr>
      </w:pPr>
      <w:r>
        <w:rPr>
          <w:rFonts w:ascii="Yu Gothic Light" w:eastAsia="Yu Gothic Light" w:hAnsi="Yu Gothic Light"/>
          <w:lang w:val="es-MX"/>
        </w:rPr>
        <w:t>Indicar la cantidad de hilos.</w:t>
      </w:r>
    </w:p>
    <w:p w14:paraId="73B7AEF3" w14:textId="77777777" w:rsidR="00117F8D" w:rsidRDefault="00117F8D" w:rsidP="00117F8D">
      <w:pPr>
        <w:pStyle w:val="Standard"/>
        <w:numPr>
          <w:ilvl w:val="0"/>
          <w:numId w:val="2"/>
        </w:numPr>
        <w:jc w:val="both"/>
        <w:rPr>
          <w:rFonts w:ascii="Yu Gothic Light" w:eastAsia="Yu Gothic Light" w:hAnsi="Yu Gothic Light"/>
          <w:lang w:val="es-MX"/>
        </w:rPr>
      </w:pPr>
      <w:r>
        <w:rPr>
          <w:rFonts w:ascii="Yu Gothic Light" w:eastAsia="Yu Gothic Light" w:hAnsi="Yu Gothic Light"/>
          <w:lang w:val="es-MX"/>
        </w:rPr>
        <w:t>Evidencia de implementación:</w:t>
      </w:r>
    </w:p>
    <w:p w14:paraId="23580C58" w14:textId="1D2D4939" w:rsidR="009D0FCD" w:rsidRDefault="009D0FCD" w:rsidP="00DE410C">
      <w:pPr>
        <w:pStyle w:val="Standard"/>
        <w:jc w:val="center"/>
        <w:rPr>
          <w:rFonts w:ascii="Yu Gothic Light" w:eastAsia="Yu Gothic Light" w:hAnsi="Yu Gothic Light"/>
          <w:lang w:val="es-MX"/>
        </w:rPr>
      </w:pPr>
      <w:r>
        <w:rPr>
          <w:noProof/>
        </w:rPr>
        <w:drawing>
          <wp:inline distT="0" distB="0" distL="0" distR="0" wp14:anchorId="641EDD5B" wp14:editId="52208BF9">
            <wp:extent cx="4777185" cy="2686050"/>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4382" cy="2690097"/>
                    </a:xfrm>
                    <a:prstGeom prst="rect">
                      <a:avLst/>
                    </a:prstGeom>
                  </pic:spPr>
                </pic:pic>
              </a:graphicData>
            </a:graphic>
          </wp:inline>
        </w:drawing>
      </w:r>
    </w:p>
    <w:p w14:paraId="6D5ED0BE" w14:textId="77777777" w:rsidR="00DE410C" w:rsidRDefault="00DE410C" w:rsidP="00DE410C">
      <w:pPr>
        <w:pStyle w:val="Standard"/>
        <w:jc w:val="center"/>
        <w:rPr>
          <w:rFonts w:ascii="Yu Gothic Light" w:eastAsia="Yu Gothic Light" w:hAnsi="Yu Gothic Light"/>
          <w:lang w:val="es-MX"/>
        </w:rPr>
      </w:pPr>
    </w:p>
    <w:p w14:paraId="610255F6" w14:textId="77C70EA1" w:rsidR="002F4EA4" w:rsidRDefault="002F4EA4" w:rsidP="002F4EA4">
      <w:pPr>
        <w:pStyle w:val="Standard"/>
        <w:jc w:val="both"/>
        <w:rPr>
          <w:rFonts w:ascii="Yu Gothic Light" w:eastAsia="Yu Gothic Light" w:hAnsi="Yu Gothic Light"/>
          <w:lang w:val="es-MX"/>
        </w:rPr>
      </w:pPr>
      <w:r>
        <w:rPr>
          <w:rFonts w:ascii="Yu Gothic Light" w:eastAsia="Yu Gothic Light" w:hAnsi="Yu Gothic Light"/>
          <w:lang w:val="es-MX"/>
        </w:rPr>
        <w:lastRenderedPageBreak/>
        <w:t>Actividad 7:</w:t>
      </w:r>
    </w:p>
    <w:p w14:paraId="3640E883" w14:textId="77777777" w:rsidR="00117F8D" w:rsidRDefault="00117F8D" w:rsidP="00117F8D">
      <w:pPr>
        <w:pStyle w:val="Standard"/>
        <w:numPr>
          <w:ilvl w:val="0"/>
          <w:numId w:val="2"/>
        </w:numPr>
        <w:jc w:val="both"/>
        <w:rPr>
          <w:rFonts w:ascii="Yu Gothic Light" w:eastAsia="Yu Gothic Light" w:hAnsi="Yu Gothic Light"/>
          <w:lang w:val="es-MX"/>
        </w:rPr>
      </w:pPr>
      <w:r>
        <w:rPr>
          <w:rFonts w:ascii="Yu Gothic Light" w:eastAsia="Yu Gothic Light" w:hAnsi="Yu Gothic Light"/>
          <w:lang w:val="es-MX"/>
        </w:rPr>
        <w:t>Análisis:</w:t>
      </w:r>
    </w:p>
    <w:p w14:paraId="67DC6B4A" w14:textId="34A43BBC" w:rsidR="00CC4B33" w:rsidRDefault="00CC4B33" w:rsidP="00117F8D">
      <w:pPr>
        <w:pStyle w:val="Standard"/>
        <w:jc w:val="both"/>
        <w:rPr>
          <w:rFonts w:ascii="Yu Gothic Light" w:eastAsia="Yu Gothic Light" w:hAnsi="Yu Gothic Light"/>
          <w:lang w:val="es-MX"/>
        </w:rPr>
      </w:pPr>
      <w:r>
        <w:rPr>
          <w:rFonts w:ascii="Yu Gothic Light" w:eastAsia="Yu Gothic Light" w:hAnsi="Yu Gothic Light"/>
          <w:lang w:val="es-MX"/>
        </w:rPr>
        <w:t xml:space="preserve">La actividad consistió en implementar la sentencia #pragma_omp_for, en el código de la primera actividad, y agregando el tid, o la sentencia: </w:t>
      </w:r>
      <w:r w:rsidRPr="00CC4B33">
        <w:rPr>
          <w:rFonts w:ascii="Yu Gothic Light" w:eastAsia="Yu Gothic Light" w:hAnsi="Yu Gothic Light"/>
          <w:lang w:val="es-MX"/>
        </w:rPr>
        <w:t>omp_get_thread_num()</w:t>
      </w:r>
      <w:r>
        <w:rPr>
          <w:rFonts w:ascii="Yu Gothic Light" w:eastAsia="Yu Gothic Light" w:hAnsi="Yu Gothic Light"/>
          <w:lang w:val="es-MX"/>
        </w:rPr>
        <w:t>, se puede verificar que hilos hacen las iteraciones  y como se reparten las operaciones del ciclo for.</w:t>
      </w:r>
    </w:p>
    <w:p w14:paraId="7FA80675" w14:textId="77777777" w:rsidR="00CC4B33" w:rsidRDefault="00CC4B33" w:rsidP="00117F8D">
      <w:pPr>
        <w:pStyle w:val="Standard"/>
        <w:jc w:val="both"/>
        <w:rPr>
          <w:noProof/>
        </w:rPr>
      </w:pPr>
    </w:p>
    <w:p w14:paraId="1D477559" w14:textId="50334CBB" w:rsidR="00CC4B33" w:rsidRDefault="00CC4B33" w:rsidP="00CC4B33">
      <w:pPr>
        <w:pStyle w:val="Standard"/>
        <w:jc w:val="center"/>
        <w:rPr>
          <w:rFonts w:ascii="Yu Gothic Light" w:eastAsia="Yu Gothic Light" w:hAnsi="Yu Gothic Light"/>
          <w:lang w:val="es-MX"/>
        </w:rPr>
      </w:pPr>
      <w:r>
        <w:rPr>
          <w:noProof/>
        </w:rPr>
        <w:drawing>
          <wp:inline distT="0" distB="0" distL="0" distR="0" wp14:anchorId="43857B07" wp14:editId="468AA6F1">
            <wp:extent cx="2529444" cy="900898"/>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8454" t="24237" r="15348" b="59168"/>
                    <a:stretch/>
                  </pic:blipFill>
                  <pic:spPr bwMode="auto">
                    <a:xfrm>
                      <a:off x="0" y="0"/>
                      <a:ext cx="2547423" cy="907301"/>
                    </a:xfrm>
                    <a:prstGeom prst="rect">
                      <a:avLst/>
                    </a:prstGeom>
                    <a:ln>
                      <a:noFill/>
                    </a:ln>
                    <a:extLst>
                      <a:ext uri="{53640926-AAD7-44D8-BBD7-CCE9431645EC}">
                        <a14:shadowObscured xmlns:a14="http://schemas.microsoft.com/office/drawing/2010/main"/>
                      </a:ext>
                    </a:extLst>
                  </pic:spPr>
                </pic:pic>
              </a:graphicData>
            </a:graphic>
          </wp:inline>
        </w:drawing>
      </w:r>
    </w:p>
    <w:p w14:paraId="55E1D374" w14:textId="0E6FB866" w:rsidR="00A34A4B" w:rsidRDefault="00CC4B33" w:rsidP="00DE410C">
      <w:pPr>
        <w:pStyle w:val="Standard"/>
        <w:jc w:val="center"/>
        <w:rPr>
          <w:rFonts w:ascii="Yu Gothic Light" w:eastAsia="Yu Gothic Light" w:hAnsi="Yu Gothic Light"/>
          <w:lang w:val="es-MX"/>
        </w:rPr>
      </w:pPr>
      <w:r>
        <w:rPr>
          <w:rFonts w:ascii="Yu Gothic Light" w:eastAsia="Yu Gothic Light" w:hAnsi="Yu Gothic Light"/>
          <w:lang w:val="es-MX"/>
        </w:rPr>
        <w:t>División del ciclo for en</w:t>
      </w:r>
      <w:r w:rsidR="00A34A4B">
        <w:rPr>
          <w:rFonts w:ascii="Yu Gothic Light" w:eastAsia="Yu Gothic Light" w:hAnsi="Yu Gothic Light"/>
          <w:lang w:val="es-MX"/>
        </w:rPr>
        <w:t>tre</w:t>
      </w:r>
      <w:r>
        <w:rPr>
          <w:rFonts w:ascii="Yu Gothic Light" w:eastAsia="Yu Gothic Light" w:hAnsi="Yu Gothic Light"/>
          <w:lang w:val="es-MX"/>
        </w:rPr>
        <w:t xml:space="preserve"> los hilos.</w:t>
      </w:r>
    </w:p>
    <w:p w14:paraId="6F01DFD8" w14:textId="77777777" w:rsidR="00DE410C" w:rsidRDefault="00DE410C" w:rsidP="00DE410C">
      <w:pPr>
        <w:pStyle w:val="Standard"/>
        <w:jc w:val="center"/>
        <w:rPr>
          <w:rFonts w:ascii="Yu Gothic Light" w:eastAsia="Yu Gothic Light" w:hAnsi="Yu Gothic Light"/>
          <w:lang w:val="es-MX"/>
        </w:rPr>
      </w:pPr>
    </w:p>
    <w:p w14:paraId="40CD6AB5" w14:textId="48BE706C" w:rsidR="00CC4B33" w:rsidRDefault="00A34A4B" w:rsidP="00A34A4B">
      <w:pPr>
        <w:pStyle w:val="Standard"/>
        <w:rPr>
          <w:rFonts w:ascii="Yu Gothic Light" w:eastAsia="Yu Gothic Light" w:hAnsi="Yu Gothic Light"/>
          <w:lang w:val="es-MX"/>
        </w:rPr>
      </w:pPr>
      <w:r>
        <w:rPr>
          <w:rFonts w:ascii="Yu Gothic Light" w:eastAsia="Yu Gothic Light" w:hAnsi="Yu Gothic Light"/>
          <w:lang w:val="es-MX"/>
        </w:rPr>
        <w:t xml:space="preserve">De esta forma es más rápida la ejecución del ciclo for y es posible visualizar que hace cada uno de los hilos que ejecutan las sentencias del código. </w:t>
      </w:r>
    </w:p>
    <w:p w14:paraId="4CEBC702" w14:textId="77777777" w:rsidR="00A34A4B" w:rsidRDefault="00A34A4B" w:rsidP="00A34A4B">
      <w:pPr>
        <w:pStyle w:val="Standard"/>
        <w:rPr>
          <w:rFonts w:ascii="Yu Gothic Light" w:eastAsia="Yu Gothic Light" w:hAnsi="Yu Gothic Light"/>
          <w:lang w:val="es-MX"/>
        </w:rPr>
      </w:pPr>
    </w:p>
    <w:p w14:paraId="625EFC2B" w14:textId="77777777" w:rsidR="00117F8D" w:rsidRDefault="00117F8D" w:rsidP="00117F8D">
      <w:pPr>
        <w:pStyle w:val="Standard"/>
        <w:numPr>
          <w:ilvl w:val="0"/>
          <w:numId w:val="2"/>
        </w:numPr>
        <w:jc w:val="both"/>
        <w:rPr>
          <w:rFonts w:ascii="Yu Gothic Light" w:eastAsia="Yu Gothic Light" w:hAnsi="Yu Gothic Light"/>
          <w:lang w:val="es-MX"/>
        </w:rPr>
      </w:pPr>
      <w:r>
        <w:rPr>
          <w:rFonts w:ascii="Yu Gothic Light" w:eastAsia="Yu Gothic Light" w:hAnsi="Yu Gothic Light"/>
          <w:lang w:val="es-MX"/>
        </w:rPr>
        <w:t>Evidencia de implementación:</w:t>
      </w:r>
    </w:p>
    <w:p w14:paraId="0437846E" w14:textId="29E2CB70" w:rsidR="0009253F" w:rsidRDefault="009D0FCD" w:rsidP="00DE410C">
      <w:pPr>
        <w:pStyle w:val="Standard"/>
        <w:jc w:val="both"/>
        <w:rPr>
          <w:rFonts w:ascii="Yu Gothic Light" w:eastAsia="Yu Gothic Light" w:hAnsi="Yu Gothic Light"/>
          <w:lang w:val="es-MX"/>
        </w:rPr>
      </w:pPr>
      <w:r>
        <w:rPr>
          <w:noProof/>
        </w:rPr>
        <w:drawing>
          <wp:inline distT="0" distB="0" distL="0" distR="0" wp14:anchorId="32C2DC3F" wp14:editId="1440F814">
            <wp:extent cx="6623685" cy="3724275"/>
            <wp:effectExtent l="0" t="0" r="571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3685" cy="3724275"/>
                    </a:xfrm>
                    <a:prstGeom prst="rect">
                      <a:avLst/>
                    </a:prstGeom>
                  </pic:spPr>
                </pic:pic>
              </a:graphicData>
            </a:graphic>
          </wp:inline>
        </w:drawing>
      </w:r>
    </w:p>
    <w:p w14:paraId="7CA36352" w14:textId="77777777" w:rsidR="00DE410C" w:rsidRPr="00DE410C" w:rsidRDefault="00DE410C" w:rsidP="00DE410C">
      <w:pPr>
        <w:pStyle w:val="Standard"/>
        <w:jc w:val="both"/>
        <w:rPr>
          <w:rFonts w:ascii="Yu Gothic Light" w:eastAsia="Yu Gothic Light" w:hAnsi="Yu Gothic Light"/>
          <w:lang w:val="es-MX"/>
        </w:rPr>
      </w:pPr>
    </w:p>
    <w:p w14:paraId="5E3F9E46" w14:textId="6F12C712" w:rsidR="0009253F" w:rsidRDefault="0009253F" w:rsidP="00D049F5">
      <w:pPr>
        <w:pStyle w:val="Standard"/>
        <w:jc w:val="both"/>
        <w:rPr>
          <w:rFonts w:ascii="Yu Gothic Light" w:eastAsia="Yu Gothic Light" w:hAnsi="Yu Gothic Light"/>
          <w:b/>
          <w:bCs/>
          <w:sz w:val="28"/>
          <w:szCs w:val="28"/>
          <w:lang w:val="es-MX"/>
        </w:rPr>
      </w:pPr>
      <w:r w:rsidRPr="00BD32E8">
        <w:rPr>
          <w:rFonts w:ascii="Yu Gothic Light" w:eastAsia="Yu Gothic Light" w:hAnsi="Yu Gothic Light"/>
          <w:b/>
          <w:bCs/>
          <w:sz w:val="28"/>
          <w:szCs w:val="28"/>
          <w:lang w:val="es-MX"/>
        </w:rPr>
        <w:t>Conclusiones</w:t>
      </w:r>
      <w:r w:rsidR="00CB576F">
        <w:rPr>
          <w:rFonts w:ascii="Yu Gothic Light" w:eastAsia="Yu Gothic Light" w:hAnsi="Yu Gothic Light"/>
          <w:b/>
          <w:bCs/>
          <w:sz w:val="28"/>
          <w:szCs w:val="28"/>
          <w:lang w:val="es-MX"/>
        </w:rPr>
        <w:t>.</w:t>
      </w:r>
    </w:p>
    <w:p w14:paraId="3E6BF9FF" w14:textId="24E76894" w:rsidR="00CB576F" w:rsidRPr="00CB576F" w:rsidRDefault="002D39EC" w:rsidP="00D049F5">
      <w:pPr>
        <w:pStyle w:val="Standard"/>
        <w:jc w:val="both"/>
        <w:rPr>
          <w:rFonts w:ascii="Yu Gothic Light" w:eastAsia="Yu Gothic Light" w:hAnsi="Yu Gothic Light"/>
          <w:szCs w:val="26"/>
          <w:lang w:val="es-MX"/>
        </w:rPr>
      </w:pPr>
      <w:r>
        <w:rPr>
          <w:rFonts w:ascii="Yu Gothic Light" w:eastAsia="Yu Gothic Light" w:hAnsi="Yu Gothic Light"/>
          <w:szCs w:val="26"/>
          <w:lang w:val="es-MX"/>
        </w:rPr>
        <w:t>En la práctica lleve a cabo la ejecución de los distintos ejercicios, además de buscar un poco más de cada uno para poder comprender mejor, de igual forma trate de comprender como utilizar las distintas funciones, además de aprender a cómo utilizar el paralelismo en C, y de esa forma es como pude comprender el OpenMP y cumplir con el objetivo de la práctica.</w:t>
      </w:r>
    </w:p>
    <w:sectPr w:rsidR="00CB576F" w:rsidRPr="00CB576F">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7BACE2" w14:textId="77777777" w:rsidR="003D27A5" w:rsidRDefault="003D27A5">
      <w:r>
        <w:separator/>
      </w:r>
    </w:p>
  </w:endnote>
  <w:endnote w:type="continuationSeparator" w:id="0">
    <w:p w14:paraId="05DE7773" w14:textId="77777777" w:rsidR="003D27A5" w:rsidRDefault="003D27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Liberation Sans">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B6BEE7" w14:textId="77777777" w:rsidR="003D27A5" w:rsidRDefault="003D27A5">
      <w:r>
        <w:rPr>
          <w:color w:val="000000"/>
        </w:rPr>
        <w:separator/>
      </w:r>
    </w:p>
  </w:footnote>
  <w:footnote w:type="continuationSeparator" w:id="0">
    <w:p w14:paraId="3CF92DFF" w14:textId="77777777" w:rsidR="003D27A5" w:rsidRDefault="003D27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91531A7"/>
    <w:multiLevelType w:val="hybridMultilevel"/>
    <w:tmpl w:val="7F1E3B6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A093C5D"/>
    <w:multiLevelType w:val="hybridMultilevel"/>
    <w:tmpl w:val="8FC60B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2D10F04"/>
    <w:multiLevelType w:val="hybridMultilevel"/>
    <w:tmpl w:val="A0C664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EC57409"/>
    <w:multiLevelType w:val="hybridMultilevel"/>
    <w:tmpl w:val="A7D88E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073"/>
    <w:rsid w:val="0000121D"/>
    <w:rsid w:val="00071234"/>
    <w:rsid w:val="00091D5B"/>
    <w:rsid w:val="0009253F"/>
    <w:rsid w:val="000A6EE6"/>
    <w:rsid w:val="00117F8D"/>
    <w:rsid w:val="001D6CD5"/>
    <w:rsid w:val="001F17CA"/>
    <w:rsid w:val="0023585E"/>
    <w:rsid w:val="002532F2"/>
    <w:rsid w:val="00295BE6"/>
    <w:rsid w:val="002D39EC"/>
    <w:rsid w:val="002E03D6"/>
    <w:rsid w:val="002F4EA4"/>
    <w:rsid w:val="00322CAA"/>
    <w:rsid w:val="00347F65"/>
    <w:rsid w:val="003D0DB4"/>
    <w:rsid w:val="003D27A5"/>
    <w:rsid w:val="003D406A"/>
    <w:rsid w:val="0041797C"/>
    <w:rsid w:val="00451DBF"/>
    <w:rsid w:val="00467F65"/>
    <w:rsid w:val="004F5E84"/>
    <w:rsid w:val="0050492E"/>
    <w:rsid w:val="005B27F6"/>
    <w:rsid w:val="005D11F3"/>
    <w:rsid w:val="005F3C69"/>
    <w:rsid w:val="0067582A"/>
    <w:rsid w:val="00693CD9"/>
    <w:rsid w:val="00693DCE"/>
    <w:rsid w:val="006A42DB"/>
    <w:rsid w:val="006B6F5A"/>
    <w:rsid w:val="006C565E"/>
    <w:rsid w:val="00760A65"/>
    <w:rsid w:val="00830FFD"/>
    <w:rsid w:val="008A0BA5"/>
    <w:rsid w:val="008F4D19"/>
    <w:rsid w:val="009301C5"/>
    <w:rsid w:val="009C10DD"/>
    <w:rsid w:val="009D0FCD"/>
    <w:rsid w:val="009F1E17"/>
    <w:rsid w:val="00A34A4B"/>
    <w:rsid w:val="00A44004"/>
    <w:rsid w:val="00A52AA0"/>
    <w:rsid w:val="00A62C8C"/>
    <w:rsid w:val="00A638AE"/>
    <w:rsid w:val="00B43358"/>
    <w:rsid w:val="00B77179"/>
    <w:rsid w:val="00BA2935"/>
    <w:rsid w:val="00BD32E8"/>
    <w:rsid w:val="00C345F1"/>
    <w:rsid w:val="00C52525"/>
    <w:rsid w:val="00C71073"/>
    <w:rsid w:val="00C83FC0"/>
    <w:rsid w:val="00CB1CA4"/>
    <w:rsid w:val="00CB576F"/>
    <w:rsid w:val="00CC4B33"/>
    <w:rsid w:val="00CD71B4"/>
    <w:rsid w:val="00CE0AC8"/>
    <w:rsid w:val="00D049F5"/>
    <w:rsid w:val="00D13275"/>
    <w:rsid w:val="00D270B2"/>
    <w:rsid w:val="00D4581C"/>
    <w:rsid w:val="00D725DA"/>
    <w:rsid w:val="00DA2981"/>
    <w:rsid w:val="00DE410C"/>
    <w:rsid w:val="00E44AEC"/>
    <w:rsid w:val="00E57456"/>
    <w:rsid w:val="00EA5C25"/>
    <w:rsid w:val="00F23148"/>
    <w:rsid w:val="00F6129E"/>
    <w:rsid w:val="00F65387"/>
    <w:rsid w:val="00FD2FE6"/>
    <w:rsid w:val="00FD37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B9CB5"/>
  <w15:docId w15:val="{7092D01F-68A7-4051-87BB-87C2E99A3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lang w:val="es-MX"/>
    </w:r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customStyle="1" w:styleId="Default">
    <w:name w:val="Default"/>
    <w:rsid w:val="00BD32E8"/>
    <w:pPr>
      <w:widowControl/>
      <w:autoSpaceDE w:val="0"/>
      <w:adjustRightInd w:val="0"/>
      <w:textAlignment w:val="auto"/>
    </w:pPr>
    <w:rPr>
      <w:rFonts w:ascii="Calibri" w:hAnsi="Calibri" w:cs="Calibri"/>
      <w:color w:val="000000"/>
      <w:kern w:val="0"/>
      <w:lang w:val="es-MX" w:bidi="ar-SA"/>
    </w:rPr>
  </w:style>
  <w:style w:type="paragraph" w:styleId="Prrafodelista">
    <w:name w:val="List Paragraph"/>
    <w:basedOn w:val="Normal"/>
    <w:uiPriority w:val="34"/>
    <w:qFormat/>
    <w:rsid w:val="008F4D19"/>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136B7-7765-4F62-96EF-C1836641F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12</Pages>
  <Words>2292</Words>
  <Characters>12610</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dc:creator>
  <cp:lastModifiedBy>MARCOS BRYAN DIAZ HERNANDEZ</cp:lastModifiedBy>
  <cp:revision>42</cp:revision>
  <dcterms:created xsi:type="dcterms:W3CDTF">2020-10-03T17:12:00Z</dcterms:created>
  <dcterms:modified xsi:type="dcterms:W3CDTF">2021-01-14T07:06:00Z</dcterms:modified>
</cp:coreProperties>
</file>