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BF" w:rsidRPr="00D239BF" w:rsidRDefault="00D239BF" w:rsidP="00D239BF">
      <w:pPr>
        <w:keepNext/>
        <w:pageBreakBefore/>
        <w:spacing w:before="60" w:after="60" w:line="276" w:lineRule="auto"/>
        <w:rPr>
          <w:rFonts w:ascii="Times New Roman" w:hAnsi="Times New Roman" w:cs="Cordia New"/>
          <w:b/>
          <w:caps/>
          <w:szCs w:val="22"/>
          <w:lang w:val="en-US" w:eastAsia="de-DE" w:bidi="ar-SA"/>
        </w:rPr>
      </w:pPr>
      <w:r w:rsidRPr="00D239BF">
        <w:rPr>
          <w:rFonts w:ascii="Times New Roman" w:hAnsi="Times New Roman" w:cs="Cordia New"/>
          <w:b/>
          <w:caps/>
          <w:szCs w:val="22"/>
          <w:lang w:val="en-US" w:eastAsia="de-DE" w:bidi="ar-SA"/>
        </w:rPr>
        <w:t>Índice</w:t>
      </w:r>
    </w:p>
    <w:p w:rsidR="00D239BF" w:rsidRPr="00D239BF" w:rsidRDefault="00D239BF" w:rsidP="00D239BF">
      <w:pPr>
        <w:tabs>
          <w:tab w:val="left" w:pos="440"/>
          <w:tab w:val="right" w:leader="dot" w:pos="8630"/>
        </w:tabs>
        <w:spacing w:before="60" w:after="60" w:line="240" w:lineRule="auto"/>
        <w:rPr>
          <w:rFonts w:cs="Cordia New"/>
          <w:noProof/>
          <w:szCs w:val="22"/>
          <w:lang w:val="de-DE" w:bidi="ar-SA"/>
        </w:rPr>
      </w:pPr>
      <w:r w:rsidRPr="00D239BF">
        <w:rPr>
          <w:rFonts w:ascii="Times New Roman" w:hAnsi="Times New Roman" w:cs="Times New Roman"/>
          <w:b/>
          <w:caps/>
          <w:sz w:val="20"/>
          <w:szCs w:val="20"/>
          <w:lang w:val="en-US" w:eastAsia="en-US" w:bidi="ar-SA"/>
        </w:rPr>
        <w:fldChar w:fldCharType="begin"/>
      </w:r>
      <w:r w:rsidRPr="00D239BF">
        <w:rPr>
          <w:rFonts w:ascii="Times New Roman" w:hAnsi="Times New Roman" w:cs="Times New Roman"/>
          <w:b/>
          <w:caps/>
          <w:sz w:val="20"/>
          <w:szCs w:val="20"/>
          <w:lang w:val="en-US" w:eastAsia="en-US" w:bidi="ar-SA"/>
        </w:rPr>
        <w:instrText xml:space="preserve"> TOC \o "1-2" \h \z </w:instrText>
      </w:r>
      <w:r w:rsidRPr="00D239BF">
        <w:rPr>
          <w:rFonts w:ascii="Times New Roman" w:hAnsi="Times New Roman" w:cs="Times New Roman"/>
          <w:b/>
          <w:caps/>
          <w:sz w:val="20"/>
          <w:szCs w:val="20"/>
          <w:lang w:val="en-US" w:eastAsia="en-US" w:bidi="ar-SA"/>
        </w:rPr>
        <w:fldChar w:fldCharType="separate"/>
      </w:r>
      <w:hyperlink w:anchor="_Toc331490922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n-US" w:eastAsia="en-US" w:bidi="ar-SA"/>
          </w:rPr>
          <w:t>1</w:t>
        </w:r>
        <w:r w:rsidRPr="00D239BF">
          <w:rPr>
            <w:rFonts w:cs="Cordia New"/>
            <w:noProof/>
            <w:szCs w:val="22"/>
            <w:lang w:val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n-US" w:eastAsia="en-US" w:bidi="ar-SA"/>
          </w:rPr>
          <w:t>Intro</w:t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ducción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_Toc331490922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440"/>
          <w:tab w:val="right" w:leader="dot" w:pos="8630"/>
        </w:tabs>
        <w:spacing w:before="60" w:after="60" w:line="240" w:lineRule="auto"/>
        <w:rPr>
          <w:rFonts w:cs="Cordia New"/>
          <w:noProof/>
          <w:szCs w:val="22"/>
          <w:lang w:val="de-DE" w:bidi="ar-SA"/>
        </w:rPr>
      </w:pPr>
      <w:hyperlink w:anchor="_Toc331490923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2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Descripción general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_Toc331490923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440"/>
          <w:tab w:val="right" w:leader="dot" w:pos="8630"/>
        </w:tabs>
        <w:spacing w:before="60" w:after="60" w:line="240" w:lineRule="auto"/>
        <w:rPr>
          <w:rFonts w:cs="Cordia New"/>
          <w:noProof/>
          <w:szCs w:val="22"/>
          <w:lang w:val="de-DE" w:bidi="ar-SA"/>
        </w:rPr>
      </w:pPr>
      <w:hyperlink w:anchor="_Toc331490924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3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Descripción del sistema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_Toc331490924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851"/>
          <w:tab w:val="right" w:leader="dot" w:pos="8630"/>
        </w:tabs>
        <w:spacing w:before="60" w:after="60" w:line="240" w:lineRule="auto"/>
        <w:ind w:left="426"/>
        <w:rPr>
          <w:rFonts w:cs="Cordia New"/>
          <w:noProof/>
          <w:szCs w:val="22"/>
          <w:lang w:val="de-DE" w:bidi="ar-SA"/>
        </w:rPr>
      </w:pPr>
      <w:hyperlink w:anchor="_Toc331490925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3.1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Módulos por desarrollar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_Toc331490925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851"/>
          <w:tab w:val="right" w:leader="dot" w:pos="8630"/>
        </w:tabs>
        <w:spacing w:before="60" w:after="60" w:line="240" w:lineRule="auto"/>
        <w:ind w:left="426"/>
        <w:rPr>
          <w:rFonts w:cs="Cordia New"/>
          <w:noProof/>
          <w:szCs w:val="22"/>
          <w:lang w:val="de-DE" w:bidi="ar-SA"/>
        </w:rPr>
      </w:pPr>
      <w:hyperlink w:anchor="_Toc331490926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3.2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Interfaces entre módulos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_Toc331490926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851"/>
          <w:tab w:val="right" w:leader="dot" w:pos="8630"/>
        </w:tabs>
        <w:spacing w:before="60" w:after="60" w:line="240" w:lineRule="auto"/>
        <w:ind w:left="426"/>
        <w:rPr>
          <w:rFonts w:cs="Cordia New"/>
          <w:noProof/>
          <w:szCs w:val="22"/>
          <w:lang w:val="de-DE" w:bidi="ar-SA"/>
        </w:rPr>
      </w:pPr>
      <w:hyperlink w:anchor="_Toc331490927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3.3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Interfaces con sistemas externos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_Toc331490927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851"/>
          <w:tab w:val="right" w:leader="dot" w:pos="8630"/>
        </w:tabs>
        <w:spacing w:before="60" w:after="60" w:line="240" w:lineRule="auto"/>
        <w:ind w:left="426"/>
        <w:rPr>
          <w:rFonts w:cs="Cordia New"/>
          <w:noProof/>
          <w:szCs w:val="22"/>
          <w:lang w:val="de-DE" w:bidi="ar-SA"/>
        </w:rPr>
      </w:pPr>
      <w:hyperlink w:anchor="_Toc331490928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3.4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Diagrama del sistema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_Toc331490928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440"/>
          <w:tab w:val="right" w:leader="dot" w:pos="8630"/>
        </w:tabs>
        <w:spacing w:before="60" w:after="60" w:line="240" w:lineRule="auto"/>
        <w:rPr>
          <w:rFonts w:cs="Cordia New"/>
          <w:noProof/>
          <w:szCs w:val="22"/>
          <w:lang w:val="de-DE" w:bidi="ar-SA"/>
        </w:rPr>
      </w:pPr>
      <w:hyperlink w:anchor="_Toc331490929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4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Principios de diseño del software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_Toc331490929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440"/>
          <w:tab w:val="right" w:leader="dot" w:pos="8630"/>
        </w:tabs>
        <w:spacing w:before="60" w:after="60" w:line="240" w:lineRule="auto"/>
        <w:rPr>
          <w:rFonts w:cs="Cordia New"/>
          <w:noProof/>
          <w:szCs w:val="22"/>
          <w:lang w:val="de-DE" w:bidi="ar-SA"/>
        </w:rPr>
      </w:pPr>
      <w:hyperlink w:anchor="_Toc331490930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5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Datos del sistema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_Toc331490930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440"/>
          <w:tab w:val="right" w:leader="dot" w:pos="8630"/>
        </w:tabs>
        <w:spacing w:before="60" w:after="60" w:line="240" w:lineRule="auto"/>
        <w:rPr>
          <w:rFonts w:cs="Cordia New"/>
          <w:noProof/>
          <w:szCs w:val="22"/>
          <w:lang w:val="de-DE" w:bidi="ar-SA"/>
        </w:rPr>
      </w:pPr>
      <w:hyperlink w:anchor="_Toc331490931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6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kern w:val="28"/>
            <w:sz w:val="20"/>
            <w:szCs w:val="20"/>
            <w:u w:val="single"/>
            <w:lang w:val="es-ES" w:eastAsia="en-US" w:bidi="ar-SA"/>
          </w:rPr>
          <w:t>Descripción del módulo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_Toc331490931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440"/>
          <w:tab w:val="right" w:leader="dot" w:pos="8630"/>
        </w:tabs>
        <w:spacing w:before="60" w:after="60" w:line="240" w:lineRule="auto"/>
        <w:rPr>
          <w:rFonts w:cs="Cordia New"/>
          <w:noProof/>
          <w:szCs w:val="22"/>
          <w:lang w:val="de-DE" w:bidi="ar-SA"/>
        </w:rPr>
      </w:pPr>
      <w:hyperlink w:anchor="_Toc331490932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7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Definiciones y abreviaturas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_Toc331490932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851"/>
          <w:tab w:val="right" w:leader="dot" w:pos="8630"/>
        </w:tabs>
        <w:spacing w:before="60" w:after="60" w:line="240" w:lineRule="auto"/>
        <w:ind w:left="426"/>
        <w:rPr>
          <w:rFonts w:cs="Cordia New"/>
          <w:noProof/>
          <w:szCs w:val="22"/>
          <w:lang w:val="de-DE" w:bidi="ar-SA"/>
        </w:rPr>
      </w:pPr>
      <w:hyperlink w:anchor="_Toc331490933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7.1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DEFINICIONES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_Toc331490933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851"/>
          <w:tab w:val="right" w:leader="dot" w:pos="8630"/>
        </w:tabs>
        <w:spacing w:before="60" w:after="60" w:line="240" w:lineRule="auto"/>
        <w:ind w:left="426"/>
        <w:rPr>
          <w:rFonts w:cs="Cordia New"/>
          <w:noProof/>
          <w:szCs w:val="22"/>
          <w:lang w:val="de-DE" w:bidi="ar-SA"/>
        </w:rPr>
      </w:pPr>
      <w:hyperlink w:anchor="_Toc331490934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7.2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ABREVIATURAS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_Toc331490934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440"/>
          <w:tab w:val="right" w:leader="dot" w:pos="8630"/>
        </w:tabs>
        <w:spacing w:before="60" w:after="60" w:line="240" w:lineRule="auto"/>
        <w:rPr>
          <w:rFonts w:cs="Cordia New"/>
          <w:noProof/>
          <w:szCs w:val="22"/>
          <w:lang w:val="de-DE" w:bidi="ar-SA"/>
        </w:rPr>
      </w:pPr>
      <w:hyperlink w:anchor="_Toc331490935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8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Documentos de referencia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_Toc331490935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tabs>
          <w:tab w:val="left" w:pos="440"/>
          <w:tab w:val="right" w:leader="dot" w:pos="8630"/>
        </w:tabs>
        <w:spacing w:before="60" w:after="60" w:line="240" w:lineRule="auto"/>
        <w:rPr>
          <w:rFonts w:cs="Cordia New"/>
          <w:noProof/>
          <w:szCs w:val="22"/>
          <w:lang w:val="de-DE" w:bidi="ar-SA"/>
        </w:rPr>
      </w:pPr>
      <w:hyperlink w:anchor="_Toc331490936" w:history="1"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9</w:t>
        </w:r>
        <w:r w:rsidRPr="00D239BF">
          <w:rPr>
            <w:rFonts w:cs="Cordia New"/>
            <w:noProof/>
            <w:szCs w:val="22"/>
            <w:lang w:val="de-DE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color w:val="0000FF"/>
            <w:sz w:val="20"/>
            <w:szCs w:val="20"/>
            <w:u w:val="single"/>
            <w:lang w:val="es-ES" w:eastAsia="en-US" w:bidi="ar-SA"/>
          </w:rPr>
          <w:t>HISTORIAL DEL DOCUMENTO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ab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begin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instrText xml:space="preserve"> PAGEREF _Toc331490936 \h </w:instrTex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separate"/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t>2</w:t>
        </w:r>
        <w:r w:rsidRPr="00D239BF">
          <w:rPr>
            <w:rFonts w:ascii="Times New Roman" w:hAnsi="Times New Roman" w:cs="Times New Roman"/>
            <w:b/>
            <w:caps/>
            <w:noProof/>
            <w:webHidden/>
            <w:sz w:val="20"/>
            <w:szCs w:val="20"/>
            <w:lang w:val="en-GB" w:eastAsia="en-US" w:bidi="ar-SA"/>
          </w:rPr>
          <w:fldChar w:fldCharType="end"/>
        </w:r>
      </w:hyperlink>
    </w:p>
    <w:p w:rsidR="00D239BF" w:rsidRPr="00D239BF" w:rsidRDefault="00D239BF" w:rsidP="00D239BF">
      <w:pPr>
        <w:spacing w:before="6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szCs w:val="22"/>
          <w:lang w:val="en-US" w:eastAsia="de-DE" w:bidi="ar-SA"/>
        </w:rPr>
        <w:fldChar w:fldCharType="end"/>
      </w:r>
      <w:bookmarkStart w:id="0" w:name="_Toc299953805"/>
      <w:bookmarkStart w:id="1" w:name="_Toc535890640"/>
      <w:bookmarkStart w:id="2" w:name="_Toc1898083"/>
      <w:bookmarkStart w:id="3" w:name="_Toc2152249"/>
      <w:r w:rsidRPr="00D239BF">
        <w:rPr>
          <w:rFonts w:ascii="Times New Roman" w:hAnsi="Times New Roman" w:cs="Cordia New"/>
          <w:kern w:val="28"/>
          <w:szCs w:val="22"/>
          <w:lang w:val="es-ES" w:eastAsia="de-DE" w:bidi="ar-SA"/>
        </w:rPr>
        <w:br w:type="page"/>
      </w:r>
    </w:p>
    <w:p w:rsidR="00D239BF" w:rsidRPr="00D239BF" w:rsidRDefault="00D239BF" w:rsidP="00D239BF">
      <w:pPr>
        <w:spacing w:before="6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b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b/>
          <w:color w:val="FF0000"/>
          <w:szCs w:val="20"/>
          <w:lang w:val="es-ES" w:eastAsia="en-US" w:bidi="ar-SA"/>
        </w:rPr>
        <w:t>&lt; Instrucciones generales - Principios básicos:</w:t>
      </w:r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</w:p>
    <w:p w:rsidR="00D239BF" w:rsidRPr="00D239BF" w:rsidRDefault="00D239BF" w:rsidP="00D239BF">
      <w:pPr>
        <w:numPr>
          <w:ilvl w:val="0"/>
          <w:numId w:val="2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Las especificaciones de diseño del software se remiten a las especificaciones funcionales de los sistemas de aplicaciones o a las especificaciones de requerimientos. Incluyen la definición de las estructuras de datos y de bases de datos, las relaciones entre los módulos de software y su diseño, para permitir el desarrollo del software.</w:t>
      </w:r>
    </w:p>
    <w:p w:rsidR="00D239BF" w:rsidRPr="00D239BF" w:rsidRDefault="00D239BF" w:rsidP="00D239BF">
      <w:pPr>
        <w:numPr>
          <w:ilvl w:val="0"/>
          <w:numId w:val="2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 xml:space="preserve">Las especificaciones de diseño del software sirven como base para el desarrollo del software y las pruebas de desarrollo. </w:t>
      </w:r>
    </w:p>
    <w:p w:rsidR="00D239BF" w:rsidRPr="00D239BF" w:rsidRDefault="00D239BF" w:rsidP="00D239BF">
      <w:pPr>
        <w:numPr>
          <w:ilvl w:val="0"/>
          <w:numId w:val="2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Dependiendo de la complejidad del sistema informático (en adelante, sistema), el software puede diseñarse como módulos de software independientes. Cada módulo puede diseñarse, revisarse y aprobarse en un documento individual de especificaciones de diseño del software.</w:t>
      </w:r>
    </w:p>
    <w:p w:rsidR="00D239BF" w:rsidRPr="00D239BF" w:rsidRDefault="00D239BF" w:rsidP="00D239BF">
      <w:pPr>
        <w:numPr>
          <w:ilvl w:val="0"/>
          <w:numId w:val="2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 xml:space="preserve">Las especificaciones de diseño del software, o algunas secciones, pueden elaborarse mediante el uso de herramientas de ingeniería de software asistida por ordenador. Algunas partes de la documentación pueden crearse mediante dichas herramientas y mencionarse en las especificaciones de diseño del software. </w:t>
      </w:r>
    </w:p>
    <w:p w:rsidR="00D239BF" w:rsidRPr="00D239BF" w:rsidRDefault="00D239BF" w:rsidP="00D239BF">
      <w:pPr>
        <w:numPr>
          <w:ilvl w:val="0"/>
          <w:numId w:val="2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Si el sistema es un sistema comercial (COTS), se supone que las especificaciones de diseño del software han sido elaboradas por el proveedor. Según la criticidad GxP o del negocio, el riesgo y las circunstancias pueden imponer que se requiera una auditoría del sistema o del proveedor (de acuerdo con el procedimiento pertinente) para garantizar que se ha utilizado un sistema de gestión de la calidad adecuado.</w:t>
      </w:r>
    </w:p>
    <w:p w:rsidR="00D239BF" w:rsidRPr="00D239BF" w:rsidRDefault="00D239BF" w:rsidP="00D239BF">
      <w:pPr>
        <w:numPr>
          <w:ilvl w:val="0"/>
          <w:numId w:val="2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Debe documentarse la configuración del sistema COTS, así como cualquier mejora o modificación diseñada para cumplir con las especificaciones funcionales (para sistemas de aplicaciones) y las especificaciones de requerimientos (para los sistemas de infraestructura).</w:t>
      </w:r>
    </w:p>
    <w:p w:rsidR="00D239BF" w:rsidRPr="00D239BF" w:rsidRDefault="00D239BF" w:rsidP="00D239BF">
      <w:pPr>
        <w:numPr>
          <w:ilvl w:val="0"/>
          <w:numId w:val="2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Todas las especificaciones incluidas en el documento de especificaciones de diseño del software deben contar con una identificación única y poderse trazar hasta las especificaciones funcionales o de requerimientos previamente definidas. La trazabilidad debe quedar documentada, por ejemplo, mediante una matriz de trazabilidad.</w:t>
      </w:r>
    </w:p>
    <w:p w:rsidR="00D239BF" w:rsidRPr="00D239BF" w:rsidRDefault="00D239BF" w:rsidP="00D239BF">
      <w:pPr>
        <w:numPr>
          <w:ilvl w:val="0"/>
          <w:numId w:val="2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Se recomienda el uso de diagramas para aclarar y explicar el diseño, las estructuras de datos y las interfaces.</w:t>
      </w:r>
    </w:p>
    <w:p w:rsidR="00D239BF" w:rsidRPr="00D239BF" w:rsidRDefault="00D239BF" w:rsidP="00D239BF">
      <w:pPr>
        <w:numPr>
          <w:ilvl w:val="0"/>
          <w:numId w:val="2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Las especificaciones de diseño del software deben estar detalladas y redactarse de forma que un desarrollador experimentado sea capaz de crear el software.</w:t>
      </w:r>
    </w:p>
    <w:p w:rsidR="00D239BF" w:rsidRPr="00D239BF" w:rsidRDefault="00D239BF" w:rsidP="00D239BF">
      <w:pPr>
        <w:numPr>
          <w:ilvl w:val="0"/>
          <w:numId w:val="2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Las especificaciones de diseño del software pueden usarse como referencia para los planes de pruebas de desarrollo.</w:t>
      </w:r>
    </w:p>
    <w:p w:rsidR="00D239BF" w:rsidRPr="00D239BF" w:rsidRDefault="00D239BF" w:rsidP="00D239BF">
      <w:pPr>
        <w:shd w:val="clear" w:color="auto" w:fill="D9D9D9" w:themeFill="background1" w:themeFillShade="D9"/>
        <w:spacing w:before="60" w:after="200" w:line="276" w:lineRule="auto"/>
        <w:ind w:left="360"/>
        <w:rPr>
          <w:rFonts w:ascii="Times New Roman" w:hAnsi="Times New Roman" w:cs="Cordia New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szCs w:val="22"/>
          <w:lang w:val="es-ES" w:eastAsia="de-DE" w:bidi="ar-SA"/>
        </w:rPr>
        <w:br w:type="page"/>
      </w:r>
    </w:p>
    <w:p w:rsidR="00D239BF" w:rsidRPr="00D239BF" w:rsidRDefault="00D239BF" w:rsidP="00D239BF">
      <w:pPr>
        <w:spacing w:before="60" w:after="60" w:line="276" w:lineRule="auto"/>
        <w:rPr>
          <w:rFonts w:ascii="Times New Roman" w:hAnsi="Times New Roman" w:cs="Cordia New"/>
          <w:kern w:val="28"/>
          <w:szCs w:val="22"/>
          <w:lang w:val="es-ES" w:eastAsia="de-DE" w:bidi="ar-SA"/>
        </w:rPr>
      </w:pPr>
    </w:p>
    <w:p w:rsidR="00D239BF" w:rsidRPr="00D239BF" w:rsidRDefault="00D239BF" w:rsidP="00D239BF">
      <w:pPr>
        <w:keepNext/>
        <w:keepLines/>
        <w:numPr>
          <w:ilvl w:val="0"/>
          <w:numId w:val="1"/>
        </w:numPr>
        <w:tabs>
          <w:tab w:val="clear" w:pos="432"/>
          <w:tab w:val="num" w:pos="0"/>
        </w:tabs>
        <w:spacing w:before="240" w:after="240" w:line="240" w:lineRule="auto"/>
        <w:ind w:left="0" w:firstLine="0"/>
        <w:outlineLvl w:val="0"/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</w:pPr>
      <w:bookmarkStart w:id="4" w:name="_Toc331490922"/>
      <w:r w:rsidRPr="00D239BF"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  <w:t>Introducción</w:t>
      </w:r>
      <w:bookmarkEnd w:id="0"/>
      <w:bookmarkEnd w:id="4"/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b/>
          <w:color w:val="FF0000"/>
          <w:szCs w:val="20"/>
          <w:lang w:val="es-ES" w:eastAsia="en-US" w:bidi="ar-SA"/>
        </w:rPr>
        <w:t>&lt;</w:t>
      </w: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Inserte en esta sección la siguiente información introductoria:</w:t>
      </w:r>
    </w:p>
    <w:p w:rsidR="00D239BF" w:rsidRPr="00D239BF" w:rsidRDefault="00D239BF" w:rsidP="00D239BF">
      <w:pPr>
        <w:numPr>
          <w:ilvl w:val="0"/>
          <w:numId w:val="3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Nombre del sistema/módulo y breve descripción</w:t>
      </w:r>
    </w:p>
    <w:p w:rsidR="00D239BF" w:rsidRPr="00D239BF" w:rsidRDefault="00D239BF" w:rsidP="00D239BF">
      <w:pPr>
        <w:numPr>
          <w:ilvl w:val="0"/>
          <w:numId w:val="3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Relación con otros documentos (por ejemplo, las especificaciones funcionales)</w:t>
      </w:r>
    </w:p>
    <w:p w:rsidR="00D239BF" w:rsidRPr="00D239BF" w:rsidRDefault="00D239BF" w:rsidP="00D239BF">
      <w:pPr>
        <w:numPr>
          <w:ilvl w:val="0"/>
          <w:numId w:val="3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Definición de las herramientas y del entorno de desarrollo</w:t>
      </w:r>
    </w:p>
    <w:p w:rsidR="00D239BF" w:rsidRPr="00D239BF" w:rsidRDefault="00D239BF" w:rsidP="00D239BF">
      <w:pPr>
        <w:numPr>
          <w:ilvl w:val="0"/>
          <w:numId w:val="3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Referencia a directrices obligatorias de diseño del software, si corresponde. &gt;</w:t>
      </w:r>
    </w:p>
    <w:p w:rsidR="00D239BF" w:rsidRPr="00D239BF" w:rsidRDefault="00D239BF" w:rsidP="00D239BF">
      <w:pPr>
        <w:spacing w:before="12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instrText xml:space="preserve"> FORMTEXT </w:instrText>
      </w:r>
      <w:r w:rsidRPr="00D239BF">
        <w:rPr>
          <w:rFonts w:ascii="Times New Roman" w:hAnsi="Times New Roman" w:cs="Cordia New"/>
          <w:szCs w:val="22"/>
          <w:lang w:val="es-ES" w:eastAsia="de-DE" w:bidi="ar-SA"/>
        </w:rP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separate"/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end"/>
      </w:r>
    </w:p>
    <w:p w:rsidR="00D239BF" w:rsidRPr="00D239BF" w:rsidRDefault="00D239BF" w:rsidP="00D239BF">
      <w:pPr>
        <w:spacing w:before="6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</w:p>
    <w:p w:rsidR="00D239BF" w:rsidRPr="00D239BF" w:rsidRDefault="00D239BF" w:rsidP="00D239BF">
      <w:pPr>
        <w:keepNext/>
        <w:keepLines/>
        <w:numPr>
          <w:ilvl w:val="0"/>
          <w:numId w:val="1"/>
        </w:numPr>
        <w:tabs>
          <w:tab w:val="clear" w:pos="432"/>
          <w:tab w:val="num" w:pos="0"/>
        </w:tabs>
        <w:spacing w:before="240" w:after="240" w:line="240" w:lineRule="auto"/>
        <w:ind w:left="0" w:firstLine="0"/>
        <w:outlineLvl w:val="0"/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</w:pPr>
      <w:bookmarkStart w:id="5" w:name="_Toc287250687"/>
      <w:bookmarkStart w:id="6" w:name="_Toc299953806"/>
      <w:bookmarkStart w:id="7" w:name="_Toc331490923"/>
      <w:r w:rsidRPr="00D239BF"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  <w:t>Descripción general</w:t>
      </w:r>
      <w:bookmarkEnd w:id="5"/>
      <w:bookmarkEnd w:id="6"/>
      <w:bookmarkEnd w:id="7"/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b/>
          <w:color w:val="FF0000"/>
          <w:szCs w:val="20"/>
          <w:lang w:val="es-ES" w:eastAsia="en-US" w:bidi="ar-SA"/>
        </w:rPr>
        <w:t xml:space="preserve">&lt; </w:t>
      </w: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Inserte una breve descripción del diseño del software, incluyendo una perspectiva general sobre cómo encajan los módulos de software en el diseño del sistema general. Esto debería ilustrarse a través del uso de diagramas. &gt;</w:t>
      </w:r>
    </w:p>
    <w:p w:rsidR="00D239BF" w:rsidRPr="00D239BF" w:rsidRDefault="00D239BF" w:rsidP="00D239BF">
      <w:pPr>
        <w:spacing w:before="12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instrText xml:space="preserve"> FORMTEXT </w:instrText>
      </w:r>
      <w:r w:rsidRPr="00D239BF">
        <w:rPr>
          <w:rFonts w:ascii="Times New Roman" w:hAnsi="Times New Roman" w:cs="Cordia New"/>
          <w:szCs w:val="22"/>
          <w:lang w:val="es-ES" w:eastAsia="de-DE" w:bidi="ar-SA"/>
        </w:rP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separate"/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end"/>
      </w:r>
    </w:p>
    <w:p w:rsidR="00D239BF" w:rsidRPr="00D239BF" w:rsidRDefault="00D239BF" w:rsidP="00D239BF">
      <w:pPr>
        <w:spacing w:before="12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</w:p>
    <w:p w:rsidR="00D239BF" w:rsidRPr="00D239BF" w:rsidRDefault="00D239BF" w:rsidP="00D239BF">
      <w:pPr>
        <w:spacing w:before="12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</w:p>
    <w:p w:rsidR="00D239BF" w:rsidRPr="00D239BF" w:rsidRDefault="00D239BF" w:rsidP="00D239BF">
      <w:pPr>
        <w:keepNext/>
        <w:keepLines/>
        <w:numPr>
          <w:ilvl w:val="0"/>
          <w:numId w:val="1"/>
        </w:numPr>
        <w:tabs>
          <w:tab w:val="clear" w:pos="432"/>
          <w:tab w:val="num" w:pos="0"/>
        </w:tabs>
        <w:spacing w:before="240" w:after="240" w:line="240" w:lineRule="auto"/>
        <w:ind w:left="0" w:firstLine="0"/>
        <w:outlineLvl w:val="0"/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</w:pPr>
      <w:bookmarkStart w:id="8" w:name="_Toc287250688"/>
      <w:bookmarkStart w:id="9" w:name="_Toc299953807"/>
      <w:bookmarkStart w:id="10" w:name="_Toc331490924"/>
      <w:r w:rsidRPr="00D239BF"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  <w:t>Descripción del sistema</w:t>
      </w:r>
      <w:bookmarkEnd w:id="8"/>
      <w:bookmarkEnd w:id="9"/>
      <w:bookmarkEnd w:id="10"/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b/>
          <w:color w:val="FF0000"/>
          <w:szCs w:val="20"/>
          <w:lang w:val="es-ES" w:eastAsia="en-US" w:bidi="ar-SA"/>
        </w:rPr>
        <w:t xml:space="preserve">&lt; </w:t>
      </w: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Inserte la descripción de cada módulo de software que se va a desarrollar para este sistema, incluyendo el objetivo de cada módulo. Asimismo, debe aportarse una lista de todas las interfaces entre módulos y de las interfaces con sistemas externos. &gt;</w:t>
      </w:r>
    </w:p>
    <w:p w:rsidR="00D239BF" w:rsidRPr="00D239BF" w:rsidRDefault="00D239BF" w:rsidP="00D239BF">
      <w:pPr>
        <w:spacing w:before="6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</w:p>
    <w:p w:rsidR="00D239BF" w:rsidRPr="00D239BF" w:rsidRDefault="00D239BF" w:rsidP="00D239BF">
      <w:pPr>
        <w:keepNext/>
        <w:numPr>
          <w:ilvl w:val="1"/>
          <w:numId w:val="1"/>
        </w:numPr>
        <w:tabs>
          <w:tab w:val="clear" w:pos="576"/>
          <w:tab w:val="num" w:pos="0"/>
        </w:tabs>
        <w:spacing w:before="240" w:after="240" w:line="240" w:lineRule="auto"/>
        <w:ind w:left="720" w:hanging="720"/>
        <w:outlineLvl w:val="1"/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</w:pPr>
      <w:bookmarkStart w:id="11" w:name="_Toc287250689"/>
      <w:bookmarkStart w:id="12" w:name="_Toc299953808"/>
      <w:bookmarkStart w:id="13" w:name="_Toc331490925"/>
      <w:r w:rsidRPr="00D239BF"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  <w:t>Módulos por desarrollar</w:t>
      </w:r>
      <w:bookmarkEnd w:id="11"/>
      <w:bookmarkEnd w:id="12"/>
      <w:bookmarkEnd w:id="13"/>
    </w:p>
    <w:p w:rsidR="00D239BF" w:rsidRPr="00D239BF" w:rsidRDefault="00D239BF" w:rsidP="00D239BF">
      <w:pPr>
        <w:spacing w:before="60" w:after="0" w:line="240" w:lineRule="auto"/>
        <w:rPr>
          <w:rFonts w:ascii="Times New Roman" w:eastAsia="Times New Roman" w:hAnsi="Times New Roman" w:cs="Cordia New"/>
          <w:i/>
          <w:sz w:val="24"/>
          <w:szCs w:val="24"/>
          <w:lang w:val="es-ES" w:eastAsia="de-DE" w:bidi="ar-SA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590"/>
      </w:tblGrid>
      <w:tr w:rsidR="00D239BF" w:rsidRPr="00D239BF" w:rsidTr="00F54B8E">
        <w:tc>
          <w:tcPr>
            <w:tcW w:w="2268" w:type="dxa"/>
            <w:shd w:val="clear" w:color="auto" w:fill="E0E0E0"/>
            <w:vAlign w:val="center"/>
          </w:tcPr>
          <w:p w:rsidR="00D239BF" w:rsidRPr="00D239BF" w:rsidRDefault="00D239BF" w:rsidP="00D239B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 w:val="24"/>
                <w:szCs w:val="24"/>
                <w:lang w:val="es-ES" w:eastAsia="de-DE" w:bidi="ar-SA"/>
              </w:rPr>
              <w:t>Nombre del módulo</w:t>
            </w:r>
          </w:p>
        </w:tc>
        <w:tc>
          <w:tcPr>
            <w:tcW w:w="6590" w:type="dxa"/>
            <w:shd w:val="clear" w:color="auto" w:fill="E0E0E0"/>
          </w:tcPr>
          <w:p w:rsidR="00D239BF" w:rsidRPr="00D239BF" w:rsidRDefault="00D239BF" w:rsidP="00D239B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Cordia New"/>
                <w:b/>
                <w:sz w:val="24"/>
                <w:szCs w:val="24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 w:val="24"/>
                <w:szCs w:val="24"/>
                <w:lang w:val="es-ES" w:eastAsia="de-DE" w:bidi="ar-SA"/>
              </w:rPr>
              <w:t>Objetivo</w:t>
            </w:r>
          </w:p>
        </w:tc>
      </w:tr>
      <w:tr w:rsidR="00D239BF" w:rsidRPr="00D239BF" w:rsidTr="00F54B8E">
        <w:trPr>
          <w:trHeight w:val="170"/>
        </w:trPr>
        <w:tc>
          <w:tcPr>
            <w:tcW w:w="2268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6590" w:type="dxa"/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</w:tr>
      <w:tr w:rsidR="00D239BF" w:rsidRPr="00D239BF" w:rsidTr="00F54B8E">
        <w:tc>
          <w:tcPr>
            <w:tcW w:w="2268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659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</w:tr>
      <w:tr w:rsidR="00D239BF" w:rsidRPr="00D239BF" w:rsidTr="00F54B8E">
        <w:tc>
          <w:tcPr>
            <w:tcW w:w="2268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659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</w:tr>
    </w:tbl>
    <w:p w:rsidR="00D239BF" w:rsidRPr="00D239BF" w:rsidRDefault="00D239BF" w:rsidP="00D239BF">
      <w:pPr>
        <w:spacing w:before="60" w:after="0" w:line="240" w:lineRule="auto"/>
        <w:rPr>
          <w:rFonts w:ascii="Times New Roman" w:eastAsia="Times New Roman" w:hAnsi="Times New Roman" w:cs="Cordia New"/>
          <w:i/>
          <w:sz w:val="24"/>
          <w:szCs w:val="24"/>
          <w:lang w:val="es-ES" w:eastAsia="de-DE" w:bidi="ar-SA"/>
        </w:rPr>
      </w:pPr>
      <w:r w:rsidRPr="00D239BF">
        <w:rPr>
          <w:rFonts w:ascii="Times New Roman" w:eastAsia="Times New Roman" w:hAnsi="Times New Roman" w:cs="Cordia New"/>
          <w:i/>
          <w:sz w:val="24"/>
          <w:szCs w:val="24"/>
          <w:lang w:val="es-ES" w:eastAsia="de-DE" w:bidi="ar-SA"/>
        </w:rPr>
        <w:br w:type="page"/>
      </w:r>
    </w:p>
    <w:p w:rsidR="00D239BF" w:rsidRPr="00D239BF" w:rsidRDefault="00D239BF" w:rsidP="00D239BF">
      <w:pPr>
        <w:keepNext/>
        <w:numPr>
          <w:ilvl w:val="1"/>
          <w:numId w:val="1"/>
        </w:numPr>
        <w:tabs>
          <w:tab w:val="clear" w:pos="576"/>
          <w:tab w:val="num" w:pos="0"/>
        </w:tabs>
        <w:spacing w:before="240" w:after="240" w:line="240" w:lineRule="auto"/>
        <w:ind w:left="720" w:hanging="720"/>
        <w:outlineLvl w:val="1"/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</w:pPr>
      <w:bookmarkStart w:id="14" w:name="_Toc287250690"/>
      <w:bookmarkStart w:id="15" w:name="_Toc299953809"/>
      <w:bookmarkStart w:id="16" w:name="_Toc331490926"/>
      <w:r w:rsidRPr="00D239BF"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  <w:lastRenderedPageBreak/>
        <w:t>Interfaces entre módulos</w:t>
      </w:r>
      <w:bookmarkEnd w:id="14"/>
      <w:bookmarkEnd w:id="15"/>
      <w:bookmarkEnd w:id="16"/>
    </w:p>
    <w:tbl>
      <w:tblPr>
        <w:tblW w:w="885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2340"/>
        <w:gridCol w:w="2520"/>
        <w:gridCol w:w="2160"/>
      </w:tblGrid>
      <w:tr w:rsidR="00D239BF" w:rsidRPr="00D239BF" w:rsidTr="00F54B8E">
        <w:tc>
          <w:tcPr>
            <w:tcW w:w="1838" w:type="dxa"/>
            <w:shd w:val="clear" w:color="auto" w:fill="E0E0E0"/>
            <w:vAlign w:val="center"/>
          </w:tcPr>
          <w:p w:rsidR="00D239BF" w:rsidRPr="00D239BF" w:rsidRDefault="00D239BF" w:rsidP="00D239B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 w:val="24"/>
                <w:szCs w:val="24"/>
                <w:lang w:val="es-ES" w:eastAsia="de-DE" w:bidi="ar-SA"/>
              </w:rPr>
              <w:t>Interfaz</w:t>
            </w:r>
          </w:p>
        </w:tc>
        <w:tc>
          <w:tcPr>
            <w:tcW w:w="2340" w:type="dxa"/>
            <w:shd w:val="clear" w:color="auto" w:fill="E0E0E0"/>
          </w:tcPr>
          <w:p w:rsidR="00D239BF" w:rsidRPr="00D239BF" w:rsidRDefault="00D239BF" w:rsidP="00D239B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 w:val="24"/>
                <w:szCs w:val="24"/>
                <w:lang w:val="es-ES" w:eastAsia="de-DE" w:bidi="ar-SA"/>
              </w:rPr>
              <w:t>Entre el módulo</w:t>
            </w:r>
          </w:p>
        </w:tc>
        <w:tc>
          <w:tcPr>
            <w:tcW w:w="2520" w:type="dxa"/>
            <w:shd w:val="clear" w:color="auto" w:fill="E0E0E0"/>
          </w:tcPr>
          <w:p w:rsidR="00D239BF" w:rsidRPr="00D239BF" w:rsidRDefault="00D239BF" w:rsidP="00D239B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Cordia New"/>
                <w:b/>
                <w:sz w:val="24"/>
                <w:szCs w:val="24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 w:val="24"/>
                <w:szCs w:val="24"/>
                <w:lang w:val="es-ES" w:eastAsia="de-DE" w:bidi="ar-SA"/>
              </w:rPr>
              <w:t xml:space="preserve">Y el módulo </w:t>
            </w:r>
          </w:p>
        </w:tc>
        <w:tc>
          <w:tcPr>
            <w:tcW w:w="2160" w:type="dxa"/>
            <w:shd w:val="clear" w:color="auto" w:fill="E0E0E0"/>
          </w:tcPr>
          <w:p w:rsidR="00D239BF" w:rsidRPr="00D239BF" w:rsidRDefault="00D239BF" w:rsidP="00D239B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Cordia New"/>
                <w:b/>
                <w:sz w:val="24"/>
                <w:szCs w:val="24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 w:val="24"/>
                <w:szCs w:val="24"/>
                <w:lang w:val="es-ES" w:eastAsia="de-DE" w:bidi="ar-SA"/>
              </w:rPr>
              <w:t>Objetivo</w:t>
            </w:r>
          </w:p>
        </w:tc>
      </w:tr>
      <w:tr w:rsidR="00D239BF" w:rsidRPr="00D239BF" w:rsidTr="00F54B8E">
        <w:trPr>
          <w:trHeight w:val="170"/>
        </w:trPr>
        <w:tc>
          <w:tcPr>
            <w:tcW w:w="1838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34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52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16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</w:tr>
      <w:tr w:rsidR="00D239BF" w:rsidRPr="00D239BF" w:rsidTr="00F54B8E">
        <w:tc>
          <w:tcPr>
            <w:tcW w:w="1838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34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52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16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</w:tr>
      <w:tr w:rsidR="00D239BF" w:rsidRPr="00D239BF" w:rsidTr="00F54B8E">
        <w:tc>
          <w:tcPr>
            <w:tcW w:w="1838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34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52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16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</w:tr>
    </w:tbl>
    <w:p w:rsidR="00D239BF" w:rsidRPr="00D239BF" w:rsidRDefault="00D239BF" w:rsidP="00D239BF">
      <w:pPr>
        <w:spacing w:before="60" w:after="0" w:line="240" w:lineRule="auto"/>
        <w:rPr>
          <w:rFonts w:ascii="Times New Roman" w:eastAsia="Times New Roman" w:hAnsi="Times New Roman" w:cs="Cordia New"/>
          <w:i/>
          <w:sz w:val="24"/>
          <w:szCs w:val="24"/>
          <w:lang w:val="es-ES" w:eastAsia="de-DE" w:bidi="ar-SA"/>
        </w:rPr>
      </w:pPr>
    </w:p>
    <w:p w:rsidR="00D239BF" w:rsidRPr="00D239BF" w:rsidRDefault="00D239BF" w:rsidP="00D239BF">
      <w:pPr>
        <w:keepNext/>
        <w:numPr>
          <w:ilvl w:val="1"/>
          <w:numId w:val="1"/>
        </w:numPr>
        <w:tabs>
          <w:tab w:val="clear" w:pos="576"/>
          <w:tab w:val="num" w:pos="0"/>
        </w:tabs>
        <w:spacing w:before="240" w:after="240" w:line="240" w:lineRule="auto"/>
        <w:ind w:left="720" w:hanging="720"/>
        <w:outlineLvl w:val="1"/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</w:pPr>
      <w:bookmarkStart w:id="17" w:name="_Toc287250691"/>
      <w:bookmarkStart w:id="18" w:name="_Toc299953810"/>
      <w:bookmarkStart w:id="19" w:name="_Toc331490927"/>
      <w:r w:rsidRPr="00D239BF"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  <w:t>Interfaces con sistemas externos</w:t>
      </w:r>
      <w:bookmarkEnd w:id="17"/>
      <w:bookmarkEnd w:id="18"/>
      <w:bookmarkEnd w:id="19"/>
    </w:p>
    <w:tbl>
      <w:tblPr>
        <w:tblW w:w="8858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2340"/>
        <w:gridCol w:w="2520"/>
        <w:gridCol w:w="2160"/>
      </w:tblGrid>
      <w:tr w:rsidR="00D239BF" w:rsidRPr="00D239BF" w:rsidTr="00F54B8E">
        <w:tc>
          <w:tcPr>
            <w:tcW w:w="1838" w:type="dxa"/>
            <w:shd w:val="clear" w:color="auto" w:fill="E0E0E0"/>
            <w:vAlign w:val="center"/>
          </w:tcPr>
          <w:p w:rsidR="00D239BF" w:rsidRPr="00D239BF" w:rsidRDefault="00D239BF" w:rsidP="00D239B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 w:val="24"/>
                <w:szCs w:val="24"/>
                <w:lang w:val="es-ES" w:eastAsia="de-DE" w:bidi="ar-SA"/>
              </w:rPr>
              <w:t>Interfaz</w:t>
            </w:r>
          </w:p>
        </w:tc>
        <w:tc>
          <w:tcPr>
            <w:tcW w:w="2340" w:type="dxa"/>
            <w:shd w:val="clear" w:color="auto" w:fill="E0E0E0"/>
          </w:tcPr>
          <w:p w:rsidR="00D239BF" w:rsidRPr="00D239BF" w:rsidRDefault="00D239BF" w:rsidP="00D239B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 w:val="24"/>
                <w:szCs w:val="24"/>
                <w:lang w:val="es-ES" w:eastAsia="de-DE" w:bidi="ar-SA"/>
              </w:rPr>
              <w:t>Entre el módulo</w:t>
            </w:r>
          </w:p>
        </w:tc>
        <w:tc>
          <w:tcPr>
            <w:tcW w:w="2520" w:type="dxa"/>
            <w:shd w:val="clear" w:color="auto" w:fill="E0E0E0"/>
          </w:tcPr>
          <w:p w:rsidR="00D239BF" w:rsidRPr="00D239BF" w:rsidRDefault="00D239BF" w:rsidP="00D239B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Cordia New"/>
                <w:b/>
                <w:sz w:val="24"/>
                <w:szCs w:val="24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 w:val="24"/>
                <w:szCs w:val="24"/>
                <w:lang w:val="es-ES" w:eastAsia="de-DE" w:bidi="ar-SA"/>
              </w:rPr>
              <w:t xml:space="preserve">Y el sistema externo </w:t>
            </w:r>
          </w:p>
        </w:tc>
        <w:tc>
          <w:tcPr>
            <w:tcW w:w="2160" w:type="dxa"/>
            <w:shd w:val="clear" w:color="auto" w:fill="E0E0E0"/>
          </w:tcPr>
          <w:p w:rsidR="00D239BF" w:rsidRPr="00D239BF" w:rsidRDefault="00D239BF" w:rsidP="00D239B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Cordia New"/>
                <w:b/>
                <w:sz w:val="24"/>
                <w:szCs w:val="24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 w:val="24"/>
                <w:szCs w:val="24"/>
                <w:lang w:val="es-ES" w:eastAsia="de-DE" w:bidi="ar-SA"/>
              </w:rPr>
              <w:t>Objetivo</w:t>
            </w:r>
          </w:p>
        </w:tc>
      </w:tr>
      <w:tr w:rsidR="00D239BF" w:rsidRPr="00D239BF" w:rsidTr="00F54B8E">
        <w:trPr>
          <w:trHeight w:val="170"/>
        </w:trPr>
        <w:tc>
          <w:tcPr>
            <w:tcW w:w="1838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34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52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16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</w:tr>
      <w:tr w:rsidR="00D239BF" w:rsidRPr="00D239BF" w:rsidTr="00F54B8E">
        <w:tc>
          <w:tcPr>
            <w:tcW w:w="1838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34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52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16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</w:tr>
      <w:tr w:rsidR="00D239BF" w:rsidRPr="00D239BF" w:rsidTr="00F54B8E">
        <w:tc>
          <w:tcPr>
            <w:tcW w:w="1838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34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52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  <w:tc>
          <w:tcPr>
            <w:tcW w:w="2160" w:type="dxa"/>
          </w:tcPr>
          <w:p w:rsidR="00D239BF" w:rsidRPr="00D239BF" w:rsidRDefault="00D239BF" w:rsidP="00D239BF">
            <w:pPr>
              <w:spacing w:before="60" w:after="60" w:line="240" w:lineRule="auto"/>
              <w:rPr>
                <w:rFonts w:ascii="Times New Roman" w:eastAsia="Times New Roman" w:hAnsi="Times New Roman" w:cs="Cordia New"/>
                <w:sz w:val="24"/>
                <w:szCs w:val="24"/>
                <w:lang w:val="es-ES" w:eastAsia="de-DE" w:bidi="ar-SA"/>
              </w:rPr>
            </w:pPr>
          </w:p>
        </w:tc>
      </w:tr>
    </w:tbl>
    <w:p w:rsidR="00D239BF" w:rsidRPr="00D239BF" w:rsidRDefault="00D239BF" w:rsidP="00D239BF">
      <w:pPr>
        <w:spacing w:before="60" w:after="0" w:line="240" w:lineRule="auto"/>
        <w:rPr>
          <w:rFonts w:ascii="Times New Roman" w:eastAsia="Times New Roman" w:hAnsi="Times New Roman" w:cs="Cordia New"/>
          <w:i/>
          <w:sz w:val="24"/>
          <w:szCs w:val="24"/>
          <w:lang w:val="es-ES" w:eastAsia="de-DE" w:bidi="ar-SA"/>
        </w:rPr>
      </w:pPr>
    </w:p>
    <w:p w:rsidR="00D239BF" w:rsidRPr="00D239BF" w:rsidRDefault="00D239BF" w:rsidP="00D239BF">
      <w:pPr>
        <w:keepNext/>
        <w:numPr>
          <w:ilvl w:val="1"/>
          <w:numId w:val="1"/>
        </w:numPr>
        <w:tabs>
          <w:tab w:val="clear" w:pos="576"/>
          <w:tab w:val="num" w:pos="0"/>
        </w:tabs>
        <w:spacing w:before="240" w:after="240" w:line="240" w:lineRule="auto"/>
        <w:ind w:left="720" w:hanging="720"/>
        <w:outlineLvl w:val="1"/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</w:pPr>
      <w:bookmarkStart w:id="20" w:name="_Toc287250692"/>
      <w:bookmarkStart w:id="21" w:name="_Toc299953811"/>
      <w:bookmarkStart w:id="22" w:name="_Toc331490928"/>
      <w:r w:rsidRPr="00D239BF"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  <w:t>Diagrama del sistema</w:t>
      </w:r>
      <w:bookmarkEnd w:id="20"/>
      <w:bookmarkEnd w:id="21"/>
      <w:bookmarkEnd w:id="22"/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&lt; Deberá incluirse aquí un diagrama del sistema para representar gráficamente la información del módulo y la interfaz. &gt;</w:t>
      </w:r>
    </w:p>
    <w:p w:rsidR="00D239BF" w:rsidRPr="00D239BF" w:rsidRDefault="00D239BF" w:rsidP="00D239BF">
      <w:pPr>
        <w:spacing w:before="12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instrText xml:space="preserve"> FORMTEXT </w:instrText>
      </w:r>
      <w:r w:rsidRPr="00D239BF">
        <w:rPr>
          <w:rFonts w:ascii="Times New Roman" w:hAnsi="Times New Roman" w:cs="Cordia New"/>
          <w:szCs w:val="22"/>
          <w:lang w:val="es-ES" w:eastAsia="de-DE" w:bidi="ar-SA"/>
        </w:rP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separate"/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end"/>
      </w:r>
    </w:p>
    <w:p w:rsidR="00D239BF" w:rsidRPr="00D239BF" w:rsidRDefault="00D239BF" w:rsidP="00D239BF">
      <w:pPr>
        <w:spacing w:before="60" w:after="0" w:line="240" w:lineRule="auto"/>
        <w:rPr>
          <w:rFonts w:ascii="Times New Roman" w:eastAsia="Times New Roman" w:hAnsi="Times New Roman" w:cs="Cordia New"/>
          <w:i/>
          <w:sz w:val="24"/>
          <w:szCs w:val="24"/>
          <w:lang w:val="es-ES" w:eastAsia="de-DE" w:bidi="ar-SA"/>
        </w:rPr>
      </w:pPr>
    </w:p>
    <w:p w:rsidR="00D239BF" w:rsidRPr="00D239BF" w:rsidRDefault="00D239BF" w:rsidP="00D239BF">
      <w:pPr>
        <w:keepNext/>
        <w:keepLines/>
        <w:numPr>
          <w:ilvl w:val="0"/>
          <w:numId w:val="1"/>
        </w:numPr>
        <w:tabs>
          <w:tab w:val="clear" w:pos="432"/>
          <w:tab w:val="num" w:pos="0"/>
        </w:tabs>
        <w:spacing w:before="240" w:after="240" w:line="240" w:lineRule="auto"/>
        <w:ind w:left="0" w:firstLine="0"/>
        <w:outlineLvl w:val="0"/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</w:pPr>
      <w:bookmarkStart w:id="23" w:name="_Toc287250693"/>
      <w:bookmarkStart w:id="24" w:name="_Toc299953812"/>
      <w:bookmarkStart w:id="25" w:name="_Toc331490929"/>
      <w:r w:rsidRPr="00D239BF"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  <w:t>Principios de diseño del software</w:t>
      </w:r>
      <w:bookmarkEnd w:id="23"/>
      <w:bookmarkEnd w:id="24"/>
      <w:bookmarkEnd w:id="25"/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b/>
          <w:color w:val="FF0000"/>
          <w:szCs w:val="20"/>
          <w:lang w:val="es-ES" w:eastAsia="en-US" w:bidi="ar-SA"/>
        </w:rPr>
        <w:t xml:space="preserve">&lt; </w:t>
      </w: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 xml:space="preserve">Estos son, entre otros, algunos de los principios que pueden incluirse aquí: </w:t>
      </w:r>
    </w:p>
    <w:p w:rsidR="00D239BF" w:rsidRPr="00D239BF" w:rsidRDefault="00D239BF" w:rsidP="00D239BF">
      <w:pPr>
        <w:numPr>
          <w:ilvl w:val="0"/>
          <w:numId w:val="4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Reglas generales de diseño de ventanas e informes</w:t>
      </w:r>
    </w:p>
    <w:p w:rsidR="00D239BF" w:rsidRPr="00D239BF" w:rsidRDefault="00D239BF" w:rsidP="00D239BF">
      <w:pPr>
        <w:numPr>
          <w:ilvl w:val="0"/>
          <w:numId w:val="4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Implementación de audit trails</w:t>
      </w:r>
    </w:p>
    <w:p w:rsidR="00D239BF" w:rsidRPr="00D239BF" w:rsidRDefault="00D239BF" w:rsidP="00D239BF">
      <w:pPr>
        <w:numPr>
          <w:ilvl w:val="0"/>
          <w:numId w:val="4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Medidas de control de acceso</w:t>
      </w:r>
    </w:p>
    <w:p w:rsidR="00D239BF" w:rsidRPr="00D239BF" w:rsidRDefault="00D239BF" w:rsidP="00D239BF">
      <w:pPr>
        <w:numPr>
          <w:ilvl w:val="0"/>
          <w:numId w:val="4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Administración de usuarios</w:t>
      </w:r>
    </w:p>
    <w:p w:rsidR="00D239BF" w:rsidRPr="00D239BF" w:rsidRDefault="00D239BF" w:rsidP="00D239BF">
      <w:pPr>
        <w:numPr>
          <w:ilvl w:val="0"/>
          <w:numId w:val="4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Asignación de teclas de funciones</w:t>
      </w:r>
    </w:p>
    <w:p w:rsidR="00D239BF" w:rsidRPr="00D239BF" w:rsidRDefault="00D239BF" w:rsidP="00D239BF">
      <w:pPr>
        <w:numPr>
          <w:ilvl w:val="0"/>
          <w:numId w:val="4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Requerimientos mínimos (recursos) necesarios para que la aplicación funcione adecuadamente, tanto el hardware (por ejemplo, espacio de almacenamiento), como el software (sistema operativo, drivers). &gt;</w:t>
      </w:r>
    </w:p>
    <w:p w:rsidR="00D239BF" w:rsidRPr="00D239BF" w:rsidRDefault="00D239BF" w:rsidP="00D239BF">
      <w:pPr>
        <w:spacing w:before="12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instrText xml:space="preserve"> FORMTEXT </w:instrText>
      </w:r>
      <w:r w:rsidRPr="00D239BF">
        <w:rPr>
          <w:rFonts w:ascii="Times New Roman" w:hAnsi="Times New Roman" w:cs="Cordia New"/>
          <w:szCs w:val="22"/>
          <w:lang w:val="es-ES" w:eastAsia="de-DE" w:bidi="ar-SA"/>
        </w:rP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separate"/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end"/>
      </w:r>
    </w:p>
    <w:p w:rsidR="00D239BF" w:rsidRPr="00D239BF" w:rsidRDefault="00D239BF" w:rsidP="00D239BF">
      <w:pPr>
        <w:spacing w:before="60" w:after="0" w:line="240" w:lineRule="auto"/>
        <w:rPr>
          <w:rFonts w:ascii="Times New Roman" w:eastAsia="Times New Roman" w:hAnsi="Times New Roman" w:cs="Cordia New"/>
          <w:i/>
          <w:snapToGrid w:val="0"/>
          <w:color w:val="000000"/>
          <w:sz w:val="24"/>
          <w:szCs w:val="24"/>
          <w:lang w:val="es-ES" w:eastAsia="de-DE" w:bidi="ar-SA"/>
        </w:rPr>
      </w:pPr>
    </w:p>
    <w:p w:rsidR="00D239BF" w:rsidRPr="00D239BF" w:rsidRDefault="00D239BF" w:rsidP="00D239BF">
      <w:pPr>
        <w:keepNext/>
        <w:keepLines/>
        <w:numPr>
          <w:ilvl w:val="0"/>
          <w:numId w:val="1"/>
        </w:numPr>
        <w:tabs>
          <w:tab w:val="clear" w:pos="432"/>
          <w:tab w:val="num" w:pos="0"/>
        </w:tabs>
        <w:spacing w:before="240" w:after="240" w:line="240" w:lineRule="auto"/>
        <w:ind w:left="0" w:firstLine="0"/>
        <w:outlineLvl w:val="0"/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</w:pPr>
      <w:bookmarkStart w:id="26" w:name="_Toc287250694"/>
      <w:bookmarkStart w:id="27" w:name="_Toc299953813"/>
      <w:bookmarkStart w:id="28" w:name="_Toc331490930"/>
      <w:r w:rsidRPr="00D239BF"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  <w:t>Datos del sistema</w:t>
      </w:r>
      <w:bookmarkEnd w:id="26"/>
      <w:bookmarkEnd w:id="27"/>
      <w:bookmarkEnd w:id="28"/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&lt; Describa el modelo de datos y defina todos los objetos de datos. Puede incluirse lo siguiente:</w:t>
      </w:r>
    </w:p>
    <w:p w:rsidR="00D239BF" w:rsidRPr="00D239BF" w:rsidRDefault="00D239BF" w:rsidP="00D239BF">
      <w:pPr>
        <w:numPr>
          <w:ilvl w:val="0"/>
          <w:numId w:val="5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Bases de datos y colección de archivos</w:t>
      </w:r>
    </w:p>
    <w:p w:rsidR="00D239BF" w:rsidRPr="00D239BF" w:rsidRDefault="00D239BF" w:rsidP="00D239BF">
      <w:pPr>
        <w:numPr>
          <w:ilvl w:val="0"/>
          <w:numId w:val="5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Estructuras de archivos y datos</w:t>
      </w:r>
    </w:p>
    <w:p w:rsidR="00D239BF" w:rsidRPr="00D239BF" w:rsidRDefault="00D239BF" w:rsidP="00D239BF">
      <w:pPr>
        <w:numPr>
          <w:ilvl w:val="0"/>
          <w:numId w:val="5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Estructuras de registros</w:t>
      </w:r>
    </w:p>
    <w:p w:rsidR="00D239BF" w:rsidRPr="00D239BF" w:rsidRDefault="00D239BF" w:rsidP="00D239BF">
      <w:pPr>
        <w:numPr>
          <w:ilvl w:val="0"/>
          <w:numId w:val="5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lastRenderedPageBreak/>
        <w:t>Tipos de datos e intervalos de valor</w:t>
      </w:r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Cada archivo y estructura de datos debe contar con una identificación única. Tiene que valorarse el uso de métodos formales de descripción de datos, como los modelos entidad-relación o similares. &gt;</w:t>
      </w:r>
    </w:p>
    <w:p w:rsidR="00D239BF" w:rsidRPr="00D239BF" w:rsidRDefault="00D239BF" w:rsidP="00D239BF">
      <w:pPr>
        <w:spacing w:before="12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instrText xml:space="preserve"> FORMTEXT </w:instrText>
      </w:r>
      <w:r w:rsidRPr="00D239BF">
        <w:rPr>
          <w:rFonts w:ascii="Times New Roman" w:hAnsi="Times New Roman" w:cs="Cordia New"/>
          <w:szCs w:val="22"/>
          <w:lang w:val="es-ES" w:eastAsia="de-DE" w:bidi="ar-SA"/>
        </w:rP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separate"/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end"/>
      </w:r>
    </w:p>
    <w:p w:rsidR="00D239BF" w:rsidRPr="00D239BF" w:rsidRDefault="00D239BF" w:rsidP="00D239BF">
      <w:pPr>
        <w:spacing w:before="12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</w:p>
    <w:p w:rsidR="00D239BF" w:rsidRPr="00D239BF" w:rsidRDefault="00D239BF" w:rsidP="00D239BF">
      <w:pPr>
        <w:spacing w:before="60" w:after="0" w:line="240" w:lineRule="auto"/>
        <w:rPr>
          <w:rFonts w:ascii="Times New Roman" w:eastAsia="Times New Roman" w:hAnsi="Times New Roman" w:cs="Cordia New"/>
          <w:i/>
          <w:sz w:val="24"/>
          <w:szCs w:val="24"/>
          <w:lang w:val="es-ES" w:eastAsia="de-DE" w:bidi="ar-SA"/>
        </w:rPr>
      </w:pPr>
    </w:p>
    <w:p w:rsidR="00D239BF" w:rsidRPr="00D239BF" w:rsidRDefault="00D239BF" w:rsidP="00D239BF">
      <w:pPr>
        <w:keepNext/>
        <w:keepLines/>
        <w:numPr>
          <w:ilvl w:val="0"/>
          <w:numId w:val="1"/>
        </w:numPr>
        <w:tabs>
          <w:tab w:val="clear" w:pos="432"/>
          <w:tab w:val="num" w:pos="0"/>
        </w:tabs>
        <w:spacing w:before="240" w:after="240" w:line="240" w:lineRule="auto"/>
        <w:ind w:left="0" w:firstLine="0"/>
        <w:outlineLvl w:val="0"/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</w:pPr>
      <w:bookmarkStart w:id="29" w:name="_Toc287250695"/>
      <w:bookmarkStart w:id="30" w:name="_Toc299953814"/>
      <w:bookmarkStart w:id="31" w:name="_Toc331490931"/>
      <w:r w:rsidRPr="00D239BF">
        <w:rPr>
          <w:rFonts w:ascii="Times New Roman" w:hAnsi="Times New Roman" w:cs="Times New Roman"/>
          <w:b/>
          <w:caps/>
          <w:kern w:val="28"/>
          <w:sz w:val="28"/>
          <w:szCs w:val="20"/>
          <w:lang w:val="es-ES" w:eastAsia="en-US" w:bidi="ar-SA"/>
        </w:rPr>
        <w:t>Descripción del módulo</w:t>
      </w:r>
      <w:bookmarkEnd w:id="29"/>
      <w:bookmarkEnd w:id="30"/>
      <w:bookmarkEnd w:id="31"/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de-DE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&lt; Inserte la información de descripción del módulo, por ejemplo:</w:t>
      </w:r>
    </w:p>
    <w:p w:rsidR="00D239BF" w:rsidRPr="00D239BF" w:rsidRDefault="00D239BF" w:rsidP="00D239BF">
      <w:pPr>
        <w:numPr>
          <w:ilvl w:val="0"/>
          <w:numId w:val="6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Operación del módulo: descripción de la funcionalidad y de los datos correspondientes. La descripción puede hacerse en forma de pseudo-código</w:t>
      </w:r>
    </w:p>
    <w:p w:rsidR="00D239BF" w:rsidRPr="00D239BF" w:rsidRDefault="00D239BF" w:rsidP="00D239BF">
      <w:pPr>
        <w:numPr>
          <w:ilvl w:val="0"/>
          <w:numId w:val="6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Interacciones o interfaces entre módulos; se permite una referencia al diagrama del sistema</w:t>
      </w:r>
    </w:p>
    <w:p w:rsidR="00D239BF" w:rsidRPr="00D239BF" w:rsidRDefault="00D239BF" w:rsidP="00D239BF">
      <w:pPr>
        <w:numPr>
          <w:ilvl w:val="0"/>
          <w:numId w:val="6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Gestión de errores, pruebas de verosimilitud y mensajes de error</w:t>
      </w:r>
    </w:p>
    <w:p w:rsidR="00D239BF" w:rsidRPr="00D239BF" w:rsidRDefault="00D239BF" w:rsidP="00D239BF">
      <w:pPr>
        <w:numPr>
          <w:ilvl w:val="0"/>
          <w:numId w:val="6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Datos del sistema usados (por ejemplo, reloj, fecha del sistema)</w:t>
      </w:r>
    </w:p>
    <w:p w:rsidR="00D239BF" w:rsidRPr="00D239BF" w:rsidRDefault="00D239BF" w:rsidP="00D239BF">
      <w:pPr>
        <w:numPr>
          <w:ilvl w:val="0"/>
          <w:numId w:val="6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Comportamiento relacionado con el tiempo (si corresponde), por ejemplo, tiempo de respuesta, rendimiento, requerimientos en tiempo real</w:t>
      </w:r>
    </w:p>
    <w:p w:rsidR="00D239BF" w:rsidRPr="00D239BF" w:rsidRDefault="00D239BF" w:rsidP="00D239BF">
      <w:pPr>
        <w:numPr>
          <w:ilvl w:val="0"/>
          <w:numId w:val="6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Implementación de los derechos de acceso</w:t>
      </w:r>
    </w:p>
    <w:p w:rsidR="00D239BF" w:rsidRPr="00D239BF" w:rsidRDefault="00D239BF" w:rsidP="00D239BF">
      <w:pPr>
        <w:numPr>
          <w:ilvl w:val="0"/>
          <w:numId w:val="6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Implementación del registro (audit trail)</w:t>
      </w:r>
    </w:p>
    <w:p w:rsidR="00D239BF" w:rsidRPr="00D239BF" w:rsidRDefault="00D239BF" w:rsidP="00D239BF">
      <w:pPr>
        <w:numPr>
          <w:ilvl w:val="0"/>
          <w:numId w:val="6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Interfaces de usuario, por ejemplo, diseño de pantalla, menús</w:t>
      </w:r>
    </w:p>
    <w:p w:rsidR="00D239BF" w:rsidRPr="00D239BF" w:rsidRDefault="00D239BF" w:rsidP="00D239BF">
      <w:pPr>
        <w:numPr>
          <w:ilvl w:val="0"/>
          <w:numId w:val="6"/>
        </w:num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snapToGrid w:val="0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Informes y resultado &gt;</w:t>
      </w:r>
    </w:p>
    <w:bookmarkStart w:id="32" w:name="_Toc299953815"/>
    <w:bookmarkEnd w:id="1"/>
    <w:bookmarkEnd w:id="2"/>
    <w:bookmarkEnd w:id="3"/>
    <w:p w:rsidR="00D239BF" w:rsidRPr="00D239BF" w:rsidRDefault="00D239BF" w:rsidP="00D239BF">
      <w:pPr>
        <w:spacing w:before="12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instrText xml:space="preserve"> FORMTEXT </w:instrText>
      </w:r>
      <w:r w:rsidRPr="00D239BF">
        <w:rPr>
          <w:rFonts w:ascii="Times New Roman" w:hAnsi="Times New Roman" w:cs="Cordia New"/>
          <w:szCs w:val="22"/>
          <w:lang w:val="es-ES" w:eastAsia="de-DE" w:bidi="ar-SA"/>
        </w:rP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separate"/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de-DE" w:bidi="ar-SA"/>
        </w:rPr>
        <w:t> </w:t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end"/>
      </w:r>
    </w:p>
    <w:p w:rsidR="00D239BF" w:rsidRPr="00D239BF" w:rsidRDefault="00D239BF" w:rsidP="00D239BF">
      <w:pPr>
        <w:spacing w:before="12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</w:p>
    <w:p w:rsidR="00D239BF" w:rsidRPr="00D239BF" w:rsidRDefault="00D239BF" w:rsidP="00D239BF">
      <w:pPr>
        <w:spacing w:after="200" w:line="276" w:lineRule="auto"/>
        <w:rPr>
          <w:rFonts w:ascii="Times New Roman" w:hAnsi="Times New Roman" w:cs="Cordia New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szCs w:val="22"/>
          <w:lang w:val="es-ES" w:eastAsia="de-DE" w:bidi="ar-SA"/>
        </w:rPr>
        <w:br w:type="page"/>
      </w:r>
    </w:p>
    <w:p w:rsidR="00D239BF" w:rsidRPr="00D239BF" w:rsidRDefault="00D239BF" w:rsidP="00D239BF">
      <w:pPr>
        <w:keepNext/>
        <w:numPr>
          <w:ilvl w:val="0"/>
          <w:numId w:val="1"/>
        </w:numPr>
        <w:spacing w:before="240" w:after="120" w:line="240" w:lineRule="auto"/>
        <w:outlineLvl w:val="0"/>
        <w:rPr>
          <w:rFonts w:ascii="Times New Roman" w:hAnsi="Times New Roman" w:cs="Times New Roman"/>
          <w:b/>
          <w:caps/>
          <w:sz w:val="28"/>
          <w:szCs w:val="20"/>
          <w:lang w:val="es-ES" w:eastAsia="en-US" w:bidi="ar-SA"/>
        </w:rPr>
      </w:pPr>
      <w:bookmarkStart w:id="33" w:name="_Toc331490932"/>
      <w:r w:rsidRPr="00D239BF">
        <w:rPr>
          <w:rFonts w:ascii="Times New Roman" w:hAnsi="Times New Roman" w:cs="Times New Roman"/>
          <w:b/>
          <w:caps/>
          <w:sz w:val="28"/>
          <w:szCs w:val="20"/>
          <w:lang w:val="es-ES" w:eastAsia="en-US" w:bidi="ar-SA"/>
        </w:rPr>
        <w:lastRenderedPageBreak/>
        <w:t>Definiciones y abreviaturas</w:t>
      </w:r>
      <w:bookmarkEnd w:id="32"/>
      <w:bookmarkEnd w:id="33"/>
    </w:p>
    <w:p w:rsidR="00D239BF" w:rsidRPr="00D239BF" w:rsidRDefault="00D239BF" w:rsidP="00D239BF">
      <w:pPr>
        <w:keepNext/>
        <w:numPr>
          <w:ilvl w:val="1"/>
          <w:numId w:val="1"/>
        </w:numPr>
        <w:spacing w:before="240" w:after="120" w:line="240" w:lineRule="auto"/>
        <w:outlineLvl w:val="1"/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</w:pPr>
      <w:bookmarkStart w:id="34" w:name="_Toc299953816"/>
      <w:bookmarkStart w:id="35" w:name="_Toc331490933"/>
      <w:bookmarkStart w:id="36" w:name="_Toc535890641"/>
      <w:r w:rsidRPr="00D239BF"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  <w:t>DEFINICIONES</w:t>
      </w:r>
      <w:bookmarkEnd w:id="34"/>
      <w:bookmarkEnd w:id="35"/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&lt; Introduzca aquí las definiciones: &gt;</w:t>
      </w:r>
    </w:p>
    <w:p w:rsidR="00D239BF" w:rsidRPr="00D239BF" w:rsidRDefault="00D239BF" w:rsidP="00D239BF">
      <w:pPr>
        <w:spacing w:before="6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2"/>
        <w:gridCol w:w="7145"/>
      </w:tblGrid>
      <w:tr w:rsidR="00D239BF" w:rsidRPr="00D239BF" w:rsidTr="00F54B8E">
        <w:trPr>
          <w:cantSplit/>
          <w:tblHeader/>
        </w:trPr>
        <w:tc>
          <w:tcPr>
            <w:tcW w:w="1502" w:type="dxa"/>
          </w:tcPr>
          <w:p w:rsidR="00D239BF" w:rsidRPr="00D239BF" w:rsidRDefault="00D239BF" w:rsidP="00D239BF">
            <w:pPr>
              <w:spacing w:before="60" w:after="60" w:line="276" w:lineRule="auto"/>
              <w:jc w:val="center"/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  <w:t>Término</w:t>
            </w:r>
          </w:p>
        </w:tc>
        <w:tc>
          <w:tcPr>
            <w:tcW w:w="7145" w:type="dxa"/>
          </w:tcPr>
          <w:p w:rsidR="00D239BF" w:rsidRPr="00D239BF" w:rsidRDefault="00D239BF" w:rsidP="00D239BF">
            <w:pPr>
              <w:spacing w:before="60" w:after="60" w:line="276" w:lineRule="auto"/>
              <w:jc w:val="center"/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  <w:t>Definición</w:t>
            </w:r>
          </w:p>
        </w:tc>
      </w:tr>
      <w:tr w:rsidR="00D239BF" w:rsidRPr="00D239BF" w:rsidTr="00F54B8E">
        <w:trPr>
          <w:cantSplit/>
        </w:trPr>
        <w:tc>
          <w:tcPr>
            <w:tcW w:w="1502" w:type="dxa"/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  <w:tc>
          <w:tcPr>
            <w:tcW w:w="7145" w:type="dxa"/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</w:tr>
      <w:tr w:rsidR="00D239BF" w:rsidRPr="00D239BF" w:rsidTr="00F54B8E">
        <w:trPr>
          <w:cantSplit/>
        </w:trPr>
        <w:tc>
          <w:tcPr>
            <w:tcW w:w="1502" w:type="dxa"/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  <w:tc>
          <w:tcPr>
            <w:tcW w:w="7145" w:type="dxa"/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</w:tr>
    </w:tbl>
    <w:p w:rsidR="00D239BF" w:rsidRPr="00D239BF" w:rsidRDefault="00D239BF" w:rsidP="00D239BF">
      <w:pPr>
        <w:keepNext/>
        <w:numPr>
          <w:ilvl w:val="1"/>
          <w:numId w:val="1"/>
        </w:numPr>
        <w:spacing w:before="240" w:after="120" w:line="240" w:lineRule="auto"/>
        <w:outlineLvl w:val="1"/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</w:pPr>
      <w:bookmarkStart w:id="37" w:name="_Toc299953817"/>
      <w:bookmarkStart w:id="38" w:name="_Toc331490934"/>
      <w:r w:rsidRPr="00D239BF">
        <w:rPr>
          <w:rFonts w:ascii="Times New Roman" w:hAnsi="Times New Roman" w:cs="Times New Roman"/>
          <w:b/>
          <w:caps/>
          <w:sz w:val="24"/>
          <w:szCs w:val="24"/>
          <w:lang w:val="es-ES" w:eastAsia="en-US" w:bidi="ar-SA"/>
        </w:rPr>
        <w:t>ABREVIATURAS</w:t>
      </w:r>
      <w:bookmarkEnd w:id="37"/>
      <w:bookmarkEnd w:id="38"/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&lt; Introduzca aquí las abreviaturas: &gt;</w:t>
      </w:r>
    </w:p>
    <w:p w:rsidR="00D239BF" w:rsidRPr="00D239BF" w:rsidRDefault="00D239BF" w:rsidP="00D239BF">
      <w:pPr>
        <w:spacing w:before="6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2"/>
        <w:gridCol w:w="7145"/>
      </w:tblGrid>
      <w:tr w:rsidR="00D239BF" w:rsidRPr="00D239BF" w:rsidTr="00F54B8E">
        <w:trPr>
          <w:cantSplit/>
          <w:tblHeader/>
        </w:trPr>
        <w:tc>
          <w:tcPr>
            <w:tcW w:w="1502" w:type="dxa"/>
          </w:tcPr>
          <w:p w:rsidR="00D239BF" w:rsidRPr="00D239BF" w:rsidRDefault="00D239BF" w:rsidP="00D239BF">
            <w:pPr>
              <w:spacing w:before="60" w:after="60" w:line="276" w:lineRule="auto"/>
              <w:jc w:val="center"/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  <w:t>Abreviatura</w:t>
            </w:r>
          </w:p>
        </w:tc>
        <w:tc>
          <w:tcPr>
            <w:tcW w:w="7145" w:type="dxa"/>
          </w:tcPr>
          <w:p w:rsidR="00D239BF" w:rsidRPr="00D239BF" w:rsidRDefault="00D239BF" w:rsidP="00D239BF">
            <w:pPr>
              <w:spacing w:before="60" w:after="60" w:line="276" w:lineRule="auto"/>
              <w:jc w:val="center"/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  <w:t>Significado</w:t>
            </w:r>
          </w:p>
        </w:tc>
      </w:tr>
      <w:tr w:rsidR="00D239BF" w:rsidRPr="00D239BF" w:rsidTr="00F54B8E">
        <w:trPr>
          <w:cantSplit/>
        </w:trPr>
        <w:tc>
          <w:tcPr>
            <w:tcW w:w="1502" w:type="dxa"/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  <w:tc>
          <w:tcPr>
            <w:tcW w:w="7145" w:type="dxa"/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</w:tr>
      <w:tr w:rsidR="00D239BF" w:rsidRPr="00D239BF" w:rsidTr="00F54B8E">
        <w:trPr>
          <w:cantSplit/>
        </w:trPr>
        <w:tc>
          <w:tcPr>
            <w:tcW w:w="1502" w:type="dxa"/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  <w:tc>
          <w:tcPr>
            <w:tcW w:w="7145" w:type="dxa"/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</w:tr>
    </w:tbl>
    <w:p w:rsidR="00D239BF" w:rsidRPr="00D239BF" w:rsidRDefault="00D239BF" w:rsidP="00D239BF">
      <w:pPr>
        <w:keepNext/>
        <w:numPr>
          <w:ilvl w:val="0"/>
          <w:numId w:val="1"/>
        </w:numPr>
        <w:spacing w:before="480" w:after="120" w:line="240" w:lineRule="auto"/>
        <w:ind w:left="431" w:hanging="431"/>
        <w:outlineLvl w:val="0"/>
        <w:rPr>
          <w:rFonts w:ascii="Times New Roman" w:hAnsi="Times New Roman" w:cs="Times New Roman"/>
          <w:b/>
          <w:caps/>
          <w:sz w:val="28"/>
          <w:szCs w:val="20"/>
          <w:lang w:val="es-ES" w:eastAsia="en-US" w:bidi="ar-SA"/>
        </w:rPr>
      </w:pPr>
      <w:bookmarkStart w:id="39" w:name="_Toc1898084"/>
      <w:bookmarkStart w:id="40" w:name="_Toc2152250"/>
      <w:bookmarkStart w:id="41" w:name="_Toc299953818"/>
      <w:bookmarkStart w:id="42" w:name="_Toc331490935"/>
      <w:r w:rsidRPr="00D239BF">
        <w:rPr>
          <w:rFonts w:ascii="Times New Roman" w:hAnsi="Times New Roman" w:cs="Times New Roman"/>
          <w:b/>
          <w:caps/>
          <w:sz w:val="28"/>
          <w:szCs w:val="20"/>
          <w:lang w:val="es-ES" w:eastAsia="en-US" w:bidi="ar-SA"/>
        </w:rPr>
        <w:t>Documentos de referencia</w:t>
      </w:r>
      <w:bookmarkEnd w:id="36"/>
      <w:bookmarkEnd w:id="39"/>
      <w:bookmarkEnd w:id="40"/>
      <w:bookmarkEnd w:id="41"/>
      <w:bookmarkEnd w:id="42"/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lang w:val="es-ES" w:eastAsia="en-US" w:bidi="ar-SA"/>
        </w:rPr>
      </w:pPr>
      <w:bookmarkStart w:id="43" w:name="_Toc535890642"/>
      <w:bookmarkStart w:id="44" w:name="_Toc535961070"/>
      <w:bookmarkStart w:id="45" w:name="_Toc1898085"/>
      <w:bookmarkStart w:id="46" w:name="_Toc2152251"/>
      <w:bookmarkStart w:id="47" w:name="_Toc299953819"/>
      <w:r w:rsidRPr="00D239BF">
        <w:rPr>
          <w:rFonts w:ascii="Times New Roman" w:hAnsi="Times New Roman" w:cs="Times New Roman"/>
          <w:color w:val="FF0000"/>
          <w:szCs w:val="20"/>
          <w:lang w:val="es-ES" w:eastAsia="en-US" w:bidi="ar-SA"/>
        </w:rPr>
        <w:t>&lt; Si se ha hecho referencia a algún documento en el texto anterior, identifíquelo aquí; por ejemplo &gt;</w:t>
      </w:r>
    </w:p>
    <w:p w:rsidR="00D239BF" w:rsidRPr="00D239BF" w:rsidRDefault="00D239BF" w:rsidP="00D239BF">
      <w:pPr>
        <w:numPr>
          <w:ilvl w:val="0"/>
          <w:numId w:val="8"/>
        </w:numPr>
        <w:shd w:val="clear" w:color="auto" w:fill="D9D9D9" w:themeFill="background1" w:themeFillShade="D9"/>
        <w:spacing w:before="60" w:after="60" w:line="276" w:lineRule="auto"/>
        <w:rPr>
          <w:rFonts w:ascii="Times New Roman" w:hAnsi="Times New Roman" w:cs="Cordia New"/>
          <w:i/>
          <w:color w:val="44546A" w:themeColor="text2"/>
          <w:sz w:val="24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i/>
          <w:color w:val="1F497D"/>
          <w:szCs w:val="22"/>
          <w:lang w:val="es-ES" w:eastAsia="de-DE" w:bidi="ar-SA"/>
        </w:rPr>
        <w:t>Documento de referencia 1</w:t>
      </w:r>
    </w:p>
    <w:p w:rsidR="00D239BF" w:rsidRPr="00D239BF" w:rsidRDefault="00D239BF" w:rsidP="00D239BF">
      <w:pPr>
        <w:numPr>
          <w:ilvl w:val="0"/>
          <w:numId w:val="8"/>
        </w:numPr>
        <w:shd w:val="clear" w:color="auto" w:fill="D9D9D9" w:themeFill="background1" w:themeFillShade="D9"/>
        <w:spacing w:before="60" w:after="60" w:line="276" w:lineRule="auto"/>
        <w:rPr>
          <w:rFonts w:ascii="Times New Roman" w:hAnsi="Times New Roman" w:cs="Cordia New"/>
          <w:i/>
          <w:color w:val="44546A" w:themeColor="text2"/>
          <w:sz w:val="24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i/>
          <w:color w:val="1F497D"/>
          <w:szCs w:val="22"/>
          <w:lang w:val="es-ES" w:eastAsia="de-DE" w:bidi="ar-SA"/>
        </w:rPr>
        <w:t>Documento de referencia 2</w:t>
      </w:r>
    </w:p>
    <w:p w:rsidR="00D239BF" w:rsidRPr="00D239BF" w:rsidRDefault="00D239BF" w:rsidP="00D239BF">
      <w:pPr>
        <w:spacing w:before="60" w:after="60" w:line="276" w:lineRule="auto"/>
        <w:rPr>
          <w:rFonts w:ascii="Times New Roman" w:hAnsi="Times New Roman" w:cs="Cordia New"/>
          <w:szCs w:val="22"/>
          <w:lang w:val="es-ES" w:eastAsia="en-US" w:bidi="ar-SA"/>
        </w:rPr>
      </w:pP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instrText xml:space="preserve"> FORMTEXT </w:instrText>
      </w:r>
      <w:r w:rsidRPr="00D239BF">
        <w:rPr>
          <w:rFonts w:ascii="Times New Roman" w:hAnsi="Times New Roman" w:cs="Cordia New"/>
          <w:szCs w:val="22"/>
          <w:lang w:val="es-ES" w:eastAsia="de-DE" w:bidi="ar-SA"/>
        </w:rPr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separate"/>
      </w:r>
      <w:r w:rsidRPr="00D239BF">
        <w:rPr>
          <w:rFonts w:ascii="Times New Roman" w:hAnsi="Times New Roman" w:cs="Cordia New"/>
          <w:noProof/>
          <w:szCs w:val="22"/>
          <w:lang w:val="es-ES" w:eastAsia="en-US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en-US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en-US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en-US" w:bidi="ar-SA"/>
        </w:rPr>
        <w:t> </w:t>
      </w:r>
      <w:r w:rsidRPr="00D239BF">
        <w:rPr>
          <w:rFonts w:ascii="Times New Roman" w:hAnsi="Times New Roman" w:cs="Cordia New"/>
          <w:noProof/>
          <w:szCs w:val="22"/>
          <w:lang w:val="es-ES" w:eastAsia="en-US" w:bidi="ar-SA"/>
        </w:rPr>
        <w:t> </w:t>
      </w:r>
      <w:r w:rsidRPr="00D239BF">
        <w:rPr>
          <w:rFonts w:ascii="Times New Roman" w:hAnsi="Times New Roman" w:cs="Cordia New"/>
          <w:szCs w:val="22"/>
          <w:lang w:val="es-ES" w:eastAsia="de-DE" w:bidi="ar-SA"/>
        </w:rPr>
        <w:fldChar w:fldCharType="end"/>
      </w:r>
    </w:p>
    <w:p w:rsidR="00D239BF" w:rsidRPr="00D239BF" w:rsidRDefault="00D239BF" w:rsidP="00D239BF">
      <w:pPr>
        <w:spacing w:before="60" w:after="60" w:line="276" w:lineRule="auto"/>
        <w:rPr>
          <w:rFonts w:ascii="Times New Roman" w:hAnsi="Times New Roman" w:cs="Cordia New"/>
          <w:szCs w:val="22"/>
          <w:lang w:val="es-ES" w:eastAsia="en-US" w:bidi="ar-SA"/>
        </w:rPr>
      </w:pPr>
    </w:p>
    <w:p w:rsidR="00D239BF" w:rsidRPr="00D239BF" w:rsidRDefault="00D239BF" w:rsidP="00D239BF">
      <w:pPr>
        <w:keepNext/>
        <w:numPr>
          <w:ilvl w:val="0"/>
          <w:numId w:val="1"/>
        </w:numPr>
        <w:spacing w:before="240" w:after="120" w:line="240" w:lineRule="auto"/>
        <w:outlineLvl w:val="0"/>
        <w:rPr>
          <w:rFonts w:ascii="Times New Roman" w:hAnsi="Times New Roman" w:cs="Times New Roman"/>
          <w:b/>
          <w:caps/>
          <w:sz w:val="28"/>
          <w:szCs w:val="20"/>
          <w:lang w:val="es-ES" w:eastAsia="en-US" w:bidi="ar-SA"/>
        </w:rPr>
      </w:pPr>
      <w:bookmarkStart w:id="48" w:name="_Toc331490936"/>
      <w:r w:rsidRPr="00D239BF">
        <w:rPr>
          <w:rFonts w:ascii="Times New Roman" w:hAnsi="Times New Roman" w:cs="Times New Roman"/>
          <w:b/>
          <w:caps/>
          <w:sz w:val="28"/>
          <w:szCs w:val="20"/>
          <w:lang w:val="es-ES" w:eastAsia="en-US" w:bidi="ar-SA"/>
        </w:rPr>
        <w:t>HISTORIAL DEL DOCUMENTO</w:t>
      </w:r>
      <w:bookmarkEnd w:id="43"/>
      <w:bookmarkEnd w:id="44"/>
      <w:bookmarkEnd w:id="45"/>
      <w:bookmarkEnd w:id="46"/>
      <w:bookmarkEnd w:id="47"/>
      <w:bookmarkEnd w:id="48"/>
    </w:p>
    <w:p w:rsidR="00D239BF" w:rsidRPr="00D239BF" w:rsidRDefault="00D239BF" w:rsidP="00D239BF">
      <w:pPr>
        <w:keepNext/>
        <w:spacing w:before="6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  <w:r w:rsidRPr="00D239BF">
        <w:rPr>
          <w:rFonts w:ascii="Times New Roman" w:hAnsi="Times New Roman" w:cs="Cordia New"/>
          <w:szCs w:val="22"/>
          <w:lang w:val="es-ES" w:eastAsia="de-DE" w:bidi="ar-SA"/>
        </w:rPr>
        <w:t xml:space="preserve">En la siguiente tabla se muestra el historial del documento. </w:t>
      </w:r>
    </w:p>
    <w:p w:rsidR="00D239BF" w:rsidRPr="00D239BF" w:rsidRDefault="00D239BF" w:rsidP="00D239BF">
      <w:pPr>
        <w:shd w:val="clear" w:color="auto" w:fill="D9D9D9" w:themeFill="background1" w:themeFillShade="D9"/>
        <w:spacing w:before="60" w:after="60" w:line="240" w:lineRule="auto"/>
        <w:rPr>
          <w:rFonts w:ascii="Times New Roman" w:hAnsi="Times New Roman" w:cs="Times New Roman"/>
          <w:color w:val="FF0000"/>
          <w:szCs w:val="20"/>
          <w:shd w:val="clear" w:color="auto" w:fill="D9D9D9" w:themeFill="background1" w:themeFillShade="D9"/>
          <w:lang w:val="es-ES" w:eastAsia="en-US" w:bidi="ar-SA"/>
        </w:rPr>
      </w:pPr>
    </w:p>
    <w:tbl>
      <w:tblPr>
        <w:tblW w:w="867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3"/>
        <w:gridCol w:w="1477"/>
        <w:gridCol w:w="1693"/>
        <w:gridCol w:w="4422"/>
      </w:tblGrid>
      <w:tr w:rsidR="00D239BF" w:rsidRPr="00D239BF" w:rsidTr="00F54B8E">
        <w:trPr>
          <w:tblHeader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F" w:rsidRPr="00D239BF" w:rsidRDefault="00D239BF" w:rsidP="00D239BF">
            <w:pPr>
              <w:keepNext/>
              <w:spacing w:before="60" w:after="60" w:line="276" w:lineRule="auto"/>
              <w:jc w:val="center"/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  <w:t>Versión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F" w:rsidRPr="00D239BF" w:rsidRDefault="00D239BF" w:rsidP="00D239BF">
            <w:pPr>
              <w:keepNext/>
              <w:spacing w:before="60" w:after="60" w:line="276" w:lineRule="auto"/>
              <w:jc w:val="center"/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  <w:t>Fecha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F" w:rsidRPr="00D239BF" w:rsidRDefault="00D239BF" w:rsidP="00D239BF">
            <w:pPr>
              <w:keepNext/>
              <w:spacing w:before="60" w:after="60" w:line="276" w:lineRule="auto"/>
              <w:jc w:val="center"/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  <w:t>Autor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F" w:rsidRPr="00D239BF" w:rsidRDefault="00D239BF" w:rsidP="00D239BF">
            <w:pPr>
              <w:keepNext/>
              <w:spacing w:before="60" w:after="60" w:line="276" w:lineRule="auto"/>
              <w:jc w:val="center"/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</w:pPr>
            <w:r w:rsidRPr="00D239BF">
              <w:rPr>
                <w:rFonts w:ascii="Times New Roman" w:hAnsi="Times New Roman" w:cs="Cordia New"/>
                <w:b/>
                <w:szCs w:val="22"/>
                <w:lang w:val="es-ES" w:eastAsia="de-DE" w:bidi="ar-SA"/>
              </w:rPr>
              <w:t>Referencia del cambio</w:t>
            </w:r>
          </w:p>
        </w:tc>
      </w:tr>
      <w:tr w:rsidR="00D239BF" w:rsidRPr="00D239BF" w:rsidTr="00F54B8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BF" w:rsidRPr="00D239BF" w:rsidRDefault="00D239BF" w:rsidP="00D239BF">
            <w:pPr>
              <w:spacing w:before="60" w:after="60" w:line="276" w:lineRule="auto"/>
              <w:rPr>
                <w:rFonts w:ascii="Times New Roman" w:hAnsi="Times New Roman" w:cs="Cordia New"/>
                <w:szCs w:val="22"/>
                <w:lang w:val="es-ES" w:eastAsia="de-DE" w:bidi="ar-SA"/>
              </w:rPr>
            </w:pPr>
          </w:p>
        </w:tc>
      </w:tr>
    </w:tbl>
    <w:p w:rsidR="00D239BF" w:rsidRPr="00D239BF" w:rsidRDefault="00D239BF" w:rsidP="00D239BF">
      <w:pPr>
        <w:spacing w:before="60" w:after="60" w:line="276" w:lineRule="auto"/>
        <w:rPr>
          <w:rFonts w:ascii="Times New Roman" w:hAnsi="Times New Roman" w:cs="Cordia New"/>
          <w:szCs w:val="22"/>
          <w:lang w:val="es-ES" w:eastAsia="de-DE" w:bidi="ar-SA"/>
        </w:rPr>
      </w:pPr>
    </w:p>
    <w:p w:rsidR="00D239BF" w:rsidRDefault="00D239BF"/>
    <w:p w:rsidR="00D239BF" w:rsidRPr="00D239BF" w:rsidRDefault="00D239BF" w:rsidP="00D239BF"/>
    <w:p w:rsidR="00D239BF" w:rsidRPr="00D239BF" w:rsidRDefault="00D239BF" w:rsidP="00D239BF"/>
    <w:p w:rsidR="00D239BF" w:rsidRPr="00D239BF" w:rsidRDefault="00D239BF" w:rsidP="00D239BF"/>
    <w:p w:rsidR="00D239BF" w:rsidRPr="00D239BF" w:rsidRDefault="00D239BF" w:rsidP="00D239BF">
      <w:bookmarkStart w:id="49" w:name="_GoBack"/>
      <w:bookmarkEnd w:id="49"/>
    </w:p>
    <w:p w:rsidR="00D239BF" w:rsidRPr="00D239BF" w:rsidRDefault="00D239BF" w:rsidP="00D239BF"/>
    <w:p w:rsidR="0017373A" w:rsidRPr="00D239BF" w:rsidRDefault="00D239BF" w:rsidP="00D239BF">
      <w:pPr>
        <w:tabs>
          <w:tab w:val="left" w:pos="3780"/>
        </w:tabs>
      </w:pPr>
      <w:r>
        <w:tab/>
      </w:r>
    </w:p>
    <w:sectPr w:rsidR="0017373A" w:rsidRPr="00D239BF" w:rsidSect="00294336">
      <w:footerReference w:type="default" r:id="rId7"/>
      <w:footerReference w:type="first" r:id="rId8"/>
      <w:pgSz w:w="11906" w:h="16838"/>
      <w:pgMar w:top="1531" w:right="1418" w:bottom="119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9BF" w:rsidRDefault="00D239BF" w:rsidP="00D239BF">
      <w:pPr>
        <w:spacing w:after="0" w:line="240" w:lineRule="auto"/>
      </w:pPr>
      <w:r>
        <w:separator/>
      </w:r>
    </w:p>
  </w:endnote>
  <w:endnote w:type="continuationSeparator" w:id="0">
    <w:p w:rsidR="00D239BF" w:rsidRDefault="00D239BF" w:rsidP="00D2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71D" w:rsidRPr="00031D93" w:rsidRDefault="00D239BF" w:rsidP="00294336">
    <w:pPr>
      <w:pStyle w:val="Footer"/>
      <w:pBdr>
        <w:top w:val="single" w:sz="4" w:space="1" w:color="auto"/>
      </w:pBdr>
      <w:tabs>
        <w:tab w:val="clear" w:pos="4536"/>
        <w:tab w:val="clear" w:pos="9072"/>
        <w:tab w:val="left" w:pos="5103"/>
        <w:tab w:val="right" w:pos="9070"/>
      </w:tabs>
      <w:spacing w:after="120"/>
      <w:rPr>
        <w:sz w:val="18"/>
        <w:szCs w:val="18"/>
        <w:lang w:val="en-US"/>
      </w:rPr>
    </w:pPr>
    <w:r w:rsidRPr="00031D93">
      <w:rPr>
        <w:sz w:val="18"/>
        <w:szCs w:val="18"/>
        <w:lang w:val="en-US"/>
      </w:rPr>
      <w:tab/>
    </w:r>
    <w:r w:rsidRPr="00031D93">
      <w:rPr>
        <w:sz w:val="18"/>
        <w:szCs w:val="18"/>
        <w:lang w:val="en-US"/>
      </w:rPr>
      <w:tab/>
    </w:r>
    <w:r w:rsidRPr="00031D93">
      <w:rPr>
        <w:snapToGrid w:val="0"/>
        <w:sz w:val="18"/>
        <w:szCs w:val="18"/>
        <w:lang w:val="fr-FR"/>
      </w:rPr>
      <w:t xml:space="preserve">Page </w:t>
    </w:r>
    <w:r w:rsidRPr="00031D93">
      <w:rPr>
        <w:snapToGrid w:val="0"/>
        <w:sz w:val="18"/>
        <w:szCs w:val="18"/>
        <w:lang w:val="fr-FR"/>
      </w:rPr>
      <w:fldChar w:fldCharType="begin"/>
    </w:r>
    <w:r w:rsidRPr="00031D93">
      <w:rPr>
        <w:snapToGrid w:val="0"/>
        <w:sz w:val="18"/>
        <w:szCs w:val="18"/>
        <w:lang w:val="fr-FR"/>
      </w:rPr>
      <w:instrText xml:space="preserve"> PAGE </w:instrText>
    </w:r>
    <w:r w:rsidRPr="00031D93">
      <w:rPr>
        <w:snapToGrid w:val="0"/>
        <w:sz w:val="18"/>
        <w:szCs w:val="18"/>
        <w:lang w:val="fr-FR"/>
      </w:rPr>
      <w:fldChar w:fldCharType="separate"/>
    </w:r>
    <w:r>
      <w:rPr>
        <w:noProof/>
        <w:snapToGrid w:val="0"/>
        <w:sz w:val="18"/>
        <w:szCs w:val="18"/>
        <w:lang w:val="fr-FR"/>
      </w:rPr>
      <w:t>3</w:t>
    </w:r>
    <w:r w:rsidRPr="00031D93">
      <w:rPr>
        <w:snapToGrid w:val="0"/>
        <w:sz w:val="18"/>
        <w:szCs w:val="18"/>
        <w:lang w:val="fr-FR"/>
      </w:rPr>
      <w:fldChar w:fldCharType="end"/>
    </w:r>
    <w:r w:rsidRPr="00031D93">
      <w:rPr>
        <w:snapToGrid w:val="0"/>
        <w:sz w:val="18"/>
        <w:szCs w:val="18"/>
        <w:lang w:val="fr-FR"/>
      </w:rPr>
      <w:t xml:space="preserve"> of </w:t>
    </w:r>
    <w:r w:rsidRPr="00031D93">
      <w:rPr>
        <w:snapToGrid w:val="0"/>
        <w:sz w:val="18"/>
        <w:szCs w:val="18"/>
        <w:lang w:val="fr-FR"/>
      </w:rPr>
      <w:fldChar w:fldCharType="begin"/>
    </w:r>
    <w:r w:rsidRPr="00031D93">
      <w:rPr>
        <w:snapToGrid w:val="0"/>
        <w:sz w:val="18"/>
        <w:szCs w:val="18"/>
        <w:lang w:val="fr-FR"/>
      </w:rPr>
      <w:instrText xml:space="preserve"> NUMPAGES </w:instrText>
    </w:r>
    <w:r w:rsidRPr="00031D93">
      <w:rPr>
        <w:snapToGrid w:val="0"/>
        <w:sz w:val="18"/>
        <w:szCs w:val="18"/>
        <w:lang w:val="fr-FR"/>
      </w:rPr>
      <w:fldChar w:fldCharType="separate"/>
    </w:r>
    <w:r>
      <w:rPr>
        <w:noProof/>
        <w:snapToGrid w:val="0"/>
        <w:sz w:val="18"/>
        <w:szCs w:val="18"/>
        <w:lang w:val="fr-FR"/>
      </w:rPr>
      <w:t>6</w:t>
    </w:r>
    <w:r w:rsidRPr="00031D93">
      <w:rPr>
        <w:snapToGrid w:val="0"/>
        <w:sz w:val="18"/>
        <w:szCs w:val="18"/>
        <w:lang w:val="fr-FR"/>
      </w:rPr>
      <w:fldChar w:fldCharType="end"/>
    </w:r>
  </w:p>
  <w:p w:rsidR="00BD771D" w:rsidRPr="00FD7E7A" w:rsidRDefault="00D239BF" w:rsidP="008123CC">
    <w:pPr>
      <w:rPr>
        <w:bdr w:val="dotted" w:sz="4" w:space="0" w:color="auto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71D" w:rsidRPr="005E1815" w:rsidRDefault="00D239BF" w:rsidP="005E1815">
    <w:pPr>
      <w:pStyle w:val="Footer"/>
      <w:pBdr>
        <w:top w:val="single" w:sz="4" w:space="1" w:color="auto"/>
      </w:pBdr>
      <w:tabs>
        <w:tab w:val="clear" w:pos="4536"/>
        <w:tab w:val="left" w:pos="5103"/>
      </w:tabs>
      <w:spacing w:after="120"/>
      <w:rPr>
        <w:sz w:val="18"/>
        <w:szCs w:val="18"/>
        <w:lang w:val="en-US"/>
      </w:rPr>
    </w:pPr>
    <w:r w:rsidRPr="00031D93">
      <w:rPr>
        <w:sz w:val="18"/>
        <w:szCs w:val="18"/>
        <w:lang w:val="en-US"/>
      </w:rPr>
      <w:tab/>
    </w:r>
    <w:r w:rsidRPr="00031D93">
      <w:rPr>
        <w:sz w:val="18"/>
        <w:szCs w:val="18"/>
        <w:lang w:val="en-US"/>
      </w:rPr>
      <w:tab/>
    </w:r>
    <w:r w:rsidRPr="00031D93">
      <w:rPr>
        <w:snapToGrid w:val="0"/>
        <w:sz w:val="18"/>
        <w:szCs w:val="18"/>
        <w:lang w:val="fr-FR"/>
      </w:rPr>
      <w:t xml:space="preserve">Page </w:t>
    </w:r>
    <w:r w:rsidRPr="00031D93">
      <w:rPr>
        <w:snapToGrid w:val="0"/>
        <w:sz w:val="18"/>
        <w:szCs w:val="18"/>
        <w:lang w:val="fr-FR"/>
      </w:rPr>
      <w:fldChar w:fldCharType="begin"/>
    </w:r>
    <w:r w:rsidRPr="00031D93">
      <w:rPr>
        <w:snapToGrid w:val="0"/>
        <w:sz w:val="18"/>
        <w:szCs w:val="18"/>
        <w:lang w:val="fr-FR"/>
      </w:rPr>
      <w:instrText xml:space="preserve"> PAGE </w:instrText>
    </w:r>
    <w:r w:rsidRPr="00031D93">
      <w:rPr>
        <w:snapToGrid w:val="0"/>
        <w:sz w:val="18"/>
        <w:szCs w:val="18"/>
        <w:lang w:val="fr-FR"/>
      </w:rPr>
      <w:fldChar w:fldCharType="separate"/>
    </w:r>
    <w:r>
      <w:rPr>
        <w:noProof/>
        <w:snapToGrid w:val="0"/>
        <w:sz w:val="18"/>
        <w:szCs w:val="18"/>
        <w:lang w:val="fr-FR"/>
      </w:rPr>
      <w:t>1</w:t>
    </w:r>
    <w:r w:rsidRPr="00031D93">
      <w:rPr>
        <w:snapToGrid w:val="0"/>
        <w:sz w:val="18"/>
        <w:szCs w:val="18"/>
        <w:lang w:val="fr-FR"/>
      </w:rPr>
      <w:fldChar w:fldCharType="end"/>
    </w:r>
    <w:r w:rsidRPr="00031D93">
      <w:rPr>
        <w:snapToGrid w:val="0"/>
        <w:sz w:val="18"/>
        <w:szCs w:val="18"/>
        <w:lang w:val="fr-FR"/>
      </w:rPr>
      <w:t xml:space="preserve"> of </w:t>
    </w:r>
    <w:r w:rsidRPr="00031D93">
      <w:rPr>
        <w:snapToGrid w:val="0"/>
        <w:sz w:val="18"/>
        <w:szCs w:val="18"/>
        <w:lang w:val="fr-FR"/>
      </w:rPr>
      <w:fldChar w:fldCharType="begin"/>
    </w:r>
    <w:r w:rsidRPr="00031D93">
      <w:rPr>
        <w:snapToGrid w:val="0"/>
        <w:sz w:val="18"/>
        <w:szCs w:val="18"/>
        <w:lang w:val="fr-FR"/>
      </w:rPr>
      <w:instrText xml:space="preserve"> NUMPAGES </w:instrText>
    </w:r>
    <w:r w:rsidRPr="00031D93">
      <w:rPr>
        <w:snapToGrid w:val="0"/>
        <w:sz w:val="18"/>
        <w:szCs w:val="18"/>
        <w:lang w:val="fr-FR"/>
      </w:rPr>
      <w:fldChar w:fldCharType="separate"/>
    </w:r>
    <w:r>
      <w:rPr>
        <w:noProof/>
        <w:snapToGrid w:val="0"/>
        <w:sz w:val="18"/>
        <w:szCs w:val="18"/>
        <w:lang w:val="fr-FR"/>
      </w:rPr>
      <w:t>6</w:t>
    </w:r>
    <w:r w:rsidRPr="00031D93">
      <w:rPr>
        <w:snapToGrid w:val="0"/>
        <w:sz w:val="18"/>
        <w:szCs w:val="18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9BF" w:rsidRDefault="00D239BF" w:rsidP="00D239BF">
      <w:pPr>
        <w:spacing w:after="0" w:line="240" w:lineRule="auto"/>
      </w:pPr>
      <w:r>
        <w:separator/>
      </w:r>
    </w:p>
  </w:footnote>
  <w:footnote w:type="continuationSeparator" w:id="0">
    <w:p w:rsidR="00D239BF" w:rsidRDefault="00D239BF" w:rsidP="00D2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248E2"/>
    <w:multiLevelType w:val="multilevel"/>
    <w:tmpl w:val="90B277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CE03A72"/>
    <w:multiLevelType w:val="hybridMultilevel"/>
    <w:tmpl w:val="C5166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963E5"/>
    <w:multiLevelType w:val="hybridMultilevel"/>
    <w:tmpl w:val="BF48B58C"/>
    <w:lvl w:ilvl="0" w:tplc="76B43D8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B92106D"/>
    <w:multiLevelType w:val="hybridMultilevel"/>
    <w:tmpl w:val="AEC0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03A44"/>
    <w:multiLevelType w:val="hybridMultilevel"/>
    <w:tmpl w:val="0082F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D370D"/>
    <w:multiLevelType w:val="singleLevel"/>
    <w:tmpl w:val="5276F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630E6672"/>
    <w:multiLevelType w:val="hybridMultilevel"/>
    <w:tmpl w:val="02500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058F5"/>
    <w:multiLevelType w:val="hybridMultilevel"/>
    <w:tmpl w:val="EE42F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51331"/>
    <w:multiLevelType w:val="hybridMultilevel"/>
    <w:tmpl w:val="C50AC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  <w:lvlOverride w:ilvl="0">
      <w:startOverride w:val="1"/>
    </w:lvlOverride>
  </w:num>
  <w:num w:numId="8">
    <w:abstractNumId w:val="7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BF"/>
    <w:rsid w:val="00A71EE9"/>
    <w:rsid w:val="00B76421"/>
    <w:rsid w:val="00D2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BD72"/>
  <w15:chartTrackingRefBased/>
  <w15:docId w15:val="{56391068-D6D4-4790-82EC-56A9586D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s-MX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BF"/>
    <w:pPr>
      <w:keepNext/>
      <w:numPr>
        <w:numId w:val="1"/>
      </w:numPr>
      <w:spacing w:before="240" w:after="120" w:line="240" w:lineRule="auto"/>
      <w:outlineLvl w:val="0"/>
    </w:pPr>
    <w:rPr>
      <w:rFonts w:ascii="Times New Roman" w:hAnsi="Times New Roman" w:cs="Times New Roman"/>
      <w:b/>
      <w:caps/>
      <w:sz w:val="28"/>
      <w:szCs w:val="20"/>
      <w:lang w:val="en-GB" w:eastAsia="en-US" w:bidi="ar-SA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39BF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239BF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239BF"/>
    <w:pPr>
      <w:keepNext/>
      <w:numPr>
        <w:ilvl w:val="3"/>
        <w:numId w:val="1"/>
      </w:numPr>
      <w:spacing w:before="60" w:after="60" w:line="240" w:lineRule="auto"/>
      <w:outlineLvl w:val="3"/>
    </w:pPr>
    <w:rPr>
      <w:rFonts w:ascii="Arial" w:hAnsi="Arial" w:cs="Times New Roman"/>
      <w:b/>
      <w:sz w:val="24"/>
      <w:szCs w:val="20"/>
      <w:lang w:val="en-GB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D239BF"/>
    <w:pPr>
      <w:keepNext/>
      <w:numPr>
        <w:ilvl w:val="4"/>
        <w:numId w:val="1"/>
      </w:numPr>
      <w:spacing w:before="60" w:after="60" w:line="240" w:lineRule="auto"/>
      <w:outlineLvl w:val="4"/>
    </w:pPr>
    <w:rPr>
      <w:rFonts w:ascii="Times New Roman" w:hAnsi="Times New Roman" w:cs="Times New Roman"/>
      <w:b/>
      <w:bCs/>
      <w:color w:val="000000"/>
      <w:szCs w:val="20"/>
      <w:lang w:val="en-GB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rsid w:val="00D239BF"/>
    <w:pPr>
      <w:keepNext/>
      <w:numPr>
        <w:ilvl w:val="5"/>
        <w:numId w:val="1"/>
      </w:numPr>
      <w:spacing w:before="60" w:after="60" w:line="240" w:lineRule="auto"/>
      <w:jc w:val="center"/>
      <w:outlineLvl w:val="5"/>
    </w:pPr>
    <w:rPr>
      <w:rFonts w:ascii="Times New Roman" w:hAnsi="Times New Roman" w:cs="Times New Roman"/>
      <w:b/>
      <w:bCs/>
      <w:color w:val="000000"/>
      <w:szCs w:val="20"/>
      <w:lang w:val="en-GB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rsid w:val="00D239BF"/>
    <w:pPr>
      <w:keepNext/>
      <w:numPr>
        <w:ilvl w:val="6"/>
        <w:numId w:val="1"/>
      </w:numPr>
      <w:spacing w:before="60" w:after="60" w:line="240" w:lineRule="auto"/>
      <w:outlineLvl w:val="6"/>
    </w:pPr>
    <w:rPr>
      <w:rFonts w:ascii="Times New Roman" w:hAnsi="Times New Roman" w:cs="Times New Roman"/>
      <w:b/>
      <w:sz w:val="24"/>
      <w:szCs w:val="20"/>
      <w:lang w:val="en-GB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rsid w:val="00D239BF"/>
    <w:pPr>
      <w:keepNext/>
      <w:numPr>
        <w:ilvl w:val="7"/>
        <w:numId w:val="1"/>
      </w:numPr>
      <w:spacing w:before="60" w:after="60" w:line="240" w:lineRule="auto"/>
      <w:outlineLvl w:val="7"/>
    </w:pPr>
    <w:rPr>
      <w:rFonts w:ascii="Times New Roman" w:hAnsi="Times New Roman" w:cs="Times New Roman"/>
      <w:b/>
      <w:bCs/>
      <w:szCs w:val="20"/>
      <w:lang w:val="en-GB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rsid w:val="00D239BF"/>
    <w:pPr>
      <w:keepNext/>
      <w:numPr>
        <w:ilvl w:val="8"/>
        <w:numId w:val="1"/>
      </w:numPr>
      <w:spacing w:before="60" w:after="60" w:line="240" w:lineRule="auto"/>
      <w:jc w:val="center"/>
      <w:outlineLvl w:val="8"/>
    </w:pPr>
    <w:rPr>
      <w:rFonts w:ascii="Times New Roman" w:hAnsi="Times New Roman" w:cs="Times New Roman"/>
      <w:b/>
      <w:bCs/>
      <w:szCs w:val="20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BF"/>
    <w:rPr>
      <w:rFonts w:ascii="Times New Roman" w:hAnsi="Times New Roman" w:cs="Times New Roman"/>
      <w:b/>
      <w:caps/>
      <w:sz w:val="28"/>
      <w:szCs w:val="20"/>
      <w:lang w:val="en-GB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239BF"/>
    <w:rPr>
      <w:rFonts w:ascii="Times New Roman" w:hAnsi="Times New Roman" w:cs="Times New Roman"/>
      <w:b/>
      <w:caps/>
      <w:sz w:val="24"/>
      <w:szCs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239BF"/>
    <w:rPr>
      <w:rFonts w:ascii="Times New Roman" w:hAnsi="Times New Roman" w:cs="Times New Roman"/>
      <w:b/>
      <w:sz w:val="24"/>
      <w:szCs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239BF"/>
    <w:rPr>
      <w:rFonts w:ascii="Arial" w:hAnsi="Arial" w:cs="Times New Roman"/>
      <w:b/>
      <w:sz w:val="24"/>
      <w:szCs w:val="20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239BF"/>
    <w:rPr>
      <w:rFonts w:ascii="Times New Roman" w:hAnsi="Times New Roman" w:cs="Times New Roman"/>
      <w:b/>
      <w:bCs/>
      <w:color w:val="000000"/>
      <w:szCs w:val="20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D239BF"/>
    <w:rPr>
      <w:rFonts w:ascii="Times New Roman" w:hAnsi="Times New Roman" w:cs="Times New Roman"/>
      <w:b/>
      <w:bCs/>
      <w:color w:val="000000"/>
      <w:szCs w:val="20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D239BF"/>
    <w:rPr>
      <w:rFonts w:ascii="Times New Roman" w:hAnsi="Times New Roman" w:cs="Times New Roman"/>
      <w:b/>
      <w:sz w:val="24"/>
      <w:szCs w:val="20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D239BF"/>
    <w:rPr>
      <w:rFonts w:ascii="Times New Roman" w:hAnsi="Times New Roman" w:cs="Times New Roman"/>
      <w:b/>
      <w:bCs/>
      <w:szCs w:val="20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D239BF"/>
    <w:rPr>
      <w:rFonts w:ascii="Times New Roman" w:hAnsi="Times New Roman" w:cs="Times New Roman"/>
      <w:b/>
      <w:bCs/>
      <w:szCs w:val="20"/>
      <w:lang w:val="en-GB" w:eastAsia="en-US" w:bidi="ar-SA"/>
    </w:rPr>
  </w:style>
  <w:style w:type="paragraph" w:styleId="TOC1">
    <w:name w:val="toc 1"/>
    <w:basedOn w:val="Normal"/>
    <w:next w:val="Normal"/>
    <w:uiPriority w:val="39"/>
    <w:rsid w:val="00D239BF"/>
    <w:pPr>
      <w:tabs>
        <w:tab w:val="left" w:pos="440"/>
        <w:tab w:val="right" w:leader="dot" w:pos="8630"/>
      </w:tabs>
      <w:spacing w:before="60" w:after="60" w:line="240" w:lineRule="auto"/>
    </w:pPr>
    <w:rPr>
      <w:rFonts w:ascii="Times New Roman" w:hAnsi="Times New Roman" w:cs="Times New Roman"/>
      <w:b/>
      <w:caps/>
      <w:noProof/>
      <w:sz w:val="20"/>
      <w:szCs w:val="20"/>
      <w:lang w:val="en-GB" w:eastAsia="en-US" w:bidi="ar-SA"/>
    </w:rPr>
  </w:style>
  <w:style w:type="paragraph" w:styleId="TOC2">
    <w:name w:val="toc 2"/>
    <w:basedOn w:val="TOC1"/>
    <w:next w:val="Normal"/>
    <w:uiPriority w:val="39"/>
    <w:rsid w:val="00D239BF"/>
    <w:pPr>
      <w:tabs>
        <w:tab w:val="clear" w:pos="440"/>
        <w:tab w:val="left" w:pos="851"/>
      </w:tabs>
      <w:ind w:left="426"/>
    </w:pPr>
  </w:style>
  <w:style w:type="character" w:styleId="Hyperlink">
    <w:name w:val="Hyperlink"/>
    <w:basedOn w:val="DefaultParagraphFont"/>
    <w:uiPriority w:val="99"/>
    <w:rsid w:val="00D239BF"/>
    <w:rPr>
      <w:rFonts w:cs="Times New Roman"/>
      <w:color w:val="0000FF"/>
      <w:u w:val="single"/>
    </w:rPr>
  </w:style>
  <w:style w:type="character" w:customStyle="1" w:styleId="CSVOptionalZchn">
    <w:name w:val="CSV Optional Zchn"/>
    <w:basedOn w:val="DefaultParagraphFont"/>
    <w:link w:val="CSVOptional"/>
    <w:locked/>
    <w:rsid w:val="00D239BF"/>
    <w:rPr>
      <w:rFonts w:ascii="Times New Roman" w:hAnsi="Times New Roman" w:cs="Times New Roman"/>
      <w:i/>
      <w:color w:val="44546A" w:themeColor="text2"/>
      <w:shd w:val="clear" w:color="auto" w:fill="D9D9D9" w:themeFill="background1" w:themeFillShade="D9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D239BF"/>
    <w:pPr>
      <w:tabs>
        <w:tab w:val="center" w:pos="4536"/>
        <w:tab w:val="right" w:pos="9072"/>
      </w:tabs>
      <w:spacing w:before="60" w:after="0" w:line="240" w:lineRule="auto"/>
    </w:pPr>
    <w:rPr>
      <w:rFonts w:ascii="Times New Roman" w:hAnsi="Times New Roman" w:cs="Cordia New"/>
      <w:szCs w:val="22"/>
      <w:lang w:val="en-GB" w:eastAsia="de-DE" w:bidi="ar-SA"/>
    </w:rPr>
  </w:style>
  <w:style w:type="character" w:customStyle="1" w:styleId="HeaderChar">
    <w:name w:val="Header Char"/>
    <w:basedOn w:val="DefaultParagraphFont"/>
    <w:link w:val="Header"/>
    <w:uiPriority w:val="99"/>
    <w:rsid w:val="00D239BF"/>
    <w:rPr>
      <w:rFonts w:ascii="Times New Roman" w:hAnsi="Times New Roman" w:cs="Cordia New"/>
      <w:szCs w:val="22"/>
      <w:lang w:val="en-GB" w:eastAsia="de-DE" w:bidi="ar-SA"/>
    </w:rPr>
  </w:style>
  <w:style w:type="paragraph" w:customStyle="1" w:styleId="CSVInstructions">
    <w:name w:val="CSV Instructions"/>
    <w:basedOn w:val="Normal"/>
    <w:link w:val="CSVInstructionsZchn"/>
    <w:qFormat/>
    <w:rsid w:val="00D239BF"/>
    <w:pPr>
      <w:shd w:val="clear" w:color="auto" w:fill="D9D9D9" w:themeFill="background1" w:themeFillShade="D9"/>
      <w:spacing w:before="60" w:after="60" w:line="240" w:lineRule="auto"/>
    </w:pPr>
    <w:rPr>
      <w:rFonts w:ascii="Times New Roman" w:hAnsi="Times New Roman" w:cs="Times New Roman"/>
      <w:color w:val="FF0000"/>
      <w:szCs w:val="20"/>
      <w:lang w:val="en-GB" w:eastAsia="en-US" w:bidi="ar-SA"/>
    </w:rPr>
  </w:style>
  <w:style w:type="character" w:customStyle="1" w:styleId="CSVInstructionsinline">
    <w:name w:val="CSV Instructions inline"/>
    <w:basedOn w:val="DefaultParagraphFont"/>
    <w:qFormat/>
    <w:rsid w:val="00D239BF"/>
    <w:rPr>
      <w:rFonts w:cs="Times New Roman"/>
      <w:color w:val="FF0000"/>
      <w:shd w:val="clear" w:color="auto" w:fill="D9D9D9" w:themeFill="background1" w:themeFillShade="D9"/>
      <w:lang w:val="en-GB" w:eastAsia="x-none"/>
    </w:rPr>
  </w:style>
  <w:style w:type="character" w:customStyle="1" w:styleId="CSVInstructionsZchn">
    <w:name w:val="CSV Instructions Zchn"/>
    <w:basedOn w:val="DefaultParagraphFont"/>
    <w:link w:val="CSVInstructions"/>
    <w:locked/>
    <w:rsid w:val="00D239BF"/>
    <w:rPr>
      <w:rFonts w:ascii="Times New Roman" w:hAnsi="Times New Roman" w:cs="Times New Roman"/>
      <w:color w:val="FF0000"/>
      <w:szCs w:val="20"/>
      <w:shd w:val="clear" w:color="auto" w:fill="D9D9D9" w:themeFill="background1" w:themeFillShade="D9"/>
      <w:lang w:val="en-GB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239BF"/>
    <w:pPr>
      <w:tabs>
        <w:tab w:val="center" w:pos="4536"/>
        <w:tab w:val="right" w:pos="9072"/>
      </w:tabs>
      <w:spacing w:before="60" w:after="0" w:line="240" w:lineRule="auto"/>
    </w:pPr>
    <w:rPr>
      <w:rFonts w:ascii="Times New Roman" w:hAnsi="Times New Roman" w:cs="Cordia New"/>
      <w:szCs w:val="22"/>
      <w:lang w:val="en-GB" w:eastAsia="de-DE" w:bidi="ar-SA"/>
    </w:rPr>
  </w:style>
  <w:style w:type="character" w:customStyle="1" w:styleId="FooterChar">
    <w:name w:val="Footer Char"/>
    <w:basedOn w:val="DefaultParagraphFont"/>
    <w:link w:val="Footer"/>
    <w:uiPriority w:val="99"/>
    <w:rsid w:val="00D239BF"/>
    <w:rPr>
      <w:rFonts w:ascii="Times New Roman" w:hAnsi="Times New Roman" w:cs="Cordia New"/>
      <w:szCs w:val="22"/>
      <w:lang w:val="en-GB" w:eastAsia="de-DE" w:bidi="ar-SA"/>
    </w:rPr>
  </w:style>
  <w:style w:type="paragraph" w:customStyle="1" w:styleId="CSVOptional">
    <w:name w:val="CSV Optional"/>
    <w:basedOn w:val="Normal"/>
    <w:link w:val="CSVOptionalZchn"/>
    <w:qFormat/>
    <w:rsid w:val="00D239BF"/>
    <w:pPr>
      <w:shd w:val="clear" w:color="auto" w:fill="D9D9D9" w:themeFill="background1" w:themeFillShade="D9"/>
      <w:spacing w:before="60" w:after="60" w:line="276" w:lineRule="auto"/>
    </w:pPr>
    <w:rPr>
      <w:rFonts w:ascii="Times New Roman" w:hAnsi="Times New Roman" w:cs="Times New Roman"/>
      <w:i/>
      <w:color w:val="44546A" w:themeColor="text2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1153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Boehringer Ingelheim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Zaldivar,Orlando (IT GQC) BIP-MX-M</dc:creator>
  <cp:keywords/>
  <dc:description/>
  <cp:lastModifiedBy>Zaldivar,Orlando (IT GQC) BIP-MX-M</cp:lastModifiedBy>
  <cp:revision>1</cp:revision>
  <dcterms:created xsi:type="dcterms:W3CDTF">2019-11-12T23:58:00Z</dcterms:created>
  <dcterms:modified xsi:type="dcterms:W3CDTF">2019-11-13T00:03:00Z</dcterms:modified>
</cp:coreProperties>
</file>