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47BD" w:rsidRPr="00245467" w:rsidRDefault="007109C5" w:rsidP="00245467">
      <w:pPr>
        <w:pStyle w:val="Ttulo1"/>
        <w:jc w:val="both"/>
        <w:rPr>
          <w:rFonts w:ascii="Arial" w:hAnsi="Arial" w:cs="Arial"/>
          <w:sz w:val="22"/>
          <w:szCs w:val="22"/>
        </w:rPr>
      </w:pPr>
      <w:r w:rsidRPr="00245467">
        <w:rPr>
          <w:rFonts w:ascii="Arial" w:hAnsi="Arial" w:cs="Arial"/>
          <w:noProof/>
          <w:sz w:val="22"/>
          <w:szCs w:val="22"/>
          <w:lang w:eastAsia="es-AR"/>
        </w:rPr>
        <w:t>Capitulo II – Armando las preguntas</w:t>
      </w:r>
    </w:p>
    <w:p w:rsidR="006147BD" w:rsidRPr="00245467" w:rsidRDefault="006147BD" w:rsidP="00245467">
      <w:pPr>
        <w:jc w:val="both"/>
        <w:rPr>
          <w:rFonts w:ascii="Arial" w:hAnsi="Arial" w:cs="Arial"/>
        </w:rPr>
      </w:pPr>
    </w:p>
    <w:p w:rsidR="006147BD" w:rsidRPr="00245467" w:rsidRDefault="006147BD" w:rsidP="00245467">
      <w:pPr>
        <w:jc w:val="both"/>
        <w:rPr>
          <w:rFonts w:ascii="Arial" w:hAnsi="Arial" w:cs="Arial"/>
        </w:rPr>
      </w:pPr>
    </w:p>
    <w:p w:rsidR="006147BD" w:rsidRPr="00245467" w:rsidRDefault="00CE7F66" w:rsidP="00245467">
      <w:pPr>
        <w:jc w:val="both"/>
        <w:rPr>
          <w:rFonts w:ascii="Arial" w:hAnsi="Arial" w:cs="Arial"/>
        </w:rPr>
      </w:pPr>
      <w:r w:rsidRPr="00245467">
        <w:rPr>
          <w:rFonts w:ascii="Arial" w:hAnsi="Arial" w:cs="Arial"/>
        </w:rPr>
        <w:t>Una vez creada la actividad, y habiendo guardado la misma, se retorna al curso. Ahora viene la  tarea de crear las preguntas, importarlas desde afuera o utilizar las que ya tenemos en un banco de preguntas.</w:t>
      </w:r>
    </w:p>
    <w:p w:rsidR="00CE7F66" w:rsidRPr="00245467" w:rsidRDefault="00CE7F66" w:rsidP="00245467">
      <w:pPr>
        <w:jc w:val="both"/>
        <w:rPr>
          <w:rFonts w:ascii="Arial" w:hAnsi="Arial" w:cs="Arial"/>
        </w:rPr>
      </w:pPr>
      <w:r w:rsidRPr="00245467">
        <w:rPr>
          <w:rFonts w:ascii="Arial" w:hAnsi="Arial" w:cs="Arial"/>
        </w:rPr>
        <w:t xml:space="preserve">Para ello </w:t>
      </w:r>
      <w:proofErr w:type="spellStart"/>
      <w:r w:rsidRPr="00245467">
        <w:rPr>
          <w:rFonts w:ascii="Arial" w:hAnsi="Arial" w:cs="Arial"/>
        </w:rPr>
        <w:t>clickearemos</w:t>
      </w:r>
      <w:proofErr w:type="spellEnd"/>
      <w:r w:rsidRPr="00245467">
        <w:rPr>
          <w:rFonts w:ascii="Arial" w:hAnsi="Arial" w:cs="Arial"/>
        </w:rPr>
        <w:t xml:space="preserve"> en la actividad y como la misma </w:t>
      </w:r>
      <w:proofErr w:type="spellStart"/>
      <w:r w:rsidRPr="00245467">
        <w:rPr>
          <w:rFonts w:ascii="Arial" w:hAnsi="Arial" w:cs="Arial"/>
        </w:rPr>
        <w:t>todavia</w:t>
      </w:r>
      <w:proofErr w:type="spellEnd"/>
      <w:r w:rsidRPr="00245467">
        <w:rPr>
          <w:rFonts w:ascii="Arial" w:hAnsi="Arial" w:cs="Arial"/>
        </w:rPr>
        <w:t xml:space="preserve"> no tiene contenido , aparece un botón de </w:t>
      </w:r>
      <w:r w:rsidRPr="00245467">
        <w:rPr>
          <w:rFonts w:ascii="Arial" w:hAnsi="Arial" w:cs="Arial"/>
          <w:shd w:val="clear" w:color="auto" w:fill="F2DBDB" w:themeFill="accent2" w:themeFillTint="33"/>
        </w:rPr>
        <w:t>EDITAR CUESTIONARIO</w:t>
      </w:r>
    </w:p>
    <w:p w:rsidR="006147BD" w:rsidRPr="00245467" w:rsidRDefault="006147BD" w:rsidP="00245467">
      <w:pPr>
        <w:jc w:val="both"/>
        <w:rPr>
          <w:rFonts w:ascii="Arial" w:hAnsi="Arial" w:cs="Arial"/>
        </w:rPr>
      </w:pPr>
    </w:p>
    <w:p w:rsidR="00554228" w:rsidRPr="00245467" w:rsidRDefault="00CE7F66" w:rsidP="00245467">
      <w:pPr>
        <w:jc w:val="both"/>
        <w:rPr>
          <w:rFonts w:ascii="Arial" w:hAnsi="Arial" w:cs="Arial"/>
        </w:rPr>
      </w:pPr>
      <w:r w:rsidRPr="00245467">
        <w:rPr>
          <w:rFonts w:ascii="Arial" w:hAnsi="Arial" w:cs="Arial"/>
        </w:rPr>
        <w:t xml:space="preserve">Haremos </w:t>
      </w:r>
      <w:proofErr w:type="spellStart"/>
      <w:r w:rsidRPr="00245467">
        <w:rPr>
          <w:rFonts w:ascii="Arial" w:hAnsi="Arial" w:cs="Arial"/>
        </w:rPr>
        <w:t>click</w:t>
      </w:r>
      <w:proofErr w:type="spellEnd"/>
      <w:r w:rsidRPr="00245467">
        <w:rPr>
          <w:rFonts w:ascii="Arial" w:hAnsi="Arial" w:cs="Arial"/>
        </w:rPr>
        <w:t xml:space="preserve"> en él y empezaremos </w:t>
      </w:r>
      <w:r w:rsidR="004D2B4A" w:rsidRPr="00245467">
        <w:rPr>
          <w:rFonts w:ascii="Arial" w:hAnsi="Arial" w:cs="Arial"/>
        </w:rPr>
        <w:t xml:space="preserve"> eligiendo una de tres opciones</w:t>
      </w:r>
    </w:p>
    <w:p w:rsidR="00CE7F66" w:rsidRPr="00245467" w:rsidRDefault="00C07708" w:rsidP="00245467">
      <w:pPr>
        <w:jc w:val="both"/>
        <w:rPr>
          <w:rFonts w:ascii="Arial" w:hAnsi="Arial" w:cs="Arial"/>
        </w:rPr>
      </w:pPr>
      <w:r w:rsidRPr="00245467">
        <w:rPr>
          <w:rFonts w:ascii="Arial" w:hAnsi="Arial" w:cs="Arial"/>
          <w:noProof/>
          <w:lang w:eastAsia="es-AR"/>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7" type="#_x0000_t38" style="position:absolute;left:0;text-align:left;margin-left:267.1pt;margin-top:14.5pt;width:81pt;height:57.75pt;rotation:90;flip:x;z-index:251678720" o:connectortype="curved" adj="22813,74899,-97000">
            <v:stroke endarrow="block"/>
          </v:shape>
        </w:pict>
      </w:r>
    </w:p>
    <w:p w:rsidR="00554228" w:rsidRPr="00245467" w:rsidRDefault="00554228" w:rsidP="00245467">
      <w:pPr>
        <w:jc w:val="both"/>
        <w:rPr>
          <w:rFonts w:ascii="Arial" w:hAnsi="Arial" w:cs="Arial"/>
        </w:rPr>
      </w:pPr>
      <w:r w:rsidRPr="00245467">
        <w:rPr>
          <w:rFonts w:ascii="Arial" w:hAnsi="Arial" w:cs="Arial"/>
          <w:noProof/>
          <w:lang w:eastAsia="es-AR"/>
        </w:rPr>
        <w:drawing>
          <wp:inline distT="0" distB="0" distL="0" distR="0">
            <wp:extent cx="5612130" cy="1304925"/>
            <wp:effectExtent l="1905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srcRect t="26888" b="31722"/>
                    <a:stretch>
                      <a:fillRect/>
                    </a:stretch>
                  </pic:blipFill>
                  <pic:spPr bwMode="auto">
                    <a:xfrm>
                      <a:off x="0" y="0"/>
                      <a:ext cx="5612130" cy="1304925"/>
                    </a:xfrm>
                    <a:prstGeom prst="rect">
                      <a:avLst/>
                    </a:prstGeom>
                    <a:noFill/>
                    <a:ln w="9525">
                      <a:noFill/>
                      <a:miter lim="800000"/>
                      <a:headEnd/>
                      <a:tailEnd/>
                    </a:ln>
                  </pic:spPr>
                </pic:pic>
              </a:graphicData>
            </a:graphic>
          </wp:inline>
        </w:drawing>
      </w:r>
    </w:p>
    <w:p w:rsidR="00554228" w:rsidRPr="00245467" w:rsidRDefault="00554228" w:rsidP="00245467">
      <w:pPr>
        <w:jc w:val="both"/>
        <w:rPr>
          <w:rFonts w:ascii="Arial" w:hAnsi="Arial" w:cs="Arial"/>
        </w:rPr>
      </w:pPr>
    </w:p>
    <w:p w:rsidR="00E237D7" w:rsidRPr="00245467" w:rsidRDefault="00E237D7" w:rsidP="00245467">
      <w:pPr>
        <w:jc w:val="both"/>
        <w:rPr>
          <w:rFonts w:ascii="Arial" w:hAnsi="Arial" w:cs="Arial"/>
        </w:rPr>
      </w:pPr>
      <w:r w:rsidRPr="00245467">
        <w:rPr>
          <w:rFonts w:ascii="Arial" w:hAnsi="Arial" w:cs="Arial"/>
        </w:rPr>
        <w:t>Si ya tuviéramos las preguntas cargadas en el banco de preguntas, podríamos entrar en él para seleccionarlas, pero supongamos que es la primera vez, entonces, deberemos crearlas.</w:t>
      </w:r>
    </w:p>
    <w:p w:rsidR="00E237D7" w:rsidRPr="00245467" w:rsidRDefault="00E237D7" w:rsidP="00245467">
      <w:pPr>
        <w:jc w:val="both"/>
        <w:rPr>
          <w:rFonts w:ascii="Arial" w:hAnsi="Arial" w:cs="Arial"/>
        </w:rPr>
      </w:pPr>
      <w:r w:rsidRPr="00245467">
        <w:rPr>
          <w:rFonts w:ascii="Arial" w:hAnsi="Arial" w:cs="Arial"/>
        </w:rPr>
        <w:t xml:space="preserve">Tendremos que elegir </w:t>
      </w:r>
      <w:proofErr w:type="spellStart"/>
      <w:r w:rsidRPr="00245467">
        <w:rPr>
          <w:rFonts w:ascii="Arial" w:hAnsi="Arial" w:cs="Arial"/>
        </w:rPr>
        <w:t>que</w:t>
      </w:r>
      <w:proofErr w:type="spellEnd"/>
      <w:r w:rsidRPr="00245467">
        <w:rPr>
          <w:rFonts w:ascii="Arial" w:hAnsi="Arial" w:cs="Arial"/>
        </w:rPr>
        <w:t xml:space="preserve"> tipo de preguntas vamos a usar. </w:t>
      </w:r>
      <w:r w:rsidR="00EE3F32" w:rsidRPr="00245467">
        <w:rPr>
          <w:rFonts w:ascii="Arial" w:hAnsi="Arial" w:cs="Arial"/>
        </w:rPr>
        <w:t xml:space="preserve"> </w:t>
      </w:r>
      <w:r w:rsidRPr="00245467">
        <w:rPr>
          <w:rFonts w:ascii="Arial" w:hAnsi="Arial" w:cs="Arial"/>
        </w:rPr>
        <w:t xml:space="preserve">Esta versión </w:t>
      </w:r>
      <w:proofErr w:type="spellStart"/>
      <w:r w:rsidRPr="00245467">
        <w:rPr>
          <w:rFonts w:ascii="Arial" w:hAnsi="Arial" w:cs="Arial"/>
        </w:rPr>
        <w:t>Moodle</w:t>
      </w:r>
      <w:proofErr w:type="spellEnd"/>
      <w:r w:rsidRPr="00245467">
        <w:rPr>
          <w:rFonts w:ascii="Arial" w:hAnsi="Arial" w:cs="Arial"/>
        </w:rPr>
        <w:t xml:space="preserve"> nos permite seleccionar entre:</w:t>
      </w:r>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6" w:anchor="Calculada" w:history="1">
        <w:r w:rsidR="00E237D7" w:rsidRPr="00245467">
          <w:rPr>
            <w:rFonts w:ascii="Arial" w:eastAsia="Times New Roman" w:hAnsi="Arial" w:cs="Arial"/>
            <w:color w:val="212121"/>
            <w:lang w:eastAsia="es-AR"/>
          </w:rPr>
          <w:t>Calculada</w:t>
        </w:r>
      </w:hyperlink>
      <w:r w:rsidR="00E237D7" w:rsidRPr="00245467">
        <w:rPr>
          <w:rFonts w:ascii="Arial" w:eastAsia="Times New Roman" w:hAnsi="Arial" w:cs="Arial"/>
          <w:color w:val="212121"/>
          <w:lang w:eastAsia="es-AR"/>
        </w:rPr>
        <w:t xml:space="preserve">,  calculada simple  o </w:t>
      </w:r>
      <w:hyperlink r:id="rId7" w:anchor="Calculada_multiopci.C3.B3n" w:history="1">
        <w:r w:rsidR="00E237D7" w:rsidRPr="00245467">
          <w:rPr>
            <w:rFonts w:ascii="Arial" w:eastAsia="Times New Roman" w:hAnsi="Arial" w:cs="Arial"/>
            <w:color w:val="212121"/>
            <w:lang w:eastAsia="es-AR"/>
          </w:rPr>
          <w:t xml:space="preserve">Calculada </w:t>
        </w:r>
        <w:proofErr w:type="spellStart"/>
        <w:r w:rsidR="00E237D7" w:rsidRPr="00245467">
          <w:rPr>
            <w:rFonts w:ascii="Arial" w:eastAsia="Times New Roman" w:hAnsi="Arial" w:cs="Arial"/>
            <w:color w:val="212121"/>
            <w:lang w:eastAsia="es-AR"/>
          </w:rPr>
          <w:t>multiopción</w:t>
        </w:r>
        <w:proofErr w:type="spellEnd"/>
      </w:hyperlink>
    </w:p>
    <w:p w:rsidR="00E237D7" w:rsidRPr="00245467" w:rsidRDefault="00EE3F32"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noProof/>
          <w:color w:val="212121"/>
          <w:lang w:eastAsia="es-AR"/>
        </w:rPr>
        <w:drawing>
          <wp:anchor distT="0" distB="0" distL="114300" distR="114300" simplePos="0" relativeHeight="251679744" behindDoc="0" locked="0" layoutInCell="1" allowOverlap="1">
            <wp:simplePos x="0" y="0"/>
            <wp:positionH relativeFrom="margin">
              <wp:posOffset>3806190</wp:posOffset>
            </wp:positionH>
            <wp:positionV relativeFrom="margin">
              <wp:posOffset>4367530</wp:posOffset>
            </wp:positionV>
            <wp:extent cx="2028825" cy="2438400"/>
            <wp:effectExtent l="19050" t="0" r="9525"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
                    <a:srcRect l="4567" t="8761" r="59401" b="13897"/>
                    <a:stretch>
                      <a:fillRect/>
                    </a:stretch>
                  </pic:blipFill>
                  <pic:spPr bwMode="auto">
                    <a:xfrm>
                      <a:off x="0" y="0"/>
                      <a:ext cx="2028825" cy="2438400"/>
                    </a:xfrm>
                    <a:prstGeom prst="rect">
                      <a:avLst/>
                    </a:prstGeom>
                    <a:noFill/>
                    <a:ln w="9525">
                      <a:noFill/>
                      <a:miter lim="800000"/>
                      <a:headEnd/>
                      <a:tailEnd/>
                    </a:ln>
                  </pic:spPr>
                </pic:pic>
              </a:graphicData>
            </a:graphic>
          </wp:anchor>
        </w:drawing>
      </w:r>
      <w:hyperlink r:id="rId9" w:anchor="Arrastrar_y_soltar_al_texto" w:history="1">
        <w:r w:rsidR="00E237D7" w:rsidRPr="00245467">
          <w:rPr>
            <w:rFonts w:ascii="Arial" w:eastAsia="Times New Roman" w:hAnsi="Arial" w:cs="Arial"/>
            <w:color w:val="212121"/>
            <w:lang w:eastAsia="es-AR"/>
          </w:rPr>
          <w:t>Arrastrar y soltar al texto</w:t>
        </w:r>
      </w:hyperlink>
      <w:r w:rsidR="00E237D7" w:rsidRPr="00245467">
        <w:rPr>
          <w:rFonts w:ascii="Arial" w:eastAsia="Times New Roman" w:hAnsi="Arial" w:cs="Arial"/>
          <w:color w:val="212121"/>
          <w:lang w:eastAsia="es-AR"/>
        </w:rPr>
        <w:t>, o marcadores o sobre a imagen</w:t>
      </w:r>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0" w:anchor="Descripci.C3.B3n" w:history="1">
        <w:r w:rsidR="00E237D7" w:rsidRPr="00245467">
          <w:rPr>
            <w:rFonts w:ascii="Arial" w:eastAsia="Times New Roman" w:hAnsi="Arial" w:cs="Arial"/>
            <w:color w:val="212121"/>
            <w:lang w:eastAsia="es-AR"/>
          </w:rPr>
          <w:t>Descripción</w:t>
        </w:r>
      </w:hyperlink>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1" w:anchor="Ensayo" w:history="1">
        <w:r w:rsidR="00E237D7" w:rsidRPr="00245467">
          <w:rPr>
            <w:rFonts w:ascii="Arial" w:eastAsia="Times New Roman" w:hAnsi="Arial" w:cs="Arial"/>
            <w:color w:val="212121"/>
            <w:lang w:eastAsia="es-AR"/>
          </w:rPr>
          <w:t> Ensayo</w:t>
        </w:r>
      </w:hyperlink>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2" w:anchor="Relaci.C3.B3n_de_columnas_.28emparejamiento_en_el_Espa.C3.B1ol_internacional.29" w:history="1">
        <w:r w:rsidR="00E237D7" w:rsidRPr="00245467">
          <w:rPr>
            <w:rFonts w:ascii="Arial" w:eastAsia="Times New Roman" w:hAnsi="Arial" w:cs="Arial"/>
            <w:color w:val="212121"/>
            <w:lang w:eastAsia="es-AR"/>
          </w:rPr>
          <w:t>Emparejamiento</w:t>
        </w:r>
      </w:hyperlink>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3" w:anchor="Respuestas_incrustadas_.28cloze.29_.28Cloze_Test_.2F_LLenar_huecos.29" w:history="1">
        <w:r w:rsidR="00E237D7" w:rsidRPr="00245467">
          <w:rPr>
            <w:rFonts w:ascii="Arial" w:eastAsia="Times New Roman" w:hAnsi="Arial" w:cs="Arial"/>
            <w:color w:val="212121"/>
            <w:lang w:eastAsia="es-AR"/>
          </w:rPr>
          <w:t>Llenar</w:t>
        </w:r>
      </w:hyperlink>
      <w:r w:rsidR="00E237D7" w:rsidRPr="00245467">
        <w:rPr>
          <w:rFonts w:ascii="Arial" w:eastAsia="Times New Roman" w:hAnsi="Arial" w:cs="Arial"/>
          <w:color w:val="212121"/>
          <w:lang w:eastAsia="es-AR"/>
        </w:rPr>
        <w:t xml:space="preserve"> huecos ( CLOZE)</w:t>
      </w:r>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4" w:anchor="Opci.C3.B3n_m.C3.BAltiple" w:history="1">
        <w:r w:rsidR="00E237D7" w:rsidRPr="00245467">
          <w:rPr>
            <w:rFonts w:ascii="Arial" w:eastAsia="Times New Roman" w:hAnsi="Arial" w:cs="Arial"/>
            <w:color w:val="212121"/>
            <w:lang w:eastAsia="es-AR"/>
          </w:rPr>
          <w:t>Opción múltiple</w:t>
        </w:r>
      </w:hyperlink>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5" w:anchor="Respuesta_corta" w:history="1">
        <w:r w:rsidR="00E237D7" w:rsidRPr="00245467">
          <w:rPr>
            <w:rFonts w:ascii="Arial" w:eastAsia="Times New Roman" w:hAnsi="Arial" w:cs="Arial"/>
            <w:color w:val="212121"/>
            <w:lang w:eastAsia="es-AR"/>
          </w:rPr>
          <w:t>Respuesta corta</w:t>
        </w:r>
      </w:hyperlink>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6" w:anchor="Num.C3.A9rica" w:history="1">
        <w:r w:rsidR="00E237D7" w:rsidRPr="00245467">
          <w:rPr>
            <w:rFonts w:ascii="Arial" w:eastAsia="Times New Roman" w:hAnsi="Arial" w:cs="Arial"/>
            <w:color w:val="212121"/>
            <w:lang w:eastAsia="es-AR"/>
          </w:rPr>
          <w:t>Numérica</w:t>
        </w:r>
      </w:hyperlink>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7" w:anchor="Relacionar_columnas_de_respuesta_corta_aleatoria" w:history="1">
        <w:r w:rsidR="00E237D7" w:rsidRPr="00245467">
          <w:rPr>
            <w:rFonts w:ascii="Arial" w:eastAsia="Times New Roman" w:hAnsi="Arial" w:cs="Arial"/>
            <w:color w:val="212121"/>
            <w:lang w:eastAsia="es-AR"/>
          </w:rPr>
          <w:t>Relacionar columnas de respuesta corta aleatoria</w:t>
        </w:r>
      </w:hyperlink>
    </w:p>
    <w:p w:rsidR="00E237D7" w:rsidRPr="00245467" w:rsidRDefault="00C07708"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hyperlink r:id="rId18" w:anchor="Seleccionar_palabras_faltantes" w:history="1">
        <w:r w:rsidR="00E237D7" w:rsidRPr="00245467">
          <w:rPr>
            <w:rFonts w:ascii="Arial" w:eastAsia="Times New Roman" w:hAnsi="Arial" w:cs="Arial"/>
            <w:color w:val="212121"/>
            <w:lang w:eastAsia="es-AR"/>
          </w:rPr>
          <w:t>Seleccionar palabras faltantes</w:t>
        </w:r>
      </w:hyperlink>
    </w:p>
    <w:p w:rsidR="00E237D7" w:rsidRPr="00245467" w:rsidRDefault="00EE3F32" w:rsidP="00245467">
      <w:pPr>
        <w:numPr>
          <w:ilvl w:val="0"/>
          <w:numId w:val="2"/>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noProof/>
          <w:color w:val="212121"/>
          <w:lang w:eastAsia="es-AR"/>
        </w:rPr>
        <w:drawing>
          <wp:anchor distT="0" distB="0" distL="114300" distR="114300" simplePos="0" relativeHeight="251680768" behindDoc="0" locked="0" layoutInCell="1" allowOverlap="1">
            <wp:simplePos x="0" y="0"/>
            <wp:positionH relativeFrom="column">
              <wp:posOffset>4539615</wp:posOffset>
            </wp:positionH>
            <wp:positionV relativeFrom="paragraph">
              <wp:posOffset>238125</wp:posOffset>
            </wp:positionV>
            <wp:extent cx="1590675" cy="2152650"/>
            <wp:effectExtent l="19050" t="0" r="9525" b="0"/>
            <wp:wrapSquare wrapText="bothSides"/>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l="74386" t="9537" b="28883"/>
                    <a:stretch>
                      <a:fillRect/>
                    </a:stretch>
                  </pic:blipFill>
                  <pic:spPr bwMode="auto">
                    <a:xfrm>
                      <a:off x="0" y="0"/>
                      <a:ext cx="1590675" cy="2152650"/>
                    </a:xfrm>
                    <a:prstGeom prst="rect">
                      <a:avLst/>
                    </a:prstGeom>
                    <a:noFill/>
                    <a:ln w="9525">
                      <a:noFill/>
                      <a:miter lim="800000"/>
                      <a:headEnd/>
                      <a:tailEnd/>
                    </a:ln>
                  </pic:spPr>
                </pic:pic>
              </a:graphicData>
            </a:graphic>
          </wp:anchor>
        </w:drawing>
      </w:r>
      <w:hyperlink r:id="rId20" w:anchor="Falso.2Fverdadero" w:history="1">
        <w:r w:rsidR="00E237D7" w:rsidRPr="00245467">
          <w:rPr>
            <w:rFonts w:ascii="Arial" w:eastAsia="Times New Roman" w:hAnsi="Arial" w:cs="Arial"/>
            <w:color w:val="212121"/>
            <w:lang w:eastAsia="es-AR"/>
          </w:rPr>
          <w:t>Falso/verdadero</w:t>
        </w:r>
      </w:hyperlink>
    </w:p>
    <w:p w:rsidR="00E237D7" w:rsidRPr="00245467" w:rsidRDefault="00C07708" w:rsidP="00245467">
      <w:pPr>
        <w:jc w:val="both"/>
        <w:rPr>
          <w:rFonts w:ascii="Arial" w:hAnsi="Arial" w:cs="Arial"/>
        </w:rPr>
      </w:pPr>
      <w:r w:rsidRPr="00245467">
        <w:rPr>
          <w:rFonts w:ascii="Arial" w:hAnsi="Arial" w:cs="Arial"/>
          <w:noProof/>
          <w:lang w:eastAsia="es-AR"/>
        </w:rPr>
        <w:pict>
          <v:shape id="_x0000_s1045" type="#_x0000_t38" style="position:absolute;left:0;text-align:left;margin-left:123.45pt;margin-top:4.75pt;width:329.25pt;height:63pt;flip:y;z-index:251686912" o:connectortype="curved" adj="12713,235800,-13678">
            <v:stroke endarrow="block"/>
          </v:shape>
        </w:pict>
      </w:r>
      <w:r w:rsidR="003D4DED" w:rsidRPr="00245467">
        <w:rPr>
          <w:rFonts w:ascii="Arial" w:hAnsi="Arial" w:cs="Arial"/>
        </w:rPr>
        <w:t xml:space="preserve">Una vez que hayamos creado las preguntas, podemos igual ANTES de la fecha de inicio del cuestionario entrar al mismo para modificar las preguntas o agregar/quitar algunas. </w:t>
      </w:r>
    </w:p>
    <w:p w:rsidR="00EE3F32" w:rsidRPr="00245467" w:rsidRDefault="00EE3F32" w:rsidP="00245467">
      <w:pPr>
        <w:jc w:val="both"/>
        <w:rPr>
          <w:rFonts w:ascii="Arial" w:hAnsi="Arial" w:cs="Arial"/>
        </w:rPr>
      </w:pPr>
    </w:p>
    <w:p w:rsidR="003D4DED" w:rsidRPr="00245467" w:rsidRDefault="00C07708" w:rsidP="00245467">
      <w:pPr>
        <w:jc w:val="both"/>
        <w:rPr>
          <w:rFonts w:ascii="Arial" w:hAnsi="Arial" w:cs="Arial"/>
        </w:rPr>
      </w:pPr>
      <w:r w:rsidRPr="00245467">
        <w:rPr>
          <w:rFonts w:ascii="Arial" w:hAnsi="Arial" w:cs="Arial"/>
          <w:noProof/>
          <w:lang w:eastAsia="es-AR"/>
        </w:rPr>
        <w:pict>
          <v:shape id="_x0000_s1044" type="#_x0000_t38" style="position:absolute;left:0;text-align:left;margin-left:313.2pt;margin-top:17.15pt;width:96pt;height:14.25pt;flip:y;z-index:251685888" o:connectortype="curved" adj="10800,1064084,-89606">
            <v:stroke endarrow="block"/>
          </v:shape>
        </w:pict>
      </w:r>
      <w:r w:rsidR="003D4DED" w:rsidRPr="00245467">
        <w:rPr>
          <w:rFonts w:ascii="Arial" w:hAnsi="Arial" w:cs="Arial"/>
        </w:rPr>
        <w:t xml:space="preserve">En ese caso , luego de seleccionar la actividad deberemos usar el símbolo de configuración </w:t>
      </w:r>
      <w:r w:rsidR="00EE3F32" w:rsidRPr="00245467">
        <w:rPr>
          <w:rFonts w:ascii="Arial" w:hAnsi="Arial" w:cs="Arial"/>
        </w:rPr>
        <w:t xml:space="preserve">     </w:t>
      </w:r>
      <w:r w:rsidR="003D4DED" w:rsidRPr="00245467">
        <w:rPr>
          <w:rFonts w:ascii="Arial" w:hAnsi="Arial" w:cs="Arial"/>
        </w:rPr>
        <w:t>que aparece arriba de la pantalla cerca de nuestro nombre y elegir la opción de EDITAR CUESTIONARIO</w:t>
      </w:r>
    </w:p>
    <w:p w:rsidR="00554228" w:rsidRPr="00245467" w:rsidRDefault="00C07708" w:rsidP="00245467">
      <w:pPr>
        <w:jc w:val="both"/>
        <w:rPr>
          <w:rFonts w:ascii="Arial" w:hAnsi="Arial" w:cs="Arial"/>
        </w:rPr>
      </w:pPr>
      <w:r w:rsidRPr="00245467">
        <w:rPr>
          <w:rFonts w:ascii="Arial" w:hAnsi="Arial" w:cs="Arial"/>
          <w:noProof/>
          <w:lang w:eastAsia="es-AR"/>
        </w:rPr>
        <w:pict>
          <v:shape id="_x0000_s1043" type="#_x0000_t38" style="position:absolute;left:0;text-align:left;margin-left:65.7pt;margin-top:190.15pt;width:258pt;height:159.75pt;rotation:180;flip:y;z-index:251684864" o:connectortype="curved" adj="10800,55572,-34221">
            <v:stroke endarrow="block"/>
          </v:shape>
        </w:pict>
      </w:r>
      <w:r w:rsidRPr="00245467">
        <w:rPr>
          <w:rFonts w:ascii="Arial" w:hAnsi="Arial" w:cs="Arial"/>
          <w:noProof/>
          <w:lang w:eastAsia="es-AR"/>
        </w:rPr>
        <w:pict>
          <v:shape id="_x0000_s1039" type="#_x0000_t38" style="position:absolute;left:0;text-align:left;margin-left:36.45pt;margin-top:190.15pt;width:333.75pt;height:148.5pt;z-index:251682816" o:connectortype="curved" adj="10798,-59782,-7863">
            <v:stroke endarrow="block"/>
          </v:shape>
        </w:pict>
      </w:r>
      <w:r w:rsidRPr="00245467">
        <w:rPr>
          <w:rFonts w:ascii="Arial" w:hAnsi="Arial" w:cs="Arial"/>
          <w:noProof/>
          <w:lang w:eastAsia="es-AR"/>
        </w:rPr>
        <w:pict>
          <v:shape id="_x0000_s1040" type="#_x0000_t38" style="position:absolute;left:0;text-align:left;margin-left:168.45pt;margin-top:190.15pt;width:215.25pt;height:111.75pt;z-index:251683840" o:connectortype="curved" adj="10797,-79442,-25438">
            <v:stroke endarrow="block"/>
          </v:shape>
        </w:pict>
      </w:r>
      <w:r w:rsidR="004D2B4A" w:rsidRPr="00245467">
        <w:rPr>
          <w:rFonts w:ascii="Arial" w:hAnsi="Arial" w:cs="Arial"/>
        </w:rPr>
        <w:br w:type="textWrapping" w:clear="all"/>
      </w:r>
      <w:r w:rsidR="004D2B4A" w:rsidRPr="00245467">
        <w:rPr>
          <w:rFonts w:ascii="Arial" w:hAnsi="Arial" w:cs="Arial"/>
        </w:rPr>
        <w:lastRenderedPageBreak/>
        <w:t>Esto nos traerá todo el listado de las preguntas hechas permitiendo tener una vista previa de las mismas  (símbolo de lupa) o eliminarla ( basurero), pero también modificarlas (engranaje)</w:t>
      </w:r>
    </w:p>
    <w:p w:rsidR="00554228" w:rsidRPr="00245467" w:rsidRDefault="00554228" w:rsidP="00245467">
      <w:pPr>
        <w:jc w:val="both"/>
        <w:rPr>
          <w:rFonts w:ascii="Arial" w:hAnsi="Arial" w:cs="Arial"/>
        </w:rPr>
      </w:pPr>
    </w:p>
    <w:p w:rsidR="00554228" w:rsidRPr="00245467" w:rsidRDefault="00C07708" w:rsidP="00245467">
      <w:pPr>
        <w:jc w:val="both"/>
        <w:rPr>
          <w:rFonts w:ascii="Arial" w:hAnsi="Arial" w:cs="Arial"/>
        </w:rPr>
      </w:pPr>
      <w:r w:rsidRPr="00245467">
        <w:rPr>
          <w:rFonts w:ascii="Arial" w:hAnsi="Arial" w:cs="Arial"/>
          <w:noProof/>
          <w:lang w:eastAsia="es-AR"/>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046" type="#_x0000_t71" style="position:absolute;left:0;text-align:left;margin-left:372.45pt;margin-top:95.95pt;width:14.65pt;height:14.25pt;z-index:251687936"/>
        </w:pict>
      </w:r>
      <w:r w:rsidR="004D2B4A" w:rsidRPr="00245467">
        <w:rPr>
          <w:rFonts w:ascii="Arial" w:hAnsi="Arial" w:cs="Arial"/>
          <w:noProof/>
          <w:lang w:eastAsia="es-AR"/>
        </w:rPr>
        <w:drawing>
          <wp:inline distT="0" distB="0" distL="0" distR="0">
            <wp:extent cx="5610593" cy="2316068"/>
            <wp:effectExtent l="19050" t="0" r="9157" b="0"/>
            <wp:docPr id="16"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srcRect t="13208" b="13369"/>
                    <a:stretch>
                      <a:fillRect/>
                    </a:stretch>
                  </pic:blipFill>
                  <pic:spPr bwMode="auto">
                    <a:xfrm>
                      <a:off x="0" y="0"/>
                      <a:ext cx="5610593" cy="2316068"/>
                    </a:xfrm>
                    <a:prstGeom prst="rect">
                      <a:avLst/>
                    </a:prstGeom>
                    <a:noFill/>
                    <a:ln w="9525">
                      <a:noFill/>
                      <a:miter lim="800000"/>
                      <a:headEnd/>
                      <a:tailEnd/>
                    </a:ln>
                  </pic:spPr>
                </pic:pic>
              </a:graphicData>
            </a:graphic>
          </wp:inline>
        </w:drawing>
      </w:r>
    </w:p>
    <w:p w:rsidR="00554228" w:rsidRPr="00245467" w:rsidRDefault="00C07708" w:rsidP="00245467">
      <w:pPr>
        <w:jc w:val="both"/>
        <w:rPr>
          <w:rFonts w:ascii="Arial" w:hAnsi="Arial" w:cs="Arial"/>
        </w:rPr>
      </w:pPr>
      <w:r w:rsidRPr="00245467">
        <w:rPr>
          <w:rFonts w:ascii="Arial" w:hAnsi="Arial" w:cs="Arial"/>
          <w:noProof/>
          <w:lang w:eastAsia="es-AR"/>
        </w:rPr>
        <w:pict>
          <v:shapetype id="_x0000_t202" coordsize="21600,21600" o:spt="202" path="m,l,21600r21600,l21600,xe">
            <v:stroke joinstyle="miter"/>
            <v:path gradientshapeok="t" o:connecttype="rect"/>
          </v:shapetype>
          <v:shape id="_x0000_s1048" type="#_x0000_t202" style="position:absolute;left:0;text-align:left;margin-left:41.05pt;margin-top:15.85pt;width:52.85pt;height:24.7pt;z-index:251689984">
            <v:textbox>
              <w:txbxContent>
                <w:p w:rsidR="00E77249" w:rsidRDefault="00E77249">
                  <w:r>
                    <w:t>Agregar</w:t>
                  </w:r>
                </w:p>
              </w:txbxContent>
            </v:textbox>
          </v:shape>
        </w:pict>
      </w:r>
      <w:r w:rsidR="00E77249" w:rsidRPr="00245467">
        <w:rPr>
          <w:rFonts w:ascii="Arial" w:hAnsi="Arial" w:cs="Arial"/>
        </w:rPr>
        <w:t xml:space="preserve">Si consideramos que se necesitan más preguntas podemos seguir agregando más mediante un </w:t>
      </w:r>
      <w:proofErr w:type="spellStart"/>
      <w:r w:rsidR="00E77249" w:rsidRPr="00245467">
        <w:rPr>
          <w:rFonts w:ascii="Arial" w:hAnsi="Arial" w:cs="Arial"/>
        </w:rPr>
        <w:t>click</w:t>
      </w:r>
      <w:proofErr w:type="spellEnd"/>
      <w:r w:rsidR="00E77249" w:rsidRPr="00245467">
        <w:rPr>
          <w:rFonts w:ascii="Arial" w:hAnsi="Arial" w:cs="Arial"/>
        </w:rPr>
        <w:t xml:space="preserve"> en </w:t>
      </w:r>
    </w:p>
    <w:p w:rsidR="00554228" w:rsidRPr="00245467" w:rsidRDefault="00554228" w:rsidP="00245467">
      <w:pPr>
        <w:jc w:val="both"/>
        <w:rPr>
          <w:rFonts w:ascii="Arial" w:hAnsi="Arial" w:cs="Arial"/>
        </w:rPr>
      </w:pPr>
    </w:p>
    <w:p w:rsidR="00470979" w:rsidRPr="00245467" w:rsidRDefault="00470979" w:rsidP="00245467">
      <w:pPr>
        <w:pStyle w:val="NormalWeb"/>
        <w:pBdr>
          <w:top w:val="single" w:sz="4" w:space="1" w:color="auto"/>
          <w:left w:val="single" w:sz="4" w:space="4" w:color="auto"/>
          <w:bottom w:val="single" w:sz="4" w:space="1" w:color="auto"/>
          <w:right w:val="single" w:sz="4" w:space="4" w:color="auto"/>
        </w:pBdr>
        <w:shd w:val="clear" w:color="auto" w:fill="FFFFFF"/>
        <w:spacing w:before="150" w:beforeAutospacing="0" w:after="150" w:afterAutospacing="0"/>
        <w:jc w:val="both"/>
        <w:rPr>
          <w:rFonts w:ascii="Arial" w:hAnsi="Arial" w:cs="Arial"/>
          <w:b/>
          <w:sz w:val="22"/>
          <w:szCs w:val="22"/>
        </w:rPr>
      </w:pPr>
      <w:r w:rsidRPr="00245467">
        <w:rPr>
          <w:rFonts w:ascii="Arial" w:hAnsi="Arial" w:cs="Arial"/>
          <w:b/>
          <w:sz w:val="22"/>
          <w:szCs w:val="22"/>
        </w:rPr>
        <w:t>PREGUNTAS DE</w:t>
      </w:r>
      <w:r w:rsidRPr="00245467">
        <w:rPr>
          <w:rFonts w:ascii="Arial" w:hAnsi="Arial" w:cs="Arial"/>
          <w:sz w:val="22"/>
          <w:szCs w:val="22"/>
        </w:rPr>
        <w:t xml:space="preserve"> </w:t>
      </w:r>
      <w:r w:rsidR="004D2B4A" w:rsidRPr="00245467">
        <w:rPr>
          <w:rFonts w:ascii="Arial" w:hAnsi="Arial" w:cs="Arial"/>
          <w:b/>
          <w:sz w:val="22"/>
          <w:szCs w:val="22"/>
        </w:rPr>
        <w:t xml:space="preserve">OPCIÓN MÚLTIPLE: </w:t>
      </w:r>
    </w:p>
    <w:p w:rsidR="00554228" w:rsidRPr="00245467" w:rsidRDefault="00470979"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sz w:val="22"/>
          <w:szCs w:val="22"/>
        </w:rPr>
        <w:t>S</w:t>
      </w:r>
      <w:r w:rsidR="004D2B4A" w:rsidRPr="00245467">
        <w:rPr>
          <w:rFonts w:ascii="Arial" w:hAnsi="Arial" w:cs="Arial"/>
          <w:sz w:val="22"/>
          <w:szCs w:val="22"/>
        </w:rPr>
        <w:t xml:space="preserve">on </w:t>
      </w:r>
      <w:r w:rsidR="004D2B4A" w:rsidRPr="00245467">
        <w:rPr>
          <w:rFonts w:ascii="Arial" w:hAnsi="Arial" w:cs="Arial"/>
          <w:color w:val="212121"/>
          <w:sz w:val="22"/>
          <w:szCs w:val="22"/>
        </w:rPr>
        <w:t>preguntas de respuesta única y preguntas de respuesta múltiple,</w:t>
      </w:r>
      <w:r w:rsidR="00E77249" w:rsidRPr="00245467">
        <w:rPr>
          <w:rFonts w:ascii="Arial" w:hAnsi="Arial" w:cs="Arial"/>
          <w:color w:val="212121"/>
          <w:sz w:val="22"/>
          <w:szCs w:val="22"/>
        </w:rPr>
        <w:t xml:space="preserve"> </w:t>
      </w:r>
      <w:r w:rsidR="004D2B4A" w:rsidRPr="00245467">
        <w:rPr>
          <w:rFonts w:ascii="Arial" w:hAnsi="Arial" w:cs="Arial"/>
          <w:color w:val="212121"/>
          <w:sz w:val="22"/>
          <w:szCs w:val="22"/>
        </w:rPr>
        <w:t>podemos  incluirles imágenes, sonidos y multimedios dentro de la pregunta y/o de las opciones de respuesta (al insertarles </w:t>
      </w:r>
      <w:hyperlink r:id="rId22" w:tooltip="HTML" w:history="1">
        <w:r w:rsidR="004D2B4A" w:rsidRPr="00245467">
          <w:rPr>
            <w:rStyle w:val="Hipervnculo"/>
            <w:rFonts w:ascii="Arial" w:hAnsi="Arial" w:cs="Arial"/>
            <w:color w:val="005685"/>
            <w:sz w:val="22"/>
            <w:szCs w:val="22"/>
          </w:rPr>
          <w:t>HTML</w:t>
        </w:r>
      </w:hyperlink>
      <w:r w:rsidR="004D2B4A" w:rsidRPr="00245467">
        <w:rPr>
          <w:rFonts w:ascii="Arial" w:hAnsi="Arial" w:cs="Arial"/>
          <w:color w:val="212121"/>
          <w:sz w:val="22"/>
          <w:szCs w:val="22"/>
        </w:rPr>
        <w:t>) y puede ponderar las respuestas individuales.</w:t>
      </w:r>
    </w:p>
    <w:p w:rsidR="00E77249" w:rsidRPr="00245467" w:rsidRDefault="008C0B54" w:rsidP="00245467">
      <w:pPr>
        <w:jc w:val="both"/>
        <w:rPr>
          <w:rFonts w:ascii="Arial" w:hAnsi="Arial" w:cs="Arial"/>
          <w:color w:val="212121"/>
          <w:shd w:val="clear" w:color="auto" w:fill="FFFFFF"/>
        </w:rPr>
      </w:pPr>
      <w:r w:rsidRPr="00245467">
        <w:rPr>
          <w:rFonts w:ascii="Arial" w:hAnsi="Arial" w:cs="Arial"/>
          <w:color w:val="212121"/>
          <w:shd w:val="clear" w:color="auto" w:fill="FFFFFF"/>
        </w:rPr>
        <w:t>Hay dos tipos de preguntas de elección múltiple - de una respuesta única y de múltiples respuestas. Que significa esto?</w:t>
      </w:r>
    </w:p>
    <w:p w:rsidR="008C0B54" w:rsidRPr="00245467" w:rsidRDefault="008C0B54" w:rsidP="00245467">
      <w:pPr>
        <w:jc w:val="both"/>
        <w:rPr>
          <w:rFonts w:ascii="Arial" w:hAnsi="Arial" w:cs="Arial"/>
          <w:color w:val="212121"/>
          <w:shd w:val="clear" w:color="auto" w:fill="FFFFFF"/>
        </w:rPr>
      </w:pPr>
      <w:r w:rsidRPr="00245467">
        <w:rPr>
          <w:rStyle w:val="mw-headline"/>
          <w:rFonts w:ascii="Arial" w:hAnsi="Arial" w:cs="Arial"/>
          <w:b/>
          <w:bCs/>
          <w:color w:val="6C336D"/>
        </w:rPr>
        <w:t>Preguntas de respuesta única</w:t>
      </w:r>
      <w:r w:rsidR="000B2813" w:rsidRPr="00245467">
        <w:rPr>
          <w:rStyle w:val="mw-headline"/>
          <w:rFonts w:ascii="Arial" w:hAnsi="Arial" w:cs="Arial"/>
          <w:b/>
          <w:bCs/>
          <w:color w:val="6C336D"/>
        </w:rPr>
        <w:t xml:space="preserve"> (ver *1)</w:t>
      </w:r>
    </w:p>
    <w:p w:rsidR="008C0B54" w:rsidRPr="00245467" w:rsidRDefault="008C0B54" w:rsidP="00245467">
      <w:pPr>
        <w:shd w:val="clear" w:color="auto" w:fill="FFFFFF"/>
        <w:jc w:val="both"/>
        <w:rPr>
          <w:rFonts w:ascii="Arial" w:hAnsi="Arial" w:cs="Arial"/>
          <w:color w:val="212121"/>
        </w:rPr>
      </w:pPr>
      <w:r w:rsidRPr="00245467">
        <w:rPr>
          <w:rFonts w:ascii="Arial" w:hAnsi="Arial" w:cs="Arial"/>
          <w:color w:val="212121"/>
        </w:rPr>
        <w:t>Estas preguntas permiten elegir una y sólo una respuesta, al proporcionar botones de elección al lado de las respuestas. Usted puede especificar puntuaciones negativas o no-negativas para cada respuesta, generalmente una puntuación de cero para las respuestas erróneas, puntuaciones máximas para las respuestas correctas y puntuaciones parciales para respuestas parcialmente correctas</w:t>
      </w:r>
    </w:p>
    <w:p w:rsidR="008C0B54" w:rsidRPr="00245467" w:rsidRDefault="008C0B54" w:rsidP="00245467">
      <w:pPr>
        <w:pStyle w:val="Ttulo3"/>
        <w:shd w:val="clear" w:color="auto" w:fill="FFFFFF"/>
        <w:spacing w:before="340" w:after="113"/>
        <w:jc w:val="both"/>
        <w:rPr>
          <w:rFonts w:ascii="Arial" w:hAnsi="Arial" w:cs="Arial"/>
          <w:b w:val="0"/>
          <w:bCs w:val="0"/>
          <w:color w:val="6C336D"/>
        </w:rPr>
      </w:pPr>
      <w:r w:rsidRPr="00245467">
        <w:rPr>
          <w:rStyle w:val="mw-headline"/>
          <w:rFonts w:ascii="Arial" w:hAnsi="Arial" w:cs="Arial"/>
          <w:b w:val="0"/>
          <w:bCs w:val="0"/>
          <w:color w:val="6C336D"/>
        </w:rPr>
        <w:t>Preguntas de respuesta múltiple</w:t>
      </w:r>
    </w:p>
    <w:p w:rsidR="008C0B54" w:rsidRPr="00245467" w:rsidRDefault="008C0B54" w:rsidP="00245467">
      <w:pPr>
        <w:shd w:val="clear" w:color="auto" w:fill="FFFFFF"/>
        <w:jc w:val="both"/>
        <w:rPr>
          <w:rFonts w:ascii="Arial" w:hAnsi="Arial" w:cs="Arial"/>
          <w:color w:val="212121"/>
        </w:rPr>
      </w:pPr>
      <w:r w:rsidRPr="00245467">
        <w:rPr>
          <w:rFonts w:ascii="Arial" w:hAnsi="Arial" w:cs="Arial"/>
          <w:color w:val="212121"/>
        </w:rPr>
        <w:t>El profesor puede seleccionar 'se permiten múltiples respuestas ' en un tipo de pregunta de opción múltiple. Estas preguntas permiten seleccionar una o más respuestas por medio de casillas de verificación. Cada contestación puede tener una puntuación positiva o negativa, lo que implica que seleccionar TODAS las opciones no necesariamente supone una buena puntuación. Si la puntuación total es negativa, entonces la puntuación resultante para esta pregunta será cero.</w:t>
      </w:r>
    </w:p>
    <w:p w:rsidR="000B2813" w:rsidRPr="00245467" w:rsidRDefault="000B2813" w:rsidP="00245467">
      <w:pPr>
        <w:shd w:val="clear" w:color="auto" w:fill="FFFFFF"/>
        <w:jc w:val="both"/>
        <w:rPr>
          <w:rFonts w:ascii="Arial" w:hAnsi="Arial" w:cs="Arial"/>
          <w:color w:val="212121"/>
        </w:rPr>
      </w:pPr>
    </w:p>
    <w:p w:rsidR="00602167" w:rsidRPr="00245467" w:rsidRDefault="00602167" w:rsidP="00245467">
      <w:pPr>
        <w:shd w:val="clear" w:color="auto" w:fill="FFFFFF"/>
        <w:jc w:val="both"/>
        <w:rPr>
          <w:rFonts w:ascii="Arial" w:hAnsi="Arial" w:cs="Arial"/>
          <w:color w:val="212121"/>
          <w:shd w:val="clear" w:color="auto" w:fill="FFFFFF"/>
        </w:rPr>
      </w:pPr>
      <w:r w:rsidRPr="00245467">
        <w:rPr>
          <w:rFonts w:ascii="Arial" w:hAnsi="Arial" w:cs="Arial"/>
          <w:color w:val="212121"/>
        </w:rPr>
        <w:t xml:space="preserve">Existe una variación de esto que se llama </w:t>
      </w:r>
      <w:r w:rsidRPr="00245467">
        <w:rPr>
          <w:rFonts w:ascii="Arial" w:hAnsi="Arial" w:cs="Arial"/>
          <w:color w:val="212121"/>
          <w:shd w:val="clear" w:color="auto" w:fill="FFFFFF"/>
        </w:rPr>
        <w:t>En un </w:t>
      </w:r>
      <w:r w:rsidRPr="00245467">
        <w:rPr>
          <w:rFonts w:ascii="Arial" w:hAnsi="Arial" w:cs="Arial"/>
          <w:shd w:val="clear" w:color="auto" w:fill="FFFFFF"/>
        </w:rPr>
        <w:t xml:space="preserve"> pregunta de opción múltiple todo-o-nada</w:t>
      </w:r>
      <w:r w:rsidRPr="00245467">
        <w:rPr>
          <w:rFonts w:ascii="Arial" w:hAnsi="Arial" w:cs="Arial"/>
          <w:color w:val="212121"/>
          <w:shd w:val="clear" w:color="auto" w:fill="FFFFFF"/>
        </w:rPr>
        <w:t> , el estudiante puede elegir una o más respuestas. Si las opciones seleccionadas corresponden exactamente con las opciones correctas definidas dentro de la pregunta, el estudiante obtiene el 100%. Si el estudiante elige alguna opción incorrecta o en caso de que no seleccione todas las opciones correctas, la calificación es de 0%. Esto es muy fuerte y no necesariamente muy utilizado.</w:t>
      </w:r>
    </w:p>
    <w:p w:rsidR="00602167" w:rsidRPr="00245467" w:rsidRDefault="00602167" w:rsidP="00245467">
      <w:pPr>
        <w:shd w:val="clear" w:color="auto" w:fill="FFFFFF"/>
        <w:jc w:val="both"/>
        <w:rPr>
          <w:rFonts w:ascii="Arial" w:hAnsi="Arial" w:cs="Arial"/>
          <w:color w:val="212121"/>
        </w:rPr>
      </w:pPr>
    </w:p>
    <w:p w:rsidR="008C0B54" w:rsidRPr="00245467" w:rsidRDefault="000B2813" w:rsidP="00245467">
      <w:pPr>
        <w:jc w:val="both"/>
        <w:rPr>
          <w:rFonts w:ascii="Arial" w:hAnsi="Arial" w:cs="Arial"/>
          <w:color w:val="FF0000"/>
        </w:rPr>
      </w:pPr>
      <w:r w:rsidRPr="00245467">
        <w:rPr>
          <w:rFonts w:ascii="Arial" w:hAnsi="Arial" w:cs="Arial"/>
          <w:color w:val="FF0000"/>
        </w:rPr>
        <w:t>Ejemplo de una sola respuesta</w:t>
      </w:r>
    </w:p>
    <w:p w:rsidR="00E77249" w:rsidRPr="00245467" w:rsidRDefault="00E77249" w:rsidP="00245467">
      <w:pPr>
        <w:jc w:val="both"/>
        <w:rPr>
          <w:rFonts w:ascii="Arial" w:hAnsi="Arial" w:cs="Arial"/>
          <w:color w:val="FF0000"/>
        </w:rPr>
      </w:pPr>
      <w:r w:rsidRPr="00245467">
        <w:rPr>
          <w:rFonts w:ascii="Arial" w:hAnsi="Arial" w:cs="Arial"/>
          <w:noProof/>
          <w:color w:val="FF0000"/>
          <w:lang w:eastAsia="es-AR"/>
        </w:rPr>
        <w:lastRenderedPageBreak/>
        <w:drawing>
          <wp:inline distT="0" distB="0" distL="0" distR="0">
            <wp:extent cx="5609958" cy="1619287"/>
            <wp:effectExtent l="19050" t="0" r="0" b="0"/>
            <wp:docPr id="3"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3"/>
                    <a:srcRect t="38356" b="10338"/>
                    <a:stretch>
                      <a:fillRect/>
                    </a:stretch>
                  </pic:blipFill>
                  <pic:spPr bwMode="auto">
                    <a:xfrm>
                      <a:off x="0" y="0"/>
                      <a:ext cx="5609958" cy="1619287"/>
                    </a:xfrm>
                    <a:prstGeom prst="rect">
                      <a:avLst/>
                    </a:prstGeom>
                    <a:noFill/>
                    <a:ln w="9525">
                      <a:noFill/>
                      <a:miter lim="800000"/>
                      <a:headEnd/>
                      <a:tailEnd/>
                    </a:ln>
                  </pic:spPr>
                </pic:pic>
              </a:graphicData>
            </a:graphic>
          </wp:inline>
        </w:drawing>
      </w:r>
    </w:p>
    <w:p w:rsidR="00554228" w:rsidRPr="00245467" w:rsidRDefault="00C07708" w:rsidP="00245467">
      <w:pPr>
        <w:jc w:val="both"/>
        <w:rPr>
          <w:rFonts w:ascii="Arial" w:hAnsi="Arial" w:cs="Arial"/>
        </w:rPr>
      </w:pPr>
      <w:r w:rsidRPr="00245467">
        <w:rPr>
          <w:rFonts w:ascii="Arial" w:hAnsi="Arial" w:cs="Arial"/>
          <w:noProof/>
          <w:lang w:eastAsia="es-AR"/>
        </w:rPr>
        <w:pict>
          <v:shape id="_x0000_s1047" type="#_x0000_t202" style="position:absolute;left:0;text-align:left;margin-left:80.2pt;margin-top:64.45pt;width:36.85pt;height:14.7pt;z-index:251688960">
            <v:textbox>
              <w:txbxContent>
                <w:p w:rsidR="000B2813" w:rsidRDefault="000B2813">
                  <w:r>
                    <w:t>*1</w:t>
                  </w:r>
                </w:p>
              </w:txbxContent>
            </v:textbox>
          </v:shape>
        </w:pict>
      </w:r>
      <w:r w:rsidR="00554228" w:rsidRPr="00245467">
        <w:rPr>
          <w:rFonts w:ascii="Arial" w:hAnsi="Arial" w:cs="Arial"/>
          <w:noProof/>
          <w:lang w:eastAsia="es-AR"/>
        </w:rPr>
        <w:drawing>
          <wp:inline distT="0" distB="0" distL="0" distR="0">
            <wp:extent cx="1996186" cy="2310384"/>
            <wp:effectExtent l="19050" t="0" r="4064"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srcRect l="2566" t="8676" r="62739" b="5251"/>
                    <a:stretch>
                      <a:fillRect/>
                    </a:stretch>
                  </pic:blipFill>
                  <pic:spPr bwMode="auto">
                    <a:xfrm>
                      <a:off x="0" y="0"/>
                      <a:ext cx="2002739" cy="2317968"/>
                    </a:xfrm>
                    <a:prstGeom prst="rect">
                      <a:avLst/>
                    </a:prstGeom>
                    <a:noFill/>
                    <a:ln w="9525">
                      <a:noFill/>
                      <a:miter lim="800000"/>
                      <a:headEnd/>
                      <a:tailEnd/>
                    </a:ln>
                  </pic:spPr>
                </pic:pic>
              </a:graphicData>
            </a:graphic>
          </wp:inline>
        </w:drawing>
      </w:r>
    </w:p>
    <w:p w:rsidR="00554228" w:rsidRPr="00245467" w:rsidRDefault="00554228" w:rsidP="00245467">
      <w:pPr>
        <w:jc w:val="both"/>
        <w:rPr>
          <w:rFonts w:ascii="Arial" w:hAnsi="Arial" w:cs="Arial"/>
        </w:rPr>
      </w:pPr>
      <w:r w:rsidRPr="00245467">
        <w:rPr>
          <w:rFonts w:ascii="Arial" w:hAnsi="Arial" w:cs="Arial"/>
          <w:noProof/>
          <w:lang w:eastAsia="es-AR"/>
        </w:rPr>
        <w:drawing>
          <wp:inline distT="0" distB="0" distL="0" distR="0">
            <wp:extent cx="2889123" cy="3003728"/>
            <wp:effectExtent l="19050" t="0" r="6477"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5"/>
                    <a:srcRect l="2907" t="16210" r="58896" b="5013"/>
                    <a:stretch>
                      <a:fillRect/>
                    </a:stretch>
                  </pic:blipFill>
                  <pic:spPr bwMode="auto">
                    <a:xfrm>
                      <a:off x="0" y="0"/>
                      <a:ext cx="2889702" cy="3004330"/>
                    </a:xfrm>
                    <a:prstGeom prst="rect">
                      <a:avLst/>
                    </a:prstGeom>
                    <a:noFill/>
                    <a:ln w="9525">
                      <a:noFill/>
                      <a:miter lim="800000"/>
                      <a:headEnd/>
                      <a:tailEnd/>
                    </a:ln>
                  </pic:spPr>
                </pic:pic>
              </a:graphicData>
            </a:graphic>
          </wp:inline>
        </w:drawing>
      </w:r>
    </w:p>
    <w:p w:rsidR="000B2813" w:rsidRPr="00245467" w:rsidRDefault="000B2813" w:rsidP="00245467">
      <w:pPr>
        <w:pStyle w:val="Ttulo3"/>
        <w:shd w:val="clear" w:color="auto" w:fill="FFFFFF"/>
        <w:spacing w:before="450" w:after="150"/>
        <w:jc w:val="both"/>
        <w:rPr>
          <w:rFonts w:ascii="Arial" w:hAnsi="Arial" w:cs="Arial"/>
          <w:b w:val="0"/>
          <w:bCs w:val="0"/>
          <w:color w:val="6C336D"/>
        </w:rPr>
      </w:pPr>
      <w:r w:rsidRPr="00245467">
        <w:rPr>
          <w:rStyle w:val="mw-headline"/>
          <w:rFonts w:ascii="Arial" w:hAnsi="Arial" w:cs="Arial"/>
          <w:b w:val="0"/>
          <w:bCs w:val="0"/>
          <w:color w:val="6C336D"/>
        </w:rPr>
        <w:t>Factor de penalización</w:t>
      </w:r>
    </w:p>
    <w:p w:rsidR="000B2813" w:rsidRPr="00245467" w:rsidRDefault="000B2813"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El 'Factor de penalización' solamente aplica cuando la pregunta es usada en el modo adaptativo; por ejemplo, cuando al estudiante se le permiten múltiples intentos de contestar una pregunta aun dentro del mismo intento de resolver el </w:t>
      </w:r>
      <w:r w:rsidR="00602167" w:rsidRPr="00245467">
        <w:rPr>
          <w:rFonts w:ascii="Arial" w:hAnsi="Arial" w:cs="Arial"/>
          <w:color w:val="212121"/>
          <w:sz w:val="22"/>
          <w:szCs w:val="22"/>
        </w:rPr>
        <w:t>cuestionario</w:t>
      </w:r>
      <w:r w:rsidRPr="00245467">
        <w:rPr>
          <w:rFonts w:ascii="Arial" w:hAnsi="Arial" w:cs="Arial"/>
          <w:color w:val="212121"/>
          <w:sz w:val="22"/>
          <w:szCs w:val="22"/>
        </w:rPr>
        <w:t>. Si el factor de penalización es mayor de 0, entonces el estudiante perderá esa proporción de la calificación "máxima" en cada intento sucesivo.</w:t>
      </w:r>
    </w:p>
    <w:p w:rsidR="000B2813" w:rsidRPr="00245467" w:rsidRDefault="000B2813" w:rsidP="00245467">
      <w:pPr>
        <w:jc w:val="both"/>
        <w:rPr>
          <w:rFonts w:ascii="Arial" w:hAnsi="Arial" w:cs="Arial"/>
          <w:b/>
          <w:i/>
          <w:u w:val="single"/>
        </w:rPr>
      </w:pPr>
    </w:p>
    <w:p w:rsidR="000B2813" w:rsidRPr="00245467" w:rsidRDefault="00470979" w:rsidP="00245467">
      <w:pPr>
        <w:jc w:val="both"/>
        <w:rPr>
          <w:rFonts w:ascii="Arial" w:hAnsi="Arial" w:cs="Arial"/>
          <w:b/>
        </w:rPr>
      </w:pPr>
      <w:r w:rsidRPr="00245467">
        <w:rPr>
          <w:rFonts w:ascii="Arial" w:hAnsi="Arial" w:cs="Arial"/>
          <w:b/>
          <w:i/>
          <w:u w:val="single"/>
        </w:rPr>
        <w:t xml:space="preserve">Pasos para </w:t>
      </w:r>
      <w:r w:rsidR="000B2813" w:rsidRPr="00245467">
        <w:rPr>
          <w:rFonts w:ascii="Arial" w:hAnsi="Arial" w:cs="Arial"/>
          <w:b/>
          <w:i/>
          <w:u w:val="single"/>
        </w:rPr>
        <w:t xml:space="preserve"> generar este tipo de preguntas</w:t>
      </w:r>
      <w:r w:rsidR="000B2813" w:rsidRPr="00245467">
        <w:rPr>
          <w:rFonts w:ascii="Arial" w:hAnsi="Arial" w:cs="Arial"/>
          <w:b/>
        </w:rPr>
        <w:t>:</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lastRenderedPageBreak/>
        <w:t>Comience poniendo a la pregunta un nombre descriptivo. Utilizará el nombre para realizar un seguimiento de las preguntas posteriormente, por lo que “Pregunta 1” no es un buen nombre. Se utilizará el nombre en la lista de preguntas en la página de edición del Cuestionario. No se mostrará a los alumnos, así que puede escoger un nombre que tenga sentido para Usted y para otros posibles profesores.</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Cree el texto de la pregunta. Si utiliza un editor HTML, puede dar formato a la pregunta como si estuviera escribiendo en un procesador de texto.</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Si desea añadir una imagen a la pregunta, tiene dos opciones:</w:t>
      </w:r>
    </w:p>
    <w:p w:rsidR="000B2813" w:rsidRPr="00245467" w:rsidRDefault="000B2813" w:rsidP="00245467">
      <w:pPr>
        <w:numPr>
          <w:ilvl w:val="1"/>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Si ya ha cargado la imagen en su área de Archivos, podrá añadir el archivo en un menú desplegable bajo el área de texto de la Pregunta.</w:t>
      </w:r>
    </w:p>
    <w:p w:rsidR="000B2813" w:rsidRPr="00245467" w:rsidRDefault="000B2813" w:rsidP="00245467">
      <w:pPr>
        <w:numPr>
          <w:ilvl w:val="1"/>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Si está utilizando un editor HTML, puede pulsar el icono de imagen. Se abrirá la ventana de Insertar Imagen. Puede escoger cargar una imagen en su área de Archivos desde esta ventana, o puede añadir la URL de la imagen en la web. Si añade el archivo a su área de archivos, pulse en el nombre del archivo después de cargarlo para insertar el enlace en la entrada URL en la parte superior de la pantalla. Después pulse OK.</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Configure la calificación por defecto para la pregunta (el puntaje máximo para esta pregunta)</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 xml:space="preserve">Configure el 'Factor de penalización' </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Añada si lo desea, retroalimentación general. Esto es el texto que le aparecerá al estudiante después de que haya contestado la pregunta</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Elija si los alumnos pueden seleccionar sólo una respuesta o varias</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Elija si las opciones de respuesta se reordenarán aleatoriamente</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Escriba su respuesta correcta en el campo de texto Elección 1.</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Seleccione un porcentaje de puntuación para la respuesta. Será el porcentaje de los puntos totales asignados a la pregunta que merece la respuesta seleccionada. Puede seleccionar porcentajes negativos a la vez que positivos. Así, si una pregunta vale 10 puntos, seleccionando una respuesta correcta en un formato de respuesta múltiple puede proporcionar el 50% de la puntuación posible. Seleccionar una respuesta errónea puede restar un 10%.</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Si quiere, puede añadir un comentario de retroalimentación en cada respuesta. Puede suponer un poco más de trabajo, pero es una buena costumbre comentar a los alumnos, utilizando el área de retroalimentación, la razón por la que cada respuesta es correcta o errónea. Si los alumnos conocen porqué una respuesta es correcta o errónea, podrán analizar su propio pensamiento y serán capaces de entender porqué una respuesta es correcta. Su retroalimentación sólo se presentará en pantalla si selecciona </w:t>
      </w:r>
      <w:r w:rsidRPr="00245467">
        <w:rPr>
          <w:rFonts w:ascii="Arial" w:hAnsi="Arial" w:cs="Arial"/>
          <w:b/>
          <w:bCs/>
          <w:color w:val="212121"/>
        </w:rPr>
        <w:t>Mostrar comentarios</w:t>
      </w:r>
      <w:r w:rsidRPr="00245467">
        <w:rPr>
          <w:rFonts w:ascii="Arial" w:hAnsi="Arial" w:cs="Arial"/>
          <w:color w:val="212121"/>
        </w:rPr>
        <w:t> en las opciones del cuerpo del </w:t>
      </w:r>
      <w:hyperlink r:id="rId26" w:tooltip="Examen" w:history="1">
        <w:r w:rsidRPr="00245467">
          <w:rPr>
            <w:rStyle w:val="Hipervnculo"/>
            <w:rFonts w:ascii="Arial" w:hAnsi="Arial" w:cs="Arial"/>
            <w:color w:val="005685"/>
          </w:rPr>
          <w:t>Examen</w:t>
        </w:r>
      </w:hyperlink>
      <w:r w:rsidRPr="00245467">
        <w:rPr>
          <w:rFonts w:ascii="Arial" w:hAnsi="Arial" w:cs="Arial"/>
          <w:color w:val="212121"/>
        </w:rPr>
        <w:t>.</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Rellene el resto de las opciones de respuesta en la parte restante del formato. Cualesquiera áreas no utilizadas serán pasadas por alto.</w:t>
      </w:r>
    </w:p>
    <w:p w:rsidR="000B2813"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proofErr w:type="spellStart"/>
      <w:r w:rsidRPr="00245467">
        <w:rPr>
          <w:rFonts w:ascii="Arial" w:hAnsi="Arial" w:cs="Arial"/>
          <w:color w:val="212121"/>
        </w:rPr>
        <w:t>LLene</w:t>
      </w:r>
      <w:proofErr w:type="spellEnd"/>
      <w:r w:rsidRPr="00245467">
        <w:rPr>
          <w:rFonts w:ascii="Arial" w:hAnsi="Arial" w:cs="Arial"/>
          <w:color w:val="212121"/>
        </w:rPr>
        <w:t xml:space="preserve"> los campos para retroalimentación global, si así lo deseara</w:t>
      </w:r>
    </w:p>
    <w:p w:rsidR="00504DA9" w:rsidRPr="00245467" w:rsidRDefault="000B2813" w:rsidP="00245467">
      <w:pPr>
        <w:numPr>
          <w:ilvl w:val="0"/>
          <w:numId w:val="3"/>
        </w:numPr>
        <w:shd w:val="clear" w:color="auto" w:fill="FFFFFF"/>
        <w:spacing w:before="100" w:beforeAutospacing="1" w:after="100" w:afterAutospacing="1"/>
        <w:ind w:left="0"/>
        <w:jc w:val="both"/>
        <w:rPr>
          <w:rFonts w:ascii="Arial" w:hAnsi="Arial" w:cs="Arial"/>
          <w:color w:val="212121"/>
        </w:rPr>
      </w:pPr>
      <w:r w:rsidRPr="00245467">
        <w:rPr>
          <w:rFonts w:ascii="Arial" w:hAnsi="Arial" w:cs="Arial"/>
          <w:color w:val="212121"/>
        </w:rPr>
        <w:t>Pulse el botón “Guardar cambios” del la parte inferior de la pantalla.</w:t>
      </w:r>
    </w:p>
    <w:p w:rsidR="000B2813" w:rsidRPr="00245467" w:rsidRDefault="000B2813" w:rsidP="00245467">
      <w:pPr>
        <w:jc w:val="both"/>
        <w:rPr>
          <w:rFonts w:ascii="Arial" w:hAnsi="Arial" w:cs="Arial"/>
        </w:rPr>
      </w:pPr>
    </w:p>
    <w:p w:rsidR="00602167" w:rsidRPr="00245467" w:rsidRDefault="00602167" w:rsidP="00245467">
      <w:pPr>
        <w:jc w:val="both"/>
        <w:rPr>
          <w:rFonts w:ascii="Arial" w:hAnsi="Arial" w:cs="Arial"/>
        </w:rPr>
      </w:pPr>
      <w:r w:rsidRPr="00245467">
        <w:rPr>
          <w:rFonts w:ascii="Arial" w:hAnsi="Arial" w:cs="Arial"/>
          <w:b/>
          <w:u w:val="single"/>
        </w:rPr>
        <w:t xml:space="preserve">Observación </w:t>
      </w:r>
      <w:r w:rsidRPr="00245467">
        <w:rPr>
          <w:rFonts w:ascii="Arial" w:hAnsi="Arial" w:cs="Arial"/>
        </w:rPr>
        <w:t>: es muy importante que cuando se almacene la pregunta se tenga en cuenta  a que banco de preguntas se elige como lugar de guarda.</w:t>
      </w:r>
    </w:p>
    <w:p w:rsidR="00470979" w:rsidRPr="00245467" w:rsidRDefault="00470979" w:rsidP="00245467">
      <w:pPr>
        <w:jc w:val="both"/>
        <w:rPr>
          <w:rFonts w:ascii="Arial" w:hAnsi="Arial" w:cs="Arial"/>
        </w:rPr>
      </w:pPr>
    </w:p>
    <w:p w:rsidR="00470979" w:rsidRPr="00245467" w:rsidRDefault="00470979" w:rsidP="00245467">
      <w:pPr>
        <w:pBdr>
          <w:top w:val="single" w:sz="4" w:space="1" w:color="auto"/>
          <w:left w:val="single" w:sz="4" w:space="4" w:color="auto"/>
          <w:bottom w:val="single" w:sz="4" w:space="1" w:color="auto"/>
          <w:right w:val="single" w:sz="4" w:space="4" w:color="auto"/>
        </w:pBdr>
        <w:jc w:val="both"/>
        <w:rPr>
          <w:rFonts w:ascii="Arial" w:hAnsi="Arial" w:cs="Arial"/>
          <w:b/>
        </w:rPr>
      </w:pPr>
      <w:r w:rsidRPr="00245467">
        <w:rPr>
          <w:rFonts w:ascii="Arial" w:hAnsi="Arial" w:cs="Arial"/>
          <w:b/>
        </w:rPr>
        <w:t>BANCO DE PREGUNTAS</w:t>
      </w:r>
    </w:p>
    <w:p w:rsidR="00602167" w:rsidRPr="00245467" w:rsidRDefault="00E77249" w:rsidP="00245467">
      <w:pPr>
        <w:jc w:val="both"/>
        <w:rPr>
          <w:rFonts w:ascii="Arial" w:hAnsi="Arial" w:cs="Arial"/>
          <w:color w:val="212121"/>
          <w:shd w:val="clear" w:color="auto" w:fill="FFFFFF"/>
        </w:rPr>
      </w:pPr>
      <w:r w:rsidRPr="00245467">
        <w:rPr>
          <w:rFonts w:ascii="Arial" w:hAnsi="Arial" w:cs="Arial"/>
          <w:color w:val="212121"/>
          <w:shd w:val="clear" w:color="auto" w:fill="FFFFFF"/>
        </w:rPr>
        <w:t>U</w:t>
      </w:r>
      <w:r w:rsidR="00602167" w:rsidRPr="00245467">
        <w:rPr>
          <w:rFonts w:ascii="Arial" w:hAnsi="Arial" w:cs="Arial"/>
          <w:color w:val="212121"/>
          <w:shd w:val="clear" w:color="auto" w:fill="FFFFFF"/>
        </w:rPr>
        <w:t xml:space="preserve">n </w:t>
      </w:r>
      <w:r w:rsidR="002A0CEA" w:rsidRPr="00245467">
        <w:rPr>
          <w:rFonts w:ascii="Arial" w:hAnsi="Arial" w:cs="Arial"/>
          <w:color w:val="212121"/>
          <w:shd w:val="clear" w:color="auto" w:fill="FFFFFF"/>
        </w:rPr>
        <w:t xml:space="preserve">docente puede </w:t>
      </w:r>
      <w:r w:rsidR="00602167" w:rsidRPr="00245467">
        <w:rPr>
          <w:rFonts w:ascii="Arial" w:hAnsi="Arial" w:cs="Arial"/>
          <w:color w:val="212121"/>
          <w:shd w:val="clear" w:color="auto" w:fill="FFFFFF"/>
        </w:rPr>
        <w:t xml:space="preserve"> crear, </w:t>
      </w:r>
      <w:proofErr w:type="spellStart"/>
      <w:r w:rsidR="00602167" w:rsidRPr="00245467">
        <w:rPr>
          <w:rFonts w:ascii="Arial" w:hAnsi="Arial" w:cs="Arial"/>
          <w:color w:val="212121"/>
          <w:shd w:val="clear" w:color="auto" w:fill="FFFFFF"/>
        </w:rPr>
        <w:t>previsualizar</w:t>
      </w:r>
      <w:proofErr w:type="spellEnd"/>
      <w:r w:rsidR="00602167" w:rsidRPr="00245467">
        <w:rPr>
          <w:rFonts w:ascii="Arial" w:hAnsi="Arial" w:cs="Arial"/>
          <w:color w:val="212121"/>
          <w:shd w:val="clear" w:color="auto" w:fill="FFFFFF"/>
        </w:rPr>
        <w:t xml:space="preserve"> y editar preguntas dentro de una Base</w:t>
      </w:r>
      <w:r w:rsidRPr="00245467">
        <w:rPr>
          <w:rFonts w:ascii="Arial" w:hAnsi="Arial" w:cs="Arial"/>
          <w:color w:val="212121"/>
          <w:shd w:val="clear" w:color="auto" w:fill="FFFFFF"/>
        </w:rPr>
        <w:t xml:space="preserve"> </w:t>
      </w:r>
      <w:r w:rsidR="00602167" w:rsidRPr="00245467">
        <w:rPr>
          <w:rFonts w:ascii="Arial" w:hAnsi="Arial" w:cs="Arial"/>
          <w:color w:val="212121"/>
          <w:shd w:val="clear" w:color="auto" w:fill="FFFFFF"/>
        </w:rPr>
        <w:t>de</w:t>
      </w:r>
      <w:r w:rsidRPr="00245467">
        <w:rPr>
          <w:rFonts w:ascii="Arial" w:hAnsi="Arial" w:cs="Arial"/>
          <w:color w:val="212121"/>
          <w:shd w:val="clear" w:color="auto" w:fill="FFFFFF"/>
        </w:rPr>
        <w:t xml:space="preserve"> </w:t>
      </w:r>
      <w:r w:rsidR="00602167" w:rsidRPr="00245467">
        <w:rPr>
          <w:rFonts w:ascii="Arial" w:hAnsi="Arial" w:cs="Arial"/>
          <w:color w:val="212121"/>
          <w:shd w:val="clear" w:color="auto" w:fill="FFFFFF"/>
        </w:rPr>
        <w:t xml:space="preserve">Datos de categorías de preguntas. Las categorías pueden estar limitadas a usarse en todo el sitio, el curso o a nivel del </w:t>
      </w:r>
      <w:r w:rsidR="002A0CEA" w:rsidRPr="00245467">
        <w:rPr>
          <w:rFonts w:ascii="Arial" w:hAnsi="Arial" w:cs="Arial"/>
          <w:color w:val="212121"/>
          <w:shd w:val="clear" w:color="auto" w:fill="FFFFFF"/>
        </w:rPr>
        <w:t>cuestionario</w:t>
      </w:r>
      <w:r w:rsidR="00602167" w:rsidRPr="00245467">
        <w:rPr>
          <w:rFonts w:ascii="Arial" w:hAnsi="Arial" w:cs="Arial"/>
          <w:color w:val="212121"/>
          <w:shd w:val="clear" w:color="auto" w:fill="FFFFFF"/>
        </w:rPr>
        <w:t>.</w:t>
      </w:r>
    </w:p>
    <w:p w:rsidR="002A0CEA" w:rsidRPr="00245467" w:rsidRDefault="002A0CEA" w:rsidP="00245467">
      <w:pPr>
        <w:jc w:val="both"/>
        <w:rPr>
          <w:rFonts w:ascii="Arial" w:hAnsi="Arial" w:cs="Arial"/>
          <w:color w:val="212121"/>
          <w:shd w:val="clear" w:color="auto" w:fill="FFFFFF"/>
        </w:rPr>
      </w:pPr>
      <w:r w:rsidRPr="00245467">
        <w:rPr>
          <w:rFonts w:ascii="Arial" w:hAnsi="Arial" w:cs="Arial"/>
          <w:color w:val="212121"/>
          <w:shd w:val="clear" w:color="auto" w:fill="FFFFFF"/>
        </w:rPr>
        <w:t>Si una pregunta es eliminada cuando todavía está siendo usada en algún examen, entonces no es removida de la base de datos, porque esto causaría muchos problemas. En su lugar, simplemente se configura a 'oculta'. El 'mostrar preguntas antiguas' es para mostrar estas preguntas ocultas.</w:t>
      </w:r>
    </w:p>
    <w:p w:rsidR="002A0CEA" w:rsidRPr="00245467" w:rsidRDefault="002A0CEA" w:rsidP="00245467">
      <w:pPr>
        <w:jc w:val="both"/>
        <w:rPr>
          <w:rFonts w:ascii="Arial" w:hAnsi="Arial" w:cs="Arial"/>
          <w:color w:val="212121"/>
          <w:shd w:val="clear" w:color="auto" w:fill="FFFFFF"/>
        </w:rPr>
      </w:pPr>
      <w:r w:rsidRPr="00245467">
        <w:rPr>
          <w:rFonts w:ascii="Arial" w:hAnsi="Arial" w:cs="Arial"/>
          <w:color w:val="212121"/>
          <w:shd w:val="clear" w:color="auto" w:fill="FFFFFF"/>
        </w:rPr>
        <w:t xml:space="preserve">Las preguntas están organizadas dentro de categorías. Inicialmente cada curso tiene solamente una categoría llamada "Por defecto". Es una buena práctica el crear más categorías para organizar sus preguntas. Esto hace más fácil en encontrar sus preguntas y además permite usar más fácilmente preguntas aleatorias y preguntas de relacionar columnas . Usted puede crear una jerarquía de categorías, porque Usted puede crear </w:t>
      </w:r>
      <w:proofErr w:type="spellStart"/>
      <w:r w:rsidRPr="00245467">
        <w:rPr>
          <w:rFonts w:ascii="Arial" w:hAnsi="Arial" w:cs="Arial"/>
          <w:color w:val="212121"/>
          <w:shd w:val="clear" w:color="auto" w:fill="FFFFFF"/>
        </w:rPr>
        <w:t>subcategorías</w:t>
      </w:r>
      <w:proofErr w:type="spellEnd"/>
      <w:r w:rsidRPr="00245467">
        <w:rPr>
          <w:rFonts w:ascii="Arial" w:hAnsi="Arial" w:cs="Arial"/>
          <w:color w:val="212121"/>
          <w:shd w:val="clear" w:color="auto" w:fill="FFFFFF"/>
        </w:rPr>
        <w:t xml:space="preserve"> comprendidas dentro de </w:t>
      </w:r>
      <w:r w:rsidRPr="00245467">
        <w:rPr>
          <w:rFonts w:ascii="Arial" w:hAnsi="Arial" w:cs="Arial"/>
          <w:color w:val="212121"/>
          <w:shd w:val="clear" w:color="auto" w:fill="FFFFFF"/>
        </w:rPr>
        <w:lastRenderedPageBreak/>
        <w:t xml:space="preserve">categorías padre. Para añadir o editar categorías de preguntas, haga </w:t>
      </w:r>
      <w:proofErr w:type="spellStart"/>
      <w:r w:rsidRPr="00245467">
        <w:rPr>
          <w:rFonts w:ascii="Arial" w:hAnsi="Arial" w:cs="Arial"/>
          <w:color w:val="212121"/>
          <w:shd w:val="clear" w:color="auto" w:fill="FFFFFF"/>
        </w:rPr>
        <w:t>click</w:t>
      </w:r>
      <w:proofErr w:type="spellEnd"/>
      <w:r w:rsidRPr="00245467">
        <w:rPr>
          <w:rFonts w:ascii="Arial" w:hAnsi="Arial" w:cs="Arial"/>
          <w:color w:val="212121"/>
          <w:shd w:val="clear" w:color="auto" w:fill="FFFFFF"/>
        </w:rPr>
        <w:t xml:space="preserve"> en la pestaña de "</w:t>
      </w:r>
      <w:r w:rsidRPr="00245467">
        <w:rPr>
          <w:rFonts w:ascii="Arial" w:hAnsi="Arial" w:cs="Arial"/>
          <w:shd w:val="clear" w:color="auto" w:fill="FFFFFF"/>
        </w:rPr>
        <w:t>Categorías de pregunta</w:t>
      </w:r>
      <w:r w:rsidRPr="00245467">
        <w:rPr>
          <w:rFonts w:ascii="Arial" w:hAnsi="Arial" w:cs="Arial"/>
          <w:color w:val="212121"/>
          <w:shd w:val="clear" w:color="auto" w:fill="FFFFFF"/>
        </w:rPr>
        <w:t>".</w:t>
      </w:r>
    </w:p>
    <w:p w:rsidR="002A0CEA" w:rsidRPr="00245467" w:rsidRDefault="002A0CEA" w:rsidP="00245467">
      <w:pPr>
        <w:jc w:val="both"/>
        <w:rPr>
          <w:rFonts w:ascii="Arial" w:hAnsi="Arial" w:cs="Arial"/>
        </w:rPr>
      </w:pPr>
      <w:r w:rsidRPr="00245467">
        <w:rPr>
          <w:rFonts w:ascii="Arial" w:hAnsi="Arial" w:cs="Arial"/>
          <w:color w:val="212121"/>
          <w:shd w:val="clear" w:color="auto" w:fill="FFFFFF"/>
        </w:rPr>
        <w:t>Se puede acceder al banco de preguntas desde una actividad o desde un curso, y dependen de los </w:t>
      </w:r>
      <w:r w:rsidRPr="00245467">
        <w:rPr>
          <w:rFonts w:ascii="Arial" w:hAnsi="Arial" w:cs="Arial"/>
          <w:shd w:val="clear" w:color="auto" w:fill="FFFFFF"/>
        </w:rPr>
        <w:t>permisos</w:t>
      </w:r>
      <w:r w:rsidRPr="00245467">
        <w:rPr>
          <w:rFonts w:ascii="Arial" w:hAnsi="Arial" w:cs="Arial"/>
          <w:color w:val="212121"/>
          <w:shd w:val="clear" w:color="auto" w:fill="FFFFFF"/>
        </w:rPr>
        <w:t> que Usted tenga asignados para acceder a las preguntas.</w:t>
      </w:r>
    </w:p>
    <w:p w:rsidR="00504DA9" w:rsidRPr="00245467" w:rsidRDefault="00504DA9" w:rsidP="00245467">
      <w:pPr>
        <w:jc w:val="both"/>
        <w:rPr>
          <w:rFonts w:ascii="Arial" w:hAnsi="Arial" w:cs="Arial"/>
        </w:rPr>
      </w:pPr>
    </w:p>
    <w:p w:rsidR="00504DA9" w:rsidRPr="00245467" w:rsidRDefault="00504DA9" w:rsidP="00245467">
      <w:pPr>
        <w:jc w:val="both"/>
        <w:rPr>
          <w:rFonts w:ascii="Arial" w:hAnsi="Arial" w:cs="Arial"/>
        </w:rPr>
      </w:pPr>
      <w:r w:rsidRPr="00245467">
        <w:rPr>
          <w:rFonts w:ascii="Arial" w:hAnsi="Arial" w:cs="Arial"/>
          <w:noProof/>
          <w:lang w:eastAsia="es-AR"/>
        </w:rPr>
        <w:drawing>
          <wp:inline distT="0" distB="0" distL="0" distR="0">
            <wp:extent cx="4025524" cy="1937013"/>
            <wp:effectExtent l="1905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7"/>
                    <a:srcRect l="3711" t="29846" r="24530" b="8740"/>
                    <a:stretch>
                      <a:fillRect/>
                    </a:stretch>
                  </pic:blipFill>
                  <pic:spPr bwMode="auto">
                    <a:xfrm>
                      <a:off x="0" y="0"/>
                      <a:ext cx="4025524" cy="1937013"/>
                    </a:xfrm>
                    <a:prstGeom prst="rect">
                      <a:avLst/>
                    </a:prstGeom>
                    <a:noFill/>
                    <a:ln w="9525">
                      <a:noFill/>
                      <a:miter lim="800000"/>
                      <a:headEnd/>
                      <a:tailEnd/>
                    </a:ln>
                  </pic:spPr>
                </pic:pic>
              </a:graphicData>
            </a:graphic>
          </wp:inline>
        </w:drawing>
      </w:r>
    </w:p>
    <w:p w:rsidR="002A0CEA" w:rsidRPr="00245467" w:rsidRDefault="002A0CEA" w:rsidP="00245467">
      <w:pPr>
        <w:jc w:val="both"/>
        <w:rPr>
          <w:rFonts w:ascii="Arial" w:hAnsi="Arial" w:cs="Arial"/>
        </w:rPr>
      </w:pPr>
    </w:p>
    <w:p w:rsidR="002A0CEA" w:rsidRPr="00245467" w:rsidRDefault="002A0CEA" w:rsidP="00245467">
      <w:pPr>
        <w:jc w:val="both"/>
        <w:rPr>
          <w:rFonts w:ascii="Arial" w:hAnsi="Arial" w:cs="Arial"/>
        </w:rPr>
      </w:pPr>
      <w:r w:rsidRPr="00245467">
        <w:rPr>
          <w:rFonts w:ascii="Arial" w:hAnsi="Arial" w:cs="Arial"/>
        </w:rPr>
        <w:t>Cuando elegimos ver nos aparecerá la siguiente pantalla donde se enumeran todas las preguntas, quien las escribió y quien las modificó y las fechas.</w:t>
      </w:r>
    </w:p>
    <w:p w:rsidR="00504DA9" w:rsidRPr="00245467" w:rsidRDefault="00504DA9" w:rsidP="00245467">
      <w:pPr>
        <w:jc w:val="both"/>
        <w:rPr>
          <w:rFonts w:ascii="Arial" w:hAnsi="Arial" w:cs="Arial"/>
        </w:rPr>
      </w:pPr>
    </w:p>
    <w:p w:rsidR="00504DA9" w:rsidRPr="00245467" w:rsidRDefault="00504DA9" w:rsidP="00245467">
      <w:pPr>
        <w:jc w:val="both"/>
        <w:rPr>
          <w:rFonts w:ascii="Arial" w:hAnsi="Arial" w:cs="Arial"/>
        </w:rPr>
      </w:pPr>
      <w:r w:rsidRPr="00245467">
        <w:rPr>
          <w:rFonts w:ascii="Arial" w:hAnsi="Arial" w:cs="Arial"/>
          <w:noProof/>
          <w:lang w:eastAsia="es-AR"/>
        </w:rPr>
        <w:drawing>
          <wp:inline distT="0" distB="0" distL="0" distR="0">
            <wp:extent cx="3365425" cy="2353633"/>
            <wp:effectExtent l="19050" t="0" r="642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a:srcRect l="20975" t="19211" r="19034" b="6166"/>
                    <a:stretch>
                      <a:fillRect/>
                    </a:stretch>
                  </pic:blipFill>
                  <pic:spPr bwMode="auto">
                    <a:xfrm>
                      <a:off x="0" y="0"/>
                      <a:ext cx="3365425" cy="2353633"/>
                    </a:xfrm>
                    <a:prstGeom prst="rect">
                      <a:avLst/>
                    </a:prstGeom>
                    <a:noFill/>
                    <a:ln w="9525">
                      <a:noFill/>
                      <a:miter lim="800000"/>
                      <a:headEnd/>
                      <a:tailEnd/>
                    </a:ln>
                  </pic:spPr>
                </pic:pic>
              </a:graphicData>
            </a:graphic>
          </wp:inline>
        </w:drawing>
      </w:r>
    </w:p>
    <w:p w:rsidR="00504DA9" w:rsidRPr="00245467" w:rsidRDefault="00504DA9" w:rsidP="00245467">
      <w:pPr>
        <w:jc w:val="both"/>
        <w:rPr>
          <w:rFonts w:ascii="Arial" w:hAnsi="Arial" w:cs="Arial"/>
        </w:rPr>
      </w:pPr>
    </w:p>
    <w:p w:rsidR="00504DA9" w:rsidRPr="00245467" w:rsidRDefault="00504DA9" w:rsidP="00245467">
      <w:pPr>
        <w:jc w:val="both"/>
        <w:rPr>
          <w:rFonts w:ascii="Arial" w:hAnsi="Arial" w:cs="Arial"/>
        </w:rPr>
      </w:pPr>
      <w:r w:rsidRPr="00245467">
        <w:rPr>
          <w:rFonts w:ascii="Arial" w:hAnsi="Arial" w:cs="Arial"/>
          <w:noProof/>
          <w:lang w:eastAsia="es-AR"/>
        </w:rPr>
        <w:drawing>
          <wp:inline distT="0" distB="0" distL="0" distR="0">
            <wp:extent cx="3571030" cy="2137207"/>
            <wp:effectExtent l="1905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9"/>
                    <a:srcRect l="17887" t="10463" r="18465" b="21784"/>
                    <a:stretch>
                      <a:fillRect/>
                    </a:stretch>
                  </pic:blipFill>
                  <pic:spPr bwMode="auto">
                    <a:xfrm>
                      <a:off x="0" y="0"/>
                      <a:ext cx="3571030" cy="2137207"/>
                    </a:xfrm>
                    <a:prstGeom prst="rect">
                      <a:avLst/>
                    </a:prstGeom>
                    <a:noFill/>
                    <a:ln w="9525">
                      <a:noFill/>
                      <a:miter lim="800000"/>
                      <a:headEnd/>
                      <a:tailEnd/>
                    </a:ln>
                  </pic:spPr>
                </pic:pic>
              </a:graphicData>
            </a:graphic>
          </wp:inline>
        </w:drawing>
      </w:r>
    </w:p>
    <w:p w:rsidR="00504DA9" w:rsidRPr="00245467" w:rsidRDefault="002A0CEA" w:rsidP="00245467">
      <w:pPr>
        <w:jc w:val="both"/>
        <w:rPr>
          <w:rFonts w:ascii="Arial" w:hAnsi="Arial" w:cs="Arial"/>
        </w:rPr>
      </w:pPr>
      <w:r w:rsidRPr="00245467">
        <w:rPr>
          <w:rFonts w:ascii="Arial" w:hAnsi="Arial" w:cs="Arial"/>
        </w:rPr>
        <w:t>Uno puede seleccionar una o varias y moverlas a otra categoría o borrarlas</w:t>
      </w:r>
    </w:p>
    <w:p w:rsidR="00E77249" w:rsidRPr="00245467" w:rsidRDefault="00E77249" w:rsidP="00245467">
      <w:pPr>
        <w:jc w:val="both"/>
        <w:rPr>
          <w:rFonts w:ascii="Arial" w:hAnsi="Arial" w:cs="Arial"/>
        </w:rPr>
      </w:pPr>
    </w:p>
    <w:p w:rsidR="00E77249" w:rsidRPr="00245467" w:rsidRDefault="00E77249" w:rsidP="00245467">
      <w:pPr>
        <w:pBdr>
          <w:top w:val="single" w:sz="4" w:space="1" w:color="auto"/>
          <w:left w:val="single" w:sz="4" w:space="4" w:color="auto"/>
          <w:bottom w:val="single" w:sz="4" w:space="1" w:color="auto"/>
          <w:right w:val="single" w:sz="4" w:space="4" w:color="auto"/>
        </w:pBdr>
        <w:jc w:val="both"/>
        <w:rPr>
          <w:rFonts w:ascii="Arial" w:hAnsi="Arial" w:cs="Arial"/>
          <w:b/>
        </w:rPr>
      </w:pPr>
      <w:r w:rsidRPr="00245467">
        <w:rPr>
          <w:rFonts w:ascii="Arial" w:hAnsi="Arial" w:cs="Arial"/>
          <w:b/>
        </w:rPr>
        <w:t>PREGUNTA DE VERDADERO/FALSO</w:t>
      </w:r>
    </w:p>
    <w:p w:rsidR="002A0CEA" w:rsidRPr="00245467" w:rsidRDefault="002A0CEA" w:rsidP="00245467">
      <w:pPr>
        <w:jc w:val="both"/>
        <w:rPr>
          <w:rFonts w:ascii="Arial" w:hAnsi="Arial" w:cs="Arial"/>
        </w:rPr>
      </w:pPr>
    </w:p>
    <w:p w:rsidR="00504DA9" w:rsidRPr="00245467" w:rsidRDefault="00504DA9" w:rsidP="00245467">
      <w:pPr>
        <w:jc w:val="both"/>
        <w:rPr>
          <w:rFonts w:ascii="Arial" w:hAnsi="Arial" w:cs="Arial"/>
        </w:rPr>
      </w:pPr>
      <w:r w:rsidRPr="00245467">
        <w:rPr>
          <w:rFonts w:ascii="Arial" w:hAnsi="Arial" w:cs="Arial"/>
          <w:noProof/>
          <w:lang w:eastAsia="es-AR"/>
        </w:rPr>
        <w:lastRenderedPageBreak/>
        <w:drawing>
          <wp:inline distT="0" distB="0" distL="0" distR="0">
            <wp:extent cx="5609958" cy="1493563"/>
            <wp:effectExtent l="1905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0"/>
                    <a:srcRect t="37564" b="15087"/>
                    <a:stretch>
                      <a:fillRect/>
                    </a:stretch>
                  </pic:blipFill>
                  <pic:spPr bwMode="auto">
                    <a:xfrm>
                      <a:off x="0" y="0"/>
                      <a:ext cx="5609958" cy="1493563"/>
                    </a:xfrm>
                    <a:prstGeom prst="rect">
                      <a:avLst/>
                    </a:prstGeom>
                    <a:noFill/>
                    <a:ln w="9525">
                      <a:noFill/>
                      <a:miter lim="800000"/>
                      <a:headEnd/>
                      <a:tailEnd/>
                    </a:ln>
                  </pic:spPr>
                </pic:pic>
              </a:graphicData>
            </a:graphic>
          </wp:inline>
        </w:drawing>
      </w:r>
    </w:p>
    <w:p w:rsidR="00504DA9" w:rsidRPr="00245467" w:rsidRDefault="00504DA9" w:rsidP="00245467">
      <w:pPr>
        <w:jc w:val="both"/>
        <w:rPr>
          <w:rFonts w:ascii="Arial" w:hAnsi="Arial" w:cs="Arial"/>
        </w:rPr>
      </w:pPr>
      <w:r w:rsidRPr="00245467">
        <w:rPr>
          <w:rFonts w:ascii="Arial" w:hAnsi="Arial" w:cs="Arial"/>
          <w:noProof/>
          <w:lang w:eastAsia="es-AR"/>
        </w:rPr>
        <w:drawing>
          <wp:inline distT="0" distB="0" distL="0" distR="0">
            <wp:extent cx="5610593" cy="2667773"/>
            <wp:effectExtent l="19050" t="0" r="9157"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
                    <a:srcRect t="9777" b="5650"/>
                    <a:stretch>
                      <a:fillRect/>
                    </a:stretch>
                  </pic:blipFill>
                  <pic:spPr bwMode="auto">
                    <a:xfrm>
                      <a:off x="0" y="0"/>
                      <a:ext cx="5610593" cy="2667773"/>
                    </a:xfrm>
                    <a:prstGeom prst="rect">
                      <a:avLst/>
                    </a:prstGeom>
                    <a:noFill/>
                    <a:ln w="9525">
                      <a:noFill/>
                      <a:miter lim="800000"/>
                      <a:headEnd/>
                      <a:tailEnd/>
                    </a:ln>
                  </pic:spPr>
                </pic:pic>
              </a:graphicData>
            </a:graphic>
          </wp:inline>
        </w:drawing>
      </w:r>
    </w:p>
    <w:p w:rsidR="00E77249" w:rsidRPr="00245467" w:rsidRDefault="00E77249" w:rsidP="00245467">
      <w:pPr>
        <w:pStyle w:val="NormalWeb"/>
        <w:shd w:val="clear" w:color="auto" w:fill="FFFFFF"/>
        <w:spacing w:before="85" w:beforeAutospacing="0" w:after="85" w:afterAutospacing="0"/>
        <w:jc w:val="both"/>
        <w:rPr>
          <w:rFonts w:ascii="Arial" w:hAnsi="Arial" w:cs="Arial"/>
          <w:color w:val="212121"/>
          <w:sz w:val="22"/>
          <w:szCs w:val="22"/>
        </w:rPr>
      </w:pPr>
      <w:r w:rsidRPr="00245467">
        <w:rPr>
          <w:rFonts w:ascii="Arial" w:hAnsi="Arial" w:cs="Arial"/>
          <w:color w:val="212121"/>
          <w:sz w:val="22"/>
          <w:szCs w:val="22"/>
        </w:rPr>
        <w:t>E</w:t>
      </w:r>
      <w:r w:rsidR="00470979" w:rsidRPr="00245467">
        <w:rPr>
          <w:rFonts w:ascii="Arial" w:hAnsi="Arial" w:cs="Arial"/>
          <w:color w:val="212121"/>
          <w:sz w:val="22"/>
          <w:szCs w:val="22"/>
        </w:rPr>
        <w:t>ste tipo de pregunta (la cual puede incluir una imagen o código HTML), exige una</w:t>
      </w:r>
      <w:r w:rsidRPr="00245467">
        <w:rPr>
          <w:rFonts w:ascii="Arial" w:hAnsi="Arial" w:cs="Arial"/>
          <w:color w:val="212121"/>
          <w:sz w:val="22"/>
          <w:szCs w:val="22"/>
        </w:rPr>
        <w:t xml:space="preserve"> respuesta entre dos opciones: Verdadero o Falso</w:t>
      </w:r>
    </w:p>
    <w:p w:rsidR="00E77249" w:rsidRPr="00245467" w:rsidRDefault="00E77249" w:rsidP="00245467">
      <w:pPr>
        <w:pStyle w:val="NormalWeb"/>
        <w:shd w:val="clear" w:color="auto" w:fill="FFFFFF"/>
        <w:spacing w:before="85" w:beforeAutospacing="0" w:after="85" w:afterAutospacing="0"/>
        <w:jc w:val="both"/>
        <w:rPr>
          <w:rFonts w:ascii="Arial" w:hAnsi="Arial" w:cs="Arial"/>
          <w:color w:val="212121"/>
          <w:sz w:val="22"/>
          <w:szCs w:val="22"/>
        </w:rPr>
      </w:pPr>
      <w:r w:rsidRPr="00245467">
        <w:rPr>
          <w:rFonts w:ascii="Arial" w:hAnsi="Arial" w:cs="Arial"/>
          <w:color w:val="212121"/>
          <w:sz w:val="22"/>
          <w:szCs w:val="22"/>
        </w:rPr>
        <w:t>Si se habilita la retroalimentación, entonces el mensaje de retroalimentación se muestra al alumno después de contesta</w:t>
      </w:r>
      <w:r w:rsidR="00470979" w:rsidRPr="00245467">
        <w:rPr>
          <w:rFonts w:ascii="Arial" w:hAnsi="Arial" w:cs="Arial"/>
          <w:color w:val="212121"/>
          <w:sz w:val="22"/>
          <w:szCs w:val="22"/>
        </w:rPr>
        <w:t>rla</w:t>
      </w:r>
      <w:r w:rsidRPr="00245467">
        <w:rPr>
          <w:rFonts w:ascii="Arial" w:hAnsi="Arial" w:cs="Arial"/>
          <w:color w:val="212121"/>
          <w:sz w:val="22"/>
          <w:szCs w:val="22"/>
        </w:rPr>
        <w:t>. Por ejemplo, si la respuesta correcta es "Falso", pero se contestó "Verdadero" (por lo tanto incorrecto) entonces se muestra la retroalimentación "Falso".</w:t>
      </w:r>
    </w:p>
    <w:p w:rsidR="00504DA9" w:rsidRPr="00245467" w:rsidRDefault="00504DA9" w:rsidP="00245467">
      <w:pPr>
        <w:jc w:val="both"/>
        <w:rPr>
          <w:rFonts w:ascii="Arial" w:hAnsi="Arial" w:cs="Arial"/>
        </w:rPr>
      </w:pPr>
    </w:p>
    <w:p w:rsidR="00470979" w:rsidRPr="00245467" w:rsidRDefault="00470979" w:rsidP="00245467">
      <w:pPr>
        <w:jc w:val="both"/>
        <w:rPr>
          <w:rFonts w:ascii="Arial" w:hAnsi="Arial" w:cs="Arial"/>
        </w:rPr>
      </w:pPr>
      <w:r w:rsidRPr="00245467">
        <w:rPr>
          <w:rFonts w:ascii="Arial" w:hAnsi="Arial" w:cs="Arial"/>
          <w:u w:val="single"/>
        </w:rPr>
        <w:t>Pasos para su formulación</w:t>
      </w:r>
      <w:r w:rsidRPr="00245467">
        <w:rPr>
          <w:rFonts w:ascii="Arial" w:hAnsi="Arial" w:cs="Arial"/>
        </w:rPr>
        <w:t>:</w:t>
      </w:r>
    </w:p>
    <w:p w:rsidR="00470979" w:rsidRPr="00245467" w:rsidRDefault="00470979" w:rsidP="00245467">
      <w:pPr>
        <w:numPr>
          <w:ilvl w:val="0"/>
          <w:numId w:val="4"/>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color w:val="212121"/>
          <w:lang w:eastAsia="es-AR"/>
        </w:rPr>
        <w:t>Escriba el enunciado de la pregunta en el campo de 'texto de la pregunta'.</w:t>
      </w:r>
    </w:p>
    <w:p w:rsidR="00470979" w:rsidRPr="00245467" w:rsidRDefault="00470979" w:rsidP="00245467">
      <w:pPr>
        <w:numPr>
          <w:ilvl w:val="0"/>
          <w:numId w:val="4"/>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color w:val="212121"/>
          <w:lang w:eastAsia="es-AR"/>
        </w:rPr>
        <w:t>Seleccione una imagen a mostrar si quiere añadirle una imagen a la pregunta. Para el estudiante, aparecerá inmediatamente después del texto de la pregunta y antes de las opciones.</w:t>
      </w:r>
    </w:p>
    <w:p w:rsidR="00470979" w:rsidRPr="00245467" w:rsidRDefault="00470979" w:rsidP="00245467">
      <w:pPr>
        <w:numPr>
          <w:ilvl w:val="0"/>
          <w:numId w:val="4"/>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color w:val="212121"/>
          <w:lang w:eastAsia="es-AR"/>
        </w:rPr>
        <w:t>Configure el 'puntaje por defecto de la pregunta' (el máximo número de puntos para la pregunta).</w:t>
      </w:r>
    </w:p>
    <w:p w:rsidR="00470979" w:rsidRPr="00245467" w:rsidRDefault="00470979" w:rsidP="00245467">
      <w:pPr>
        <w:numPr>
          <w:ilvl w:val="0"/>
          <w:numId w:val="4"/>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color w:val="212121"/>
          <w:lang w:eastAsia="es-AR"/>
        </w:rPr>
        <w:t>Configure el 'Factor de penalización' </w:t>
      </w:r>
    </w:p>
    <w:p w:rsidR="00470979" w:rsidRPr="00245467" w:rsidRDefault="00470979" w:rsidP="00245467">
      <w:pPr>
        <w:numPr>
          <w:ilvl w:val="0"/>
          <w:numId w:val="4"/>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color w:val="212121"/>
          <w:lang w:eastAsia="es-AR"/>
        </w:rPr>
        <w:t>Seleccione la respuesta correcta - verdadero o falso.</w:t>
      </w:r>
    </w:p>
    <w:p w:rsidR="00470979" w:rsidRPr="00245467" w:rsidRDefault="00470979" w:rsidP="00245467">
      <w:pPr>
        <w:numPr>
          <w:ilvl w:val="0"/>
          <w:numId w:val="4"/>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color w:val="212121"/>
          <w:lang w:eastAsia="es-AR"/>
        </w:rPr>
        <w:t>Finalmente, proporcione retroalimentación para cada una de las respuestas 'verdadero' y 'falso'.</w:t>
      </w:r>
    </w:p>
    <w:p w:rsidR="00470979" w:rsidRPr="00245467" w:rsidRDefault="00470979" w:rsidP="00245467">
      <w:pPr>
        <w:numPr>
          <w:ilvl w:val="0"/>
          <w:numId w:val="4"/>
        </w:numPr>
        <w:shd w:val="clear" w:color="auto" w:fill="FFFFFF"/>
        <w:spacing w:before="100" w:beforeAutospacing="1" w:after="100" w:afterAutospacing="1"/>
        <w:ind w:left="0"/>
        <w:jc w:val="both"/>
        <w:rPr>
          <w:rFonts w:ascii="Arial" w:eastAsia="Times New Roman" w:hAnsi="Arial" w:cs="Arial"/>
          <w:color w:val="212121"/>
          <w:lang w:eastAsia="es-AR"/>
        </w:rPr>
      </w:pPr>
      <w:r w:rsidRPr="00245467">
        <w:rPr>
          <w:rFonts w:ascii="Arial" w:eastAsia="Times New Roman" w:hAnsi="Arial" w:cs="Arial"/>
          <w:color w:val="212121"/>
          <w:lang w:eastAsia="es-AR"/>
        </w:rPr>
        <w:t>Elija 'Guardar cambios' para añadir la pregunta a la categoría.</w:t>
      </w:r>
    </w:p>
    <w:p w:rsidR="00470979" w:rsidRPr="00245467" w:rsidRDefault="00470979" w:rsidP="00245467">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jc w:val="both"/>
        <w:rPr>
          <w:rFonts w:ascii="Arial" w:eastAsia="Times New Roman" w:hAnsi="Arial" w:cs="Arial"/>
          <w:b/>
          <w:color w:val="212121"/>
          <w:lang w:eastAsia="es-AR"/>
        </w:rPr>
      </w:pPr>
      <w:r w:rsidRPr="00245467">
        <w:rPr>
          <w:rFonts w:ascii="Arial" w:eastAsia="Times New Roman" w:hAnsi="Arial" w:cs="Arial"/>
          <w:b/>
          <w:color w:val="212121"/>
          <w:lang w:eastAsia="es-AR"/>
        </w:rPr>
        <w:t>PREGUNTAS ANIDADAS (CLOZE)</w:t>
      </w:r>
    </w:p>
    <w:p w:rsidR="00AB1AE7" w:rsidRPr="00245467" w:rsidRDefault="00470979"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noProof/>
          <w:color w:val="212121"/>
          <w:lang w:eastAsia="es-AR"/>
        </w:rPr>
        <w:lastRenderedPageBreak/>
        <w:drawing>
          <wp:inline distT="0" distB="0" distL="0" distR="0">
            <wp:extent cx="5616817" cy="1680693"/>
            <wp:effectExtent l="19050" t="0" r="2933" b="0"/>
            <wp:docPr id="5"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a:srcRect t="25102" b="21633"/>
                    <a:stretch>
                      <a:fillRect/>
                    </a:stretch>
                  </pic:blipFill>
                  <pic:spPr bwMode="auto">
                    <a:xfrm>
                      <a:off x="0" y="0"/>
                      <a:ext cx="5616817" cy="1680693"/>
                    </a:xfrm>
                    <a:prstGeom prst="rect">
                      <a:avLst/>
                    </a:prstGeom>
                    <a:noFill/>
                    <a:ln w="9525">
                      <a:noFill/>
                      <a:miter lim="800000"/>
                      <a:headEnd/>
                      <a:tailEnd/>
                    </a:ln>
                  </pic:spPr>
                </pic:pic>
              </a:graphicData>
            </a:graphic>
          </wp:inline>
        </w:drawing>
      </w:r>
    </w:p>
    <w:p w:rsidR="00AB1AE7" w:rsidRPr="00245467" w:rsidRDefault="00AB1AE7"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color w:val="212121"/>
          <w:lang w:eastAsia="es-AR"/>
        </w:rPr>
        <w:t xml:space="preserve">Este tipo de preguntas permite armar frases donde se dejan huecos que se pueden llenar escribiendo una palabra (respuesta corta O </w:t>
      </w:r>
      <w:proofErr w:type="spellStart"/>
      <w:r w:rsidRPr="00245467">
        <w:rPr>
          <w:rFonts w:ascii="Arial" w:eastAsia="Times New Roman" w:hAnsi="Arial" w:cs="Arial"/>
          <w:color w:val="212121"/>
          <w:lang w:eastAsia="es-AR"/>
        </w:rPr>
        <w:t>o</w:t>
      </w:r>
      <w:proofErr w:type="spellEnd"/>
      <w:r w:rsidRPr="00245467">
        <w:rPr>
          <w:rFonts w:ascii="Arial" w:eastAsia="Times New Roman" w:hAnsi="Arial" w:cs="Arial"/>
          <w:color w:val="212121"/>
          <w:lang w:eastAsia="es-AR"/>
        </w:rPr>
        <w:t xml:space="preserve"> seleccionando entre varias propuestas (tipo opción múltiple) o una respuesta numérica. </w:t>
      </w:r>
    </w:p>
    <w:p w:rsidR="00470979" w:rsidRPr="00245467" w:rsidRDefault="00470979"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color w:val="212121"/>
          <w:lang w:eastAsia="es-AR"/>
        </w:rPr>
        <w:t>Como se ve esto en pantalla:</w:t>
      </w:r>
    </w:p>
    <w:p w:rsidR="00470979" w:rsidRPr="00245467" w:rsidRDefault="00AB1AE7"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noProof/>
          <w:color w:val="212121"/>
          <w:lang w:eastAsia="es-AR"/>
        </w:rPr>
        <w:drawing>
          <wp:inline distT="0" distB="0" distL="0" distR="0">
            <wp:extent cx="4140826" cy="1030310"/>
            <wp:effectExtent l="19050" t="0" r="0" b="0"/>
            <wp:docPr id="2"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3"/>
                    <a:srcRect l="22799" t="59796" r="22065" b="15714"/>
                    <a:stretch>
                      <a:fillRect/>
                    </a:stretch>
                  </pic:blipFill>
                  <pic:spPr bwMode="auto">
                    <a:xfrm>
                      <a:off x="0" y="0"/>
                      <a:ext cx="4140826" cy="1030310"/>
                    </a:xfrm>
                    <a:prstGeom prst="rect">
                      <a:avLst/>
                    </a:prstGeom>
                    <a:noFill/>
                    <a:ln w="9525">
                      <a:noFill/>
                      <a:miter lim="800000"/>
                      <a:headEnd/>
                      <a:tailEnd/>
                    </a:ln>
                  </pic:spPr>
                </pic:pic>
              </a:graphicData>
            </a:graphic>
          </wp:inline>
        </w:drawing>
      </w:r>
    </w:p>
    <w:p w:rsidR="001363EA" w:rsidRPr="00245467" w:rsidRDefault="001363EA"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color w:val="212121"/>
          <w:lang w:eastAsia="es-AR"/>
        </w:rPr>
        <w:t xml:space="preserve">El alumno en los huecos escribe (no en este ejemplo) o despliega un submenú por las flechitas que aparecen en el borde derecho del hueco y elije una de las propuestas </w:t>
      </w:r>
    </w:p>
    <w:p w:rsidR="001363EA" w:rsidRPr="00245467" w:rsidRDefault="001363EA"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color w:val="212121"/>
          <w:lang w:eastAsia="es-AR"/>
        </w:rPr>
        <w:t xml:space="preserve">Terminada la pregunta debe </w:t>
      </w:r>
      <w:proofErr w:type="spellStart"/>
      <w:r w:rsidRPr="00245467">
        <w:rPr>
          <w:rFonts w:ascii="Arial" w:eastAsia="Times New Roman" w:hAnsi="Arial" w:cs="Arial"/>
          <w:color w:val="212121"/>
          <w:lang w:eastAsia="es-AR"/>
        </w:rPr>
        <w:t>clickear</w:t>
      </w:r>
      <w:proofErr w:type="spellEnd"/>
      <w:r w:rsidRPr="00245467">
        <w:rPr>
          <w:rFonts w:ascii="Arial" w:eastAsia="Times New Roman" w:hAnsi="Arial" w:cs="Arial"/>
          <w:color w:val="212121"/>
          <w:lang w:eastAsia="es-AR"/>
        </w:rPr>
        <w:t xml:space="preserve"> en comprobar.</w:t>
      </w:r>
    </w:p>
    <w:p w:rsidR="00E52639" w:rsidRPr="00245467" w:rsidRDefault="00E52639"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Las respuestas de las preguntas de tipo respuestas cortas y numéricas</w:t>
      </w:r>
      <w:r w:rsidR="00E27A9A" w:rsidRPr="00245467">
        <w:rPr>
          <w:rFonts w:ascii="Arial" w:hAnsi="Arial" w:cs="Arial"/>
          <w:color w:val="212121"/>
          <w:sz w:val="22"/>
          <w:szCs w:val="22"/>
        </w:rPr>
        <w:t xml:space="preserve"> </w:t>
      </w:r>
      <w:r w:rsidRPr="00245467">
        <w:rPr>
          <w:rFonts w:ascii="Arial" w:hAnsi="Arial" w:cs="Arial"/>
          <w:color w:val="212121"/>
          <w:sz w:val="22"/>
          <w:szCs w:val="22"/>
        </w:rPr>
        <w:t xml:space="preserve">o </w:t>
      </w:r>
      <w:proofErr w:type="spellStart"/>
      <w:r w:rsidRPr="00245467">
        <w:rPr>
          <w:rFonts w:ascii="Arial" w:hAnsi="Arial" w:cs="Arial"/>
          <w:color w:val="212121"/>
          <w:sz w:val="22"/>
          <w:szCs w:val="22"/>
        </w:rPr>
        <w:t>Multiopción</w:t>
      </w:r>
      <w:r w:rsidR="00E27A9A" w:rsidRPr="00245467">
        <w:rPr>
          <w:rFonts w:ascii="Arial" w:hAnsi="Arial" w:cs="Arial"/>
          <w:color w:val="212121"/>
          <w:sz w:val="22"/>
          <w:szCs w:val="22"/>
        </w:rPr>
        <w:t>son</w:t>
      </w:r>
      <w:proofErr w:type="spellEnd"/>
      <w:r w:rsidR="00E27A9A" w:rsidRPr="00245467">
        <w:rPr>
          <w:rFonts w:ascii="Arial" w:hAnsi="Arial" w:cs="Arial"/>
          <w:color w:val="212121"/>
          <w:sz w:val="22"/>
          <w:szCs w:val="22"/>
        </w:rPr>
        <w:t xml:space="preserve"> normalmente mostradas en línea</w:t>
      </w:r>
      <w:r w:rsidRPr="00245467">
        <w:rPr>
          <w:rFonts w:ascii="Arial" w:hAnsi="Arial" w:cs="Arial"/>
          <w:color w:val="212121"/>
          <w:sz w:val="22"/>
          <w:szCs w:val="22"/>
        </w:rPr>
        <w:t xml:space="preserve"> con el texto.</w:t>
      </w:r>
    </w:p>
    <w:p w:rsidR="00E52639" w:rsidRPr="00245467" w:rsidRDefault="00E52639"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El tamaño de los elementos respuestas cortas y numéricas serán ajustables a la longitud de la respuesta más larga (correcta o errónea) + un número aleatorio (del 0 al 15% de la longitud total).</w:t>
      </w:r>
    </w:p>
    <w:p w:rsidR="00E52639" w:rsidRPr="00245467" w:rsidRDefault="00E52639"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El tamaño se ajustará a la longitud de la respuesta del estudiante cuando ésta se despliegue en los procesos de calificación y retroalimentación.</w:t>
      </w:r>
    </w:p>
    <w:p w:rsidR="00E52639" w:rsidRPr="00245467" w:rsidRDefault="00E52639"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 xml:space="preserve">El tamaño de los elementos </w:t>
      </w:r>
      <w:proofErr w:type="spellStart"/>
      <w:r w:rsidRPr="00245467">
        <w:rPr>
          <w:rFonts w:ascii="Arial" w:hAnsi="Arial" w:cs="Arial"/>
          <w:color w:val="212121"/>
          <w:sz w:val="22"/>
          <w:szCs w:val="22"/>
        </w:rPr>
        <w:t>Multiopción</w:t>
      </w:r>
      <w:proofErr w:type="spellEnd"/>
      <w:r w:rsidRPr="00245467">
        <w:rPr>
          <w:rFonts w:ascii="Arial" w:hAnsi="Arial" w:cs="Arial"/>
          <w:color w:val="212121"/>
          <w:sz w:val="22"/>
          <w:szCs w:val="22"/>
        </w:rPr>
        <w:t xml:space="preserve"> se ajusta automáticamente a la respuesta más larga.</w:t>
      </w:r>
    </w:p>
    <w:p w:rsidR="00E27A9A" w:rsidRPr="00E27A9A" w:rsidRDefault="00E27A9A" w:rsidP="00245467">
      <w:pPr>
        <w:shd w:val="clear" w:color="auto" w:fill="FFFFFF"/>
        <w:spacing w:before="101" w:after="101"/>
        <w:jc w:val="both"/>
        <w:rPr>
          <w:rFonts w:ascii="Arial" w:eastAsia="Times New Roman" w:hAnsi="Arial" w:cs="Arial"/>
          <w:color w:val="212121"/>
          <w:lang w:eastAsia="es-AR"/>
        </w:rPr>
      </w:pPr>
      <w:r w:rsidRPr="00E27A9A">
        <w:rPr>
          <w:rFonts w:ascii="Arial" w:eastAsia="Times New Roman" w:hAnsi="Arial" w:cs="Arial"/>
          <w:color w:val="212121"/>
          <w:lang w:eastAsia="es-AR"/>
        </w:rPr>
        <w:t>La estructura de cada sub-pregunta CLOZE es idéntica:</w:t>
      </w:r>
    </w:p>
    <w:p w:rsidR="00E27A9A" w:rsidRPr="00E27A9A" w:rsidRDefault="00E27A9A" w:rsidP="00245467">
      <w:pPr>
        <w:shd w:val="clear" w:color="auto" w:fill="FFFFFF"/>
        <w:spacing w:line="243" w:lineRule="atLeast"/>
        <w:ind w:left="708"/>
        <w:jc w:val="both"/>
        <w:rPr>
          <w:rFonts w:ascii="Arial" w:eastAsia="Times New Roman" w:hAnsi="Arial" w:cs="Arial"/>
          <w:color w:val="212121"/>
          <w:lang w:eastAsia="es-AR"/>
        </w:rPr>
      </w:pPr>
      <w:r w:rsidRPr="00E27A9A">
        <w:rPr>
          <w:rFonts w:ascii="Arial" w:eastAsia="Times New Roman" w:hAnsi="Arial" w:cs="Arial"/>
          <w:b/>
          <w:bCs/>
          <w:color w:val="212121"/>
          <w:lang w:eastAsia="es-AR"/>
        </w:rPr>
        <w:t>{</w:t>
      </w:r>
      <w:r w:rsidRPr="00E27A9A">
        <w:rPr>
          <w:rFonts w:ascii="Arial" w:eastAsia="Times New Roman" w:hAnsi="Arial" w:cs="Arial"/>
          <w:color w:val="212121"/>
          <w:lang w:eastAsia="es-AR"/>
        </w:rPr>
        <w:t xml:space="preserve"> comienza la sub-pregunta CLOZE </w:t>
      </w:r>
    </w:p>
    <w:p w:rsidR="00E27A9A" w:rsidRPr="00E27A9A" w:rsidRDefault="00E27A9A" w:rsidP="00245467">
      <w:pPr>
        <w:shd w:val="clear" w:color="auto" w:fill="FFFFFF"/>
        <w:spacing w:line="243" w:lineRule="atLeast"/>
        <w:ind w:left="708"/>
        <w:jc w:val="both"/>
        <w:rPr>
          <w:rFonts w:ascii="Arial" w:eastAsia="Times New Roman" w:hAnsi="Arial" w:cs="Arial"/>
          <w:color w:val="212121"/>
          <w:lang w:eastAsia="es-AR"/>
        </w:rPr>
      </w:pPr>
      <w:r w:rsidRPr="00E27A9A">
        <w:rPr>
          <w:rFonts w:ascii="Arial" w:eastAsia="Times New Roman" w:hAnsi="Arial" w:cs="Arial"/>
          <w:b/>
          <w:bCs/>
          <w:color w:val="212121"/>
          <w:lang w:eastAsia="es-AR"/>
        </w:rPr>
        <w:t>1</w:t>
      </w:r>
      <w:r w:rsidRPr="00E27A9A">
        <w:rPr>
          <w:rFonts w:ascii="Arial" w:eastAsia="Times New Roman" w:hAnsi="Arial" w:cs="Arial"/>
          <w:color w:val="212121"/>
          <w:lang w:eastAsia="es-AR"/>
        </w:rPr>
        <w:t> define una calificación para cada CLOZE por un número (opcional). Esto es usado para cálculos</w:t>
      </w:r>
      <w:r w:rsidRPr="00245467">
        <w:rPr>
          <w:rFonts w:ascii="Arial" w:eastAsia="Times New Roman" w:hAnsi="Arial" w:cs="Arial"/>
          <w:color w:val="212121"/>
          <w:lang w:eastAsia="es-AR"/>
        </w:rPr>
        <w:t xml:space="preserve"> </w:t>
      </w:r>
      <w:r w:rsidRPr="00E27A9A">
        <w:rPr>
          <w:rFonts w:ascii="Arial" w:eastAsia="Times New Roman" w:hAnsi="Arial" w:cs="Arial"/>
          <w:color w:val="212121"/>
          <w:lang w:eastAsia="es-AR"/>
        </w:rPr>
        <w:t>de la calificación de la pregunta.</w:t>
      </w:r>
    </w:p>
    <w:p w:rsidR="00E27A9A" w:rsidRPr="00E27A9A" w:rsidRDefault="00E27A9A" w:rsidP="00245467">
      <w:pPr>
        <w:shd w:val="clear" w:color="auto" w:fill="FFFFFF"/>
        <w:spacing w:line="243" w:lineRule="atLeast"/>
        <w:ind w:left="708"/>
        <w:jc w:val="both"/>
        <w:rPr>
          <w:rFonts w:ascii="Arial" w:eastAsia="Times New Roman" w:hAnsi="Arial" w:cs="Arial"/>
          <w:color w:val="212121"/>
          <w:lang w:eastAsia="es-AR"/>
        </w:rPr>
      </w:pPr>
      <w:r w:rsidRPr="00E27A9A">
        <w:rPr>
          <w:rFonts w:ascii="Arial" w:eastAsia="Times New Roman" w:hAnsi="Arial" w:cs="Arial"/>
          <w:b/>
          <w:bCs/>
          <w:color w:val="212121"/>
          <w:lang w:eastAsia="es-AR"/>
        </w:rPr>
        <w:t>:SHORTANSWER:</w:t>
      </w:r>
      <w:r w:rsidRPr="00E27A9A">
        <w:rPr>
          <w:rFonts w:ascii="Arial" w:eastAsia="Times New Roman" w:hAnsi="Arial" w:cs="Arial"/>
          <w:color w:val="212121"/>
          <w:lang w:eastAsia="es-AR"/>
        </w:rPr>
        <w:t xml:space="preserve"> define el tipo de </w:t>
      </w:r>
      <w:proofErr w:type="spellStart"/>
      <w:r w:rsidRPr="00E27A9A">
        <w:rPr>
          <w:rFonts w:ascii="Arial" w:eastAsia="Times New Roman" w:hAnsi="Arial" w:cs="Arial"/>
          <w:color w:val="212121"/>
          <w:lang w:eastAsia="es-AR"/>
        </w:rPr>
        <w:t>subpregunta</w:t>
      </w:r>
      <w:proofErr w:type="spellEnd"/>
      <w:r w:rsidRPr="00E27A9A">
        <w:rPr>
          <w:rFonts w:ascii="Arial" w:eastAsia="Times New Roman" w:hAnsi="Arial" w:cs="Arial"/>
          <w:color w:val="212121"/>
          <w:lang w:eastAsia="es-AR"/>
        </w:rPr>
        <w:t xml:space="preserve"> CLOZE. La definición está limitada por ':'.</w:t>
      </w:r>
    </w:p>
    <w:p w:rsidR="00E27A9A" w:rsidRPr="00E27A9A" w:rsidRDefault="00E27A9A" w:rsidP="00245467">
      <w:pPr>
        <w:shd w:val="clear" w:color="auto" w:fill="FFFFFF"/>
        <w:spacing w:line="243" w:lineRule="atLeast"/>
        <w:ind w:left="708"/>
        <w:jc w:val="both"/>
        <w:rPr>
          <w:rFonts w:ascii="Arial" w:eastAsia="Times New Roman" w:hAnsi="Arial" w:cs="Arial"/>
          <w:color w:val="212121"/>
          <w:lang w:eastAsia="es-AR"/>
        </w:rPr>
      </w:pPr>
      <w:r w:rsidRPr="00E27A9A">
        <w:rPr>
          <w:rFonts w:ascii="Arial" w:eastAsia="Times New Roman" w:hAnsi="Arial" w:cs="Arial"/>
          <w:b/>
          <w:bCs/>
          <w:color w:val="212121"/>
          <w:lang w:eastAsia="es-AR"/>
        </w:rPr>
        <w:t>~</w:t>
      </w:r>
      <w:r w:rsidRPr="00E27A9A">
        <w:rPr>
          <w:rFonts w:ascii="Arial" w:eastAsia="Times New Roman" w:hAnsi="Arial" w:cs="Arial"/>
          <w:color w:val="212121"/>
          <w:lang w:eastAsia="es-AR"/>
        </w:rPr>
        <w:t> es un separador entre las opciones para respuesta</w:t>
      </w:r>
    </w:p>
    <w:p w:rsidR="00E27A9A" w:rsidRPr="00E27A9A" w:rsidRDefault="00E27A9A" w:rsidP="00245467">
      <w:pPr>
        <w:shd w:val="clear" w:color="auto" w:fill="FFFFFF"/>
        <w:spacing w:line="243" w:lineRule="atLeast"/>
        <w:ind w:left="708"/>
        <w:jc w:val="both"/>
        <w:rPr>
          <w:rFonts w:ascii="Arial" w:eastAsia="Times New Roman" w:hAnsi="Arial" w:cs="Arial"/>
          <w:color w:val="212121"/>
          <w:lang w:eastAsia="es-AR"/>
        </w:rPr>
      </w:pPr>
      <w:r w:rsidRPr="00E27A9A">
        <w:rPr>
          <w:rFonts w:ascii="Arial" w:eastAsia="Times New Roman" w:hAnsi="Arial" w:cs="Arial"/>
          <w:b/>
          <w:bCs/>
          <w:color w:val="212121"/>
          <w:lang w:eastAsia="es-AR"/>
        </w:rPr>
        <w:t>=</w:t>
      </w:r>
      <w:r w:rsidRPr="00E27A9A">
        <w:rPr>
          <w:rFonts w:ascii="Arial" w:eastAsia="Times New Roman" w:hAnsi="Arial" w:cs="Arial"/>
          <w:color w:val="212121"/>
          <w:lang w:eastAsia="es-AR"/>
        </w:rPr>
        <w:t> marca una respuesta correcta</w:t>
      </w:r>
    </w:p>
    <w:p w:rsidR="00E27A9A" w:rsidRPr="00E27A9A" w:rsidRDefault="00E27A9A" w:rsidP="00245467">
      <w:pPr>
        <w:shd w:val="clear" w:color="auto" w:fill="FFFFFF"/>
        <w:spacing w:line="243" w:lineRule="atLeast"/>
        <w:ind w:left="708"/>
        <w:jc w:val="both"/>
        <w:rPr>
          <w:rFonts w:ascii="Arial" w:eastAsia="Times New Roman" w:hAnsi="Arial" w:cs="Arial"/>
          <w:color w:val="212121"/>
          <w:lang w:eastAsia="es-AR"/>
        </w:rPr>
      </w:pPr>
      <w:r w:rsidRPr="00E27A9A">
        <w:rPr>
          <w:rFonts w:ascii="Arial" w:eastAsia="Times New Roman" w:hAnsi="Arial" w:cs="Arial"/>
          <w:b/>
          <w:bCs/>
          <w:color w:val="212121"/>
          <w:lang w:eastAsia="es-AR"/>
        </w:rPr>
        <w:t>#</w:t>
      </w:r>
      <w:r w:rsidRPr="00E27A9A">
        <w:rPr>
          <w:rFonts w:ascii="Arial" w:eastAsia="Times New Roman" w:hAnsi="Arial" w:cs="Arial"/>
          <w:color w:val="212121"/>
          <w:lang w:eastAsia="es-AR"/>
        </w:rPr>
        <w:t> marca el principio de un mensaje (opcional) de retroalimentación</w:t>
      </w:r>
    </w:p>
    <w:p w:rsidR="00E27A9A" w:rsidRPr="00245467" w:rsidRDefault="00E27A9A" w:rsidP="00245467">
      <w:pPr>
        <w:shd w:val="clear" w:color="auto" w:fill="FFFFFF"/>
        <w:spacing w:line="243" w:lineRule="atLeast"/>
        <w:ind w:left="708"/>
        <w:jc w:val="both"/>
        <w:rPr>
          <w:rFonts w:ascii="Arial" w:eastAsia="Times New Roman" w:hAnsi="Arial" w:cs="Arial"/>
          <w:color w:val="212121"/>
          <w:lang w:eastAsia="es-AR"/>
        </w:rPr>
      </w:pPr>
      <w:r w:rsidRPr="00E27A9A">
        <w:rPr>
          <w:rFonts w:ascii="Arial" w:eastAsia="Times New Roman" w:hAnsi="Arial" w:cs="Arial"/>
          <w:b/>
          <w:bCs/>
          <w:color w:val="212121"/>
          <w:lang w:eastAsia="es-AR"/>
        </w:rPr>
        <w:t>}</w:t>
      </w:r>
      <w:r w:rsidRPr="00E27A9A">
        <w:rPr>
          <w:rFonts w:ascii="Arial" w:eastAsia="Times New Roman" w:hAnsi="Arial" w:cs="Arial"/>
          <w:color w:val="212121"/>
          <w:lang w:eastAsia="es-AR"/>
        </w:rPr>
        <w:t xml:space="preserve"> cierra la sub-pregunta CLOZE al final </w:t>
      </w:r>
    </w:p>
    <w:p w:rsidR="00E27A9A" w:rsidRPr="00245467" w:rsidRDefault="00E27A9A"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 xml:space="preserve">Este tipo de preguntas es similar a llenar huecos del </w:t>
      </w:r>
      <w:proofErr w:type="spellStart"/>
      <w:r w:rsidRPr="00245467">
        <w:rPr>
          <w:rFonts w:ascii="Arial" w:hAnsi="Arial" w:cs="Arial"/>
          <w:color w:val="212121"/>
          <w:sz w:val="22"/>
          <w:szCs w:val="22"/>
        </w:rPr>
        <w:t>soft</w:t>
      </w:r>
      <w:proofErr w:type="spellEnd"/>
      <w:r w:rsidRPr="00245467">
        <w:rPr>
          <w:rFonts w:ascii="Arial" w:hAnsi="Arial" w:cs="Arial"/>
          <w:color w:val="212121"/>
          <w:sz w:val="22"/>
          <w:szCs w:val="22"/>
        </w:rPr>
        <w:t xml:space="preserve"> HOT POTATOES.</w:t>
      </w:r>
    </w:p>
    <w:p w:rsidR="00E52639" w:rsidRPr="00245467" w:rsidRDefault="00E27A9A" w:rsidP="00245467">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color w:val="212121"/>
          <w:lang w:eastAsia="es-AR"/>
        </w:rPr>
        <w:t>PREGUNTAS DE RELACIÓN O EMPAREJAMIENTO</w:t>
      </w:r>
    </w:p>
    <w:p w:rsidR="001363EA" w:rsidRPr="00245467" w:rsidRDefault="00E27A9A"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color w:val="212121"/>
          <w:lang w:eastAsia="es-AR"/>
        </w:rPr>
        <w:lastRenderedPageBreak/>
        <w:drawing>
          <wp:inline distT="0" distB="0" distL="0" distR="0">
            <wp:extent cx="3297260" cy="1590541"/>
            <wp:effectExtent l="19050" t="0" r="0" b="0"/>
            <wp:docPr id="4"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4"/>
                    <a:srcRect t="23674" r="36780" b="20816"/>
                    <a:stretch>
                      <a:fillRect/>
                    </a:stretch>
                  </pic:blipFill>
                  <pic:spPr bwMode="auto">
                    <a:xfrm>
                      <a:off x="0" y="0"/>
                      <a:ext cx="3296991" cy="1590411"/>
                    </a:xfrm>
                    <a:prstGeom prst="rect">
                      <a:avLst/>
                    </a:prstGeom>
                    <a:noFill/>
                    <a:ln w="9525">
                      <a:noFill/>
                      <a:miter lim="800000"/>
                      <a:headEnd/>
                      <a:tailEnd/>
                    </a:ln>
                  </pic:spPr>
                </pic:pic>
              </a:graphicData>
            </a:graphic>
          </wp:inline>
        </w:drawing>
      </w:r>
    </w:p>
    <w:p w:rsidR="00186B3A" w:rsidRPr="00245467" w:rsidRDefault="00186B3A" w:rsidP="00245467">
      <w:pPr>
        <w:shd w:val="clear" w:color="auto" w:fill="FFFFFF"/>
        <w:spacing w:before="100" w:beforeAutospacing="1" w:after="100" w:afterAutospacing="1"/>
        <w:jc w:val="both"/>
        <w:rPr>
          <w:rFonts w:ascii="Arial" w:hAnsi="Arial" w:cs="Arial"/>
          <w:color w:val="212121"/>
          <w:shd w:val="clear" w:color="auto" w:fill="FFFFFF"/>
        </w:rPr>
      </w:pPr>
      <w:r w:rsidRPr="00245467">
        <w:rPr>
          <w:rFonts w:ascii="Arial" w:hAnsi="Arial" w:cs="Arial"/>
          <w:color w:val="212121"/>
          <w:shd w:val="clear" w:color="auto" w:fill="FFFFFF"/>
        </w:rPr>
        <w:t>Las preguntas de relacionar columnas (emparejamiento) tienen un área de contenido y una lista de nombres o de oraciones que deben de hacerse coincidir correctamente contra otra lista de nombres o de oraciones. </w:t>
      </w:r>
    </w:p>
    <w:p w:rsidR="00186B3A" w:rsidRPr="00245467" w:rsidRDefault="00186B3A" w:rsidP="00245467">
      <w:pPr>
        <w:pStyle w:val="Ttulo2"/>
        <w:shd w:val="clear" w:color="auto" w:fill="FFFFFF"/>
        <w:spacing w:before="304" w:beforeAutospacing="0" w:after="101" w:afterAutospacing="0" w:line="304" w:lineRule="atLeast"/>
        <w:jc w:val="both"/>
        <w:rPr>
          <w:rFonts w:ascii="Arial" w:hAnsi="Arial" w:cs="Arial"/>
          <w:b w:val="0"/>
          <w:bCs w:val="0"/>
          <w:color w:val="6C336D"/>
          <w:sz w:val="22"/>
          <w:szCs w:val="22"/>
        </w:rPr>
      </w:pPr>
      <w:r w:rsidRPr="00245467">
        <w:rPr>
          <w:rStyle w:val="mw-headline"/>
          <w:rFonts w:ascii="Arial" w:hAnsi="Arial" w:cs="Arial"/>
          <w:b w:val="0"/>
          <w:bCs w:val="0"/>
          <w:color w:val="6C336D"/>
          <w:sz w:val="22"/>
          <w:szCs w:val="22"/>
        </w:rPr>
        <w:t>Configuración de la pregunta dentro del Banco de Preguntas</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Seleccione la categoría de la pregunta</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Dele a la pregunta un nombre descriptivo - esto le permitirá identificarla dentro del Banco de preguntas.</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Escriba las instrucciones dentro del campo de 'Texto de la pregunta', para decirle a los estudiantes lo que tienen que relacionar (hacer parejas).</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Configure el 'Puntaje por defecto' (el máximo número de puntos para esta pregunta).</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Si lo desea, añada retroalimentación general. Este es el texto que le aparece al estudiante después de que haya contestado la pregunta.</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Active la casilla pata 'barajar' si quiere que las respuestas de los menús desplegables sean barajadas. Tome nota de que las configuraciones para la vista del CUESTIONARIO también deben de tener activado el barajar dentro de las preguntas para que esto funcione.</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Para la primera pareja, escriba la pregunta y una respuesta que coincida.</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Llene </w:t>
      </w:r>
      <w:r w:rsidRPr="00245467">
        <w:rPr>
          <w:rFonts w:ascii="Arial" w:hAnsi="Arial" w:cs="Arial"/>
          <w:i/>
          <w:iCs/>
          <w:color w:val="212121"/>
        </w:rPr>
        <w:t>cuando menos</w:t>
      </w:r>
      <w:r w:rsidRPr="00245467">
        <w:rPr>
          <w:rFonts w:ascii="Arial" w:hAnsi="Arial" w:cs="Arial"/>
          <w:color w:val="212121"/>
        </w:rPr>
        <w:t> dos preguntas y tres respuestas. Usted puede escribir hasta 10 ítems (o más). Usted puede proporcionar respuestas erróneas al escribir una respuesta para una pregunta vacía.</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 xml:space="preserve">Configure el 'Castigo para cada intento incorrecto' </w:t>
      </w:r>
    </w:p>
    <w:p w:rsidR="00186B3A" w:rsidRPr="00245467" w:rsidRDefault="00186B3A" w:rsidP="00245467">
      <w:pPr>
        <w:numPr>
          <w:ilvl w:val="0"/>
          <w:numId w:val="6"/>
        </w:numPr>
        <w:shd w:val="clear" w:color="auto" w:fill="FFFFFF"/>
        <w:spacing w:before="100" w:beforeAutospacing="1" w:after="100" w:afterAutospacing="1" w:line="243" w:lineRule="atLeast"/>
        <w:ind w:left="0"/>
        <w:jc w:val="both"/>
        <w:rPr>
          <w:rFonts w:ascii="Arial" w:hAnsi="Arial" w:cs="Arial"/>
          <w:color w:val="212121"/>
        </w:rPr>
      </w:pPr>
      <w:r w:rsidRPr="00245467">
        <w:rPr>
          <w:rFonts w:ascii="Arial" w:hAnsi="Arial" w:cs="Arial"/>
          <w:color w:val="212121"/>
        </w:rPr>
        <w:t>Elija Guardar cambios para añadir la pregunta en la categoría.</w:t>
      </w:r>
    </w:p>
    <w:p w:rsidR="00186B3A" w:rsidRPr="00245467" w:rsidRDefault="00186B3A" w:rsidP="00245467">
      <w:pPr>
        <w:shd w:val="clear" w:color="auto" w:fill="FFFFFF"/>
        <w:spacing w:before="100" w:beforeAutospacing="1" w:after="100" w:afterAutospacing="1"/>
        <w:jc w:val="both"/>
        <w:rPr>
          <w:rFonts w:ascii="Arial" w:eastAsia="Times New Roman" w:hAnsi="Arial" w:cs="Arial"/>
          <w:color w:val="212121"/>
          <w:lang w:eastAsia="es-AR"/>
        </w:rPr>
      </w:pPr>
      <w:r w:rsidRPr="00245467">
        <w:rPr>
          <w:rFonts w:ascii="Arial" w:eastAsia="Times New Roman" w:hAnsi="Arial" w:cs="Arial"/>
          <w:color w:val="212121"/>
          <w:lang w:eastAsia="es-AR"/>
        </w:rPr>
        <w:drawing>
          <wp:inline distT="0" distB="0" distL="0" distR="0">
            <wp:extent cx="5650231" cy="2968581"/>
            <wp:effectExtent l="19050" t="0" r="7619" b="0"/>
            <wp:docPr id="6"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srcRect l="3789" t="8571" r="4106" b="5306"/>
                    <a:stretch>
                      <a:fillRect/>
                    </a:stretch>
                  </pic:blipFill>
                  <pic:spPr bwMode="auto">
                    <a:xfrm>
                      <a:off x="0" y="0"/>
                      <a:ext cx="5651920" cy="2969468"/>
                    </a:xfrm>
                    <a:prstGeom prst="rect">
                      <a:avLst/>
                    </a:prstGeom>
                    <a:noFill/>
                    <a:ln w="9525">
                      <a:noFill/>
                      <a:miter lim="800000"/>
                      <a:headEnd/>
                      <a:tailEnd/>
                    </a:ln>
                  </pic:spPr>
                </pic:pic>
              </a:graphicData>
            </a:graphic>
          </wp:inline>
        </w:drawing>
      </w:r>
    </w:p>
    <w:p w:rsidR="00470979" w:rsidRPr="00245467" w:rsidRDefault="00186B3A" w:rsidP="00245467">
      <w:pPr>
        <w:shd w:val="clear" w:color="auto" w:fill="FFFFFF"/>
        <w:spacing w:before="100" w:beforeAutospacing="1" w:after="100" w:afterAutospacing="1"/>
        <w:jc w:val="both"/>
        <w:rPr>
          <w:rFonts w:ascii="Arial" w:hAnsi="Arial" w:cs="Arial"/>
          <w:color w:val="212121"/>
          <w:shd w:val="clear" w:color="auto" w:fill="FFFFFF"/>
        </w:rPr>
      </w:pPr>
      <w:r w:rsidRPr="00245467">
        <w:rPr>
          <w:rFonts w:ascii="Arial" w:hAnsi="Arial" w:cs="Arial"/>
          <w:color w:val="212121"/>
          <w:shd w:val="clear" w:color="auto" w:fill="FFFFFF"/>
        </w:rPr>
        <w:lastRenderedPageBreak/>
        <w:t>Se verá así en la pantalla:</w:t>
      </w:r>
    </w:p>
    <w:p w:rsidR="00186B3A" w:rsidRPr="00245467" w:rsidRDefault="00186B3A" w:rsidP="00245467">
      <w:pPr>
        <w:shd w:val="clear" w:color="auto" w:fill="FFFFFF"/>
        <w:spacing w:before="100" w:beforeAutospacing="1" w:after="100" w:afterAutospacing="1"/>
        <w:jc w:val="both"/>
        <w:rPr>
          <w:rFonts w:ascii="Arial" w:hAnsi="Arial" w:cs="Arial"/>
          <w:color w:val="212121"/>
          <w:shd w:val="clear" w:color="auto" w:fill="FFFFFF"/>
        </w:rPr>
      </w:pPr>
      <w:r w:rsidRPr="00245467">
        <w:rPr>
          <w:rFonts w:ascii="Arial" w:hAnsi="Arial" w:cs="Arial"/>
          <w:color w:val="212121"/>
          <w:shd w:val="clear" w:color="auto" w:fill="FFFFFF"/>
        </w:rPr>
        <w:drawing>
          <wp:inline distT="0" distB="0" distL="0" distR="0">
            <wp:extent cx="3206839" cy="2009104"/>
            <wp:effectExtent l="19050" t="0" r="0" b="0"/>
            <wp:docPr id="7"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6"/>
                    <a:srcRect l="578" t="13469" r="42309" b="22857"/>
                    <a:stretch>
                      <a:fillRect/>
                    </a:stretch>
                  </pic:blipFill>
                  <pic:spPr bwMode="auto">
                    <a:xfrm>
                      <a:off x="0" y="0"/>
                      <a:ext cx="3206839" cy="2009104"/>
                    </a:xfrm>
                    <a:prstGeom prst="rect">
                      <a:avLst/>
                    </a:prstGeom>
                    <a:noFill/>
                    <a:ln w="9525">
                      <a:noFill/>
                      <a:miter lim="800000"/>
                      <a:headEnd/>
                      <a:tailEnd/>
                    </a:ln>
                  </pic:spPr>
                </pic:pic>
              </a:graphicData>
            </a:graphic>
          </wp:inline>
        </w:drawing>
      </w:r>
    </w:p>
    <w:p w:rsidR="00186B3A" w:rsidRPr="00245467" w:rsidRDefault="00ED084D" w:rsidP="00245467">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jc w:val="both"/>
        <w:rPr>
          <w:rFonts w:ascii="Arial" w:hAnsi="Arial" w:cs="Arial"/>
          <w:color w:val="212121"/>
          <w:shd w:val="clear" w:color="auto" w:fill="FFFFFF"/>
        </w:rPr>
      </w:pPr>
      <w:r w:rsidRPr="00245467">
        <w:rPr>
          <w:rFonts w:ascii="Arial" w:hAnsi="Arial" w:cs="Arial"/>
          <w:color w:val="212121"/>
          <w:shd w:val="clear" w:color="auto" w:fill="FFFFFF"/>
        </w:rPr>
        <w:t>PREGUNTA DE ENSAYO</w:t>
      </w:r>
    </w:p>
    <w:p w:rsidR="00ED084D" w:rsidRPr="00245467" w:rsidRDefault="00ED084D"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 xml:space="preserve">El tipo de pregunta de ensayo proporciona la opción de responder al subir un archivo o varios o al ingresar texto en-línea. En realidad es mejor considerar el usar este tipo de pregunta como una actividad de tarea y no como pregunta de un </w:t>
      </w:r>
      <w:proofErr w:type="spellStart"/>
      <w:r w:rsidRPr="00245467">
        <w:rPr>
          <w:rFonts w:ascii="Arial" w:hAnsi="Arial" w:cs="Arial"/>
          <w:color w:val="212121"/>
          <w:sz w:val="22"/>
          <w:szCs w:val="22"/>
        </w:rPr>
        <w:t>cuestionari</w:t>
      </w:r>
      <w:proofErr w:type="spellEnd"/>
      <w:r w:rsidRPr="00245467">
        <w:rPr>
          <w:rFonts w:ascii="Arial" w:hAnsi="Arial" w:cs="Arial"/>
          <w:color w:val="212121"/>
          <w:sz w:val="22"/>
          <w:szCs w:val="22"/>
        </w:rPr>
        <w:t xml:space="preserve">. </w:t>
      </w:r>
    </w:p>
    <w:p w:rsidR="00ED084D" w:rsidRPr="00245467" w:rsidRDefault="00ED084D"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Las preguntas de Ensayo son creadas de la misma forma en que se crean los otros tipos de preguntas. La diferencia está en que las preguntas de Ensayo deben de ser calificadas manualmente, y el estudiante no tendrá una calificación final hasta que el profesor no haya calificado los ensayos.</w:t>
      </w:r>
    </w:p>
    <w:p w:rsidR="00ED084D" w:rsidRPr="00245467" w:rsidRDefault="00ED084D" w:rsidP="00245467">
      <w:pPr>
        <w:pStyle w:val="Ttulo3"/>
        <w:shd w:val="clear" w:color="auto" w:fill="FFFFFF"/>
        <w:spacing w:before="304" w:after="101" w:line="304" w:lineRule="atLeast"/>
        <w:jc w:val="both"/>
        <w:rPr>
          <w:rFonts w:ascii="Arial" w:hAnsi="Arial" w:cs="Arial"/>
          <w:b w:val="0"/>
          <w:bCs w:val="0"/>
          <w:color w:val="6C336D"/>
        </w:rPr>
      </w:pPr>
      <w:r w:rsidRPr="00245467">
        <w:rPr>
          <w:rStyle w:val="mw-headline"/>
          <w:rFonts w:ascii="Arial" w:hAnsi="Arial" w:cs="Arial"/>
          <w:b w:val="0"/>
          <w:bCs w:val="0"/>
          <w:color w:val="6C336D"/>
        </w:rPr>
        <w:t>Opciones de respuesta</w:t>
      </w:r>
    </w:p>
    <w:p w:rsidR="00245467" w:rsidRPr="00245467" w:rsidRDefault="00ED084D"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 xml:space="preserve">Usted </w:t>
      </w:r>
      <w:r w:rsidR="00245467" w:rsidRPr="00245467">
        <w:rPr>
          <w:rFonts w:ascii="Arial" w:hAnsi="Arial" w:cs="Arial"/>
          <w:color w:val="212121"/>
          <w:sz w:val="22"/>
          <w:szCs w:val="22"/>
        </w:rPr>
        <w:t xml:space="preserve"> debe </w:t>
      </w:r>
      <w:r w:rsidRPr="00245467">
        <w:rPr>
          <w:rFonts w:ascii="Arial" w:hAnsi="Arial" w:cs="Arial"/>
          <w:color w:val="212121"/>
          <w:sz w:val="22"/>
          <w:szCs w:val="22"/>
        </w:rPr>
        <w:t>elegir lo que esté disponible para los estudiantes cuando escriban sus ensayos; por ejemplo, el editor habitual WYSIWYG con o sin la opción para subir archivos, o un editor de texto simple (sin formato)</w:t>
      </w:r>
    </w:p>
    <w:p w:rsidR="00245467" w:rsidRPr="00245467" w:rsidRDefault="00ED084D"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 </w:t>
      </w:r>
      <w:r w:rsidRPr="00245467">
        <w:rPr>
          <w:rFonts w:ascii="Arial" w:hAnsi="Arial" w:cs="Arial"/>
          <w:i/>
          <w:iCs/>
          <w:color w:val="212121"/>
          <w:sz w:val="22"/>
          <w:szCs w:val="22"/>
        </w:rPr>
        <w:t>Sin texto en-línea</w:t>
      </w:r>
      <w:r w:rsidRPr="00245467">
        <w:rPr>
          <w:rFonts w:ascii="Arial" w:hAnsi="Arial" w:cs="Arial"/>
          <w:color w:val="212121"/>
          <w:sz w:val="22"/>
          <w:szCs w:val="22"/>
        </w:rPr>
        <w:t xml:space="preserve"> significa que no pueden escribir ningún texto. </w:t>
      </w:r>
      <w:r w:rsidR="00245467" w:rsidRPr="00245467">
        <w:rPr>
          <w:rFonts w:ascii="Arial" w:hAnsi="Arial" w:cs="Arial"/>
          <w:color w:val="212121"/>
          <w:sz w:val="22"/>
          <w:szCs w:val="22"/>
        </w:rPr>
        <w:t xml:space="preserve">Esto </w:t>
      </w:r>
      <w:r w:rsidRPr="00245467">
        <w:rPr>
          <w:rFonts w:ascii="Arial" w:hAnsi="Arial" w:cs="Arial"/>
          <w:color w:val="212121"/>
          <w:sz w:val="22"/>
          <w:szCs w:val="22"/>
        </w:rPr>
        <w:t xml:space="preserve"> no </w:t>
      </w:r>
      <w:r w:rsidR="00245467" w:rsidRPr="00245467">
        <w:rPr>
          <w:rFonts w:ascii="Arial" w:hAnsi="Arial" w:cs="Arial"/>
          <w:color w:val="212121"/>
          <w:sz w:val="22"/>
          <w:szCs w:val="22"/>
        </w:rPr>
        <w:t xml:space="preserve">se </w:t>
      </w:r>
      <w:r w:rsidRPr="00245467">
        <w:rPr>
          <w:rFonts w:ascii="Arial" w:hAnsi="Arial" w:cs="Arial"/>
          <w:color w:val="212121"/>
          <w:sz w:val="22"/>
          <w:szCs w:val="22"/>
        </w:rPr>
        <w:t>puede seleccionar si no permite archivos anexos, dado que el estudiante no tendría nada para enviar. Si Usted tiene estudiantes de programación, ellos pueden necesitar </w:t>
      </w:r>
      <w:r w:rsidRPr="00245467">
        <w:rPr>
          <w:rFonts w:ascii="Arial" w:hAnsi="Arial" w:cs="Arial"/>
          <w:i/>
          <w:iCs/>
          <w:color w:val="212121"/>
          <w:sz w:val="22"/>
          <w:szCs w:val="22"/>
        </w:rPr>
        <w:t>Texto simple, tipografía mono-espaciada</w:t>
      </w:r>
      <w:r w:rsidR="00245467" w:rsidRPr="00245467">
        <w:rPr>
          <w:rFonts w:ascii="Arial" w:hAnsi="Arial" w:cs="Arial"/>
          <w:color w:val="212121"/>
          <w:sz w:val="22"/>
          <w:szCs w:val="22"/>
        </w:rPr>
        <w:t xml:space="preserve"> para su </w:t>
      </w:r>
      <w:proofErr w:type="spellStart"/>
      <w:r w:rsidR="00245467" w:rsidRPr="00245467">
        <w:rPr>
          <w:rFonts w:ascii="Arial" w:hAnsi="Arial" w:cs="Arial"/>
          <w:color w:val="212121"/>
          <w:sz w:val="22"/>
          <w:szCs w:val="22"/>
        </w:rPr>
        <w:t>códig</w:t>
      </w:r>
      <w:proofErr w:type="spellEnd"/>
      <w:r w:rsidR="00245467" w:rsidRPr="00245467">
        <w:rPr>
          <w:rFonts w:ascii="Arial" w:hAnsi="Arial" w:cs="Arial"/>
          <w:color w:val="212121"/>
          <w:sz w:val="22"/>
          <w:szCs w:val="22"/>
        </w:rPr>
        <w:t>, entonces debería seleccionarse  al editor HTML</w:t>
      </w:r>
      <w:r w:rsidRPr="00245467">
        <w:rPr>
          <w:rFonts w:ascii="Arial" w:hAnsi="Arial" w:cs="Arial"/>
          <w:color w:val="212121"/>
          <w:sz w:val="22"/>
          <w:szCs w:val="22"/>
        </w:rPr>
        <w:t xml:space="preserve"> con selector de </w:t>
      </w:r>
    </w:p>
    <w:p w:rsidR="00ED084D" w:rsidRPr="00245467" w:rsidRDefault="00ED084D"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 xml:space="preserve">'Requerir texto' le permite decidir si es que los estudiantes deberán o no de añadirle texto al editor cuando estén contestando la pregunta. Si desea que los estudiantes solamente suban un archivo de un procesador de texto como su ensayo, entonces </w:t>
      </w:r>
      <w:r w:rsidR="00245467" w:rsidRPr="00245467">
        <w:rPr>
          <w:rFonts w:ascii="Arial" w:hAnsi="Arial" w:cs="Arial"/>
          <w:color w:val="212121"/>
          <w:sz w:val="22"/>
          <w:szCs w:val="22"/>
        </w:rPr>
        <w:t xml:space="preserve">se </w:t>
      </w:r>
      <w:r w:rsidRPr="00245467">
        <w:rPr>
          <w:rFonts w:ascii="Arial" w:hAnsi="Arial" w:cs="Arial"/>
          <w:color w:val="212121"/>
          <w:sz w:val="22"/>
          <w:szCs w:val="22"/>
        </w:rPr>
        <w:t xml:space="preserve"> puede configurar esto a 'La escritura de texto es opcional'. </w:t>
      </w:r>
      <w:r w:rsidRPr="00245467">
        <w:rPr>
          <w:rFonts w:ascii="Arial" w:hAnsi="Arial" w:cs="Arial"/>
          <w:i/>
          <w:iCs/>
          <w:color w:val="212121"/>
          <w:sz w:val="22"/>
          <w:szCs w:val="22"/>
        </w:rPr>
        <w:t xml:space="preserve">(Tome nota de que esta configuración no </w:t>
      </w:r>
      <w:proofErr w:type="spellStart"/>
      <w:r w:rsidRPr="00245467">
        <w:rPr>
          <w:rFonts w:ascii="Arial" w:hAnsi="Arial" w:cs="Arial"/>
          <w:i/>
          <w:iCs/>
          <w:color w:val="212121"/>
          <w:sz w:val="22"/>
          <w:szCs w:val="22"/>
        </w:rPr>
        <w:t>forza</w:t>
      </w:r>
      <w:proofErr w:type="spellEnd"/>
      <w:r w:rsidRPr="00245467">
        <w:rPr>
          <w:rFonts w:ascii="Arial" w:hAnsi="Arial" w:cs="Arial"/>
          <w:i/>
          <w:iCs/>
          <w:color w:val="212121"/>
          <w:sz w:val="22"/>
          <w:szCs w:val="22"/>
        </w:rPr>
        <w:t xml:space="preserve"> al estudiante a que escriba texto dentro del editor de texto; el estudiante puede dejarlo vacío y continuar a otra pregunta.</w:t>
      </w:r>
      <w:r w:rsidR="00245467" w:rsidRPr="00245467">
        <w:rPr>
          <w:rFonts w:ascii="Arial" w:hAnsi="Arial" w:cs="Arial"/>
          <w:i/>
          <w:iCs/>
          <w:color w:val="212121"/>
          <w:sz w:val="22"/>
          <w:szCs w:val="22"/>
        </w:rPr>
        <w:t>)</w:t>
      </w:r>
    </w:p>
    <w:p w:rsidR="00ED084D" w:rsidRPr="00245467" w:rsidRDefault="00ED084D"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noProof/>
          <w:color w:val="005685"/>
          <w:sz w:val="22"/>
          <w:szCs w:val="22"/>
        </w:rPr>
        <w:drawing>
          <wp:inline distT="0" distB="0" distL="0" distR="0">
            <wp:extent cx="5228590" cy="695325"/>
            <wp:effectExtent l="19050" t="0" r="0" b="0"/>
            <wp:docPr id="8" name="Imagen 1" descr="essaytext.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saytext.png">
                      <a:hlinkClick r:id="rId37"/>
                    </pic:cNvPr>
                    <pic:cNvPicPr>
                      <a:picLocks noChangeAspect="1" noChangeArrowheads="1"/>
                    </pic:cNvPicPr>
                  </pic:nvPicPr>
                  <pic:blipFill>
                    <a:blip r:embed="rId38"/>
                    <a:srcRect/>
                    <a:stretch>
                      <a:fillRect/>
                    </a:stretch>
                  </pic:blipFill>
                  <pic:spPr bwMode="auto">
                    <a:xfrm>
                      <a:off x="0" y="0"/>
                      <a:ext cx="5228590" cy="695325"/>
                    </a:xfrm>
                    <a:prstGeom prst="rect">
                      <a:avLst/>
                    </a:prstGeom>
                    <a:noFill/>
                    <a:ln w="9525">
                      <a:noFill/>
                      <a:miter lim="800000"/>
                      <a:headEnd/>
                      <a:tailEnd/>
                    </a:ln>
                  </pic:spPr>
                </pic:pic>
              </a:graphicData>
            </a:graphic>
          </wp:inline>
        </w:drawing>
      </w:r>
    </w:p>
    <w:p w:rsidR="00245467" w:rsidRPr="00245467" w:rsidRDefault="00245467" w:rsidP="00245467">
      <w:pPr>
        <w:pStyle w:val="Ttulo3"/>
        <w:shd w:val="clear" w:color="auto" w:fill="FFFFFF"/>
        <w:spacing w:before="304" w:after="101" w:line="304" w:lineRule="atLeast"/>
        <w:jc w:val="both"/>
        <w:rPr>
          <w:rFonts w:ascii="Arial" w:hAnsi="Arial" w:cs="Arial"/>
          <w:b w:val="0"/>
          <w:bCs w:val="0"/>
          <w:color w:val="6C336D"/>
        </w:rPr>
      </w:pPr>
      <w:r w:rsidRPr="00245467">
        <w:rPr>
          <w:rStyle w:val="mw-headline"/>
          <w:rFonts w:ascii="Arial" w:hAnsi="Arial" w:cs="Arial"/>
          <w:b w:val="0"/>
          <w:bCs w:val="0"/>
          <w:color w:val="6C336D"/>
        </w:rPr>
        <w:t>Plantilla de respuesta</w:t>
      </w:r>
    </w:p>
    <w:p w:rsidR="00245467" w:rsidRPr="00245467" w:rsidRDefault="00245467"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Un profesor puede crear una plantilla para que funcione como un armazón de respuesta del estudiante para darles soporte adicional. Esta plantilla es entonces reproducida dentro del editor de texto cuando el estudiante comience a contestar la pregunta.</w:t>
      </w:r>
    </w:p>
    <w:p w:rsidR="00ED084D" w:rsidRPr="00245467" w:rsidRDefault="00245467"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shd w:val="clear" w:color="auto" w:fill="FFFFFF"/>
        </w:rPr>
        <w:t>También es posible incluir información acerca de la calificación para que los profesores que calificarán el ensayo se refieran a ella al evaluarlos.</w:t>
      </w:r>
    </w:p>
    <w:p w:rsidR="00245467" w:rsidRPr="00245467" w:rsidRDefault="00245467"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lastRenderedPageBreak/>
        <w:t>Al calificar manualmente una pregunta de ensayo, el calificador puede escribir un comentario personalizado al ensayo y asignarle una puntuación al trabajo.</w:t>
      </w:r>
    </w:p>
    <w:p w:rsidR="00245467" w:rsidRPr="00245467" w:rsidRDefault="00245467" w:rsidP="00245467">
      <w:pPr>
        <w:pStyle w:val="NormalWeb"/>
        <w:shd w:val="clear" w:color="auto" w:fill="FFFFFF"/>
        <w:spacing w:before="101" w:beforeAutospacing="0" w:after="101" w:afterAutospacing="0"/>
        <w:jc w:val="both"/>
        <w:rPr>
          <w:rFonts w:ascii="Arial" w:hAnsi="Arial" w:cs="Arial"/>
          <w:color w:val="212121"/>
          <w:sz w:val="22"/>
          <w:szCs w:val="22"/>
        </w:rPr>
      </w:pPr>
      <w:r w:rsidRPr="00245467">
        <w:rPr>
          <w:rFonts w:ascii="Arial" w:hAnsi="Arial" w:cs="Arial"/>
          <w:color w:val="212121"/>
          <w:sz w:val="22"/>
          <w:szCs w:val="22"/>
        </w:rPr>
        <w:t>Si fuera necesario, el profesor puede también subir un archivo de respuesta.</w:t>
      </w:r>
    </w:p>
    <w:p w:rsidR="00186B3A" w:rsidRPr="00245467" w:rsidRDefault="00245467" w:rsidP="00245467">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jc w:val="both"/>
        <w:rPr>
          <w:rFonts w:ascii="Arial" w:hAnsi="Arial" w:cs="Arial"/>
          <w:color w:val="212121"/>
          <w:shd w:val="clear" w:color="auto" w:fill="FFFFFF"/>
        </w:rPr>
      </w:pPr>
      <w:r>
        <w:rPr>
          <w:rFonts w:ascii="Arial" w:hAnsi="Arial" w:cs="Arial"/>
          <w:color w:val="212121"/>
          <w:shd w:val="clear" w:color="auto" w:fill="FFFFFF"/>
        </w:rPr>
        <w:t xml:space="preserve">COMO VISUALIZO LOS DISTINTOS TIPOS DE PREGUNTA </w:t>
      </w:r>
    </w:p>
    <w:p w:rsidR="00186B3A" w:rsidRDefault="00245467" w:rsidP="00245467">
      <w:pPr>
        <w:shd w:val="clear" w:color="auto" w:fill="FFFFFF"/>
        <w:spacing w:before="100" w:beforeAutospacing="1" w:after="100" w:afterAutospacing="1"/>
        <w:jc w:val="both"/>
        <w:rPr>
          <w:rFonts w:ascii="Arial" w:hAnsi="Arial" w:cs="Arial"/>
          <w:color w:val="212121"/>
          <w:shd w:val="clear" w:color="auto" w:fill="FFFFFF"/>
        </w:rPr>
      </w:pPr>
      <w:r>
        <w:rPr>
          <w:rFonts w:ascii="Arial" w:hAnsi="Arial" w:cs="Arial"/>
          <w:color w:val="212121"/>
          <w:shd w:val="clear" w:color="auto" w:fill="FFFFFF"/>
        </w:rPr>
        <w:t>Si miramos en este ejemplo observaremos que al costado de cada pregunta aparecen varios íconos, además de la enumeración de las mismas.</w:t>
      </w:r>
    </w:p>
    <w:p w:rsidR="00245467" w:rsidRDefault="00245467" w:rsidP="00245467">
      <w:pPr>
        <w:jc w:val="both"/>
        <w:rPr>
          <w:rFonts w:ascii="Arial" w:hAnsi="Arial" w:cs="Arial"/>
        </w:rPr>
      </w:pPr>
      <w:r w:rsidRPr="00245467">
        <w:rPr>
          <w:rFonts w:ascii="Arial" w:hAnsi="Arial" w:cs="Arial"/>
          <w:noProof/>
          <w:lang w:eastAsia="es-AR"/>
        </w:rPr>
        <w:drawing>
          <wp:inline distT="0" distB="0" distL="0" distR="0">
            <wp:extent cx="5616817" cy="1539026"/>
            <wp:effectExtent l="19050" t="0" r="2933" b="0"/>
            <wp:docPr id="10"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srcRect t="37959" b="13265"/>
                    <a:stretch>
                      <a:fillRect/>
                    </a:stretch>
                  </pic:blipFill>
                  <pic:spPr bwMode="auto">
                    <a:xfrm>
                      <a:off x="0" y="0"/>
                      <a:ext cx="5616817" cy="1539026"/>
                    </a:xfrm>
                    <a:prstGeom prst="rect">
                      <a:avLst/>
                    </a:prstGeom>
                    <a:noFill/>
                    <a:ln w="9525">
                      <a:noFill/>
                      <a:miter lim="800000"/>
                      <a:headEnd/>
                      <a:tailEnd/>
                    </a:ln>
                  </pic:spPr>
                </pic:pic>
              </a:graphicData>
            </a:graphic>
          </wp:inline>
        </w:drawing>
      </w:r>
    </w:p>
    <w:p w:rsidR="00504DA9" w:rsidRDefault="00245467" w:rsidP="00245467">
      <w:pPr>
        <w:jc w:val="both"/>
        <w:rPr>
          <w:rFonts w:ascii="Arial" w:hAnsi="Arial" w:cs="Arial"/>
        </w:rPr>
      </w:pPr>
      <w:r>
        <w:rPr>
          <w:rFonts w:ascii="Arial" w:hAnsi="Arial" w:cs="Arial"/>
        </w:rPr>
        <w:t>El símbolo “engranaje” permite entrar a editar la pregunta.</w:t>
      </w:r>
    </w:p>
    <w:p w:rsidR="00245467" w:rsidRPr="00245467" w:rsidRDefault="003E7225" w:rsidP="00245467">
      <w:pPr>
        <w:jc w:val="both"/>
        <w:rPr>
          <w:rFonts w:ascii="Arial" w:hAnsi="Arial" w:cs="Arial"/>
        </w:rPr>
      </w:pPr>
      <w:r>
        <w:rPr>
          <w:rFonts w:ascii="Arial" w:hAnsi="Arial" w:cs="Arial"/>
          <w:noProof/>
          <w:lang w:eastAsia="es-AR"/>
        </w:rPr>
        <w:drawing>
          <wp:anchor distT="0" distB="0" distL="114300" distR="114300" simplePos="0" relativeHeight="251691008" behindDoc="0" locked="0" layoutInCell="1" allowOverlap="1">
            <wp:simplePos x="0" y="0"/>
            <wp:positionH relativeFrom="margin">
              <wp:posOffset>-31115</wp:posOffset>
            </wp:positionH>
            <wp:positionV relativeFrom="margin">
              <wp:posOffset>3329940</wp:posOffset>
            </wp:positionV>
            <wp:extent cx="270510" cy="1281430"/>
            <wp:effectExtent l="19050" t="0" r="0" b="0"/>
            <wp:wrapSquare wrapText="bothSides"/>
            <wp:docPr id="11"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srcRect l="10059" t="60355" r="87585" b="20525"/>
                    <a:stretch>
                      <a:fillRect/>
                    </a:stretch>
                  </pic:blipFill>
                  <pic:spPr bwMode="auto">
                    <a:xfrm>
                      <a:off x="0" y="0"/>
                      <a:ext cx="270510" cy="1281430"/>
                    </a:xfrm>
                    <a:prstGeom prst="rect">
                      <a:avLst/>
                    </a:prstGeom>
                    <a:noFill/>
                    <a:ln w="9525">
                      <a:noFill/>
                      <a:miter lim="800000"/>
                      <a:headEnd/>
                      <a:tailEnd/>
                    </a:ln>
                  </pic:spPr>
                </pic:pic>
              </a:graphicData>
            </a:graphic>
          </wp:anchor>
        </w:drawing>
      </w:r>
      <w:r>
        <w:rPr>
          <w:rFonts w:ascii="Arial" w:hAnsi="Arial" w:cs="Arial"/>
        </w:rPr>
        <w:t>Este símbolo representa preguntas de emparejamiento</w:t>
      </w:r>
    </w:p>
    <w:p w:rsidR="00504DA9" w:rsidRPr="00245467" w:rsidRDefault="00504DA9" w:rsidP="00245467">
      <w:pPr>
        <w:jc w:val="both"/>
        <w:rPr>
          <w:rFonts w:ascii="Arial" w:hAnsi="Arial" w:cs="Arial"/>
        </w:rPr>
      </w:pPr>
    </w:p>
    <w:p w:rsidR="00504DA9" w:rsidRPr="00245467" w:rsidRDefault="003E7225" w:rsidP="00245467">
      <w:pPr>
        <w:jc w:val="both"/>
        <w:rPr>
          <w:rFonts w:ascii="Arial" w:hAnsi="Arial" w:cs="Arial"/>
        </w:rPr>
      </w:pPr>
      <w:r>
        <w:rPr>
          <w:rFonts w:ascii="Arial" w:hAnsi="Arial" w:cs="Arial"/>
        </w:rPr>
        <w:t>Este símbolo indica preguntas de Verdadero-Falso</w:t>
      </w:r>
    </w:p>
    <w:p w:rsidR="00287783" w:rsidRPr="00245467" w:rsidRDefault="00287783" w:rsidP="00245467">
      <w:pPr>
        <w:jc w:val="both"/>
        <w:rPr>
          <w:rFonts w:ascii="Arial" w:hAnsi="Arial" w:cs="Arial"/>
        </w:rPr>
      </w:pPr>
    </w:p>
    <w:p w:rsidR="00287783" w:rsidRPr="00245467" w:rsidRDefault="00287783" w:rsidP="00245467">
      <w:pPr>
        <w:jc w:val="both"/>
        <w:rPr>
          <w:rFonts w:ascii="Arial" w:hAnsi="Arial" w:cs="Arial"/>
        </w:rPr>
      </w:pPr>
    </w:p>
    <w:p w:rsidR="00287783" w:rsidRPr="00245467" w:rsidRDefault="00287783" w:rsidP="00245467">
      <w:pPr>
        <w:jc w:val="both"/>
        <w:rPr>
          <w:rFonts w:ascii="Arial" w:hAnsi="Arial" w:cs="Arial"/>
        </w:rPr>
      </w:pPr>
    </w:p>
    <w:p w:rsidR="00287783" w:rsidRPr="00245467" w:rsidRDefault="00287783" w:rsidP="00245467">
      <w:pPr>
        <w:jc w:val="both"/>
        <w:rPr>
          <w:rFonts w:ascii="Arial" w:hAnsi="Arial" w:cs="Arial"/>
        </w:rPr>
      </w:pPr>
    </w:p>
    <w:p w:rsidR="00287783" w:rsidRPr="00245467" w:rsidRDefault="003E7225" w:rsidP="00245467">
      <w:pPr>
        <w:jc w:val="both"/>
        <w:rPr>
          <w:rFonts w:ascii="Arial" w:hAnsi="Arial" w:cs="Arial"/>
        </w:rPr>
      </w:pPr>
      <w:r>
        <w:rPr>
          <w:rFonts w:ascii="Arial" w:hAnsi="Arial" w:cs="Arial"/>
        </w:rPr>
        <w:t>Este símbolo indica Opción múltiple</w:t>
      </w:r>
    </w:p>
    <w:p w:rsidR="00287783" w:rsidRPr="00245467" w:rsidRDefault="00287783" w:rsidP="00245467">
      <w:pPr>
        <w:jc w:val="both"/>
        <w:rPr>
          <w:rFonts w:ascii="Arial" w:hAnsi="Arial" w:cs="Arial"/>
        </w:rPr>
      </w:pPr>
    </w:p>
    <w:p w:rsidR="00287783" w:rsidRDefault="003E7225" w:rsidP="00245467">
      <w:pPr>
        <w:jc w:val="both"/>
        <w:rPr>
          <w:rFonts w:ascii="Arial" w:hAnsi="Arial" w:cs="Arial"/>
        </w:rPr>
      </w:pPr>
      <w:r>
        <w:rPr>
          <w:rFonts w:ascii="Arial" w:hAnsi="Arial" w:cs="Arial"/>
        </w:rPr>
        <w:t xml:space="preserve">C4bis-x son los nombres de las distintas preguntas, que representan al cuestionario 4  bis, y la x es el </w:t>
      </w:r>
      <w:proofErr w:type="spellStart"/>
      <w:r>
        <w:rPr>
          <w:rFonts w:ascii="Arial" w:hAnsi="Arial" w:cs="Arial"/>
        </w:rPr>
        <w:t>nro</w:t>
      </w:r>
      <w:proofErr w:type="spellEnd"/>
      <w:r>
        <w:rPr>
          <w:rFonts w:ascii="Arial" w:hAnsi="Arial" w:cs="Arial"/>
        </w:rPr>
        <w:t xml:space="preserve"> para distinguir a cada pregunta. Este forma de nombrar me permite armar una categoría de preguntas identificadas por C4bis, que si lo deseo puedo generar muchas (un pool por ejemplo 100) y </w:t>
      </w:r>
      <w:proofErr w:type="spellStart"/>
      <w:r>
        <w:rPr>
          <w:rFonts w:ascii="Arial" w:hAnsi="Arial" w:cs="Arial"/>
        </w:rPr>
        <w:t>depués</w:t>
      </w:r>
      <w:proofErr w:type="spellEnd"/>
      <w:r>
        <w:rPr>
          <w:rFonts w:ascii="Arial" w:hAnsi="Arial" w:cs="Arial"/>
        </w:rPr>
        <w:t xml:space="preserve"> al momento de armar el cuestionario pedir que tome de ese pool 10 al azar.</w:t>
      </w:r>
    </w:p>
    <w:p w:rsidR="003E7225" w:rsidRDefault="003E7225" w:rsidP="00245467">
      <w:pPr>
        <w:jc w:val="both"/>
        <w:rPr>
          <w:rFonts w:ascii="Arial" w:hAnsi="Arial" w:cs="Arial"/>
        </w:rPr>
      </w:pPr>
    </w:p>
    <w:p w:rsidR="003E7225" w:rsidRDefault="003E7225" w:rsidP="00245467">
      <w:pPr>
        <w:jc w:val="both"/>
        <w:rPr>
          <w:rFonts w:ascii="Arial" w:hAnsi="Arial" w:cs="Arial"/>
        </w:rPr>
      </w:pPr>
      <w:r>
        <w:rPr>
          <w:rFonts w:ascii="Arial" w:hAnsi="Arial" w:cs="Arial"/>
        </w:rPr>
        <w:t>El símbolo de una lupa (a la derecha) permite una vista previa de como la vería el alumno a la misma, y el símbolo basurero me permite eliminar la pregunta de este cuestionario.</w:t>
      </w:r>
    </w:p>
    <w:p w:rsidR="003E7225" w:rsidRDefault="003E7225" w:rsidP="00245467">
      <w:pPr>
        <w:jc w:val="both"/>
        <w:rPr>
          <w:rFonts w:ascii="Arial" w:hAnsi="Arial" w:cs="Arial"/>
        </w:rPr>
      </w:pPr>
      <w:r>
        <w:rPr>
          <w:rFonts w:ascii="Arial" w:hAnsi="Arial" w:cs="Arial"/>
        </w:rPr>
        <w:t>El valor que aparece luego es la puntuación de cada pregunta y el lapicito me permite editar dicho puntaje y modificarlo.</w:t>
      </w:r>
    </w:p>
    <w:p w:rsidR="003E7225" w:rsidRDefault="003E7225" w:rsidP="00245467">
      <w:pPr>
        <w:jc w:val="both"/>
        <w:rPr>
          <w:rFonts w:ascii="Arial" w:hAnsi="Arial" w:cs="Arial"/>
        </w:rPr>
      </w:pPr>
    </w:p>
    <w:p w:rsidR="003E7225" w:rsidRPr="00245467" w:rsidRDefault="003E7225" w:rsidP="00245467">
      <w:pPr>
        <w:jc w:val="both"/>
        <w:rPr>
          <w:rFonts w:ascii="Arial" w:hAnsi="Arial" w:cs="Arial"/>
        </w:rPr>
      </w:pPr>
      <w:r>
        <w:rPr>
          <w:rFonts w:ascii="Arial" w:hAnsi="Arial" w:cs="Arial"/>
        </w:rPr>
        <w:t>Los cuestionarios son una de las herramientas que se pueden utilizar para una evaluación ya sea de seguimiento o final.</w:t>
      </w:r>
    </w:p>
    <w:p w:rsidR="00287783" w:rsidRPr="00245467" w:rsidRDefault="00287783" w:rsidP="00245467">
      <w:pPr>
        <w:jc w:val="both"/>
        <w:rPr>
          <w:rFonts w:ascii="Arial" w:hAnsi="Arial" w:cs="Arial"/>
        </w:rPr>
      </w:pPr>
    </w:p>
    <w:p w:rsidR="00D30FB5" w:rsidRPr="00245467" w:rsidRDefault="00D30FB5" w:rsidP="003E7225">
      <w:pPr>
        <w:pStyle w:val="Ttulo2"/>
        <w:pBdr>
          <w:top w:val="single" w:sz="4" w:space="1" w:color="auto"/>
          <w:left w:val="single" w:sz="4" w:space="4" w:color="auto"/>
          <w:bottom w:val="single" w:sz="4" w:space="1" w:color="auto"/>
          <w:right w:val="single" w:sz="4" w:space="4" w:color="auto"/>
        </w:pBdr>
        <w:shd w:val="clear" w:color="auto" w:fill="FFFFFF"/>
        <w:spacing w:before="450" w:beforeAutospacing="0" w:after="150" w:afterAutospacing="0"/>
        <w:jc w:val="both"/>
        <w:rPr>
          <w:rFonts w:ascii="Arial" w:hAnsi="Arial" w:cs="Arial"/>
          <w:b w:val="0"/>
          <w:bCs w:val="0"/>
          <w:color w:val="6C336D"/>
          <w:sz w:val="22"/>
          <w:szCs w:val="22"/>
        </w:rPr>
      </w:pPr>
      <w:r w:rsidRPr="00245467">
        <w:rPr>
          <w:rStyle w:val="mw-headline"/>
          <w:rFonts w:ascii="Arial" w:hAnsi="Arial" w:cs="Arial"/>
          <w:b w:val="0"/>
          <w:bCs w:val="0"/>
          <w:color w:val="6C336D"/>
          <w:sz w:val="22"/>
          <w:szCs w:val="22"/>
        </w:rPr>
        <w:t>Seguridad y trampas en el</w:t>
      </w:r>
      <w:r w:rsidR="00C925FB" w:rsidRPr="00245467">
        <w:rPr>
          <w:rStyle w:val="mw-headline"/>
          <w:rFonts w:ascii="Arial" w:hAnsi="Arial" w:cs="Arial"/>
          <w:b w:val="0"/>
          <w:bCs w:val="0"/>
          <w:color w:val="6C336D"/>
          <w:sz w:val="22"/>
          <w:szCs w:val="22"/>
        </w:rPr>
        <w:t xml:space="preserve"> </w:t>
      </w:r>
      <w:r w:rsidR="00602167" w:rsidRPr="00245467">
        <w:rPr>
          <w:rStyle w:val="mw-headline"/>
          <w:rFonts w:ascii="Arial" w:hAnsi="Arial" w:cs="Arial"/>
          <w:b w:val="0"/>
          <w:bCs w:val="0"/>
          <w:color w:val="6C336D"/>
          <w:sz w:val="22"/>
          <w:szCs w:val="22"/>
        </w:rPr>
        <w:t>cuestionario</w:t>
      </w:r>
    </w:p>
    <w:p w:rsidR="00D30FB5" w:rsidRPr="00245467" w:rsidRDefault="00D30FB5"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 xml:space="preserve">Por supuesto, los exámenes en línea </w:t>
      </w:r>
      <w:r w:rsidR="003E7225" w:rsidRPr="00245467">
        <w:rPr>
          <w:rFonts w:ascii="Arial" w:hAnsi="Arial" w:cs="Arial"/>
          <w:color w:val="212121"/>
          <w:sz w:val="22"/>
          <w:szCs w:val="22"/>
        </w:rPr>
        <w:t>también</w:t>
      </w:r>
      <w:r w:rsidRPr="00245467">
        <w:rPr>
          <w:rFonts w:ascii="Arial" w:hAnsi="Arial" w:cs="Arial"/>
          <w:color w:val="212121"/>
          <w:sz w:val="22"/>
          <w:szCs w:val="22"/>
        </w:rPr>
        <w:t xml:space="preserve"> presentan otra oportunidad para los tramposos </w:t>
      </w:r>
      <w:r w:rsidR="008C30FD">
        <w:rPr>
          <w:rFonts w:ascii="Arial" w:hAnsi="Arial" w:cs="Arial"/>
          <w:color w:val="212121"/>
          <w:sz w:val="22"/>
          <w:szCs w:val="22"/>
        </w:rPr>
        <w:t xml:space="preserve">que </w:t>
      </w:r>
      <w:r w:rsidRPr="00245467">
        <w:rPr>
          <w:rFonts w:ascii="Arial" w:hAnsi="Arial" w:cs="Arial"/>
          <w:color w:val="212121"/>
          <w:sz w:val="22"/>
          <w:szCs w:val="22"/>
        </w:rPr>
        <w:t xml:space="preserve">en el salón </w:t>
      </w:r>
      <w:r w:rsidR="008C30FD">
        <w:rPr>
          <w:rFonts w:ascii="Arial" w:hAnsi="Arial" w:cs="Arial"/>
          <w:color w:val="212121"/>
          <w:sz w:val="22"/>
          <w:szCs w:val="22"/>
        </w:rPr>
        <w:t xml:space="preserve">o virtualmente, </w:t>
      </w:r>
      <w:r w:rsidRPr="00245467">
        <w:rPr>
          <w:rFonts w:ascii="Arial" w:hAnsi="Arial" w:cs="Arial"/>
          <w:color w:val="212121"/>
          <w:sz w:val="22"/>
          <w:szCs w:val="22"/>
        </w:rPr>
        <w:t>tratan de ganarle al sistema. La mayoría de los exámenes en línea están hechos para tomarse en casa, o al menos, realizarse fuera de clase. Los estudiantes pueden descargar las preguntas e imprimirlas. Pueden resolver el</w:t>
      </w:r>
      <w:r w:rsidR="008C30FD">
        <w:rPr>
          <w:rFonts w:ascii="Arial" w:hAnsi="Arial" w:cs="Arial"/>
          <w:color w:val="212121"/>
          <w:sz w:val="22"/>
          <w:szCs w:val="22"/>
        </w:rPr>
        <w:t xml:space="preserve"> </w:t>
      </w:r>
      <w:r w:rsidR="00602167" w:rsidRPr="00245467">
        <w:rPr>
          <w:rFonts w:ascii="Arial" w:hAnsi="Arial" w:cs="Arial"/>
          <w:color w:val="212121"/>
          <w:sz w:val="22"/>
          <w:szCs w:val="22"/>
        </w:rPr>
        <w:t>cuestionario</w:t>
      </w:r>
      <w:r w:rsidRPr="00245467">
        <w:rPr>
          <w:rFonts w:ascii="Arial" w:hAnsi="Arial" w:cs="Arial"/>
          <w:color w:val="212121"/>
          <w:sz w:val="22"/>
          <w:szCs w:val="22"/>
        </w:rPr>
        <w:t xml:space="preserve"> en compañía de otros estudiantes, o cuando están leyendo los libros de texto.</w:t>
      </w:r>
    </w:p>
    <w:p w:rsidR="00D30FB5" w:rsidRPr="00245467" w:rsidRDefault="00D30FB5"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Afortunadamente, Usted puede contrarrestar muchas de estas estrategias, haciendo que el hacer trampa sea más complicado de lo que les representa ventaja. Veamos unas cuantas estrategias para contrarrestar la mayoría de los esquemas para hacer trampa:</w:t>
      </w:r>
    </w:p>
    <w:p w:rsidR="00D30FB5" w:rsidRPr="008C30FD" w:rsidRDefault="00D30FB5" w:rsidP="00245467">
      <w:pPr>
        <w:pStyle w:val="Ttulo3"/>
        <w:shd w:val="clear" w:color="auto" w:fill="FFFFFF"/>
        <w:spacing w:before="450" w:after="150"/>
        <w:jc w:val="both"/>
        <w:rPr>
          <w:rFonts w:ascii="Arial" w:hAnsi="Arial" w:cs="Arial"/>
          <w:bCs w:val="0"/>
          <w:color w:val="000000" w:themeColor="text1"/>
          <w:u w:val="single"/>
        </w:rPr>
      </w:pPr>
      <w:r w:rsidRPr="008C30FD">
        <w:rPr>
          <w:rStyle w:val="mw-headline"/>
          <w:rFonts w:ascii="Arial" w:hAnsi="Arial" w:cs="Arial"/>
          <w:bCs w:val="0"/>
          <w:color w:val="000000" w:themeColor="text1"/>
          <w:u w:val="single"/>
        </w:rPr>
        <w:lastRenderedPageBreak/>
        <w:t>Imprimir y compartir preguntas</w:t>
      </w:r>
    </w:p>
    <w:p w:rsidR="008C30FD" w:rsidRDefault="00D30FB5"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 xml:space="preserve">Si </w:t>
      </w:r>
      <w:r w:rsidR="008C30FD">
        <w:rPr>
          <w:rFonts w:ascii="Arial" w:hAnsi="Arial" w:cs="Arial"/>
          <w:color w:val="212121"/>
          <w:sz w:val="22"/>
          <w:szCs w:val="22"/>
        </w:rPr>
        <w:t>se</w:t>
      </w:r>
      <w:r w:rsidRPr="00245467">
        <w:rPr>
          <w:rFonts w:ascii="Arial" w:hAnsi="Arial" w:cs="Arial"/>
          <w:color w:val="212121"/>
          <w:sz w:val="22"/>
          <w:szCs w:val="22"/>
        </w:rPr>
        <w:t xml:space="preserve"> muestra las respuestas correctas y la retroalimentación, los estudiantes podrán imprimir la página de resultados y compartirla con sus amigos. O, puede que simplemente ellos mismos </w:t>
      </w:r>
      <w:r w:rsidR="008C30FD">
        <w:rPr>
          <w:rFonts w:ascii="Arial" w:hAnsi="Arial" w:cs="Arial"/>
          <w:color w:val="212121"/>
          <w:sz w:val="22"/>
          <w:szCs w:val="22"/>
        </w:rPr>
        <w:t>saquen foto o impriman</w:t>
      </w:r>
      <w:r w:rsidRPr="00245467">
        <w:rPr>
          <w:rFonts w:ascii="Arial" w:hAnsi="Arial" w:cs="Arial"/>
          <w:color w:val="212121"/>
          <w:sz w:val="22"/>
          <w:szCs w:val="22"/>
        </w:rPr>
        <w:t xml:space="preserve"> sus respuestas del</w:t>
      </w:r>
      <w:r w:rsidR="008C30FD">
        <w:rPr>
          <w:rFonts w:ascii="Arial" w:hAnsi="Arial" w:cs="Arial"/>
          <w:color w:val="212121"/>
          <w:sz w:val="22"/>
          <w:szCs w:val="22"/>
        </w:rPr>
        <w:t xml:space="preserve"> </w:t>
      </w:r>
      <w:r w:rsidR="00602167" w:rsidRPr="00245467">
        <w:rPr>
          <w:rFonts w:ascii="Arial" w:hAnsi="Arial" w:cs="Arial"/>
          <w:color w:val="212121"/>
          <w:sz w:val="22"/>
          <w:szCs w:val="22"/>
        </w:rPr>
        <w:t>cuestionario</w:t>
      </w:r>
      <w:r w:rsidRPr="00245467">
        <w:rPr>
          <w:rFonts w:ascii="Arial" w:hAnsi="Arial" w:cs="Arial"/>
          <w:color w:val="212121"/>
          <w:sz w:val="22"/>
          <w:szCs w:val="22"/>
        </w:rPr>
        <w:t xml:space="preserve">. La clave para desalentar este comportamiento es </w:t>
      </w:r>
      <w:proofErr w:type="spellStart"/>
      <w:r w:rsidRPr="00245467">
        <w:rPr>
          <w:rFonts w:ascii="Arial" w:hAnsi="Arial" w:cs="Arial"/>
          <w:color w:val="212121"/>
          <w:sz w:val="22"/>
          <w:szCs w:val="22"/>
        </w:rPr>
        <w:t>aleatorizar</w:t>
      </w:r>
      <w:proofErr w:type="spellEnd"/>
      <w:r w:rsidRPr="00245467">
        <w:rPr>
          <w:rFonts w:ascii="Arial" w:hAnsi="Arial" w:cs="Arial"/>
          <w:color w:val="212121"/>
          <w:sz w:val="22"/>
          <w:szCs w:val="22"/>
        </w:rPr>
        <w:t xml:space="preserve"> el orden de las preguntas y el orden de las respuestas; esto hace que las impresiones sean mucho menos útiles. </w:t>
      </w:r>
    </w:p>
    <w:p w:rsidR="008C30FD" w:rsidRDefault="00D30FB5"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El crear </w:t>
      </w:r>
      <w:r w:rsidRPr="008C30FD">
        <w:rPr>
          <w:rFonts w:ascii="Arial" w:hAnsi="Arial" w:cs="Arial"/>
          <w:sz w:val="22"/>
          <w:szCs w:val="22"/>
        </w:rPr>
        <w:t>bancos de preguntas</w:t>
      </w:r>
      <w:r w:rsidRPr="00245467">
        <w:rPr>
          <w:rFonts w:ascii="Arial" w:hAnsi="Arial" w:cs="Arial"/>
          <w:color w:val="212121"/>
          <w:sz w:val="22"/>
          <w:szCs w:val="22"/>
        </w:rPr>
        <w:t xml:space="preserve"> muy grandes y aplicarles exámenes con sub-conjuntos aleatorios de preguntas también es una estrategia efectiva. </w:t>
      </w:r>
    </w:p>
    <w:p w:rsidR="00D30FB5" w:rsidRPr="00245467" w:rsidRDefault="00D30FB5"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Si el estudiante solamente puede imprimir un número pequeño de preguntas a la vez, necesitarán ver el</w:t>
      </w:r>
      <w:r w:rsidR="008C30FD">
        <w:rPr>
          <w:rFonts w:ascii="Arial" w:hAnsi="Arial" w:cs="Arial"/>
          <w:color w:val="212121"/>
          <w:sz w:val="22"/>
          <w:szCs w:val="22"/>
        </w:rPr>
        <w:t xml:space="preserve"> </w:t>
      </w:r>
      <w:r w:rsidR="00602167" w:rsidRPr="00245467">
        <w:rPr>
          <w:rFonts w:ascii="Arial" w:hAnsi="Arial" w:cs="Arial"/>
          <w:color w:val="212121"/>
          <w:sz w:val="22"/>
          <w:szCs w:val="22"/>
        </w:rPr>
        <w:t>cuestionario</w:t>
      </w:r>
      <w:r w:rsidRPr="00245467">
        <w:rPr>
          <w:rFonts w:ascii="Arial" w:hAnsi="Arial" w:cs="Arial"/>
          <w:color w:val="212121"/>
          <w:sz w:val="22"/>
          <w:szCs w:val="22"/>
        </w:rPr>
        <w:t xml:space="preserve"> una y otra vez y después ordenar las preguntas para eliminar las duplicadas.</w:t>
      </w:r>
    </w:p>
    <w:p w:rsidR="00531B98" w:rsidRPr="00245467" w:rsidRDefault="00531B98"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Un</w:t>
      </w:r>
      <w:r w:rsidR="008C30FD">
        <w:rPr>
          <w:rFonts w:ascii="Arial" w:hAnsi="Arial" w:cs="Arial"/>
          <w:color w:val="212121"/>
          <w:sz w:val="22"/>
          <w:szCs w:val="22"/>
        </w:rPr>
        <w:t xml:space="preserve"> </w:t>
      </w:r>
      <w:r w:rsidR="00602167" w:rsidRPr="00245467">
        <w:rPr>
          <w:rFonts w:ascii="Arial" w:hAnsi="Arial" w:cs="Arial"/>
          <w:color w:val="212121"/>
          <w:sz w:val="22"/>
          <w:szCs w:val="22"/>
        </w:rPr>
        <w:t>cuestionario</w:t>
      </w:r>
      <w:r w:rsidRPr="00245467">
        <w:rPr>
          <w:rFonts w:ascii="Arial" w:hAnsi="Arial" w:cs="Arial"/>
          <w:color w:val="212121"/>
          <w:sz w:val="22"/>
          <w:szCs w:val="22"/>
        </w:rPr>
        <w:t xml:space="preserve"> con límite de tiempo también hace más </w:t>
      </w:r>
      <w:r w:rsidR="008C30FD" w:rsidRPr="00245467">
        <w:rPr>
          <w:rFonts w:ascii="Arial" w:hAnsi="Arial" w:cs="Arial"/>
          <w:color w:val="212121"/>
          <w:sz w:val="22"/>
          <w:szCs w:val="22"/>
        </w:rPr>
        <w:t>difícil</w:t>
      </w:r>
      <w:r w:rsidRPr="00245467">
        <w:rPr>
          <w:rFonts w:ascii="Arial" w:hAnsi="Arial" w:cs="Arial"/>
          <w:color w:val="212121"/>
          <w:sz w:val="22"/>
          <w:szCs w:val="22"/>
        </w:rPr>
        <w:t xml:space="preserve"> que dos estudiantes hagan trampa si tienen diferentes preguntas y un tiempo corto para contestarlas.</w:t>
      </w:r>
    </w:p>
    <w:p w:rsidR="00531B98" w:rsidRPr="008C30FD" w:rsidRDefault="00531B98" w:rsidP="00245467">
      <w:pPr>
        <w:pStyle w:val="Ttulo3"/>
        <w:shd w:val="clear" w:color="auto" w:fill="FFFFFF"/>
        <w:spacing w:before="450" w:after="150"/>
        <w:jc w:val="both"/>
        <w:rPr>
          <w:rFonts w:ascii="Arial" w:hAnsi="Arial" w:cs="Arial"/>
          <w:b w:val="0"/>
          <w:bCs w:val="0"/>
          <w:color w:val="000000" w:themeColor="text1"/>
          <w:u w:val="single"/>
        </w:rPr>
      </w:pPr>
      <w:r w:rsidRPr="008C30FD">
        <w:rPr>
          <w:rStyle w:val="mw-headline"/>
          <w:rFonts w:ascii="Arial" w:hAnsi="Arial" w:cs="Arial"/>
          <w:b w:val="0"/>
          <w:bCs w:val="0"/>
          <w:color w:val="000000" w:themeColor="text1"/>
          <w:u w:val="single"/>
        </w:rPr>
        <w:t>Usando el libro de texto</w:t>
      </w:r>
    </w:p>
    <w:p w:rsidR="008C30FD" w:rsidRDefault="00531B98"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 xml:space="preserve">Frecuentemente los estudiantes buscarán la respuesta a las preguntas en un libro o los apuntes de la clase. </w:t>
      </w:r>
    </w:p>
    <w:p w:rsidR="008C30FD" w:rsidRDefault="00531B98"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 xml:space="preserve">Si </w:t>
      </w:r>
      <w:r w:rsidR="008C30FD">
        <w:rPr>
          <w:rFonts w:ascii="Arial" w:hAnsi="Arial" w:cs="Arial"/>
          <w:color w:val="212121"/>
          <w:sz w:val="22"/>
          <w:szCs w:val="22"/>
        </w:rPr>
        <w:t>las preguntas los obligan a</w:t>
      </w:r>
      <w:r w:rsidRPr="00245467">
        <w:rPr>
          <w:rFonts w:ascii="Arial" w:hAnsi="Arial" w:cs="Arial"/>
          <w:color w:val="212121"/>
          <w:sz w:val="22"/>
          <w:szCs w:val="22"/>
        </w:rPr>
        <w:t xml:space="preserve"> </w:t>
      </w:r>
      <w:r w:rsidR="008C30FD">
        <w:rPr>
          <w:rFonts w:ascii="Arial" w:hAnsi="Arial" w:cs="Arial"/>
          <w:color w:val="212121"/>
          <w:sz w:val="22"/>
          <w:szCs w:val="22"/>
        </w:rPr>
        <w:t xml:space="preserve">hacer </w:t>
      </w:r>
      <w:r w:rsidRPr="00245467">
        <w:rPr>
          <w:rFonts w:ascii="Arial" w:hAnsi="Arial" w:cs="Arial"/>
          <w:color w:val="212121"/>
          <w:sz w:val="22"/>
          <w:szCs w:val="22"/>
        </w:rPr>
        <w:t xml:space="preserve">una revisión de un capítulo, entonces eso es justamente lo que </w:t>
      </w:r>
      <w:r w:rsidR="008C30FD">
        <w:rPr>
          <w:rFonts w:ascii="Arial" w:hAnsi="Arial" w:cs="Arial"/>
          <w:color w:val="212121"/>
          <w:sz w:val="22"/>
          <w:szCs w:val="22"/>
        </w:rPr>
        <w:t>nosotros queremos, reforzar los conceptos!!</w:t>
      </w:r>
      <w:r w:rsidRPr="00245467">
        <w:rPr>
          <w:rFonts w:ascii="Arial" w:hAnsi="Arial" w:cs="Arial"/>
          <w:color w:val="212121"/>
          <w:sz w:val="22"/>
          <w:szCs w:val="22"/>
        </w:rPr>
        <w:t xml:space="preserve">. </w:t>
      </w:r>
    </w:p>
    <w:p w:rsidR="008C30FD" w:rsidRDefault="00531B98"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De lo contrario, necesitará inventar formas creativas para que</w:t>
      </w:r>
      <w:r w:rsidR="008C30FD">
        <w:rPr>
          <w:rFonts w:ascii="Arial" w:hAnsi="Arial" w:cs="Arial"/>
          <w:color w:val="212121"/>
          <w:sz w:val="22"/>
          <w:szCs w:val="22"/>
        </w:rPr>
        <w:t xml:space="preserve"> el libro de texto sea menos út</w:t>
      </w:r>
      <w:r w:rsidRPr="00245467">
        <w:rPr>
          <w:rFonts w:ascii="Arial" w:hAnsi="Arial" w:cs="Arial"/>
          <w:color w:val="212121"/>
          <w:sz w:val="22"/>
          <w:szCs w:val="22"/>
        </w:rPr>
        <w:t xml:space="preserve">il directamente. Los exámenes con límite de tiempo son la herramienta individual más efectiva para eliminar esta estrategia estudiantil. </w:t>
      </w:r>
    </w:p>
    <w:p w:rsidR="008C30FD" w:rsidRDefault="00531B98"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Un</w:t>
      </w:r>
      <w:r w:rsidR="00C925FB" w:rsidRPr="00245467">
        <w:rPr>
          <w:rFonts w:ascii="Arial" w:hAnsi="Arial" w:cs="Arial"/>
          <w:color w:val="212121"/>
          <w:sz w:val="22"/>
          <w:szCs w:val="22"/>
        </w:rPr>
        <w:t xml:space="preserve"> </w:t>
      </w:r>
      <w:r w:rsidR="00602167" w:rsidRPr="00245467">
        <w:rPr>
          <w:rFonts w:ascii="Arial" w:hAnsi="Arial" w:cs="Arial"/>
          <w:color w:val="212121"/>
          <w:sz w:val="22"/>
          <w:szCs w:val="22"/>
        </w:rPr>
        <w:t>cuestionario</w:t>
      </w:r>
      <w:r w:rsidRPr="00245467">
        <w:rPr>
          <w:rFonts w:ascii="Arial" w:hAnsi="Arial" w:cs="Arial"/>
          <w:color w:val="212121"/>
          <w:sz w:val="22"/>
          <w:szCs w:val="22"/>
        </w:rPr>
        <w:t xml:space="preserve"> con límite de tiempo requiere que el estudiante conteste la pregunta dentro de un cierto período de tiempo. Si </w:t>
      </w:r>
      <w:r w:rsidR="008C30FD">
        <w:rPr>
          <w:rFonts w:ascii="Arial" w:hAnsi="Arial" w:cs="Arial"/>
          <w:color w:val="212121"/>
          <w:sz w:val="22"/>
          <w:szCs w:val="22"/>
        </w:rPr>
        <w:t>se</w:t>
      </w:r>
      <w:r w:rsidRPr="00245467">
        <w:rPr>
          <w:rFonts w:ascii="Arial" w:hAnsi="Arial" w:cs="Arial"/>
          <w:color w:val="212121"/>
          <w:sz w:val="22"/>
          <w:szCs w:val="22"/>
        </w:rPr>
        <w:t xml:space="preserve"> les da un número suficiente de preguntas y el tiempo</w:t>
      </w:r>
      <w:r w:rsidR="008C30FD">
        <w:rPr>
          <w:rFonts w:ascii="Arial" w:hAnsi="Arial" w:cs="Arial"/>
          <w:color w:val="212121"/>
          <w:sz w:val="22"/>
          <w:szCs w:val="22"/>
        </w:rPr>
        <w:t xml:space="preserve"> otorgado es</w:t>
      </w:r>
      <w:r w:rsidRPr="00245467">
        <w:rPr>
          <w:rFonts w:ascii="Arial" w:hAnsi="Arial" w:cs="Arial"/>
          <w:color w:val="212121"/>
          <w:sz w:val="22"/>
          <w:szCs w:val="22"/>
        </w:rPr>
        <w:t xml:space="preserve"> lo suficientemente corto, no tendrán tiempo disponible para buscar todas las preguntas. </w:t>
      </w:r>
    </w:p>
    <w:p w:rsidR="00531B98" w:rsidRDefault="00531B98" w:rsidP="00245467">
      <w:pPr>
        <w:pStyle w:val="NormalWeb"/>
        <w:shd w:val="clear" w:color="auto" w:fill="FFFFFF"/>
        <w:spacing w:before="150" w:beforeAutospacing="0" w:after="150" w:afterAutospacing="0"/>
        <w:jc w:val="both"/>
        <w:rPr>
          <w:rFonts w:ascii="Arial" w:hAnsi="Arial" w:cs="Arial"/>
          <w:color w:val="212121"/>
          <w:sz w:val="22"/>
          <w:szCs w:val="22"/>
        </w:rPr>
      </w:pPr>
      <w:r w:rsidRPr="00245467">
        <w:rPr>
          <w:rFonts w:ascii="Arial" w:hAnsi="Arial" w:cs="Arial"/>
          <w:color w:val="212121"/>
          <w:sz w:val="22"/>
          <w:szCs w:val="22"/>
        </w:rPr>
        <w:t xml:space="preserve">El pedirles a los estudiantes que apliquen su conocimiento a una situación novedosa también puede hacer una diferencia. Las respuestas a preguntas de síntesis y aplicación del conocimiento no pueden buscarse en libros. Los estudiantes necesitan comprender el material y aplicar ese conocimiento de forma creativa para contestar la pregunta. Por eso, aunque puedan tomarse el tiempo para revisar el libro de texto, todavía necesitarán entender lo que hayan </w:t>
      </w:r>
      <w:r w:rsidR="008C30FD" w:rsidRPr="00245467">
        <w:rPr>
          <w:rFonts w:ascii="Arial" w:hAnsi="Arial" w:cs="Arial"/>
          <w:color w:val="212121"/>
          <w:sz w:val="22"/>
          <w:szCs w:val="22"/>
        </w:rPr>
        <w:t>leído</w:t>
      </w:r>
      <w:r w:rsidRPr="00245467">
        <w:rPr>
          <w:rFonts w:ascii="Arial" w:hAnsi="Arial" w:cs="Arial"/>
          <w:color w:val="212121"/>
          <w:sz w:val="22"/>
          <w:szCs w:val="22"/>
        </w:rPr>
        <w:t xml:space="preserve"> para contestar exitosamente la pregunta.</w:t>
      </w:r>
    </w:p>
    <w:p w:rsidR="008C30FD" w:rsidRDefault="008C30FD" w:rsidP="00245467">
      <w:pPr>
        <w:pStyle w:val="NormalWeb"/>
        <w:shd w:val="clear" w:color="auto" w:fill="FFFFFF"/>
        <w:spacing w:before="150" w:beforeAutospacing="0" w:after="150" w:afterAutospacing="0"/>
        <w:jc w:val="both"/>
        <w:rPr>
          <w:rFonts w:ascii="Arial" w:hAnsi="Arial" w:cs="Arial"/>
          <w:color w:val="212121"/>
          <w:sz w:val="22"/>
          <w:szCs w:val="22"/>
        </w:rPr>
      </w:pPr>
      <w:r>
        <w:rPr>
          <w:rFonts w:ascii="Arial" w:hAnsi="Arial" w:cs="Arial"/>
          <w:color w:val="212121"/>
          <w:sz w:val="22"/>
          <w:szCs w:val="22"/>
        </w:rPr>
        <w:t>Esperamos que estas reflexiones les sirvan para al momento de realizar un cuestionario como examen se sientan confiados en que el resultado será una forma efectiva de evaluar conocimientos.</w:t>
      </w:r>
    </w:p>
    <w:p w:rsidR="008C30FD" w:rsidRPr="00245467" w:rsidRDefault="008C30FD" w:rsidP="00245467">
      <w:pPr>
        <w:pStyle w:val="NormalWeb"/>
        <w:shd w:val="clear" w:color="auto" w:fill="FFFFFF"/>
        <w:spacing w:before="150" w:beforeAutospacing="0" w:after="150" w:afterAutospacing="0"/>
        <w:jc w:val="both"/>
        <w:rPr>
          <w:rFonts w:ascii="Arial" w:hAnsi="Arial" w:cs="Arial"/>
          <w:color w:val="212121"/>
          <w:sz w:val="22"/>
          <w:szCs w:val="22"/>
        </w:rPr>
      </w:pPr>
    </w:p>
    <w:p w:rsidR="00531B98" w:rsidRPr="00245467" w:rsidRDefault="00531B98" w:rsidP="00245467">
      <w:pPr>
        <w:shd w:val="clear" w:color="auto" w:fill="FFFFFF"/>
        <w:jc w:val="both"/>
        <w:rPr>
          <w:rFonts w:ascii="Arial" w:eastAsia="Times New Roman" w:hAnsi="Arial" w:cs="Arial"/>
          <w:color w:val="212121"/>
          <w:lang w:eastAsia="es-AR"/>
        </w:rPr>
      </w:pPr>
    </w:p>
    <w:p w:rsidR="00554228" w:rsidRPr="00245467" w:rsidRDefault="00554228" w:rsidP="00245467">
      <w:pPr>
        <w:jc w:val="both"/>
        <w:rPr>
          <w:rFonts w:ascii="Arial" w:hAnsi="Arial" w:cs="Arial"/>
        </w:rPr>
      </w:pPr>
    </w:p>
    <w:p w:rsidR="00E77249" w:rsidRPr="00245467" w:rsidRDefault="00E77249" w:rsidP="00245467">
      <w:pPr>
        <w:jc w:val="both"/>
        <w:rPr>
          <w:rFonts w:ascii="Arial" w:hAnsi="Arial" w:cs="Arial"/>
        </w:rPr>
      </w:pPr>
    </w:p>
    <w:sectPr w:rsidR="00E77249" w:rsidRPr="00245467" w:rsidSect="00EE3F32">
      <w:pgSz w:w="12240" w:h="15840"/>
      <w:pgMar w:top="1276" w:right="758" w:bottom="709"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345B4"/>
    <w:multiLevelType w:val="multilevel"/>
    <w:tmpl w:val="ADFC1A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4D3F2D"/>
    <w:multiLevelType w:val="multilevel"/>
    <w:tmpl w:val="AF5AC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A0614E1"/>
    <w:multiLevelType w:val="multilevel"/>
    <w:tmpl w:val="4D504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92F176D"/>
    <w:multiLevelType w:val="multilevel"/>
    <w:tmpl w:val="E6C48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927E71"/>
    <w:multiLevelType w:val="multilevel"/>
    <w:tmpl w:val="0988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BE0FEA"/>
    <w:multiLevelType w:val="multilevel"/>
    <w:tmpl w:val="9C92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DC57FE2"/>
    <w:multiLevelType w:val="multilevel"/>
    <w:tmpl w:val="BE32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EC96973"/>
    <w:multiLevelType w:val="multilevel"/>
    <w:tmpl w:val="4588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0"/>
  </w:num>
  <w:num w:numId="4">
    <w:abstractNumId w:val="2"/>
  </w:num>
  <w:num w:numId="5">
    <w:abstractNumId w:val="1"/>
  </w:num>
  <w:num w:numId="6">
    <w:abstractNumId w:val="3"/>
  </w:num>
  <w:num w:numId="7">
    <w:abstractNumId w:val="4"/>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8"/>
  <w:proofState w:spelling="clean"/>
  <w:defaultTabStop w:val="708"/>
  <w:hyphenationZone w:val="425"/>
  <w:characterSpacingControl w:val="doNotCompress"/>
  <w:compat/>
  <w:rsids>
    <w:rsidRoot w:val="006147BD"/>
    <w:rsid w:val="00023C9F"/>
    <w:rsid w:val="000B2813"/>
    <w:rsid w:val="0012081D"/>
    <w:rsid w:val="001363EA"/>
    <w:rsid w:val="00186B3A"/>
    <w:rsid w:val="001F2B1D"/>
    <w:rsid w:val="00245467"/>
    <w:rsid w:val="00271873"/>
    <w:rsid w:val="00287783"/>
    <w:rsid w:val="002A09D6"/>
    <w:rsid w:val="002A0CEA"/>
    <w:rsid w:val="002A4218"/>
    <w:rsid w:val="002D1874"/>
    <w:rsid w:val="003B1247"/>
    <w:rsid w:val="003D4DED"/>
    <w:rsid w:val="003E7225"/>
    <w:rsid w:val="00421658"/>
    <w:rsid w:val="00470979"/>
    <w:rsid w:val="004B32C2"/>
    <w:rsid w:val="004D2B4A"/>
    <w:rsid w:val="004F4EC6"/>
    <w:rsid w:val="00504DA9"/>
    <w:rsid w:val="005250F7"/>
    <w:rsid w:val="00531B98"/>
    <w:rsid w:val="00554228"/>
    <w:rsid w:val="005656B6"/>
    <w:rsid w:val="005F408A"/>
    <w:rsid w:val="00602167"/>
    <w:rsid w:val="006147BD"/>
    <w:rsid w:val="006923F0"/>
    <w:rsid w:val="007109C5"/>
    <w:rsid w:val="00767AFE"/>
    <w:rsid w:val="007A47B1"/>
    <w:rsid w:val="007F008A"/>
    <w:rsid w:val="00841596"/>
    <w:rsid w:val="008C0B54"/>
    <w:rsid w:val="008C30FD"/>
    <w:rsid w:val="00923F0C"/>
    <w:rsid w:val="009B4739"/>
    <w:rsid w:val="00A14FDC"/>
    <w:rsid w:val="00A46B47"/>
    <w:rsid w:val="00A5564A"/>
    <w:rsid w:val="00AB1AE7"/>
    <w:rsid w:val="00AC3D1B"/>
    <w:rsid w:val="00B01FEA"/>
    <w:rsid w:val="00B32C01"/>
    <w:rsid w:val="00B75417"/>
    <w:rsid w:val="00BE52C3"/>
    <w:rsid w:val="00BF2EFF"/>
    <w:rsid w:val="00C07708"/>
    <w:rsid w:val="00C925FB"/>
    <w:rsid w:val="00CB71DB"/>
    <w:rsid w:val="00CC43D6"/>
    <w:rsid w:val="00CE7F66"/>
    <w:rsid w:val="00D30FB5"/>
    <w:rsid w:val="00D33EE4"/>
    <w:rsid w:val="00DA6D36"/>
    <w:rsid w:val="00E237D7"/>
    <w:rsid w:val="00E27A9A"/>
    <w:rsid w:val="00E32E79"/>
    <w:rsid w:val="00E52639"/>
    <w:rsid w:val="00E77249"/>
    <w:rsid w:val="00E84027"/>
    <w:rsid w:val="00E84B81"/>
    <w:rsid w:val="00ED084D"/>
    <w:rsid w:val="00EE3F32"/>
    <w:rsid w:val="00EE7645"/>
    <w:rsid w:val="00F165C5"/>
    <w:rsid w:val="00FB0A6C"/>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7" type="connector" idref="#_x0000_s1045"/>
        <o:r id="V:Rule8" type="connector" idref="#_x0000_s1040"/>
        <o:r id="V:Rule9" type="connector" idref="#_x0000_s1039"/>
        <o:r id="V:Rule10" type="connector" idref="#_x0000_s1037"/>
        <o:r id="V:Rule11" type="connector" idref="#_x0000_s1043"/>
        <o:r id="V:Rule12"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32C2"/>
  </w:style>
  <w:style w:type="paragraph" w:styleId="Ttulo1">
    <w:name w:val="heading 1"/>
    <w:basedOn w:val="Normal"/>
    <w:next w:val="Normal"/>
    <w:link w:val="Ttulo1Car"/>
    <w:uiPriority w:val="9"/>
    <w:qFormat/>
    <w:rsid w:val="007109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D33EE4"/>
    <w:pPr>
      <w:spacing w:before="100" w:beforeAutospacing="1" w:after="100" w:afterAutospacing="1"/>
      <w:outlineLvl w:val="1"/>
    </w:pPr>
    <w:rPr>
      <w:rFonts w:ascii="Times New Roman" w:eastAsia="Times New Roman" w:hAnsi="Times New Roman" w:cs="Times New Roman"/>
      <w:b/>
      <w:bCs/>
      <w:sz w:val="36"/>
      <w:szCs w:val="36"/>
      <w:lang w:eastAsia="es-AR"/>
    </w:rPr>
  </w:style>
  <w:style w:type="paragraph" w:styleId="Ttulo3">
    <w:name w:val="heading 3"/>
    <w:basedOn w:val="Normal"/>
    <w:next w:val="Normal"/>
    <w:link w:val="Ttulo3Car"/>
    <w:uiPriority w:val="9"/>
    <w:semiHidden/>
    <w:unhideWhenUsed/>
    <w:qFormat/>
    <w:rsid w:val="00D30FB5"/>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147BD"/>
    <w:rPr>
      <w:rFonts w:ascii="Tahoma" w:hAnsi="Tahoma" w:cs="Tahoma"/>
      <w:sz w:val="16"/>
      <w:szCs w:val="16"/>
    </w:rPr>
  </w:style>
  <w:style w:type="character" w:customStyle="1" w:styleId="TextodegloboCar">
    <w:name w:val="Texto de globo Car"/>
    <w:basedOn w:val="Fuentedeprrafopredeter"/>
    <w:link w:val="Textodeglobo"/>
    <w:uiPriority w:val="99"/>
    <w:semiHidden/>
    <w:rsid w:val="006147BD"/>
    <w:rPr>
      <w:rFonts w:ascii="Tahoma" w:hAnsi="Tahoma" w:cs="Tahoma"/>
      <w:sz w:val="16"/>
      <w:szCs w:val="16"/>
    </w:rPr>
  </w:style>
  <w:style w:type="character" w:styleId="Hipervnculo">
    <w:name w:val="Hyperlink"/>
    <w:basedOn w:val="Fuentedeprrafopredeter"/>
    <w:uiPriority w:val="99"/>
    <w:semiHidden/>
    <w:unhideWhenUsed/>
    <w:rsid w:val="00B75417"/>
    <w:rPr>
      <w:color w:val="0000FF"/>
      <w:u w:val="single"/>
    </w:rPr>
  </w:style>
  <w:style w:type="paragraph" w:styleId="NormalWeb">
    <w:name w:val="Normal (Web)"/>
    <w:basedOn w:val="Normal"/>
    <w:uiPriority w:val="99"/>
    <w:unhideWhenUsed/>
    <w:rsid w:val="00841596"/>
    <w:pPr>
      <w:spacing w:before="100" w:beforeAutospacing="1" w:after="100" w:afterAutospacing="1"/>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rsid w:val="00D33EE4"/>
    <w:rPr>
      <w:rFonts w:ascii="Times New Roman" w:eastAsia="Times New Roman" w:hAnsi="Times New Roman" w:cs="Times New Roman"/>
      <w:b/>
      <w:bCs/>
      <w:sz w:val="36"/>
      <w:szCs w:val="36"/>
      <w:lang w:eastAsia="es-AR"/>
    </w:rPr>
  </w:style>
  <w:style w:type="character" w:customStyle="1" w:styleId="mw-headline">
    <w:name w:val="mw-headline"/>
    <w:basedOn w:val="Fuentedeprrafopredeter"/>
    <w:rsid w:val="00D33EE4"/>
  </w:style>
  <w:style w:type="character" w:customStyle="1" w:styleId="Ttulo3Car">
    <w:name w:val="Título 3 Car"/>
    <w:basedOn w:val="Fuentedeprrafopredeter"/>
    <w:link w:val="Ttulo3"/>
    <w:uiPriority w:val="9"/>
    <w:semiHidden/>
    <w:rsid w:val="00D30FB5"/>
    <w:rPr>
      <w:rFonts w:asciiTheme="majorHAnsi" w:eastAsiaTheme="majorEastAsia" w:hAnsiTheme="majorHAnsi" w:cstheme="majorBidi"/>
      <w:b/>
      <w:bCs/>
      <w:color w:val="4F81BD" w:themeColor="accent1"/>
    </w:rPr>
  </w:style>
  <w:style w:type="character" w:customStyle="1" w:styleId="Ttulo1Car">
    <w:name w:val="Título 1 Car"/>
    <w:basedOn w:val="Fuentedeprrafopredeter"/>
    <w:link w:val="Ttulo1"/>
    <w:uiPriority w:val="9"/>
    <w:rsid w:val="007109C5"/>
    <w:rPr>
      <w:rFonts w:asciiTheme="majorHAnsi" w:eastAsiaTheme="majorEastAsia" w:hAnsiTheme="majorHAnsi" w:cstheme="majorBidi"/>
      <w:b/>
      <w:bCs/>
      <w:color w:val="365F91" w:themeColor="accent1" w:themeShade="BF"/>
      <w:sz w:val="28"/>
      <w:szCs w:val="28"/>
    </w:rPr>
  </w:style>
  <w:style w:type="character" w:customStyle="1" w:styleId="tocnumber">
    <w:name w:val="tocnumber"/>
    <w:basedOn w:val="Fuentedeprrafopredeter"/>
    <w:rsid w:val="00E237D7"/>
  </w:style>
  <w:style w:type="character" w:customStyle="1" w:styleId="toctext">
    <w:name w:val="toctext"/>
    <w:basedOn w:val="Fuentedeprrafopredeter"/>
    <w:rsid w:val="00E237D7"/>
  </w:style>
  <w:style w:type="character" w:customStyle="1" w:styleId="small-info-right">
    <w:name w:val="small-info-right"/>
    <w:basedOn w:val="Fuentedeprrafopredeter"/>
    <w:rsid w:val="00ED084D"/>
  </w:style>
</w:styles>
</file>

<file path=word/webSettings.xml><?xml version="1.0" encoding="utf-8"?>
<w:webSettings xmlns:r="http://schemas.openxmlformats.org/officeDocument/2006/relationships" xmlns:w="http://schemas.openxmlformats.org/wordprocessingml/2006/main">
  <w:divs>
    <w:div w:id="320306439">
      <w:bodyDiv w:val="1"/>
      <w:marLeft w:val="0"/>
      <w:marRight w:val="0"/>
      <w:marTop w:val="0"/>
      <w:marBottom w:val="0"/>
      <w:divBdr>
        <w:top w:val="none" w:sz="0" w:space="0" w:color="auto"/>
        <w:left w:val="none" w:sz="0" w:space="0" w:color="auto"/>
        <w:bottom w:val="none" w:sz="0" w:space="0" w:color="auto"/>
        <w:right w:val="none" w:sz="0" w:space="0" w:color="auto"/>
      </w:divBdr>
    </w:div>
    <w:div w:id="412628257">
      <w:bodyDiv w:val="1"/>
      <w:marLeft w:val="0"/>
      <w:marRight w:val="0"/>
      <w:marTop w:val="0"/>
      <w:marBottom w:val="0"/>
      <w:divBdr>
        <w:top w:val="none" w:sz="0" w:space="0" w:color="auto"/>
        <w:left w:val="none" w:sz="0" w:space="0" w:color="auto"/>
        <w:bottom w:val="none" w:sz="0" w:space="0" w:color="auto"/>
        <w:right w:val="none" w:sz="0" w:space="0" w:color="auto"/>
      </w:divBdr>
    </w:div>
    <w:div w:id="426274784">
      <w:bodyDiv w:val="1"/>
      <w:marLeft w:val="0"/>
      <w:marRight w:val="0"/>
      <w:marTop w:val="0"/>
      <w:marBottom w:val="0"/>
      <w:divBdr>
        <w:top w:val="none" w:sz="0" w:space="0" w:color="auto"/>
        <w:left w:val="none" w:sz="0" w:space="0" w:color="auto"/>
        <w:bottom w:val="none" w:sz="0" w:space="0" w:color="auto"/>
        <w:right w:val="none" w:sz="0" w:space="0" w:color="auto"/>
      </w:divBdr>
    </w:div>
    <w:div w:id="439225840">
      <w:bodyDiv w:val="1"/>
      <w:marLeft w:val="0"/>
      <w:marRight w:val="0"/>
      <w:marTop w:val="0"/>
      <w:marBottom w:val="0"/>
      <w:divBdr>
        <w:top w:val="none" w:sz="0" w:space="0" w:color="auto"/>
        <w:left w:val="none" w:sz="0" w:space="0" w:color="auto"/>
        <w:bottom w:val="none" w:sz="0" w:space="0" w:color="auto"/>
        <w:right w:val="none" w:sz="0" w:space="0" w:color="auto"/>
      </w:divBdr>
      <w:divsChild>
        <w:div w:id="1876767471">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533077881">
      <w:bodyDiv w:val="1"/>
      <w:marLeft w:val="0"/>
      <w:marRight w:val="0"/>
      <w:marTop w:val="0"/>
      <w:marBottom w:val="0"/>
      <w:divBdr>
        <w:top w:val="none" w:sz="0" w:space="0" w:color="auto"/>
        <w:left w:val="none" w:sz="0" w:space="0" w:color="auto"/>
        <w:bottom w:val="none" w:sz="0" w:space="0" w:color="auto"/>
        <w:right w:val="none" w:sz="0" w:space="0" w:color="auto"/>
      </w:divBdr>
    </w:div>
    <w:div w:id="772168097">
      <w:bodyDiv w:val="1"/>
      <w:marLeft w:val="0"/>
      <w:marRight w:val="0"/>
      <w:marTop w:val="0"/>
      <w:marBottom w:val="0"/>
      <w:divBdr>
        <w:top w:val="none" w:sz="0" w:space="0" w:color="auto"/>
        <w:left w:val="none" w:sz="0" w:space="0" w:color="auto"/>
        <w:bottom w:val="none" w:sz="0" w:space="0" w:color="auto"/>
        <w:right w:val="none" w:sz="0" w:space="0" w:color="auto"/>
      </w:divBdr>
    </w:div>
    <w:div w:id="810244136">
      <w:bodyDiv w:val="1"/>
      <w:marLeft w:val="0"/>
      <w:marRight w:val="0"/>
      <w:marTop w:val="0"/>
      <w:marBottom w:val="0"/>
      <w:divBdr>
        <w:top w:val="none" w:sz="0" w:space="0" w:color="auto"/>
        <w:left w:val="none" w:sz="0" w:space="0" w:color="auto"/>
        <w:bottom w:val="none" w:sz="0" w:space="0" w:color="auto"/>
        <w:right w:val="none" w:sz="0" w:space="0" w:color="auto"/>
      </w:divBdr>
    </w:div>
    <w:div w:id="820536153">
      <w:bodyDiv w:val="1"/>
      <w:marLeft w:val="0"/>
      <w:marRight w:val="0"/>
      <w:marTop w:val="0"/>
      <w:marBottom w:val="0"/>
      <w:divBdr>
        <w:top w:val="none" w:sz="0" w:space="0" w:color="auto"/>
        <w:left w:val="none" w:sz="0" w:space="0" w:color="auto"/>
        <w:bottom w:val="none" w:sz="0" w:space="0" w:color="auto"/>
        <w:right w:val="none" w:sz="0" w:space="0" w:color="auto"/>
      </w:divBdr>
    </w:div>
    <w:div w:id="856967745">
      <w:bodyDiv w:val="1"/>
      <w:marLeft w:val="0"/>
      <w:marRight w:val="0"/>
      <w:marTop w:val="0"/>
      <w:marBottom w:val="0"/>
      <w:divBdr>
        <w:top w:val="none" w:sz="0" w:space="0" w:color="auto"/>
        <w:left w:val="none" w:sz="0" w:space="0" w:color="auto"/>
        <w:bottom w:val="none" w:sz="0" w:space="0" w:color="auto"/>
        <w:right w:val="none" w:sz="0" w:space="0" w:color="auto"/>
      </w:divBdr>
    </w:div>
    <w:div w:id="940458607">
      <w:bodyDiv w:val="1"/>
      <w:marLeft w:val="0"/>
      <w:marRight w:val="0"/>
      <w:marTop w:val="0"/>
      <w:marBottom w:val="0"/>
      <w:divBdr>
        <w:top w:val="none" w:sz="0" w:space="0" w:color="auto"/>
        <w:left w:val="none" w:sz="0" w:space="0" w:color="auto"/>
        <w:bottom w:val="none" w:sz="0" w:space="0" w:color="auto"/>
        <w:right w:val="none" w:sz="0" w:space="0" w:color="auto"/>
      </w:divBdr>
    </w:div>
    <w:div w:id="974331692">
      <w:bodyDiv w:val="1"/>
      <w:marLeft w:val="0"/>
      <w:marRight w:val="0"/>
      <w:marTop w:val="0"/>
      <w:marBottom w:val="0"/>
      <w:divBdr>
        <w:top w:val="none" w:sz="0" w:space="0" w:color="auto"/>
        <w:left w:val="none" w:sz="0" w:space="0" w:color="auto"/>
        <w:bottom w:val="none" w:sz="0" w:space="0" w:color="auto"/>
        <w:right w:val="none" w:sz="0" w:space="0" w:color="auto"/>
      </w:divBdr>
    </w:div>
    <w:div w:id="1035694145">
      <w:bodyDiv w:val="1"/>
      <w:marLeft w:val="0"/>
      <w:marRight w:val="0"/>
      <w:marTop w:val="0"/>
      <w:marBottom w:val="0"/>
      <w:divBdr>
        <w:top w:val="none" w:sz="0" w:space="0" w:color="auto"/>
        <w:left w:val="none" w:sz="0" w:space="0" w:color="auto"/>
        <w:bottom w:val="none" w:sz="0" w:space="0" w:color="auto"/>
        <w:right w:val="none" w:sz="0" w:space="0" w:color="auto"/>
      </w:divBdr>
    </w:div>
    <w:div w:id="1044451950">
      <w:bodyDiv w:val="1"/>
      <w:marLeft w:val="0"/>
      <w:marRight w:val="0"/>
      <w:marTop w:val="0"/>
      <w:marBottom w:val="0"/>
      <w:divBdr>
        <w:top w:val="none" w:sz="0" w:space="0" w:color="auto"/>
        <w:left w:val="none" w:sz="0" w:space="0" w:color="auto"/>
        <w:bottom w:val="none" w:sz="0" w:space="0" w:color="auto"/>
        <w:right w:val="none" w:sz="0" w:space="0" w:color="auto"/>
      </w:divBdr>
    </w:div>
    <w:div w:id="1149251090">
      <w:bodyDiv w:val="1"/>
      <w:marLeft w:val="0"/>
      <w:marRight w:val="0"/>
      <w:marTop w:val="0"/>
      <w:marBottom w:val="0"/>
      <w:divBdr>
        <w:top w:val="none" w:sz="0" w:space="0" w:color="auto"/>
        <w:left w:val="none" w:sz="0" w:space="0" w:color="auto"/>
        <w:bottom w:val="none" w:sz="0" w:space="0" w:color="auto"/>
        <w:right w:val="none" w:sz="0" w:space="0" w:color="auto"/>
      </w:divBdr>
    </w:div>
    <w:div w:id="1156453627">
      <w:bodyDiv w:val="1"/>
      <w:marLeft w:val="0"/>
      <w:marRight w:val="0"/>
      <w:marTop w:val="0"/>
      <w:marBottom w:val="0"/>
      <w:divBdr>
        <w:top w:val="none" w:sz="0" w:space="0" w:color="auto"/>
        <w:left w:val="none" w:sz="0" w:space="0" w:color="auto"/>
        <w:bottom w:val="none" w:sz="0" w:space="0" w:color="auto"/>
        <w:right w:val="none" w:sz="0" w:space="0" w:color="auto"/>
      </w:divBdr>
    </w:div>
    <w:div w:id="1171801264">
      <w:bodyDiv w:val="1"/>
      <w:marLeft w:val="0"/>
      <w:marRight w:val="0"/>
      <w:marTop w:val="0"/>
      <w:marBottom w:val="0"/>
      <w:divBdr>
        <w:top w:val="none" w:sz="0" w:space="0" w:color="auto"/>
        <w:left w:val="none" w:sz="0" w:space="0" w:color="auto"/>
        <w:bottom w:val="none" w:sz="0" w:space="0" w:color="auto"/>
        <w:right w:val="none" w:sz="0" w:space="0" w:color="auto"/>
      </w:divBdr>
    </w:div>
    <w:div w:id="1351302603">
      <w:bodyDiv w:val="1"/>
      <w:marLeft w:val="0"/>
      <w:marRight w:val="0"/>
      <w:marTop w:val="0"/>
      <w:marBottom w:val="0"/>
      <w:divBdr>
        <w:top w:val="none" w:sz="0" w:space="0" w:color="auto"/>
        <w:left w:val="none" w:sz="0" w:space="0" w:color="auto"/>
        <w:bottom w:val="none" w:sz="0" w:space="0" w:color="auto"/>
        <w:right w:val="none" w:sz="0" w:space="0" w:color="auto"/>
      </w:divBdr>
    </w:div>
    <w:div w:id="1351371993">
      <w:bodyDiv w:val="1"/>
      <w:marLeft w:val="0"/>
      <w:marRight w:val="0"/>
      <w:marTop w:val="0"/>
      <w:marBottom w:val="0"/>
      <w:divBdr>
        <w:top w:val="none" w:sz="0" w:space="0" w:color="auto"/>
        <w:left w:val="none" w:sz="0" w:space="0" w:color="auto"/>
        <w:bottom w:val="none" w:sz="0" w:space="0" w:color="auto"/>
        <w:right w:val="none" w:sz="0" w:space="0" w:color="auto"/>
      </w:divBdr>
    </w:div>
    <w:div w:id="1413549461">
      <w:bodyDiv w:val="1"/>
      <w:marLeft w:val="0"/>
      <w:marRight w:val="0"/>
      <w:marTop w:val="0"/>
      <w:marBottom w:val="0"/>
      <w:divBdr>
        <w:top w:val="none" w:sz="0" w:space="0" w:color="auto"/>
        <w:left w:val="none" w:sz="0" w:space="0" w:color="auto"/>
        <w:bottom w:val="none" w:sz="0" w:space="0" w:color="auto"/>
        <w:right w:val="none" w:sz="0" w:space="0" w:color="auto"/>
      </w:divBdr>
    </w:div>
    <w:div w:id="1452702292">
      <w:bodyDiv w:val="1"/>
      <w:marLeft w:val="0"/>
      <w:marRight w:val="0"/>
      <w:marTop w:val="0"/>
      <w:marBottom w:val="0"/>
      <w:divBdr>
        <w:top w:val="none" w:sz="0" w:space="0" w:color="auto"/>
        <w:left w:val="none" w:sz="0" w:space="0" w:color="auto"/>
        <w:bottom w:val="none" w:sz="0" w:space="0" w:color="auto"/>
        <w:right w:val="none" w:sz="0" w:space="0" w:color="auto"/>
      </w:divBdr>
    </w:div>
    <w:div w:id="1483042398">
      <w:bodyDiv w:val="1"/>
      <w:marLeft w:val="0"/>
      <w:marRight w:val="0"/>
      <w:marTop w:val="0"/>
      <w:marBottom w:val="0"/>
      <w:divBdr>
        <w:top w:val="none" w:sz="0" w:space="0" w:color="auto"/>
        <w:left w:val="none" w:sz="0" w:space="0" w:color="auto"/>
        <w:bottom w:val="none" w:sz="0" w:space="0" w:color="auto"/>
        <w:right w:val="none" w:sz="0" w:space="0" w:color="auto"/>
      </w:divBdr>
    </w:div>
    <w:div w:id="1612928919">
      <w:bodyDiv w:val="1"/>
      <w:marLeft w:val="0"/>
      <w:marRight w:val="0"/>
      <w:marTop w:val="0"/>
      <w:marBottom w:val="0"/>
      <w:divBdr>
        <w:top w:val="none" w:sz="0" w:space="0" w:color="auto"/>
        <w:left w:val="none" w:sz="0" w:space="0" w:color="auto"/>
        <w:bottom w:val="none" w:sz="0" w:space="0" w:color="auto"/>
        <w:right w:val="none" w:sz="0" w:space="0" w:color="auto"/>
      </w:divBdr>
    </w:div>
    <w:div w:id="1659964427">
      <w:bodyDiv w:val="1"/>
      <w:marLeft w:val="0"/>
      <w:marRight w:val="0"/>
      <w:marTop w:val="0"/>
      <w:marBottom w:val="0"/>
      <w:divBdr>
        <w:top w:val="none" w:sz="0" w:space="0" w:color="auto"/>
        <w:left w:val="none" w:sz="0" w:space="0" w:color="auto"/>
        <w:bottom w:val="none" w:sz="0" w:space="0" w:color="auto"/>
        <w:right w:val="none" w:sz="0" w:space="0" w:color="auto"/>
      </w:divBdr>
    </w:div>
    <w:div w:id="1782454935">
      <w:bodyDiv w:val="1"/>
      <w:marLeft w:val="0"/>
      <w:marRight w:val="0"/>
      <w:marTop w:val="0"/>
      <w:marBottom w:val="0"/>
      <w:divBdr>
        <w:top w:val="none" w:sz="0" w:space="0" w:color="auto"/>
        <w:left w:val="none" w:sz="0" w:space="0" w:color="auto"/>
        <w:bottom w:val="none" w:sz="0" w:space="0" w:color="auto"/>
        <w:right w:val="none" w:sz="0" w:space="0" w:color="auto"/>
      </w:divBdr>
    </w:div>
    <w:div w:id="1795446527">
      <w:bodyDiv w:val="1"/>
      <w:marLeft w:val="0"/>
      <w:marRight w:val="0"/>
      <w:marTop w:val="0"/>
      <w:marBottom w:val="0"/>
      <w:divBdr>
        <w:top w:val="none" w:sz="0" w:space="0" w:color="auto"/>
        <w:left w:val="none" w:sz="0" w:space="0" w:color="auto"/>
        <w:bottom w:val="none" w:sz="0" w:space="0" w:color="auto"/>
        <w:right w:val="none" w:sz="0" w:space="0" w:color="auto"/>
      </w:divBdr>
    </w:div>
    <w:div w:id="1813212341">
      <w:bodyDiv w:val="1"/>
      <w:marLeft w:val="0"/>
      <w:marRight w:val="0"/>
      <w:marTop w:val="0"/>
      <w:marBottom w:val="0"/>
      <w:divBdr>
        <w:top w:val="none" w:sz="0" w:space="0" w:color="auto"/>
        <w:left w:val="none" w:sz="0" w:space="0" w:color="auto"/>
        <w:bottom w:val="none" w:sz="0" w:space="0" w:color="auto"/>
        <w:right w:val="none" w:sz="0" w:space="0" w:color="auto"/>
      </w:divBdr>
    </w:div>
    <w:div w:id="1921207455">
      <w:bodyDiv w:val="1"/>
      <w:marLeft w:val="0"/>
      <w:marRight w:val="0"/>
      <w:marTop w:val="0"/>
      <w:marBottom w:val="0"/>
      <w:divBdr>
        <w:top w:val="none" w:sz="0" w:space="0" w:color="auto"/>
        <w:left w:val="none" w:sz="0" w:space="0" w:color="auto"/>
        <w:bottom w:val="none" w:sz="0" w:space="0" w:color="auto"/>
        <w:right w:val="none" w:sz="0" w:space="0" w:color="auto"/>
      </w:divBdr>
    </w:div>
    <w:div w:id="1964801262">
      <w:bodyDiv w:val="1"/>
      <w:marLeft w:val="0"/>
      <w:marRight w:val="0"/>
      <w:marTop w:val="0"/>
      <w:marBottom w:val="0"/>
      <w:divBdr>
        <w:top w:val="none" w:sz="0" w:space="0" w:color="auto"/>
        <w:left w:val="none" w:sz="0" w:space="0" w:color="auto"/>
        <w:bottom w:val="none" w:sz="0" w:space="0" w:color="auto"/>
        <w:right w:val="none" w:sz="0" w:space="0" w:color="auto"/>
      </w:divBdr>
    </w:div>
    <w:div w:id="1971208021">
      <w:bodyDiv w:val="1"/>
      <w:marLeft w:val="0"/>
      <w:marRight w:val="0"/>
      <w:marTop w:val="0"/>
      <w:marBottom w:val="0"/>
      <w:divBdr>
        <w:top w:val="none" w:sz="0" w:space="0" w:color="auto"/>
        <w:left w:val="none" w:sz="0" w:space="0" w:color="auto"/>
        <w:bottom w:val="none" w:sz="0" w:space="0" w:color="auto"/>
        <w:right w:val="none" w:sz="0" w:space="0" w:color="auto"/>
      </w:divBdr>
    </w:div>
    <w:div w:id="2114324448">
      <w:bodyDiv w:val="1"/>
      <w:marLeft w:val="0"/>
      <w:marRight w:val="0"/>
      <w:marTop w:val="0"/>
      <w:marBottom w:val="0"/>
      <w:divBdr>
        <w:top w:val="none" w:sz="0" w:space="0" w:color="auto"/>
        <w:left w:val="none" w:sz="0" w:space="0" w:color="auto"/>
        <w:bottom w:val="none" w:sz="0" w:space="0" w:color="auto"/>
        <w:right w:val="none" w:sz="0" w:space="0" w:color="auto"/>
      </w:divBdr>
    </w:div>
    <w:div w:id="213906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moodle.org/all/es/Tipos_de_preguntas" TargetMode="External"/><Relationship Id="rId18" Type="http://schemas.openxmlformats.org/officeDocument/2006/relationships/hyperlink" Target="https://docs.moodle.org/all/es/Tipos_de_preguntas" TargetMode="External"/><Relationship Id="rId26" Type="http://schemas.openxmlformats.org/officeDocument/2006/relationships/hyperlink" Target="https://docs.moodle.org/all/es/Examen" TargetMode="External"/><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hyperlink" Target="https://docs.moodle.org/all/es/Tipos_de_preguntas" TargetMode="External"/><Relationship Id="rId12" Type="http://schemas.openxmlformats.org/officeDocument/2006/relationships/hyperlink" Target="https://docs.moodle.org/all/es/Tipos_de_preguntas" TargetMode="External"/><Relationship Id="rId17" Type="http://schemas.openxmlformats.org/officeDocument/2006/relationships/hyperlink" Target="https://docs.moodle.org/all/es/Tipos_de_preguntas"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docs.moodle.org/all/es/Tipos_de_preguntas" TargetMode="External"/><Relationship Id="rId20" Type="http://schemas.openxmlformats.org/officeDocument/2006/relationships/hyperlink" Target="https://docs.moodle.org/all/es/Tipos_de_preguntas"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moodle.org/all/es/Tipos_de_preguntas" TargetMode="External"/><Relationship Id="rId11" Type="http://schemas.openxmlformats.org/officeDocument/2006/relationships/hyperlink" Target="https://docs.moodle.org/all/es/Tipos_de_preguntas"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yperlink" Target="https://docs.moodle.org/all/es/Archivo:essaytext.png"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docs.moodle.org/all/es/Tipos_de_pregunta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docs.moodle.org/all/es/Tipos_de_preguntas" TargetMode="Externa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moodle.org/all/es/Tipos_de_preguntas" TargetMode="External"/><Relationship Id="rId14" Type="http://schemas.openxmlformats.org/officeDocument/2006/relationships/hyperlink" Target="https://docs.moodle.org/all/es/Tipos_de_preguntas" TargetMode="External"/><Relationship Id="rId22" Type="http://schemas.openxmlformats.org/officeDocument/2006/relationships/hyperlink" Target="https://docs.moodle.org/all/es/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3203</Words>
  <Characters>17621</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Noelia</dc:creator>
  <cp:lastModifiedBy>Noelia</cp:lastModifiedBy>
  <cp:revision>2</cp:revision>
  <dcterms:created xsi:type="dcterms:W3CDTF">2020-04-13T23:50:00Z</dcterms:created>
  <dcterms:modified xsi:type="dcterms:W3CDTF">2020-04-13T23:50:00Z</dcterms:modified>
</cp:coreProperties>
</file>