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D0" w:rsidRDefault="006F44E9">
      <w:pPr>
        <w:jc w:val="center"/>
        <w:rPr>
          <w:b/>
        </w:rPr>
      </w:pPr>
      <w:r>
        <w:rPr>
          <w:b/>
        </w:rPr>
        <w:t>UNIVERSIDAD TECNOLÓGICA NACIONAL</w:t>
      </w:r>
    </w:p>
    <w:p w:rsidR="00CC77D0" w:rsidRDefault="006F44E9">
      <w:pPr>
        <w:jc w:val="center"/>
        <w:rPr>
          <w:b/>
        </w:rPr>
      </w:pPr>
      <w:r>
        <w:rPr>
          <w:b/>
        </w:rPr>
        <w:t>FACULTAD REGIONAL RESISTENCIA</w:t>
      </w:r>
    </w:p>
    <w:p w:rsidR="00CC77D0" w:rsidRDefault="00CC77D0">
      <w:pPr>
        <w:jc w:val="center"/>
        <w:rPr>
          <w:b/>
        </w:rPr>
      </w:pPr>
    </w:p>
    <w:p w:rsidR="00CC77D0" w:rsidRDefault="006F44E9">
      <w:pP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2176463" cy="273740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7D0" w:rsidRDefault="00CC77D0">
      <w:pPr>
        <w:jc w:val="center"/>
      </w:pPr>
    </w:p>
    <w:p w:rsidR="00CC77D0" w:rsidRDefault="00CC77D0">
      <w:pPr>
        <w:jc w:val="center"/>
      </w:pPr>
    </w:p>
    <w:p w:rsidR="00CC77D0" w:rsidRDefault="006F44E9">
      <w:pPr>
        <w:spacing w:after="200"/>
        <w:ind w:left="72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TRABAJO PRÁCTICO 4.1 - DESARROLLO DE RRHH - GRUPAL</w:t>
      </w:r>
    </w:p>
    <w:p w:rsidR="00CC77D0" w:rsidRDefault="00CC77D0">
      <w:pPr>
        <w:spacing w:after="200"/>
        <w:ind w:left="720" w:hanging="360"/>
        <w:jc w:val="center"/>
        <w:rPr>
          <w:b/>
          <w:sz w:val="24"/>
          <w:szCs w:val="24"/>
        </w:rPr>
      </w:pPr>
    </w:p>
    <w:p w:rsidR="00CC77D0" w:rsidRDefault="006F44E9">
      <w:pPr>
        <w:numPr>
          <w:ilvl w:val="0"/>
          <w:numId w:val="4"/>
        </w:numPr>
      </w:pPr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 xml:space="preserve">Asignatura: </w:t>
      </w:r>
      <w:r>
        <w:rPr>
          <w:sz w:val="28"/>
          <w:szCs w:val="28"/>
        </w:rPr>
        <w:t>Administración de Recursos – Integradora del 4</w:t>
      </w:r>
      <w:r>
        <w:rPr>
          <w:sz w:val="28"/>
          <w:szCs w:val="28"/>
          <w:vertAlign w:val="superscript"/>
        </w:rPr>
        <w:t>to</w:t>
      </w:r>
      <w:r>
        <w:rPr>
          <w:sz w:val="28"/>
          <w:szCs w:val="28"/>
        </w:rPr>
        <w:t xml:space="preserve"> nivel</w:t>
      </w:r>
    </w:p>
    <w:p w:rsidR="00CC77D0" w:rsidRDefault="006F44E9">
      <w:pPr>
        <w:ind w:left="360"/>
      </w:pPr>
      <w:r>
        <w:t xml:space="preserve"> </w:t>
      </w:r>
    </w:p>
    <w:p w:rsidR="00CC77D0" w:rsidRDefault="006F44E9">
      <w:pPr>
        <w:numPr>
          <w:ilvl w:val="0"/>
          <w:numId w:val="17"/>
        </w:numPr>
      </w:pPr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>Cátedra:</w:t>
      </w:r>
      <w:r>
        <w:rPr>
          <w:sz w:val="28"/>
          <w:szCs w:val="28"/>
        </w:rPr>
        <w:t xml:space="preserve"> Ing. Claudia A. SORIA OJEDA – Profesora Titular</w:t>
      </w:r>
    </w:p>
    <w:p w:rsidR="00CC77D0" w:rsidRDefault="006F44E9">
      <w:pPr>
        <w:ind w:left="1420"/>
      </w:pPr>
      <w:r>
        <w:t xml:space="preserve">    Ing. </w:t>
      </w:r>
      <w:proofErr w:type="spellStart"/>
      <w:r>
        <w:t>Rosina</w:t>
      </w:r>
      <w:proofErr w:type="spellEnd"/>
      <w:r>
        <w:t xml:space="preserve"> RAMIREZ – Jefe de Trabajos Prácticos</w:t>
      </w:r>
    </w:p>
    <w:p w:rsidR="00CC77D0" w:rsidRDefault="006F44E9">
      <w:pPr>
        <w:ind w:left="1420"/>
      </w:pPr>
      <w:r>
        <w:t xml:space="preserve">    Ing. Jorge ROA – Auxiliar Docente de 1ra</w:t>
      </w:r>
    </w:p>
    <w:p w:rsidR="00CC77D0" w:rsidRDefault="006F44E9">
      <w:pPr>
        <w:ind w:left="360"/>
      </w:pPr>
      <w:r>
        <w:t xml:space="preserve"> </w:t>
      </w:r>
    </w:p>
    <w:p w:rsidR="00CC77D0" w:rsidRDefault="00CC77D0">
      <w:pPr>
        <w:spacing w:after="200"/>
        <w:ind w:left="720" w:hanging="360"/>
        <w:jc w:val="center"/>
        <w:rPr>
          <w:b/>
          <w:sz w:val="24"/>
          <w:szCs w:val="24"/>
        </w:rPr>
      </w:pPr>
    </w:p>
    <w:p w:rsidR="00CC77D0" w:rsidRDefault="00CC77D0">
      <w:pPr>
        <w:spacing w:after="200"/>
        <w:rPr>
          <w:sz w:val="14"/>
          <w:szCs w:val="14"/>
        </w:rPr>
      </w:pPr>
    </w:p>
    <w:p w:rsidR="00CC77D0" w:rsidRDefault="006F44E9">
      <w:pPr>
        <w:spacing w:after="200"/>
      </w:pPr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>Integrantes:</w:t>
      </w:r>
      <w:r>
        <w:rPr>
          <w:sz w:val="28"/>
          <w:szCs w:val="28"/>
        </w:rPr>
        <w:t xml:space="preserve">  </w:t>
      </w:r>
    </w:p>
    <w:p w:rsidR="00CC77D0" w:rsidRDefault="006F44E9">
      <w:pPr>
        <w:numPr>
          <w:ilvl w:val="0"/>
          <w:numId w:val="5"/>
        </w:numPr>
      </w:pPr>
      <w:proofErr w:type="spellStart"/>
      <w:r>
        <w:t>Budzovsky</w:t>
      </w:r>
      <w:proofErr w:type="spellEnd"/>
      <w:r>
        <w:t>, Gerardo</w:t>
      </w:r>
    </w:p>
    <w:p w:rsidR="00CC77D0" w:rsidRDefault="006F44E9">
      <w:pPr>
        <w:numPr>
          <w:ilvl w:val="0"/>
          <w:numId w:val="5"/>
        </w:numPr>
      </w:pPr>
      <w:r>
        <w:t>Cuevas, Rodrigo</w:t>
      </w:r>
    </w:p>
    <w:p w:rsidR="00CC77D0" w:rsidRDefault="006F44E9">
      <w:pPr>
        <w:numPr>
          <w:ilvl w:val="0"/>
          <w:numId w:val="5"/>
        </w:numPr>
      </w:pPr>
      <w:proofErr w:type="spellStart"/>
      <w:r>
        <w:t>Diaz</w:t>
      </w:r>
      <w:proofErr w:type="spellEnd"/>
      <w:r>
        <w:t xml:space="preserve"> Duarte, </w:t>
      </w:r>
      <w:proofErr w:type="spellStart"/>
      <w:r>
        <w:t>Nicolas</w:t>
      </w:r>
      <w:proofErr w:type="spellEnd"/>
    </w:p>
    <w:p w:rsidR="00CC77D0" w:rsidRDefault="006F44E9">
      <w:pPr>
        <w:numPr>
          <w:ilvl w:val="0"/>
          <w:numId w:val="5"/>
        </w:numPr>
      </w:pPr>
      <w:proofErr w:type="spellStart"/>
      <w:r>
        <w:t>Marega</w:t>
      </w:r>
      <w:proofErr w:type="spellEnd"/>
      <w:r>
        <w:t>, Augusto</w:t>
      </w:r>
    </w:p>
    <w:p w:rsidR="00CC77D0" w:rsidRDefault="006F44E9">
      <w:pPr>
        <w:numPr>
          <w:ilvl w:val="0"/>
          <w:numId w:val="5"/>
        </w:numPr>
      </w:pPr>
      <w:r>
        <w:t>Nadal, Alejandro</w:t>
      </w:r>
    </w:p>
    <w:p w:rsidR="00CC77D0" w:rsidRDefault="006F44E9">
      <w:pPr>
        <w:numPr>
          <w:ilvl w:val="0"/>
          <w:numId w:val="5"/>
        </w:numPr>
      </w:pPr>
      <w:r>
        <w:t>Silva, Otto</w:t>
      </w:r>
    </w:p>
    <w:p w:rsidR="00CC77D0" w:rsidRDefault="00CC77D0"/>
    <w:p w:rsidR="00CC77D0" w:rsidRDefault="006F44E9">
      <w:pPr>
        <w:rPr>
          <w:sz w:val="28"/>
          <w:szCs w:val="28"/>
        </w:rPr>
      </w:pPr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>Carrera</w:t>
      </w:r>
      <w:proofErr w:type="gramStart"/>
      <w:r>
        <w:rPr>
          <w:b/>
          <w:sz w:val="28"/>
          <w:szCs w:val="28"/>
        </w:rPr>
        <w:t xml:space="preserve">:  </w:t>
      </w:r>
      <w:r>
        <w:rPr>
          <w:sz w:val="28"/>
          <w:szCs w:val="28"/>
        </w:rPr>
        <w:t>Ingeniería</w:t>
      </w:r>
      <w:proofErr w:type="gramEnd"/>
      <w:r>
        <w:rPr>
          <w:sz w:val="28"/>
          <w:szCs w:val="28"/>
        </w:rPr>
        <w:t xml:space="preserve"> en Sistemas de Información</w:t>
      </w:r>
    </w:p>
    <w:p w:rsidR="00CC77D0" w:rsidRDefault="006F44E9"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>Año:</w:t>
      </w:r>
      <w:r>
        <w:rPr>
          <w:sz w:val="28"/>
          <w:szCs w:val="28"/>
        </w:rPr>
        <w:t xml:space="preserve"> 2020</w:t>
      </w:r>
    </w:p>
    <w:p w:rsidR="00CC77D0" w:rsidRDefault="006F44E9">
      <w:r>
        <w:lastRenderedPageBreak/>
        <w:t xml:space="preserve">Sabiendo que el P. JUD. CHILE ha decidido adquirir una Solución de Gestión Financiera, para lo cual contrató a la empresa </w:t>
      </w:r>
      <w:proofErr w:type="spellStart"/>
      <w:r>
        <w:t>FinanSoft</w:t>
      </w:r>
      <w:proofErr w:type="spellEnd"/>
      <w:r>
        <w:t>, quien tiene amplia experiencia en implementaciones similares en otros paí</w:t>
      </w:r>
      <w:r>
        <w:t>ses de Latinoamérica.</w:t>
      </w:r>
    </w:p>
    <w:p w:rsidR="00CC77D0" w:rsidRDefault="006F44E9">
      <w:proofErr w:type="spellStart"/>
      <w:r>
        <w:t>FinanSoft</w:t>
      </w:r>
      <w:proofErr w:type="spellEnd"/>
      <w:r>
        <w:t xml:space="preserve">, para acompañar la implementación de la Solución de Gestión Financiera en el P. JUD. CHILE, necesita incorporar personal, de manera directa o indirecta (por medio de sus </w:t>
      </w:r>
      <w:proofErr w:type="spellStart"/>
      <w:r>
        <w:t>partners</w:t>
      </w:r>
      <w:proofErr w:type="spellEnd"/>
      <w:r>
        <w:t>), para dar soporte a los usuarios de la entid</w:t>
      </w:r>
      <w:r>
        <w:t xml:space="preserve">ad. Por ello, en el primer año incorporará a 10 personas y, en el segundo, a 5 más, a quienes se estima que </w:t>
      </w:r>
      <w:proofErr w:type="spellStart"/>
      <w:r>
        <w:t>FinanSoft</w:t>
      </w:r>
      <w:proofErr w:type="spellEnd"/>
    </w:p>
    <w:p w:rsidR="00CC77D0" w:rsidRDefault="006F44E9">
      <w:proofErr w:type="gramStart"/>
      <w:r>
        <w:t>mantendrá</w:t>
      </w:r>
      <w:proofErr w:type="gramEnd"/>
      <w:r>
        <w:t xml:space="preserve"> como su personal en el largo plazo.</w:t>
      </w:r>
    </w:p>
    <w:p w:rsidR="00CC77D0" w:rsidRDefault="00CC77D0"/>
    <w:p w:rsidR="00CC77D0" w:rsidRDefault="006F44E9">
      <w:r>
        <w:t xml:space="preserve">Como datos adicionales, se sabe que </w:t>
      </w:r>
      <w:proofErr w:type="spellStart"/>
      <w:r>
        <w:t>FinanSoft</w:t>
      </w:r>
      <w:proofErr w:type="spellEnd"/>
      <w:r>
        <w:t xml:space="preserve"> cuenta actualmente con 1300 clientes en difer</w:t>
      </w:r>
      <w:r>
        <w:t>entes países y una planta de 950 empleados, aproximadamente.</w:t>
      </w:r>
    </w:p>
    <w:p w:rsidR="00CC77D0" w:rsidRDefault="006F44E9">
      <w:proofErr w:type="gramStart"/>
      <w:r>
        <w:t>Consignas :</w:t>
      </w:r>
      <w:proofErr w:type="gramEnd"/>
    </w:p>
    <w:p w:rsidR="00CC77D0" w:rsidRDefault="006F44E9">
      <w:r>
        <w:rPr>
          <w:b/>
        </w:rPr>
        <w:t>1)</w:t>
      </w:r>
      <w:r>
        <w:t xml:space="preserve"> ¿Qué inventario de necesidades de capacitación propondría para </w:t>
      </w:r>
      <w:proofErr w:type="spellStart"/>
      <w:r>
        <w:t>FinanSoft</w:t>
      </w:r>
      <w:proofErr w:type="spellEnd"/>
      <w:r>
        <w:t xml:space="preserve"> a nivel de recursos humanos?</w:t>
      </w:r>
    </w:p>
    <w:p w:rsidR="00CC77D0" w:rsidRDefault="006F44E9">
      <w:r>
        <w:rPr>
          <w:b/>
        </w:rPr>
        <w:t>2)</w:t>
      </w:r>
      <w:r>
        <w:t xml:space="preserve"> ¿Qué inventario de necesidades de capacitación propondría para </w:t>
      </w:r>
      <w:proofErr w:type="spellStart"/>
      <w:r>
        <w:t>FinanSoft</w:t>
      </w:r>
      <w:proofErr w:type="spellEnd"/>
      <w:r>
        <w:t xml:space="preserve"> a nivel organizacional?</w:t>
      </w:r>
    </w:p>
    <w:p w:rsidR="00CC77D0" w:rsidRDefault="006F44E9">
      <w:r>
        <w:rPr>
          <w:b/>
        </w:rPr>
        <w:t>3)</w:t>
      </w:r>
      <w:r>
        <w:t xml:space="preserve"> ¿Qué inventario de necesidades de capacitación a nivel de tareas propondría para </w:t>
      </w:r>
      <w:proofErr w:type="spellStart"/>
      <w:r>
        <w:t>FinanSoft</w:t>
      </w:r>
      <w:proofErr w:type="spellEnd"/>
      <w:r>
        <w:t>, en la situación planteada?</w:t>
      </w:r>
    </w:p>
    <w:p w:rsidR="00CC77D0" w:rsidRDefault="006F44E9">
      <w:r>
        <w:rPr>
          <w:b/>
        </w:rPr>
        <w:t>4)</w:t>
      </w:r>
      <w:r>
        <w:t xml:space="preserve"> Proponga un Programa de Capacitac</w:t>
      </w:r>
      <w:r>
        <w:t>ión que abarque las necesidades detectadas para los tres niveles de inventario, considerando, además, los diferentes momentos en que se realiza la incorporación de personal.</w:t>
      </w:r>
    </w:p>
    <w:p w:rsidR="00CC77D0" w:rsidRDefault="00CC77D0"/>
    <w:p w:rsidR="00CC77D0" w:rsidRDefault="006F44E9">
      <w:pPr>
        <w:numPr>
          <w:ilvl w:val="0"/>
          <w:numId w:val="15"/>
        </w:numPr>
      </w:pPr>
      <w:r>
        <w:rPr>
          <w:b/>
        </w:rPr>
        <w:t>RRHH:</w:t>
      </w:r>
    </w:p>
    <w:p w:rsidR="00CC77D0" w:rsidRDefault="006F44E9">
      <w:pPr>
        <w:numPr>
          <w:ilvl w:val="0"/>
          <w:numId w:val="7"/>
        </w:numPr>
      </w:pPr>
      <w:r>
        <w:rPr>
          <w:b/>
        </w:rPr>
        <w:t xml:space="preserve"> </w:t>
      </w:r>
      <w:r>
        <w:t xml:space="preserve">Va a ocurrir una contratación de 10 personas en este año y luego 5 el año </w:t>
      </w:r>
      <w:r>
        <w:t>siguiente. Estas personas deberán pasar por un programa de integración, para facilitar su inserción a los equipos de trabajo.</w:t>
      </w:r>
    </w:p>
    <w:p w:rsidR="00CC77D0" w:rsidRDefault="006F44E9">
      <w:pPr>
        <w:numPr>
          <w:ilvl w:val="0"/>
          <w:numId w:val="7"/>
        </w:numPr>
      </w:pPr>
      <w:r>
        <w:t>Al ser una organización con gran cantidad de trabajo en equipo, debido a los numerosos proyectos existentes, se requiere de la con</w:t>
      </w:r>
      <w:r>
        <w:t xml:space="preserve">stante colaboración de los empleados, por lo que es vital que sepan trabajar en equipo de manera eficiente. La necesidad </w:t>
      </w:r>
      <w:proofErr w:type="gramStart"/>
      <w:r>
        <w:t>es :</w:t>
      </w:r>
      <w:proofErr w:type="gramEnd"/>
      <w:r>
        <w:t xml:space="preserve"> Capacitación  para mejorar las habilidades de la comunicación y capacitación de trabajo en equipo. </w:t>
      </w:r>
    </w:p>
    <w:p w:rsidR="00CC77D0" w:rsidRDefault="006F44E9">
      <w:pPr>
        <w:numPr>
          <w:ilvl w:val="0"/>
          <w:numId w:val="7"/>
        </w:numPr>
      </w:pPr>
      <w:r>
        <w:t>Los empleados deberán ser capa</w:t>
      </w:r>
      <w:r>
        <w:t>citados en cuestiones de ética, integridad y seguridad de los datos financieros de los clientes con los que se trabajan.</w:t>
      </w:r>
    </w:p>
    <w:p w:rsidR="00CC77D0" w:rsidRDefault="006F44E9">
      <w:pPr>
        <w:numPr>
          <w:ilvl w:val="0"/>
          <w:numId w:val="7"/>
        </w:numPr>
      </w:pPr>
      <w:r>
        <w:t>Es vital hacer hincapié en desarrollar capacidades de liderazgo, planificación y motivación.</w:t>
      </w:r>
    </w:p>
    <w:p w:rsidR="00CC77D0" w:rsidRDefault="006F44E9">
      <w:pPr>
        <w:numPr>
          <w:ilvl w:val="0"/>
          <w:numId w:val="15"/>
        </w:numPr>
      </w:pPr>
      <w:r>
        <w:rPr>
          <w:b/>
        </w:rPr>
        <w:t>ORGANIZACIONAL:</w:t>
      </w:r>
    </w:p>
    <w:p w:rsidR="00CC77D0" w:rsidRDefault="006F44E9">
      <w:pPr>
        <w:numPr>
          <w:ilvl w:val="0"/>
          <w:numId w:val="14"/>
        </w:numPr>
      </w:pPr>
      <w:r>
        <w:rPr>
          <w:b/>
        </w:rPr>
        <w:t xml:space="preserve"> </w:t>
      </w:r>
      <w:r>
        <w:t>Los empleados deben ser c</w:t>
      </w:r>
      <w:r>
        <w:t>apacitados constantemente en el manejo de lenguas extranjeras para poder mantener y expandir las relaciones existentes con clientes de diversos países.</w:t>
      </w:r>
    </w:p>
    <w:p w:rsidR="00CC77D0" w:rsidRDefault="006F44E9">
      <w:pPr>
        <w:numPr>
          <w:ilvl w:val="0"/>
          <w:numId w:val="14"/>
        </w:numPr>
      </w:pPr>
      <w:r>
        <w:t>Deberán ser capacitados sobre el ámbito del Poder Judicial, donde se desempeñarán.</w:t>
      </w:r>
    </w:p>
    <w:p w:rsidR="00CC77D0" w:rsidRDefault="006F44E9">
      <w:pPr>
        <w:numPr>
          <w:ilvl w:val="0"/>
          <w:numId w:val="14"/>
        </w:numPr>
      </w:pPr>
      <w:r>
        <w:t>Deben ser capacitados</w:t>
      </w:r>
      <w:r>
        <w:t xml:space="preserve"> en teoría financiera general, para comprender el rubro de la empresa y poder contribuir mejor a su misión. </w:t>
      </w:r>
    </w:p>
    <w:p w:rsidR="00CC77D0" w:rsidRDefault="006F44E9">
      <w:pPr>
        <w:numPr>
          <w:ilvl w:val="0"/>
          <w:numId w:val="14"/>
        </w:numPr>
      </w:pPr>
      <w:r>
        <w:t xml:space="preserve">Para aumentar la eficiencia, se capacitará a los miembros de la organización en prácticas Ágiles. </w:t>
      </w:r>
    </w:p>
    <w:p w:rsidR="00CC77D0" w:rsidRDefault="006F44E9">
      <w:pPr>
        <w:numPr>
          <w:ilvl w:val="0"/>
          <w:numId w:val="15"/>
        </w:numPr>
      </w:pPr>
      <w:r>
        <w:rPr>
          <w:b/>
        </w:rPr>
        <w:t>TAREAS:</w:t>
      </w:r>
    </w:p>
    <w:p w:rsidR="00CC77D0" w:rsidRDefault="006F44E9">
      <w:pPr>
        <w:numPr>
          <w:ilvl w:val="0"/>
          <w:numId w:val="8"/>
        </w:numPr>
      </w:pPr>
      <w:r>
        <w:rPr>
          <w:b/>
        </w:rPr>
        <w:lastRenderedPageBreak/>
        <w:t xml:space="preserve"> </w:t>
      </w:r>
      <w:r>
        <w:t xml:space="preserve">Los empleados que ingresan deberán ser </w:t>
      </w:r>
      <w:r>
        <w:t xml:space="preserve">capacitados en el uso, adaptación y mantención de la Solución de Gestión Financiera a instalarse en el Poder Judicial, así como también, en cuestiones financieras generales prácticas.  </w:t>
      </w:r>
    </w:p>
    <w:p w:rsidR="00CC77D0" w:rsidRDefault="006F44E9">
      <w:pPr>
        <w:numPr>
          <w:ilvl w:val="0"/>
          <w:numId w:val="8"/>
        </w:numPr>
      </w:pPr>
      <w:r>
        <w:t xml:space="preserve">Capacitaciones sobre técnicas de soporte al personal que utilizara el </w:t>
      </w:r>
      <w:r>
        <w:t>software a implementar.</w:t>
      </w:r>
    </w:p>
    <w:p w:rsidR="00CC77D0" w:rsidRDefault="006F44E9">
      <w:pPr>
        <w:numPr>
          <w:ilvl w:val="0"/>
          <w:numId w:val="8"/>
        </w:numPr>
      </w:pPr>
      <w:r>
        <w:t>Desarrollo de habilidades para una apropiada comunicación con el cliente, para así ser capaz de resolver el problema y obtener la satisfacción del usuario.</w:t>
      </w:r>
    </w:p>
    <w:p w:rsidR="00CC77D0" w:rsidRDefault="00CC77D0">
      <w:pPr>
        <w:ind w:left="1440"/>
      </w:pPr>
    </w:p>
    <w:p w:rsidR="00CC77D0" w:rsidRDefault="00CC77D0"/>
    <w:p w:rsidR="00CC77D0" w:rsidRDefault="00CC77D0"/>
    <w:p w:rsidR="00CC77D0" w:rsidRDefault="006F44E9">
      <w:pPr>
        <w:rPr>
          <w:b/>
        </w:rPr>
      </w:pPr>
      <w:r>
        <w:rPr>
          <w:b/>
        </w:rPr>
        <w:t xml:space="preserve">PROGRAMA DE ENTRENAMIENTO </w:t>
      </w:r>
    </w:p>
    <w:p w:rsidR="00CC77D0" w:rsidRDefault="006F44E9">
      <w:pPr>
        <w:rPr>
          <w:b/>
        </w:rPr>
      </w:pPr>
      <w:r>
        <w:rPr>
          <w:b/>
        </w:rPr>
        <w:t>Socialización</w:t>
      </w:r>
    </w:p>
    <w:p w:rsidR="00CC77D0" w:rsidRDefault="006F44E9">
      <w:p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Supuesto: </w:t>
      </w:r>
      <w:r>
        <w:rPr>
          <w:sz w:val="24"/>
          <w:szCs w:val="24"/>
        </w:rPr>
        <w:t xml:space="preserve">Se supone que la mayoría del personal recientemente contratado no tiene conocimientos previos sobre Gestión Financiera, pero si tienen experiencia en desarrollo, implementación y soporte de aplicaciones. </w:t>
      </w:r>
    </w:p>
    <w:p w:rsidR="00CC77D0" w:rsidRDefault="006F44E9">
      <w:pPr>
        <w:spacing w:before="240"/>
      </w:pPr>
      <w:r>
        <w:rPr>
          <w:i/>
        </w:rPr>
        <w:t>Indicador a priori:</w:t>
      </w:r>
      <w:r>
        <w:rPr>
          <w:b/>
          <w:i/>
        </w:rPr>
        <w:t xml:space="preserve"> </w:t>
      </w:r>
      <w:proofErr w:type="spellStart"/>
      <w:r>
        <w:t>Admision</w:t>
      </w:r>
      <w:proofErr w:type="spellEnd"/>
      <w:r>
        <w:t xml:space="preserve"> de nuevos empleados</w:t>
      </w:r>
    </w:p>
    <w:p w:rsidR="00CC77D0" w:rsidRDefault="006F44E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77D0" w:rsidRDefault="006F44E9">
      <w:pPr>
        <w:numPr>
          <w:ilvl w:val="0"/>
          <w:numId w:val="2"/>
        </w:numPr>
        <w:spacing w:after="240"/>
      </w:pPr>
      <w:r>
        <w:rPr>
          <w:b/>
        </w:rPr>
        <w:t xml:space="preserve">¿Cuál es la necesidad específica? </w:t>
      </w:r>
    </w:p>
    <w:p w:rsidR="00CC77D0" w:rsidRDefault="006F44E9">
      <w:pPr>
        <w:spacing w:after="240"/>
        <w:ind w:left="1440"/>
      </w:pPr>
      <w:r>
        <w:t xml:space="preserve">Socializar a los individuos a contratar dentro de la organización. </w:t>
      </w:r>
    </w:p>
    <w:p w:rsidR="00CC77D0" w:rsidRDefault="006F44E9">
      <w:pPr>
        <w:numPr>
          <w:ilvl w:val="0"/>
          <w:numId w:val="2"/>
        </w:numPr>
        <w:spacing w:after="240"/>
      </w:pPr>
      <w:r>
        <w:rPr>
          <w:b/>
        </w:rPr>
        <w:t>División del trabajo por desarrollar en módulos y su contenido :</w:t>
      </w:r>
    </w:p>
    <w:p w:rsidR="00CC77D0" w:rsidRDefault="006F44E9">
      <w:pP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1er Módulo: Asuntos organizacionales  </w:t>
      </w:r>
    </w:p>
    <w:p w:rsidR="00CC77D0" w:rsidRDefault="006F44E9">
      <w:pP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2do </w:t>
      </w:r>
      <w:proofErr w:type="gramStart"/>
      <w:r>
        <w:rPr>
          <w:i/>
          <w:sz w:val="24"/>
          <w:szCs w:val="24"/>
        </w:rPr>
        <w:t>Módulo :</w:t>
      </w:r>
      <w:proofErr w:type="gramEnd"/>
      <w:r>
        <w:rPr>
          <w:i/>
          <w:sz w:val="24"/>
          <w:szCs w:val="24"/>
        </w:rPr>
        <w:t xml:space="preserve"> Explicación de beneficios</w:t>
      </w:r>
    </w:p>
    <w:p w:rsidR="00CC77D0" w:rsidRDefault="006F44E9">
      <w:pP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3er </w:t>
      </w:r>
      <w:proofErr w:type="gramStart"/>
      <w:r>
        <w:rPr>
          <w:i/>
          <w:sz w:val="24"/>
          <w:szCs w:val="24"/>
        </w:rPr>
        <w:t>Módulo :</w:t>
      </w:r>
      <w:proofErr w:type="gramEnd"/>
      <w:r>
        <w:rPr>
          <w:i/>
          <w:sz w:val="24"/>
          <w:szCs w:val="24"/>
        </w:rPr>
        <w:t xml:space="preserve"> Presentación del </w:t>
      </w:r>
      <w:proofErr w:type="spellStart"/>
      <w:r>
        <w:rPr>
          <w:i/>
          <w:sz w:val="24"/>
          <w:szCs w:val="24"/>
        </w:rPr>
        <w:t>staff</w:t>
      </w:r>
      <w:proofErr w:type="spellEnd"/>
      <w:r>
        <w:rPr>
          <w:i/>
          <w:sz w:val="24"/>
          <w:szCs w:val="24"/>
        </w:rPr>
        <w:t xml:space="preserve"> oficial y del establecimiento</w:t>
      </w:r>
    </w:p>
    <w:p w:rsidR="00CC77D0" w:rsidRDefault="006F44E9">
      <w:pP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4to Módulo: Explicación de deberes del cargo</w:t>
      </w:r>
    </w:p>
    <w:p w:rsidR="00CC77D0" w:rsidRDefault="00CC77D0">
      <w:pPr>
        <w:ind w:left="1440"/>
        <w:rPr>
          <w:i/>
          <w:sz w:val="24"/>
          <w:szCs w:val="24"/>
        </w:rPr>
      </w:pPr>
    </w:p>
    <w:p w:rsidR="00CC77D0" w:rsidRDefault="006F44E9">
      <w:pPr>
        <w:numPr>
          <w:ilvl w:val="0"/>
          <w:numId w:val="1"/>
        </w:numPr>
      </w:pPr>
      <w:r>
        <w:rPr>
          <w:b/>
        </w:rPr>
        <w:t>Elección de los métodos de entrenamiento y de la tecnología disponible</w:t>
      </w:r>
    </w:p>
    <w:p w:rsidR="00CC77D0" w:rsidRDefault="006F44E9">
      <w:pPr>
        <w:numPr>
          <w:ilvl w:val="1"/>
          <w:numId w:val="9"/>
        </w:numPr>
        <w:spacing w:after="240"/>
      </w:pPr>
      <w:r>
        <w:rPr>
          <w:b/>
        </w:rPr>
        <w:t xml:space="preserve">Técnica de entrenamiento en cuanto al uso: </w:t>
      </w:r>
    </w:p>
    <w:p w:rsidR="00CC77D0" w:rsidRDefault="006F44E9">
      <w:pPr>
        <w:ind w:left="1080" w:firstLine="700"/>
      </w:pPr>
      <w:r>
        <w:rPr>
          <w:b/>
        </w:rPr>
        <w:t>Técnica de entrenamiento orie</w:t>
      </w:r>
      <w:r>
        <w:rPr>
          <w:b/>
        </w:rPr>
        <w:t>ntada al contenido:</w:t>
      </w:r>
    </w:p>
    <w:p w:rsidR="00CC77D0" w:rsidRDefault="006F44E9">
      <w:pPr>
        <w:ind w:left="1080" w:firstLine="700"/>
      </w:pPr>
      <w:r>
        <w:tab/>
        <w:t xml:space="preserve">Metodología de conferencia: </w:t>
      </w:r>
    </w:p>
    <w:p w:rsidR="00CC77D0" w:rsidRDefault="006F44E9">
      <w:pPr>
        <w:ind w:left="1800" w:firstLine="360"/>
      </w:pPr>
      <w:commentRangeStart w:id="0"/>
      <w:r>
        <w:t xml:space="preserve">Demostraciones con ejemplos: </w:t>
      </w:r>
      <w:commentRangeEnd w:id="0"/>
      <w:r w:rsidR="0072579E">
        <w:rPr>
          <w:rStyle w:val="Refdecomentario"/>
        </w:rPr>
        <w:commentReference w:id="0"/>
      </w:r>
    </w:p>
    <w:p w:rsidR="00CC77D0" w:rsidRDefault="006F44E9">
      <w:pPr>
        <w:rPr>
          <w:b/>
        </w:rPr>
      </w:pPr>
      <w:r>
        <w:rPr>
          <w:b/>
        </w:rPr>
        <w:t xml:space="preserve">                 Técnica de entrenamiento en cuanto al lugar de aplicación</w:t>
      </w:r>
    </w:p>
    <w:p w:rsidR="00CC77D0" w:rsidRDefault="006F44E9">
      <w:pPr>
        <w:ind w:left="1080" w:firstLine="700"/>
      </w:pPr>
      <w:r>
        <w:t xml:space="preserve">Entrenamiento en el lugar del trabajo: </w:t>
      </w:r>
    </w:p>
    <w:p w:rsidR="00CC77D0" w:rsidRDefault="006F44E9">
      <w:pPr>
        <w:ind w:left="360" w:firstLine="700"/>
        <w:rPr>
          <w:b/>
        </w:rPr>
      </w:pPr>
      <w:r>
        <w:rPr>
          <w:b/>
        </w:rPr>
        <w:t>Técnica de entrenamiento en cuanto al tiempo:</w:t>
      </w:r>
    </w:p>
    <w:p w:rsidR="00CC77D0" w:rsidRDefault="006F44E9">
      <w:pPr>
        <w:ind w:left="360" w:firstLine="700"/>
      </w:pPr>
      <w:r>
        <w:rPr>
          <w:b/>
        </w:rPr>
        <w:tab/>
      </w:r>
      <w:r>
        <w:t>Entrenamiento de inducción o integración a la empresa</w:t>
      </w:r>
      <w:r w:rsidR="0077214F">
        <w:t xml:space="preserve"> </w:t>
      </w:r>
      <w:r>
        <w:t xml:space="preserve">(módulo 3), en servicio. </w:t>
      </w:r>
    </w:p>
    <w:p w:rsidR="00CC77D0" w:rsidRDefault="006F44E9">
      <w:pPr>
        <w:numPr>
          <w:ilvl w:val="0"/>
          <w:numId w:val="3"/>
        </w:numPr>
      </w:pPr>
      <w:r>
        <w:rPr>
          <w:b/>
        </w:rPr>
        <w:t>Recursos necesarios:</w:t>
      </w:r>
    </w:p>
    <w:p w:rsidR="00CC77D0" w:rsidRDefault="006F44E9">
      <w:pPr>
        <w:numPr>
          <w:ilvl w:val="1"/>
          <w:numId w:val="3"/>
        </w:numPr>
      </w:pPr>
      <w:r>
        <w:rPr>
          <w:b/>
        </w:rPr>
        <w:t xml:space="preserve">Instructor: </w:t>
      </w:r>
      <w:r>
        <w:t xml:space="preserve">Personal de línea de </w:t>
      </w:r>
      <w:proofErr w:type="spellStart"/>
      <w:r>
        <w:t>Finansoft</w:t>
      </w:r>
      <w:proofErr w:type="spellEnd"/>
    </w:p>
    <w:p w:rsidR="00CC77D0" w:rsidRDefault="006F44E9">
      <w:pPr>
        <w:numPr>
          <w:ilvl w:val="1"/>
          <w:numId w:val="3"/>
        </w:numPr>
      </w:pPr>
      <w:r>
        <w:rPr>
          <w:b/>
        </w:rPr>
        <w:t xml:space="preserve">Equipos: </w:t>
      </w:r>
      <w:r>
        <w:t xml:space="preserve">Computadoras </w:t>
      </w:r>
      <w:proofErr w:type="spellStart"/>
      <w:r>
        <w:t>personales,proyectores</w:t>
      </w:r>
      <w:proofErr w:type="spellEnd"/>
      <w:r>
        <w:t xml:space="preserve">, </w:t>
      </w:r>
    </w:p>
    <w:p w:rsidR="00CC77D0" w:rsidRDefault="006F44E9">
      <w:pPr>
        <w:numPr>
          <w:ilvl w:val="1"/>
          <w:numId w:val="3"/>
        </w:numPr>
      </w:pPr>
      <w:r>
        <w:rPr>
          <w:b/>
        </w:rPr>
        <w:t>Software:</w:t>
      </w:r>
      <w:r>
        <w:t xml:space="preserve"> </w:t>
      </w:r>
      <w:proofErr w:type="spellStart"/>
      <w:r>
        <w:t>Powerpoint</w:t>
      </w:r>
      <w:proofErr w:type="spellEnd"/>
      <w:r>
        <w:t xml:space="preserve">. </w:t>
      </w:r>
    </w:p>
    <w:p w:rsidR="00CC77D0" w:rsidRDefault="006F44E9">
      <w:pPr>
        <w:numPr>
          <w:ilvl w:val="1"/>
          <w:numId w:val="3"/>
        </w:numPr>
      </w:pPr>
      <w:r>
        <w:rPr>
          <w:b/>
        </w:rPr>
        <w:lastRenderedPageBreak/>
        <w:t xml:space="preserve">Documentación: </w:t>
      </w:r>
      <w:r>
        <w:t>Manual de procedimientos y f</w:t>
      </w:r>
      <w:r>
        <w:t>unciones de la empresa,</w:t>
      </w:r>
      <w:r w:rsidR="0072579E">
        <w:t xml:space="preserve"> </w:t>
      </w:r>
      <w:r>
        <w:t>folleto de bienvenida,</w:t>
      </w:r>
      <w:r w:rsidR="0072579E">
        <w:t xml:space="preserve"> </w:t>
      </w:r>
      <w:r>
        <w:t>Código de ética.</w:t>
      </w:r>
    </w:p>
    <w:p w:rsidR="00CC77D0" w:rsidRDefault="006F44E9">
      <w:pPr>
        <w:numPr>
          <w:ilvl w:val="0"/>
          <w:numId w:val="3"/>
        </w:numPr>
      </w:pPr>
      <w:r>
        <w:rPr>
          <w:b/>
        </w:rPr>
        <w:t xml:space="preserve">Definición de la población objetivo ¿A quién entrenar?: </w:t>
      </w:r>
      <w:r>
        <w:t xml:space="preserve"> </w:t>
      </w:r>
      <w:commentRangeStart w:id="1"/>
      <w:r>
        <w:t>Serán las 15 personas a contratar para soporte de la solución a instalar en el Poder Judicial</w:t>
      </w:r>
      <w:commentRangeEnd w:id="1"/>
      <w:r w:rsidR="0072579E">
        <w:rPr>
          <w:rStyle w:val="Refdecomentario"/>
        </w:rPr>
        <w:commentReference w:id="1"/>
      </w:r>
    </w:p>
    <w:p w:rsidR="00CC77D0" w:rsidRDefault="006F44E9">
      <w:pPr>
        <w:numPr>
          <w:ilvl w:val="0"/>
          <w:numId w:val="3"/>
        </w:numPr>
      </w:pPr>
      <w:r>
        <w:rPr>
          <w:b/>
        </w:rPr>
        <w:t xml:space="preserve">Lugar donde se efectuará el entrenamiento: </w:t>
      </w:r>
      <w:r>
        <w:rPr>
          <w:b/>
        </w:rPr>
        <w:t xml:space="preserve"> </w:t>
      </w:r>
      <w:r>
        <w:t xml:space="preserve">En las oficinas de </w:t>
      </w:r>
      <w:proofErr w:type="spellStart"/>
      <w:r>
        <w:t>FinanSoft</w:t>
      </w:r>
      <w:proofErr w:type="spellEnd"/>
    </w:p>
    <w:p w:rsidR="00CC77D0" w:rsidRDefault="006F44E9">
      <w:pPr>
        <w:numPr>
          <w:ilvl w:val="0"/>
          <w:numId w:val="3"/>
        </w:numPr>
      </w:pPr>
      <w:r>
        <w:rPr>
          <w:b/>
        </w:rPr>
        <w:t xml:space="preserve">Época o periodicidad del entrenamiento: </w:t>
      </w:r>
      <w:r>
        <w:t xml:space="preserve">el entrenamiento se hará durante el primer día, tras recibir al personal de la empresa. </w:t>
      </w:r>
    </w:p>
    <w:p w:rsidR="00CC77D0" w:rsidRDefault="006F44E9">
      <w:pPr>
        <w:numPr>
          <w:ilvl w:val="0"/>
          <w:numId w:val="3"/>
        </w:numPr>
      </w:pPr>
      <w:r>
        <w:rPr>
          <w:b/>
        </w:rPr>
        <w:t xml:space="preserve">Costos: </w:t>
      </w:r>
      <w:r>
        <w:t xml:space="preserve">Los costos resultan de las horas invertidas por parte del personal, que usualmente haría </w:t>
      </w:r>
      <w:r>
        <w:t>otras tareas, en la capacitación del personal recién llegado.</w:t>
      </w:r>
    </w:p>
    <w:p w:rsidR="00CC77D0" w:rsidRDefault="006F44E9">
      <w:pPr>
        <w:numPr>
          <w:ilvl w:val="0"/>
          <w:numId w:val="3"/>
        </w:numPr>
        <w:spacing w:after="240"/>
      </w:pPr>
      <w:r>
        <w:rPr>
          <w:b/>
        </w:rPr>
        <w:t>Evaluación de contenidos: ---</w:t>
      </w:r>
    </w:p>
    <w:p w:rsidR="00CC77D0" w:rsidRDefault="00CC77D0"/>
    <w:p w:rsidR="00CC77D0" w:rsidRDefault="00CC77D0">
      <w:pPr>
        <w:rPr>
          <w:b/>
        </w:rPr>
      </w:pPr>
    </w:p>
    <w:p w:rsidR="00CC77D0" w:rsidRDefault="006F44E9">
      <w:r>
        <w:t>PROGRAMA DE ENTRENAMIENTO</w:t>
      </w:r>
    </w:p>
    <w:p w:rsidR="00CC77D0" w:rsidRDefault="006F44E9">
      <w:r>
        <w:t>Conocimientos básicos de finanzas</w:t>
      </w:r>
    </w:p>
    <w:p w:rsidR="00CC77D0" w:rsidRDefault="006F44E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</w:rPr>
        <w:t>Indicador a priori:</w:t>
      </w:r>
      <w:r>
        <w:rPr>
          <w:b/>
          <w:i/>
        </w:rPr>
        <w:t xml:space="preserve"> </w:t>
      </w:r>
      <w:proofErr w:type="spellStart"/>
      <w:r>
        <w:t>Admision</w:t>
      </w:r>
      <w:proofErr w:type="spellEnd"/>
      <w:r>
        <w:t xml:space="preserve"> de nuevos empleados</w:t>
      </w:r>
    </w:p>
    <w:p w:rsidR="00CC77D0" w:rsidRDefault="006F44E9">
      <w:pPr>
        <w:numPr>
          <w:ilvl w:val="0"/>
          <w:numId w:val="10"/>
        </w:numPr>
        <w:spacing w:after="240"/>
        <w:rPr>
          <w:b/>
        </w:rPr>
      </w:pPr>
      <w:r>
        <w:rPr>
          <w:b/>
        </w:rPr>
        <w:t xml:space="preserve">¿Cuál es la necesidad específica? </w:t>
      </w:r>
    </w:p>
    <w:p w:rsidR="00CC77D0" w:rsidRDefault="006F44E9">
      <w:pPr>
        <w:spacing w:after="240"/>
        <w:ind w:left="1440"/>
      </w:pPr>
      <w:r>
        <w:t>Adquirir conocimie</w:t>
      </w:r>
      <w:r>
        <w:t xml:space="preserve">ntos generales sobre el mundo de las finanzas, para que los empleados comprendan las tareas realizadas en la empresa y sus objetivos finales. </w:t>
      </w:r>
    </w:p>
    <w:p w:rsidR="00CC77D0" w:rsidRDefault="006F44E9">
      <w:pPr>
        <w:numPr>
          <w:ilvl w:val="0"/>
          <w:numId w:val="10"/>
        </w:numPr>
        <w:spacing w:after="240"/>
        <w:rPr>
          <w:b/>
        </w:rPr>
      </w:pPr>
      <w:r>
        <w:rPr>
          <w:b/>
        </w:rPr>
        <w:t xml:space="preserve">División del trabajo por desarrollar en módulos y su contenido </w:t>
      </w:r>
    </w:p>
    <w:p w:rsidR="00CC77D0" w:rsidRDefault="006F44E9">
      <w:pP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1er Módulo: Introducción a finanzas</w:t>
      </w:r>
    </w:p>
    <w:p w:rsidR="00CC77D0" w:rsidRDefault="006F44E9">
      <w:pP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2do </w:t>
      </w:r>
      <w:proofErr w:type="gramStart"/>
      <w:r>
        <w:rPr>
          <w:i/>
          <w:sz w:val="24"/>
          <w:szCs w:val="24"/>
        </w:rPr>
        <w:t>Módulo :</w:t>
      </w:r>
      <w:proofErr w:type="gramEnd"/>
      <w:r>
        <w:rPr>
          <w:i/>
          <w:sz w:val="24"/>
          <w:szCs w:val="24"/>
        </w:rPr>
        <w:t xml:space="preserve"> Mercado financiero</w:t>
      </w:r>
    </w:p>
    <w:p w:rsidR="00CC77D0" w:rsidRDefault="006F44E9">
      <w:pP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3er </w:t>
      </w:r>
      <w:proofErr w:type="gramStart"/>
      <w:r>
        <w:rPr>
          <w:i/>
          <w:sz w:val="24"/>
          <w:szCs w:val="24"/>
        </w:rPr>
        <w:t>Módulo :</w:t>
      </w:r>
      <w:proofErr w:type="gramEnd"/>
      <w:r>
        <w:rPr>
          <w:i/>
          <w:sz w:val="24"/>
          <w:szCs w:val="24"/>
        </w:rPr>
        <w:t xml:space="preserve"> Contabilidad Financiera</w:t>
      </w:r>
    </w:p>
    <w:p w:rsidR="00CC77D0" w:rsidRDefault="006F44E9">
      <w:pP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4to Módulo: Finanzas Corporativas</w:t>
      </w:r>
    </w:p>
    <w:p w:rsidR="00CC77D0" w:rsidRDefault="00CC77D0">
      <w:pPr>
        <w:ind w:left="1440"/>
        <w:rPr>
          <w:i/>
          <w:sz w:val="24"/>
          <w:szCs w:val="24"/>
        </w:rPr>
      </w:pPr>
    </w:p>
    <w:p w:rsidR="00CC77D0" w:rsidRDefault="006F44E9">
      <w:pPr>
        <w:numPr>
          <w:ilvl w:val="0"/>
          <w:numId w:val="10"/>
        </w:numPr>
        <w:rPr>
          <w:b/>
        </w:rPr>
      </w:pPr>
      <w:r>
        <w:rPr>
          <w:b/>
        </w:rPr>
        <w:t>Elección de los métodos de entrenamiento y de la tecnología disponible</w:t>
      </w:r>
    </w:p>
    <w:p w:rsidR="00CC77D0" w:rsidRDefault="006F44E9">
      <w:pPr>
        <w:numPr>
          <w:ilvl w:val="1"/>
          <w:numId w:val="10"/>
        </w:numPr>
        <w:rPr>
          <w:b/>
        </w:rPr>
      </w:pPr>
      <w:r>
        <w:rPr>
          <w:b/>
        </w:rPr>
        <w:t xml:space="preserve">Técnica de entrenamiento en cuanto al uso: </w:t>
      </w:r>
    </w:p>
    <w:p w:rsidR="00CC77D0" w:rsidRDefault="006F44E9">
      <w:pPr>
        <w:numPr>
          <w:ilvl w:val="2"/>
          <w:numId w:val="10"/>
        </w:numPr>
        <w:rPr>
          <w:b/>
        </w:rPr>
      </w:pPr>
      <w:r>
        <w:rPr>
          <w:b/>
        </w:rPr>
        <w:t>Técnica de entrenamiento orientada al contenido:</w:t>
      </w:r>
    </w:p>
    <w:p w:rsidR="00CC77D0" w:rsidRDefault="006F44E9">
      <w:pPr>
        <w:numPr>
          <w:ilvl w:val="3"/>
          <w:numId w:val="10"/>
        </w:numPr>
        <w:rPr>
          <w:b/>
        </w:rPr>
      </w:pPr>
      <w:r>
        <w:t xml:space="preserve">Metodología de clases: dictado de contenido (4to módulo) </w:t>
      </w:r>
    </w:p>
    <w:p w:rsidR="00CC77D0" w:rsidRDefault="006F44E9">
      <w:pPr>
        <w:numPr>
          <w:ilvl w:val="3"/>
          <w:numId w:val="10"/>
        </w:numPr>
      </w:pPr>
      <w:r>
        <w:t>Lectura</w:t>
      </w:r>
    </w:p>
    <w:p w:rsidR="00CC77D0" w:rsidRDefault="006F44E9">
      <w:pPr>
        <w:numPr>
          <w:ilvl w:val="1"/>
          <w:numId w:val="10"/>
        </w:numPr>
      </w:pPr>
      <w:r>
        <w:rPr>
          <w:b/>
        </w:rPr>
        <w:t>Técnica de entrenamiento en cuanto al lugar de aplicación</w:t>
      </w:r>
    </w:p>
    <w:p w:rsidR="00CC77D0" w:rsidRDefault="006F44E9">
      <w:pPr>
        <w:numPr>
          <w:ilvl w:val="2"/>
          <w:numId w:val="10"/>
        </w:numPr>
        <w:spacing w:after="240"/>
      </w:pPr>
      <w:r>
        <w:t xml:space="preserve">Entrenamiento fuera del lugar de trabajo: </w:t>
      </w:r>
    </w:p>
    <w:p w:rsidR="00CC77D0" w:rsidRDefault="006F44E9">
      <w:pPr>
        <w:ind w:left="360" w:firstLine="700"/>
        <w:rPr>
          <w:b/>
        </w:rPr>
      </w:pPr>
      <w:proofErr w:type="spellStart"/>
      <w:r>
        <w:rPr>
          <w:b/>
        </w:rPr>
        <w:t>c.Técnica</w:t>
      </w:r>
      <w:proofErr w:type="spellEnd"/>
      <w:r>
        <w:rPr>
          <w:b/>
        </w:rPr>
        <w:t xml:space="preserve"> de entrenamiento en cuanto al </w:t>
      </w:r>
      <w:r>
        <w:rPr>
          <w:b/>
        </w:rPr>
        <w:t>tiempo:</w:t>
      </w:r>
    </w:p>
    <w:p w:rsidR="00CC77D0" w:rsidRDefault="006F44E9">
      <w:pPr>
        <w:ind w:left="360" w:firstLine="700"/>
      </w:pPr>
      <w:r>
        <w:rPr>
          <w:b/>
        </w:rPr>
        <w:tab/>
      </w:r>
      <w:r>
        <w:t>Entrenamiento después del ingreso</w:t>
      </w:r>
      <w:r w:rsidR="00E6761F">
        <w:t xml:space="preserve"> </w:t>
      </w:r>
      <w:r>
        <w:t>(en servicio).</w:t>
      </w:r>
    </w:p>
    <w:p w:rsidR="00CC77D0" w:rsidRDefault="006F44E9">
      <w:pPr>
        <w:numPr>
          <w:ilvl w:val="0"/>
          <w:numId w:val="10"/>
        </w:numPr>
        <w:rPr>
          <w:b/>
        </w:rPr>
      </w:pPr>
      <w:r>
        <w:rPr>
          <w:b/>
        </w:rPr>
        <w:t>Recursos necesarios:</w:t>
      </w:r>
    </w:p>
    <w:p w:rsidR="00CC77D0" w:rsidRDefault="006F44E9">
      <w:pPr>
        <w:numPr>
          <w:ilvl w:val="1"/>
          <w:numId w:val="10"/>
        </w:numPr>
        <w:rPr>
          <w:b/>
        </w:rPr>
      </w:pPr>
      <w:r>
        <w:rPr>
          <w:b/>
        </w:rPr>
        <w:t xml:space="preserve">Instructor: </w:t>
      </w:r>
      <w:commentRangeStart w:id="2"/>
      <w:r>
        <w:t>Asesor de Finanzas</w:t>
      </w:r>
      <w:commentRangeEnd w:id="2"/>
      <w:r w:rsidR="00E6761F">
        <w:rPr>
          <w:rStyle w:val="Refdecomentario"/>
        </w:rPr>
        <w:commentReference w:id="2"/>
      </w:r>
    </w:p>
    <w:p w:rsidR="00CC77D0" w:rsidRDefault="006F44E9">
      <w:pPr>
        <w:numPr>
          <w:ilvl w:val="1"/>
          <w:numId w:val="10"/>
        </w:numPr>
        <w:rPr>
          <w:b/>
        </w:rPr>
      </w:pPr>
      <w:r>
        <w:rPr>
          <w:b/>
        </w:rPr>
        <w:t xml:space="preserve">Equipos: </w:t>
      </w:r>
      <w:r>
        <w:t>Computadoras personales</w:t>
      </w:r>
    </w:p>
    <w:p w:rsidR="00CC77D0" w:rsidRDefault="006F44E9">
      <w:pPr>
        <w:numPr>
          <w:ilvl w:val="1"/>
          <w:numId w:val="10"/>
        </w:numPr>
        <w:rPr>
          <w:b/>
        </w:rPr>
      </w:pPr>
      <w:r>
        <w:rPr>
          <w:b/>
        </w:rPr>
        <w:t>Software:</w:t>
      </w:r>
      <w:r>
        <w:t xml:space="preserve"> Plataforma virtual: </w:t>
      </w:r>
      <w:commentRangeStart w:id="3"/>
      <w:proofErr w:type="spellStart"/>
      <w:r>
        <w:t>Udemy</w:t>
      </w:r>
      <w:commentRangeEnd w:id="3"/>
      <w:proofErr w:type="spellEnd"/>
      <w:r w:rsidR="00E6761F">
        <w:rPr>
          <w:rStyle w:val="Refdecomentario"/>
        </w:rPr>
        <w:commentReference w:id="3"/>
      </w:r>
    </w:p>
    <w:p w:rsidR="00CC77D0" w:rsidRDefault="006F44E9">
      <w:pPr>
        <w:numPr>
          <w:ilvl w:val="1"/>
          <w:numId w:val="10"/>
        </w:numPr>
        <w:rPr>
          <w:b/>
        </w:rPr>
      </w:pPr>
      <w:r>
        <w:rPr>
          <w:b/>
        </w:rPr>
        <w:t xml:space="preserve">Documentación: </w:t>
      </w:r>
      <w:r>
        <w:t>Libro de Finanzas,</w:t>
      </w:r>
    </w:p>
    <w:p w:rsidR="00CC77D0" w:rsidRDefault="006F44E9">
      <w:pPr>
        <w:numPr>
          <w:ilvl w:val="0"/>
          <w:numId w:val="10"/>
        </w:numPr>
      </w:pPr>
      <w:commentRangeStart w:id="4"/>
      <w:r>
        <w:rPr>
          <w:b/>
        </w:rPr>
        <w:t>Definición de la población objetivo ¿A quién</w:t>
      </w:r>
      <w:r>
        <w:rPr>
          <w:b/>
        </w:rPr>
        <w:t xml:space="preserve"> entrenar?</w:t>
      </w:r>
      <w:proofErr w:type="gramStart"/>
      <w:r>
        <w:rPr>
          <w:b/>
        </w:rPr>
        <w:t xml:space="preserve">: </w:t>
      </w:r>
      <w:r>
        <w:t xml:space="preserve"> Serán</w:t>
      </w:r>
      <w:proofErr w:type="gramEnd"/>
      <w:r>
        <w:t xml:space="preserve"> las 15 personas a contratar para soporte de la solución a instalar en el Poder Judicial (este programa </w:t>
      </w:r>
      <w:commentRangeEnd w:id="4"/>
      <w:r w:rsidR="00E6761F">
        <w:rPr>
          <w:rStyle w:val="Refdecomentario"/>
        </w:rPr>
        <w:lastRenderedPageBreak/>
        <w:commentReference w:id="4"/>
      </w:r>
      <w:r>
        <w:t xml:space="preserve">puede ser utilizado para cualquier otro personal que sea contratado y que no </w:t>
      </w:r>
      <w:proofErr w:type="spellStart"/>
      <w:r>
        <w:t>este</w:t>
      </w:r>
      <w:proofErr w:type="spellEnd"/>
      <w:r>
        <w:t xml:space="preserve"> capacitado en cuestiones financieras elementales). </w:t>
      </w:r>
    </w:p>
    <w:p w:rsidR="00CC77D0" w:rsidRDefault="006F44E9">
      <w:pPr>
        <w:numPr>
          <w:ilvl w:val="0"/>
          <w:numId w:val="10"/>
        </w:numPr>
      </w:pPr>
      <w:r>
        <w:rPr>
          <w:b/>
        </w:rPr>
        <w:t xml:space="preserve">Lugar donde se efectuará el entrenamiento:  </w:t>
      </w:r>
      <w:r>
        <w:t xml:space="preserve">Plataforma de entrenamiento virtual de </w:t>
      </w:r>
      <w:proofErr w:type="spellStart"/>
      <w:r>
        <w:t>FinanSoft</w:t>
      </w:r>
      <w:proofErr w:type="spellEnd"/>
    </w:p>
    <w:p w:rsidR="00CC77D0" w:rsidRDefault="006F44E9">
      <w:pPr>
        <w:numPr>
          <w:ilvl w:val="0"/>
          <w:numId w:val="10"/>
        </w:numPr>
      </w:pPr>
      <w:commentRangeStart w:id="5"/>
      <w:r>
        <w:rPr>
          <w:b/>
        </w:rPr>
        <w:t xml:space="preserve">Época o periodicidad del entrenamiento: </w:t>
      </w:r>
      <w:r>
        <w:t>La primera semana después de realizada la socialización</w:t>
      </w:r>
      <w:commentRangeEnd w:id="5"/>
      <w:r w:rsidR="00E6761F">
        <w:rPr>
          <w:rStyle w:val="Refdecomentario"/>
        </w:rPr>
        <w:commentReference w:id="5"/>
      </w:r>
    </w:p>
    <w:p w:rsidR="00CC77D0" w:rsidRDefault="006F44E9">
      <w:pPr>
        <w:numPr>
          <w:ilvl w:val="0"/>
          <w:numId w:val="10"/>
        </w:numPr>
      </w:pPr>
      <w:r>
        <w:rPr>
          <w:b/>
        </w:rPr>
        <w:t xml:space="preserve">Costos: </w:t>
      </w:r>
      <w:r>
        <w:t xml:space="preserve">cursos digitales, pagados por </w:t>
      </w:r>
      <w:proofErr w:type="spellStart"/>
      <w:r>
        <w:t>Finansoft</w:t>
      </w:r>
      <w:proofErr w:type="spellEnd"/>
      <w:r>
        <w:t xml:space="preserve"> a </w:t>
      </w:r>
      <w:commentRangeStart w:id="6"/>
      <w:proofErr w:type="spellStart"/>
      <w:r>
        <w:t>Udemy</w:t>
      </w:r>
      <w:proofErr w:type="spellEnd"/>
      <w:r>
        <w:t>.</w:t>
      </w:r>
      <w:commentRangeEnd w:id="6"/>
      <w:r w:rsidR="00E6761F">
        <w:rPr>
          <w:rStyle w:val="Refdecomentario"/>
        </w:rPr>
        <w:commentReference w:id="6"/>
      </w:r>
    </w:p>
    <w:p w:rsidR="00CC77D0" w:rsidRDefault="006F44E9">
      <w:pPr>
        <w:numPr>
          <w:ilvl w:val="0"/>
          <w:numId w:val="10"/>
        </w:numPr>
        <w:spacing w:after="240"/>
      </w:pPr>
      <w:r>
        <w:rPr>
          <w:b/>
        </w:rPr>
        <w:t xml:space="preserve">Evaluación de contenidos: </w:t>
      </w:r>
      <w:r>
        <w:t xml:space="preserve">evaluación digital, realizada en los cursos, del tipo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de cada módulo. </w:t>
      </w:r>
    </w:p>
    <w:p w:rsidR="00CC77D0" w:rsidRDefault="00CC77D0"/>
    <w:p w:rsidR="00CC77D0" w:rsidRDefault="006F44E9">
      <w:r>
        <w:t>PROGRAMA DE ENTRENAMIENTO</w:t>
      </w:r>
    </w:p>
    <w:p w:rsidR="00CC77D0" w:rsidRDefault="006F44E9">
      <w:r>
        <w:t>Poder Judicial: Estructura y Finanzas</w:t>
      </w:r>
    </w:p>
    <w:p w:rsidR="00CC77D0" w:rsidRDefault="006F44E9">
      <w:pPr>
        <w:spacing w:before="240"/>
      </w:pPr>
      <w:r>
        <w:rPr>
          <w:i/>
        </w:rPr>
        <w:t>Indicador a priori:</w:t>
      </w:r>
      <w:r>
        <w:rPr>
          <w:b/>
          <w:i/>
        </w:rPr>
        <w:t xml:space="preserve"> </w:t>
      </w:r>
      <w:r>
        <w:t>expansión de servicio: nuevo cliente</w:t>
      </w:r>
    </w:p>
    <w:p w:rsidR="00CC77D0" w:rsidRDefault="006F44E9">
      <w:pPr>
        <w:spacing w:after="240"/>
      </w:pPr>
      <w:r>
        <w:rPr>
          <w:b/>
        </w:rPr>
        <w:t>1. ¿Cuál es la neces</w:t>
      </w:r>
      <w:r>
        <w:rPr>
          <w:b/>
        </w:rPr>
        <w:t xml:space="preserve">idad específica? </w:t>
      </w:r>
    </w:p>
    <w:p w:rsidR="00CC77D0" w:rsidRDefault="006F44E9">
      <w:pPr>
        <w:spacing w:after="240"/>
        <w:ind w:left="720"/>
      </w:pPr>
      <w:r>
        <w:t xml:space="preserve">Adquirir conocimientos de los procesos financieros y la estructura general del Poder </w:t>
      </w:r>
      <w:proofErr w:type="gramStart"/>
      <w:r>
        <w:t>Judicial .</w:t>
      </w:r>
      <w:proofErr w:type="gramEnd"/>
    </w:p>
    <w:p w:rsidR="00CC77D0" w:rsidRDefault="006F44E9">
      <w:pPr>
        <w:spacing w:after="240"/>
        <w:rPr>
          <w:b/>
        </w:rPr>
      </w:pPr>
      <w:r>
        <w:rPr>
          <w:b/>
        </w:rPr>
        <w:t xml:space="preserve">2. División del trabajo por desarrollar en módulos y su contenido </w:t>
      </w:r>
    </w:p>
    <w:p w:rsidR="00CC77D0" w:rsidRDefault="006F44E9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1er Módulo: Estructura general del Poder Judicial </w:t>
      </w:r>
    </w:p>
    <w:p w:rsidR="00CC77D0" w:rsidRDefault="006F44E9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2do </w:t>
      </w:r>
      <w:proofErr w:type="gramStart"/>
      <w:r>
        <w:rPr>
          <w:i/>
          <w:sz w:val="24"/>
          <w:szCs w:val="24"/>
        </w:rPr>
        <w:t>Módulo :</w:t>
      </w:r>
      <w:proofErr w:type="gramEnd"/>
      <w:r>
        <w:rPr>
          <w:i/>
          <w:sz w:val="24"/>
          <w:szCs w:val="24"/>
        </w:rPr>
        <w:t xml:space="preserve"> Conceptos f</w:t>
      </w:r>
      <w:r>
        <w:rPr>
          <w:i/>
          <w:sz w:val="24"/>
          <w:szCs w:val="24"/>
        </w:rPr>
        <w:t>inancieros esenciales en el Poder Judicial</w:t>
      </w:r>
    </w:p>
    <w:p w:rsidR="00CC77D0" w:rsidRDefault="00CC77D0">
      <w:pPr>
        <w:ind w:left="720"/>
        <w:rPr>
          <w:i/>
          <w:sz w:val="24"/>
          <w:szCs w:val="24"/>
        </w:rPr>
      </w:pPr>
    </w:p>
    <w:p w:rsidR="00CC77D0" w:rsidRDefault="00CC77D0">
      <w:pPr>
        <w:ind w:left="720"/>
        <w:rPr>
          <w:i/>
          <w:sz w:val="24"/>
          <w:szCs w:val="24"/>
        </w:rPr>
      </w:pPr>
    </w:p>
    <w:p w:rsidR="00CC77D0" w:rsidRDefault="006F44E9">
      <w:pPr>
        <w:spacing w:after="240"/>
        <w:rPr>
          <w:b/>
        </w:rPr>
      </w:pPr>
      <w:r>
        <w:rPr>
          <w:b/>
        </w:rPr>
        <w:t>3. Elección de los métodos de entrenamiento y de la tecnología disponible</w:t>
      </w:r>
    </w:p>
    <w:p w:rsidR="00CC77D0" w:rsidRDefault="006F44E9">
      <w:pPr>
        <w:numPr>
          <w:ilvl w:val="1"/>
          <w:numId w:val="16"/>
        </w:numPr>
        <w:rPr>
          <w:b/>
        </w:rPr>
      </w:pPr>
      <w:r>
        <w:rPr>
          <w:b/>
        </w:rPr>
        <w:t xml:space="preserve">Técnica de entrenamiento en cuanto al uso: </w:t>
      </w:r>
    </w:p>
    <w:p w:rsidR="00CC77D0" w:rsidRDefault="006F44E9">
      <w:pPr>
        <w:numPr>
          <w:ilvl w:val="2"/>
          <w:numId w:val="16"/>
        </w:numPr>
        <w:rPr>
          <w:b/>
        </w:rPr>
      </w:pPr>
      <w:r>
        <w:rPr>
          <w:b/>
        </w:rPr>
        <w:t>Técnica de entrenamiento orientada al contenido:</w:t>
      </w:r>
    </w:p>
    <w:p w:rsidR="00CC77D0" w:rsidRDefault="006F44E9">
      <w:pPr>
        <w:numPr>
          <w:ilvl w:val="3"/>
          <w:numId w:val="16"/>
        </w:numPr>
      </w:pPr>
      <w:r>
        <w:t>Conferencias por parte de un miembro del PJ</w:t>
      </w:r>
    </w:p>
    <w:p w:rsidR="00CC77D0" w:rsidRDefault="006F44E9">
      <w:pPr>
        <w:numPr>
          <w:ilvl w:val="1"/>
          <w:numId w:val="16"/>
        </w:numPr>
        <w:rPr>
          <w:b/>
        </w:rPr>
      </w:pPr>
      <w:r>
        <w:rPr>
          <w:b/>
        </w:rPr>
        <w:t>Técnica de entrenamiento en cuanto al lugar de aplicación</w:t>
      </w:r>
    </w:p>
    <w:p w:rsidR="00CC77D0" w:rsidRDefault="006F44E9">
      <w:pPr>
        <w:numPr>
          <w:ilvl w:val="2"/>
          <w:numId w:val="16"/>
        </w:numPr>
        <w:rPr>
          <w:b/>
        </w:rPr>
      </w:pPr>
      <w:r>
        <w:t>Entrenamiento en el lugar del trabajo:</w:t>
      </w:r>
    </w:p>
    <w:p w:rsidR="00CC77D0" w:rsidRPr="00E6761F" w:rsidRDefault="006F44E9" w:rsidP="00E6761F">
      <w:pPr>
        <w:pStyle w:val="Prrafodelista"/>
        <w:numPr>
          <w:ilvl w:val="1"/>
          <w:numId w:val="16"/>
        </w:numPr>
        <w:rPr>
          <w:b/>
        </w:rPr>
      </w:pPr>
      <w:r w:rsidRPr="00E6761F">
        <w:rPr>
          <w:b/>
        </w:rPr>
        <w:t>Técnica de entrenamiento en cuanto al tiempo:</w:t>
      </w:r>
    </w:p>
    <w:p w:rsidR="00CC77D0" w:rsidRDefault="006F44E9">
      <w:pPr>
        <w:ind w:left="360" w:firstLine="700"/>
      </w:pPr>
      <w:r>
        <w:rPr>
          <w:b/>
        </w:rPr>
        <w:tab/>
      </w:r>
      <w:r>
        <w:t xml:space="preserve">Entrenamiento después del </w:t>
      </w:r>
      <w:proofErr w:type="gramStart"/>
      <w:r>
        <w:t>ingreso(</w:t>
      </w:r>
      <w:proofErr w:type="gramEnd"/>
      <w:r>
        <w:t>fuera de servicio).</w:t>
      </w:r>
    </w:p>
    <w:p w:rsidR="00CC77D0" w:rsidRDefault="00CC77D0">
      <w:pPr>
        <w:spacing w:after="240"/>
        <w:rPr>
          <w:b/>
        </w:rPr>
      </w:pPr>
    </w:p>
    <w:p w:rsidR="00CC77D0" w:rsidRDefault="006F44E9">
      <w:pPr>
        <w:spacing w:after="240"/>
        <w:rPr>
          <w:b/>
        </w:rPr>
      </w:pPr>
      <w:r>
        <w:rPr>
          <w:b/>
        </w:rPr>
        <w:t>4. Recursos necesarios:</w:t>
      </w:r>
    </w:p>
    <w:p w:rsidR="00CC77D0" w:rsidRDefault="006F44E9">
      <w:pPr>
        <w:numPr>
          <w:ilvl w:val="1"/>
          <w:numId w:val="16"/>
        </w:numPr>
      </w:pPr>
      <w:r>
        <w:rPr>
          <w:b/>
        </w:rPr>
        <w:t xml:space="preserve">Instructor: </w:t>
      </w:r>
      <w:r>
        <w:t xml:space="preserve">un miembro del Poder Judicial de Chile, capacitado para explicar las cuestiones tanto generales como particulares del funcionamiento de las finanzas del Poder Judicial. </w:t>
      </w:r>
    </w:p>
    <w:p w:rsidR="00CC77D0" w:rsidRDefault="006F44E9">
      <w:pPr>
        <w:numPr>
          <w:ilvl w:val="1"/>
          <w:numId w:val="16"/>
        </w:numPr>
      </w:pPr>
      <w:r>
        <w:rPr>
          <w:b/>
        </w:rPr>
        <w:t xml:space="preserve">Equipos: </w:t>
      </w:r>
      <w:r>
        <w:t>Computadora personal, proyector</w:t>
      </w:r>
    </w:p>
    <w:p w:rsidR="00CC77D0" w:rsidRDefault="006F44E9">
      <w:pPr>
        <w:numPr>
          <w:ilvl w:val="1"/>
          <w:numId w:val="16"/>
        </w:numPr>
        <w:spacing w:after="240"/>
      </w:pPr>
      <w:r>
        <w:rPr>
          <w:b/>
        </w:rPr>
        <w:t>Software:</w:t>
      </w:r>
      <w:r>
        <w:t xml:space="preserve"> PowerPoint</w:t>
      </w:r>
    </w:p>
    <w:p w:rsidR="00CC77D0" w:rsidRDefault="006F44E9">
      <w:r>
        <w:rPr>
          <w:b/>
        </w:rPr>
        <w:t xml:space="preserve">Documentación: </w:t>
      </w:r>
      <w:r>
        <w:t>Organigrama del poder judicial, DER, formularios financieros</w:t>
      </w:r>
    </w:p>
    <w:p w:rsidR="00CC77D0" w:rsidRDefault="00CC77D0">
      <w:pPr>
        <w:ind w:left="720"/>
      </w:pPr>
    </w:p>
    <w:p w:rsidR="00CC77D0" w:rsidRDefault="006F44E9">
      <w:pPr>
        <w:spacing w:after="240"/>
      </w:pPr>
      <w:r>
        <w:rPr>
          <w:b/>
        </w:rPr>
        <w:t>5. Definición de la población objetivo ¿A quién entrenar?</w:t>
      </w:r>
      <w:proofErr w:type="gramStart"/>
      <w:r>
        <w:rPr>
          <w:b/>
        </w:rPr>
        <w:t xml:space="preserve">: </w:t>
      </w:r>
      <w:r>
        <w:t xml:space="preserve"> </w:t>
      </w:r>
      <w:commentRangeStart w:id="7"/>
      <w:r>
        <w:t>Serán</w:t>
      </w:r>
      <w:proofErr w:type="gramEnd"/>
      <w:r>
        <w:t xml:space="preserve"> las 15 personas a contratar para soporte de la solución a instalar en el Poder Judicial</w:t>
      </w:r>
      <w:commentRangeEnd w:id="7"/>
      <w:r w:rsidR="00E6761F">
        <w:rPr>
          <w:rStyle w:val="Refdecomentario"/>
        </w:rPr>
        <w:commentReference w:id="7"/>
      </w:r>
    </w:p>
    <w:p w:rsidR="00CC77D0" w:rsidRDefault="006F44E9">
      <w:pPr>
        <w:spacing w:after="240"/>
      </w:pPr>
      <w:r>
        <w:rPr>
          <w:b/>
        </w:rPr>
        <w:lastRenderedPageBreak/>
        <w:t>6. Lugar donde se efectuará el entrenami</w:t>
      </w:r>
      <w:r>
        <w:rPr>
          <w:b/>
        </w:rPr>
        <w:t>ento</w:t>
      </w:r>
      <w:proofErr w:type="gramStart"/>
      <w:r>
        <w:rPr>
          <w:b/>
        </w:rPr>
        <w:t xml:space="preserve">:  </w:t>
      </w:r>
      <w:r>
        <w:t>En</w:t>
      </w:r>
      <w:proofErr w:type="gramEnd"/>
      <w:r>
        <w:t xml:space="preserve"> una sala de la empresa. </w:t>
      </w:r>
    </w:p>
    <w:p w:rsidR="00CC77D0" w:rsidRDefault="006F44E9">
      <w:pPr>
        <w:spacing w:after="240"/>
      </w:pPr>
      <w:commentRangeStart w:id="8"/>
      <w:r>
        <w:rPr>
          <w:b/>
        </w:rPr>
        <w:t xml:space="preserve">7. Época o periodicidad del entrenamiento: </w:t>
      </w:r>
      <w:r>
        <w:t xml:space="preserve">Segunda semana luego del ingreso del personal a la empresa. </w:t>
      </w:r>
      <w:commentRangeEnd w:id="8"/>
      <w:r w:rsidR="00E6761F">
        <w:rPr>
          <w:rStyle w:val="Refdecomentario"/>
        </w:rPr>
        <w:commentReference w:id="8"/>
      </w:r>
    </w:p>
    <w:p w:rsidR="00CC77D0" w:rsidRDefault="006F44E9">
      <w:pPr>
        <w:spacing w:after="240"/>
      </w:pPr>
      <w:r>
        <w:rPr>
          <w:b/>
        </w:rPr>
        <w:t xml:space="preserve">8. Costos: </w:t>
      </w:r>
      <w:r>
        <w:t>Viáticos del miembro del Poder Judicial que dará la capacitación.</w:t>
      </w:r>
    </w:p>
    <w:p w:rsidR="00CC77D0" w:rsidRDefault="006F44E9">
      <w:pPr>
        <w:spacing w:after="240"/>
      </w:pPr>
      <w:commentRangeStart w:id="9"/>
      <w:r>
        <w:rPr>
          <w:b/>
        </w:rPr>
        <w:t>9. Evaluación de contenidos:--</w:t>
      </w:r>
      <w:r>
        <w:br w:type="page"/>
      </w:r>
      <w:commentRangeEnd w:id="9"/>
      <w:r w:rsidR="00E6761F">
        <w:rPr>
          <w:rStyle w:val="Refdecomentario"/>
        </w:rPr>
        <w:commentReference w:id="9"/>
      </w:r>
    </w:p>
    <w:p w:rsidR="00CC77D0" w:rsidRDefault="00CC77D0"/>
    <w:p w:rsidR="00CC77D0" w:rsidRDefault="00CC77D0"/>
    <w:p w:rsidR="00CC77D0" w:rsidRDefault="006F44E9">
      <w:r>
        <w:t>PROGRA</w:t>
      </w:r>
      <w:r>
        <w:t>MA DE ENTRENAMIENTO</w:t>
      </w:r>
    </w:p>
    <w:p w:rsidR="00CC77D0" w:rsidRDefault="006F44E9">
      <w:r>
        <w:t>Implementación y soporte del software</w:t>
      </w:r>
    </w:p>
    <w:p w:rsidR="00CC77D0" w:rsidRDefault="006F44E9">
      <w:pPr>
        <w:spacing w:before="240"/>
      </w:pPr>
      <w:r>
        <w:rPr>
          <w:i/>
        </w:rPr>
        <w:t>Indicador a priori:</w:t>
      </w:r>
      <w:r>
        <w:rPr>
          <w:b/>
          <w:i/>
        </w:rPr>
        <w:t xml:space="preserve"> </w:t>
      </w:r>
      <w:r>
        <w:t>expansión de servicio: nuevo cliente</w:t>
      </w:r>
    </w:p>
    <w:p w:rsidR="00CC77D0" w:rsidRDefault="006F44E9">
      <w:pPr>
        <w:spacing w:after="240"/>
        <w:rPr>
          <w:b/>
        </w:rPr>
      </w:pPr>
      <w:r>
        <w:rPr>
          <w:b/>
        </w:rPr>
        <w:t xml:space="preserve">1. ¿Cuál es la necesidad específica? </w:t>
      </w:r>
    </w:p>
    <w:p w:rsidR="00CC77D0" w:rsidRDefault="006F44E9">
      <w:pPr>
        <w:spacing w:after="240"/>
      </w:pPr>
      <w:r>
        <w:t>Adquirir conocimientos prácticos sobre el SW a implementar y dar soporte, para poder efectuar estas act</w:t>
      </w:r>
      <w:r>
        <w:t xml:space="preserve">ividades. </w:t>
      </w:r>
    </w:p>
    <w:p w:rsidR="00CC77D0" w:rsidRDefault="006F44E9">
      <w:pPr>
        <w:spacing w:after="240"/>
        <w:rPr>
          <w:b/>
        </w:rPr>
      </w:pPr>
      <w:r>
        <w:rPr>
          <w:b/>
        </w:rPr>
        <w:t>2. División del trabajo por desarrollar en módulos y su contenido</w:t>
      </w:r>
    </w:p>
    <w:p w:rsidR="00CC77D0" w:rsidRDefault="006F44E9">
      <w:pPr>
        <w:spacing w:after="240"/>
        <w:ind w:left="720"/>
      </w:pPr>
      <w:r>
        <w:rPr>
          <w:b/>
        </w:rPr>
        <w:t xml:space="preserve">Módulo 1: </w:t>
      </w:r>
      <w:r>
        <w:t>Introducción al software Solución de Gestión Financiera</w:t>
      </w:r>
    </w:p>
    <w:p w:rsidR="00CC77D0" w:rsidRDefault="006F44E9">
      <w:pPr>
        <w:numPr>
          <w:ilvl w:val="0"/>
          <w:numId w:val="18"/>
        </w:numPr>
      </w:pPr>
      <w:r>
        <w:t>Resumen de funciones del software.</w:t>
      </w:r>
    </w:p>
    <w:p w:rsidR="00CC77D0" w:rsidRDefault="006F44E9">
      <w:pPr>
        <w:numPr>
          <w:ilvl w:val="0"/>
          <w:numId w:val="18"/>
        </w:numPr>
        <w:spacing w:after="240"/>
      </w:pPr>
      <w:r>
        <w:t>Pila de tecnologías usadas.</w:t>
      </w:r>
    </w:p>
    <w:p w:rsidR="00CC77D0" w:rsidRDefault="006F44E9">
      <w:pPr>
        <w:spacing w:after="240"/>
        <w:ind w:left="720"/>
      </w:pPr>
      <w:r>
        <w:rPr>
          <w:b/>
        </w:rPr>
        <w:t xml:space="preserve">Módulo 2: </w:t>
      </w:r>
      <w:r>
        <w:t>Ciclo de desarrollo del software</w:t>
      </w:r>
    </w:p>
    <w:p w:rsidR="00CC77D0" w:rsidRDefault="006F44E9">
      <w:pPr>
        <w:numPr>
          <w:ilvl w:val="0"/>
          <w:numId w:val="6"/>
        </w:numPr>
      </w:pPr>
      <w:r>
        <w:t>Captura</w:t>
      </w:r>
      <w:r>
        <w:t xml:space="preserve"> de requerimientos. </w:t>
      </w:r>
    </w:p>
    <w:p w:rsidR="00CC77D0" w:rsidRDefault="006F44E9">
      <w:pPr>
        <w:numPr>
          <w:ilvl w:val="1"/>
          <w:numId w:val="6"/>
        </w:numPr>
      </w:pPr>
      <w:r>
        <w:t>Métodos, herramientas y estándares usados.</w:t>
      </w:r>
    </w:p>
    <w:p w:rsidR="00CC77D0" w:rsidRDefault="006F44E9">
      <w:pPr>
        <w:numPr>
          <w:ilvl w:val="1"/>
          <w:numId w:val="6"/>
        </w:numPr>
      </w:pPr>
      <w:r>
        <w:t>Problemas comunes.</w:t>
      </w:r>
    </w:p>
    <w:p w:rsidR="00CC77D0" w:rsidRDefault="006F44E9">
      <w:pPr>
        <w:numPr>
          <w:ilvl w:val="0"/>
          <w:numId w:val="6"/>
        </w:numPr>
      </w:pPr>
      <w:r>
        <w:t xml:space="preserve">Codificación. </w:t>
      </w:r>
    </w:p>
    <w:p w:rsidR="00CC77D0" w:rsidRDefault="006F44E9">
      <w:pPr>
        <w:numPr>
          <w:ilvl w:val="1"/>
          <w:numId w:val="6"/>
        </w:numPr>
      </w:pPr>
      <w:r>
        <w:t xml:space="preserve">Métodos, herramientas y estándares usados. </w:t>
      </w:r>
    </w:p>
    <w:p w:rsidR="00CC77D0" w:rsidRDefault="006F44E9">
      <w:pPr>
        <w:numPr>
          <w:ilvl w:val="1"/>
          <w:numId w:val="6"/>
        </w:numPr>
      </w:pPr>
      <w:r>
        <w:t>Problemas comunes.</w:t>
      </w:r>
    </w:p>
    <w:p w:rsidR="00CC77D0" w:rsidRDefault="006F44E9">
      <w:pPr>
        <w:numPr>
          <w:ilvl w:val="0"/>
          <w:numId w:val="6"/>
        </w:numPr>
      </w:pPr>
      <w:proofErr w:type="spellStart"/>
      <w:r>
        <w:t>Testing</w:t>
      </w:r>
      <w:proofErr w:type="spellEnd"/>
      <w:r>
        <w:t xml:space="preserve"> manual y </w:t>
      </w:r>
      <w:proofErr w:type="spellStart"/>
      <w:r>
        <w:t>Testing</w:t>
      </w:r>
      <w:proofErr w:type="spellEnd"/>
      <w:r>
        <w:t xml:space="preserve"> Automatizado. Integración continúa. </w:t>
      </w:r>
    </w:p>
    <w:p w:rsidR="00CC77D0" w:rsidRDefault="006F44E9">
      <w:pPr>
        <w:numPr>
          <w:ilvl w:val="1"/>
          <w:numId w:val="6"/>
        </w:numPr>
      </w:pPr>
      <w:r>
        <w:t xml:space="preserve">Métodos, herramientas y estándares usados. </w:t>
      </w:r>
    </w:p>
    <w:p w:rsidR="00CC77D0" w:rsidRDefault="006F44E9">
      <w:pPr>
        <w:numPr>
          <w:ilvl w:val="1"/>
          <w:numId w:val="6"/>
        </w:numPr>
        <w:spacing w:after="240"/>
      </w:pPr>
      <w:r>
        <w:t>Problemas comunes.</w:t>
      </w:r>
    </w:p>
    <w:p w:rsidR="00CC77D0" w:rsidRDefault="006F44E9">
      <w:pPr>
        <w:spacing w:after="240"/>
        <w:ind w:left="720"/>
      </w:pPr>
      <w:r>
        <w:rPr>
          <w:b/>
        </w:rPr>
        <w:t xml:space="preserve">Módulo 3: </w:t>
      </w:r>
      <w:r>
        <w:t>Implementación del software</w:t>
      </w:r>
    </w:p>
    <w:p w:rsidR="00CC77D0" w:rsidRDefault="006F44E9">
      <w:pPr>
        <w:numPr>
          <w:ilvl w:val="0"/>
          <w:numId w:val="11"/>
        </w:numPr>
      </w:pPr>
      <w:proofErr w:type="spellStart"/>
      <w:r>
        <w:t>Deployment</w:t>
      </w:r>
      <w:proofErr w:type="spellEnd"/>
    </w:p>
    <w:p w:rsidR="00CC77D0" w:rsidRDefault="006F44E9">
      <w:pPr>
        <w:numPr>
          <w:ilvl w:val="1"/>
          <w:numId w:val="11"/>
        </w:numPr>
      </w:pPr>
      <w:r>
        <w:t>Herramientas</w:t>
      </w:r>
    </w:p>
    <w:p w:rsidR="00CC77D0" w:rsidRDefault="006F44E9">
      <w:pPr>
        <w:numPr>
          <w:ilvl w:val="1"/>
          <w:numId w:val="11"/>
        </w:numPr>
      </w:pPr>
      <w:r>
        <w:t>Procesos</w:t>
      </w:r>
    </w:p>
    <w:p w:rsidR="00CC77D0" w:rsidRDefault="006F44E9">
      <w:pPr>
        <w:numPr>
          <w:ilvl w:val="0"/>
          <w:numId w:val="11"/>
        </w:numPr>
        <w:spacing w:after="240"/>
      </w:pPr>
      <w:r>
        <w:t>Problemas comunes.</w:t>
      </w:r>
    </w:p>
    <w:p w:rsidR="00CC77D0" w:rsidRDefault="006F44E9">
      <w:pPr>
        <w:spacing w:after="240"/>
        <w:ind w:left="720"/>
      </w:pPr>
      <w:r>
        <w:rPr>
          <w:b/>
        </w:rPr>
        <w:t>Módulo 4:</w:t>
      </w:r>
      <w:r>
        <w:t xml:space="preserve"> Soporte de producción</w:t>
      </w:r>
    </w:p>
    <w:p w:rsidR="00CC77D0" w:rsidRDefault="006F44E9">
      <w:pPr>
        <w:numPr>
          <w:ilvl w:val="0"/>
          <w:numId w:val="12"/>
        </w:numPr>
      </w:pPr>
      <w:r>
        <w:t>Herramientas de monitoreo. Alertas.</w:t>
      </w:r>
    </w:p>
    <w:p w:rsidR="00CC77D0" w:rsidRDefault="006F44E9">
      <w:pPr>
        <w:numPr>
          <w:ilvl w:val="0"/>
          <w:numId w:val="12"/>
        </w:numPr>
      </w:pPr>
      <w:r>
        <w:t xml:space="preserve">Interpretación de </w:t>
      </w:r>
      <w:proofErr w:type="spellStart"/>
      <w:r>
        <w:t>logs</w:t>
      </w:r>
      <w:proofErr w:type="spellEnd"/>
      <w:r>
        <w:t xml:space="preserve">. </w:t>
      </w:r>
    </w:p>
    <w:p w:rsidR="00CC77D0" w:rsidRDefault="006F44E9">
      <w:pPr>
        <w:numPr>
          <w:ilvl w:val="0"/>
          <w:numId w:val="12"/>
        </w:numPr>
        <w:spacing w:after="240"/>
      </w:pPr>
      <w:r>
        <w:t>Problemas comunes.</w:t>
      </w:r>
    </w:p>
    <w:p w:rsidR="00CC77D0" w:rsidRDefault="006F44E9">
      <w:pPr>
        <w:spacing w:after="240"/>
        <w:ind w:left="720"/>
      </w:pPr>
      <w:r>
        <w:rPr>
          <w:b/>
        </w:rPr>
        <w:t>Módulo 5:</w:t>
      </w:r>
      <w:r>
        <w:t xml:space="preserve"> Soporte técnico al usuario</w:t>
      </w:r>
    </w:p>
    <w:p w:rsidR="00CC77D0" w:rsidRDefault="006F44E9">
      <w:pPr>
        <w:numPr>
          <w:ilvl w:val="0"/>
          <w:numId w:val="13"/>
        </w:numPr>
      </w:pPr>
      <w:r>
        <w:t>Herramientas de soporte.</w:t>
      </w:r>
    </w:p>
    <w:p w:rsidR="00CC77D0" w:rsidRDefault="006F44E9">
      <w:pPr>
        <w:numPr>
          <w:ilvl w:val="0"/>
          <w:numId w:val="13"/>
        </w:numPr>
      </w:pPr>
      <w:r>
        <w:t xml:space="preserve">Resolución de conflictos con el usuario. </w:t>
      </w:r>
    </w:p>
    <w:p w:rsidR="00CC77D0" w:rsidRDefault="006F44E9">
      <w:pPr>
        <w:numPr>
          <w:ilvl w:val="0"/>
          <w:numId w:val="13"/>
        </w:numPr>
        <w:spacing w:after="240"/>
      </w:pPr>
      <w:r>
        <w:t>Problemas comunes.</w:t>
      </w:r>
    </w:p>
    <w:p w:rsidR="00CC77D0" w:rsidRDefault="006F44E9">
      <w:pPr>
        <w:spacing w:after="240"/>
        <w:ind w:left="720"/>
      </w:pPr>
      <w:r>
        <w:t xml:space="preserve"> </w:t>
      </w:r>
    </w:p>
    <w:p w:rsidR="00CC77D0" w:rsidRDefault="006F44E9">
      <w:pPr>
        <w:spacing w:after="240"/>
        <w:rPr>
          <w:b/>
        </w:rPr>
      </w:pPr>
      <w:r>
        <w:rPr>
          <w:b/>
        </w:rPr>
        <w:lastRenderedPageBreak/>
        <w:t>3. Elección de los métodos de entrenamiento y de la tecnología disponible</w:t>
      </w:r>
    </w:p>
    <w:p w:rsidR="00CC77D0" w:rsidRDefault="006F44E9">
      <w:pPr>
        <w:numPr>
          <w:ilvl w:val="1"/>
          <w:numId w:val="16"/>
        </w:numPr>
        <w:rPr>
          <w:b/>
        </w:rPr>
      </w:pPr>
      <w:r>
        <w:rPr>
          <w:b/>
        </w:rPr>
        <w:t xml:space="preserve">Técnica de entrenamiento en cuanto al uso: </w:t>
      </w:r>
    </w:p>
    <w:p w:rsidR="00CC77D0" w:rsidRDefault="006F44E9">
      <w:pPr>
        <w:numPr>
          <w:ilvl w:val="2"/>
          <w:numId w:val="16"/>
        </w:numPr>
        <w:rPr>
          <w:b/>
        </w:rPr>
      </w:pPr>
      <w:r>
        <w:rPr>
          <w:b/>
        </w:rPr>
        <w:t>Técnicas mixtas de entrenamiento:</w:t>
      </w:r>
    </w:p>
    <w:p w:rsidR="00CC77D0" w:rsidRDefault="006F44E9">
      <w:pPr>
        <w:numPr>
          <w:ilvl w:val="3"/>
          <w:numId w:val="16"/>
        </w:numPr>
      </w:pPr>
      <w:r>
        <w:t>Simulaciones de implementación</w:t>
      </w:r>
    </w:p>
    <w:p w:rsidR="00CC77D0" w:rsidRDefault="006F44E9">
      <w:pPr>
        <w:numPr>
          <w:ilvl w:val="3"/>
          <w:numId w:val="16"/>
        </w:numPr>
      </w:pPr>
      <w:r>
        <w:t>Simulaciones de soporte</w:t>
      </w:r>
    </w:p>
    <w:p w:rsidR="00CC77D0" w:rsidRDefault="006F44E9">
      <w:pPr>
        <w:numPr>
          <w:ilvl w:val="3"/>
          <w:numId w:val="16"/>
        </w:numPr>
      </w:pPr>
      <w:r>
        <w:t xml:space="preserve">Inspección de código fuente(contenido) </w:t>
      </w:r>
    </w:p>
    <w:p w:rsidR="00CC77D0" w:rsidRDefault="006F44E9">
      <w:pPr>
        <w:numPr>
          <w:ilvl w:val="3"/>
          <w:numId w:val="16"/>
        </w:numPr>
        <w:spacing w:after="240"/>
      </w:pPr>
      <w:r>
        <w:t>Lectura</w:t>
      </w:r>
    </w:p>
    <w:p w:rsidR="00CC77D0" w:rsidRDefault="006F44E9">
      <w:pPr>
        <w:spacing w:after="240"/>
        <w:ind w:left="720"/>
        <w:rPr>
          <w:b/>
        </w:rPr>
      </w:pPr>
      <w:proofErr w:type="spellStart"/>
      <w:r>
        <w:rPr>
          <w:b/>
        </w:rPr>
        <w:t>b.Técnica</w:t>
      </w:r>
      <w:proofErr w:type="spellEnd"/>
      <w:r>
        <w:rPr>
          <w:b/>
        </w:rPr>
        <w:t xml:space="preserve"> de entrenamiento en cuanto al lugar de aplicación</w:t>
      </w:r>
    </w:p>
    <w:p w:rsidR="00CC77D0" w:rsidRDefault="006F44E9">
      <w:pPr>
        <w:numPr>
          <w:ilvl w:val="2"/>
          <w:numId w:val="16"/>
        </w:numPr>
        <w:spacing w:after="240"/>
      </w:pPr>
      <w:r>
        <w:t>En la empresa</w:t>
      </w:r>
    </w:p>
    <w:p w:rsidR="00CC77D0" w:rsidRDefault="006F44E9">
      <w:pPr>
        <w:ind w:left="360" w:firstLine="700"/>
        <w:rPr>
          <w:b/>
        </w:rPr>
      </w:pPr>
      <w:proofErr w:type="spellStart"/>
      <w:r>
        <w:rPr>
          <w:b/>
        </w:rPr>
        <w:t>c</w:t>
      </w:r>
      <w:r>
        <w:rPr>
          <w:b/>
        </w:rPr>
        <w:t>.Técnica</w:t>
      </w:r>
      <w:proofErr w:type="spellEnd"/>
      <w:r>
        <w:rPr>
          <w:b/>
        </w:rPr>
        <w:t xml:space="preserve"> de entrenamiento en cuanto al tiempo:</w:t>
      </w:r>
    </w:p>
    <w:p w:rsidR="00CC77D0" w:rsidRDefault="006F44E9">
      <w:pPr>
        <w:ind w:left="360" w:firstLine="700"/>
      </w:pPr>
      <w:r>
        <w:rPr>
          <w:b/>
        </w:rPr>
        <w:tab/>
      </w:r>
      <w:r>
        <w:t>Entrenamiento después del ingreso</w:t>
      </w:r>
      <w:proofErr w:type="gramStart"/>
      <w:r>
        <w:t>.(</w:t>
      </w:r>
      <w:proofErr w:type="gramEnd"/>
      <w:r>
        <w:t>en servicio)</w:t>
      </w:r>
    </w:p>
    <w:p w:rsidR="00CC77D0" w:rsidRDefault="006F44E9">
      <w:pPr>
        <w:spacing w:after="240"/>
        <w:rPr>
          <w:b/>
        </w:rPr>
      </w:pPr>
      <w:r>
        <w:rPr>
          <w:b/>
        </w:rPr>
        <w:t>4. Recursos necesarios:</w:t>
      </w:r>
    </w:p>
    <w:p w:rsidR="00CC77D0" w:rsidRDefault="006F44E9">
      <w:pPr>
        <w:numPr>
          <w:ilvl w:val="1"/>
          <w:numId w:val="16"/>
        </w:numPr>
      </w:pPr>
      <w:r>
        <w:rPr>
          <w:b/>
        </w:rPr>
        <w:t xml:space="preserve">Instructor: </w:t>
      </w:r>
      <w:r>
        <w:t>Personal de línea</w:t>
      </w:r>
    </w:p>
    <w:p w:rsidR="00CC77D0" w:rsidRDefault="006F44E9">
      <w:pPr>
        <w:numPr>
          <w:ilvl w:val="1"/>
          <w:numId w:val="16"/>
        </w:numPr>
      </w:pPr>
      <w:r>
        <w:rPr>
          <w:b/>
        </w:rPr>
        <w:t xml:space="preserve">Equipos: </w:t>
      </w:r>
      <w:r>
        <w:t>Computadoras</w:t>
      </w:r>
    </w:p>
    <w:p w:rsidR="00CC77D0" w:rsidRDefault="006F44E9">
      <w:pPr>
        <w:numPr>
          <w:ilvl w:val="1"/>
          <w:numId w:val="16"/>
        </w:numPr>
      </w:pPr>
      <w:r>
        <w:rPr>
          <w:b/>
        </w:rPr>
        <w:t>Software:</w:t>
      </w:r>
      <w:r>
        <w:t xml:space="preserve"> S</w:t>
      </w:r>
      <w:bookmarkStart w:id="10" w:name="_GoBack"/>
      <w:bookmarkEnd w:id="10"/>
      <w:r>
        <w:t>olución a instalar, entornos de desarrollo, entorno de integración/despli</w:t>
      </w:r>
      <w:r>
        <w:t>egue</w:t>
      </w:r>
    </w:p>
    <w:p w:rsidR="00CC77D0" w:rsidRDefault="006F44E9">
      <w:pPr>
        <w:numPr>
          <w:ilvl w:val="1"/>
          <w:numId w:val="16"/>
        </w:numPr>
        <w:spacing w:after="240"/>
      </w:pPr>
      <w:r>
        <w:rPr>
          <w:b/>
        </w:rPr>
        <w:t xml:space="preserve">Documentación: </w:t>
      </w:r>
      <w:r>
        <w:t xml:space="preserve">Manuales de uso, DER, Diagrama de clases, Diagrama de Actividades, código fuente, mapa de historias de usuario, diagrama de contexto, manual de soporte. </w:t>
      </w:r>
    </w:p>
    <w:p w:rsidR="00CC77D0" w:rsidRDefault="00CC77D0">
      <w:pPr>
        <w:ind w:left="720"/>
      </w:pPr>
    </w:p>
    <w:p w:rsidR="00CC77D0" w:rsidRDefault="006F44E9">
      <w:pPr>
        <w:spacing w:after="240"/>
      </w:pPr>
      <w:commentRangeStart w:id="11"/>
      <w:proofErr w:type="gramStart"/>
      <w:r>
        <w:rPr>
          <w:b/>
        </w:rPr>
        <w:t>5.Definición</w:t>
      </w:r>
      <w:proofErr w:type="gramEnd"/>
      <w:r>
        <w:rPr>
          <w:b/>
        </w:rPr>
        <w:t xml:space="preserve"> de la población objetivo ¿A quién entrenar?: </w:t>
      </w:r>
      <w:r>
        <w:t xml:space="preserve"> Serán las 15 personas </w:t>
      </w:r>
      <w:r>
        <w:t>a contratar para soporte de la solución a instalar en el Poder Judicial</w:t>
      </w:r>
      <w:commentRangeEnd w:id="11"/>
      <w:r w:rsidR="00E6761F">
        <w:rPr>
          <w:rStyle w:val="Refdecomentario"/>
        </w:rPr>
        <w:commentReference w:id="11"/>
      </w:r>
    </w:p>
    <w:p w:rsidR="00CC77D0" w:rsidRDefault="006F44E9">
      <w:pPr>
        <w:spacing w:after="240"/>
      </w:pPr>
      <w:proofErr w:type="gramStart"/>
      <w:r>
        <w:rPr>
          <w:b/>
        </w:rPr>
        <w:t>6.Lugar</w:t>
      </w:r>
      <w:proofErr w:type="gramEnd"/>
      <w:r>
        <w:rPr>
          <w:b/>
        </w:rPr>
        <w:t xml:space="preserve"> donde se efectuará el entrenamiento:  </w:t>
      </w:r>
      <w:r>
        <w:t xml:space="preserve">En el lugar de trabajo, las oficinas del personal de línea. </w:t>
      </w:r>
    </w:p>
    <w:p w:rsidR="00CC77D0" w:rsidRDefault="006F44E9">
      <w:pPr>
        <w:spacing w:after="240"/>
      </w:pPr>
      <w:commentRangeStart w:id="12"/>
      <w:r>
        <w:rPr>
          <w:b/>
        </w:rPr>
        <w:t xml:space="preserve">7.Época o periodicidad del entrenamiento: </w:t>
      </w:r>
      <w:r>
        <w:t xml:space="preserve">Ocurrirá una vez, con una duración </w:t>
      </w:r>
      <w:r>
        <w:t xml:space="preserve">de 5 días, en el segundo día de la segunda semana después del ingreso de los empleados. </w:t>
      </w:r>
      <w:commentRangeEnd w:id="12"/>
      <w:r w:rsidR="00E6761F">
        <w:rPr>
          <w:rStyle w:val="Refdecomentario"/>
        </w:rPr>
        <w:commentReference w:id="12"/>
      </w:r>
    </w:p>
    <w:p w:rsidR="00CC77D0" w:rsidRDefault="006F44E9">
      <w:pPr>
        <w:spacing w:after="240"/>
      </w:pPr>
      <w:r>
        <w:rPr>
          <w:b/>
        </w:rPr>
        <w:t xml:space="preserve">8. Costos: </w:t>
      </w:r>
      <w:r>
        <w:t xml:space="preserve">Las horas de trabajo del personal de línea. </w:t>
      </w:r>
    </w:p>
    <w:p w:rsidR="00CC77D0" w:rsidRDefault="006F44E9">
      <w:pPr>
        <w:spacing w:after="240"/>
      </w:pPr>
      <w:r>
        <w:rPr>
          <w:b/>
        </w:rPr>
        <w:t xml:space="preserve">9. Evaluación de contenidos: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</w:t>
      </w:r>
      <w:commentRangeStart w:id="13"/>
      <w:r>
        <w:t>Simulacros de implementación y de soporte.</w:t>
      </w:r>
      <w:commentRangeEnd w:id="13"/>
      <w:r w:rsidR="00E6761F">
        <w:rPr>
          <w:rStyle w:val="Refdecomentario"/>
        </w:rPr>
        <w:commentReference w:id="13"/>
      </w:r>
    </w:p>
    <w:p w:rsidR="00CC77D0" w:rsidRDefault="00CC77D0"/>
    <w:p w:rsidR="00CC77D0" w:rsidRDefault="00CC77D0"/>
    <w:sectPr w:rsidR="00CC77D0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sp. Ing. Claudia A. Soria Ojeda" w:date="2020-10-14T09:11:00Z" w:initials="CASO">
    <w:p w:rsidR="0072579E" w:rsidRDefault="0072579E">
      <w:pPr>
        <w:pStyle w:val="Textocomentario"/>
      </w:pPr>
      <w:r>
        <w:rPr>
          <w:rStyle w:val="Refdecomentario"/>
        </w:rPr>
        <w:annotationRef/>
      </w:r>
      <w:r>
        <w:t>Qué serían los ejemplos?</w:t>
      </w:r>
    </w:p>
  </w:comment>
  <w:comment w:id="1" w:author="Esp. Ing. Claudia A. Soria Ojeda" w:date="2020-10-14T09:11:00Z" w:initials="CASO">
    <w:p w:rsidR="0072579E" w:rsidRDefault="0072579E">
      <w:pPr>
        <w:pStyle w:val="Textocomentario"/>
      </w:pPr>
      <w:r>
        <w:rPr>
          <w:rStyle w:val="Refdecomentario"/>
        </w:rPr>
        <w:annotationRef/>
      </w:r>
      <w:r>
        <w:t>Todas juntas?</w:t>
      </w:r>
    </w:p>
  </w:comment>
  <w:comment w:id="2" w:author="Esp. Ing. Claudia A. Soria Ojeda" w:date="2020-10-14T09:24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Trabajaría en “UDEMY”</w:t>
      </w:r>
    </w:p>
  </w:comment>
  <w:comment w:id="3" w:author="Esp. Ing. Claudia A. Soria Ojeda" w:date="2020-10-14T09:24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Por qué?</w:t>
      </w:r>
    </w:p>
  </w:comment>
  <w:comment w:id="4" w:author="Esp. Ing. Claudia A. Soria Ojeda" w:date="2020-10-14T09:21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 xml:space="preserve"> Los 15 juntos?</w:t>
      </w:r>
    </w:p>
  </w:comment>
  <w:comment w:id="5" w:author="Esp. Ing. Claudia A. Soria Ojeda" w:date="2020-10-14T09:25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Debe haber un cronograma</w:t>
      </w:r>
    </w:p>
  </w:comment>
  <w:comment w:id="6" w:author="Esp. Ing. Claudia A. Soria Ojeda" w:date="2020-10-14T09:23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Por qué?</w:t>
      </w:r>
    </w:p>
  </w:comment>
  <w:comment w:id="7" w:author="Esp. Ing. Claudia A. Soria Ojeda" w:date="2020-10-14T09:22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Los 15 juntos?</w:t>
      </w:r>
    </w:p>
  </w:comment>
  <w:comment w:id="8" w:author="Esp. Ing. Claudia A. Soria Ojeda" w:date="2020-10-14T09:22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Debe haber un cronograma</w:t>
      </w:r>
    </w:p>
  </w:comment>
  <w:comment w:id="9" w:author="Esp. Ing. Claudia A. Soria Ojeda" w:date="2020-10-14T09:22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Incompleto. Debe haber una evaluación</w:t>
      </w:r>
    </w:p>
  </w:comment>
  <w:comment w:id="11" w:author="Esp. Ing. Claudia A. Soria Ojeda" w:date="2020-10-14T09:26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Todos juntos?</w:t>
      </w:r>
    </w:p>
  </w:comment>
  <w:comment w:id="12" w:author="Esp. Ing. Claudia A. Soria Ojeda" w:date="2020-10-14T09:26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Debe estar coordinado con los calendarios de los cursos anteriores</w:t>
      </w:r>
    </w:p>
  </w:comment>
  <w:comment w:id="13" w:author="Esp. Ing. Claudia A. Soria Ojeda" w:date="2020-10-14T09:26:00Z" w:initials="CASO">
    <w:p w:rsidR="00E6761F" w:rsidRDefault="00E6761F">
      <w:pPr>
        <w:pStyle w:val="Textocomentario"/>
      </w:pPr>
      <w:r>
        <w:rPr>
          <w:rStyle w:val="Refdecomentario"/>
        </w:rPr>
        <w:annotationRef/>
      </w:r>
      <w:r>
        <w:t>¿Pruebas de capacidad?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4E9" w:rsidRDefault="006F44E9">
      <w:pPr>
        <w:spacing w:line="240" w:lineRule="auto"/>
      </w:pPr>
      <w:r>
        <w:separator/>
      </w:r>
    </w:p>
  </w:endnote>
  <w:endnote w:type="continuationSeparator" w:id="0">
    <w:p w:rsidR="006F44E9" w:rsidRDefault="006F4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D0" w:rsidRDefault="006F44E9">
    <w:pPr>
      <w:jc w:val="right"/>
    </w:pPr>
    <w:r>
      <w:fldChar w:fldCharType="begin"/>
    </w:r>
    <w:r>
      <w:instrText>PAGE</w:instrText>
    </w:r>
    <w:r w:rsidR="0077214F">
      <w:fldChar w:fldCharType="separate"/>
    </w:r>
    <w:r w:rsidR="00E6761F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D0" w:rsidRDefault="00CC77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4E9" w:rsidRDefault="006F44E9">
      <w:pPr>
        <w:spacing w:line="240" w:lineRule="auto"/>
      </w:pPr>
      <w:r>
        <w:separator/>
      </w:r>
    </w:p>
  </w:footnote>
  <w:footnote w:type="continuationSeparator" w:id="0">
    <w:p w:rsidR="006F44E9" w:rsidRDefault="006F44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B1C"/>
    <w:multiLevelType w:val="multilevel"/>
    <w:tmpl w:val="548E22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8EF73B5"/>
    <w:multiLevelType w:val="multilevel"/>
    <w:tmpl w:val="55D41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693678"/>
    <w:multiLevelType w:val="multilevel"/>
    <w:tmpl w:val="B246CA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8787B72"/>
    <w:multiLevelType w:val="multilevel"/>
    <w:tmpl w:val="4EAEC0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B302573"/>
    <w:multiLevelType w:val="multilevel"/>
    <w:tmpl w:val="CE808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BB93748"/>
    <w:multiLevelType w:val="multilevel"/>
    <w:tmpl w:val="2BDA9C9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2111A62"/>
    <w:multiLevelType w:val="multilevel"/>
    <w:tmpl w:val="A76410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272F7016"/>
    <w:multiLevelType w:val="multilevel"/>
    <w:tmpl w:val="89E463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F022D56"/>
    <w:multiLevelType w:val="multilevel"/>
    <w:tmpl w:val="FCDE7D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44010A2B"/>
    <w:multiLevelType w:val="multilevel"/>
    <w:tmpl w:val="7250DA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48FC362D"/>
    <w:multiLevelType w:val="multilevel"/>
    <w:tmpl w:val="516E6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0021367"/>
    <w:multiLevelType w:val="multilevel"/>
    <w:tmpl w:val="F5AEA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00E7026"/>
    <w:multiLevelType w:val="multilevel"/>
    <w:tmpl w:val="6F92B0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8823198"/>
    <w:multiLevelType w:val="multilevel"/>
    <w:tmpl w:val="BCB6334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588B1F9F"/>
    <w:multiLevelType w:val="multilevel"/>
    <w:tmpl w:val="834C7C7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5BD96AEC"/>
    <w:multiLevelType w:val="multilevel"/>
    <w:tmpl w:val="554830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5C417360"/>
    <w:multiLevelType w:val="multilevel"/>
    <w:tmpl w:val="EFDC4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E3C22FD"/>
    <w:multiLevelType w:val="multilevel"/>
    <w:tmpl w:val="009E24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"/>
  </w:num>
  <w:num w:numId="5">
    <w:abstractNumId w:val="6"/>
  </w:num>
  <w:num w:numId="6">
    <w:abstractNumId w:val="17"/>
  </w:num>
  <w:num w:numId="7">
    <w:abstractNumId w:val="0"/>
  </w:num>
  <w:num w:numId="8">
    <w:abstractNumId w:val="7"/>
  </w:num>
  <w:num w:numId="9">
    <w:abstractNumId w:val="14"/>
  </w:num>
  <w:num w:numId="10">
    <w:abstractNumId w:val="10"/>
  </w:num>
  <w:num w:numId="11">
    <w:abstractNumId w:val="2"/>
  </w:num>
  <w:num w:numId="12">
    <w:abstractNumId w:val="8"/>
  </w:num>
  <w:num w:numId="13">
    <w:abstractNumId w:val="15"/>
  </w:num>
  <w:num w:numId="14">
    <w:abstractNumId w:val="3"/>
  </w:num>
  <w:num w:numId="15">
    <w:abstractNumId w:val="12"/>
  </w:num>
  <w:num w:numId="16">
    <w:abstractNumId w:val="11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77D0"/>
    <w:rsid w:val="006F44E9"/>
    <w:rsid w:val="0072579E"/>
    <w:rsid w:val="0077214F"/>
    <w:rsid w:val="00CC77D0"/>
    <w:rsid w:val="00E6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21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14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257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57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57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7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79E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E67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21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14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257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57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57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7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79E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E6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1761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Esp. Ing. Claudia A. Soria Ojeda</cp:lastModifiedBy>
  <cp:revision>2</cp:revision>
  <dcterms:created xsi:type="dcterms:W3CDTF">2020-10-14T11:59:00Z</dcterms:created>
  <dcterms:modified xsi:type="dcterms:W3CDTF">2020-10-14T12:26:00Z</dcterms:modified>
</cp:coreProperties>
</file>