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UNIVERSIDAD TECNOLÓGICA NACIONAL</w:t>
      </w:r>
    </w:p>
    <w:p w:rsidR="00000000" w:rsidDel="00000000" w:rsidP="00000000" w:rsidRDefault="00000000" w:rsidRPr="00000000" w14:paraId="00000002">
      <w:pPr>
        <w:jc w:val="center"/>
        <w:rPr>
          <w:b w:val="1"/>
        </w:rPr>
      </w:pPr>
      <w:r w:rsidDel="00000000" w:rsidR="00000000" w:rsidRPr="00000000">
        <w:rPr>
          <w:b w:val="1"/>
          <w:rtl w:val="0"/>
        </w:rPr>
        <w:t xml:space="preserve">FACULTAD REGIONAL RESISTENCIA</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2176463" cy="273740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76463" cy="273740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spacing w:after="200" w:lineRule="auto"/>
        <w:ind w:left="720" w:hanging="360"/>
        <w:jc w:val="center"/>
        <w:rPr>
          <w:b w:val="1"/>
          <w:sz w:val="24"/>
          <w:szCs w:val="24"/>
        </w:rPr>
      </w:pPr>
      <w:r w:rsidDel="00000000" w:rsidR="00000000" w:rsidRPr="00000000">
        <w:rPr>
          <w:b w:val="1"/>
          <w:sz w:val="24"/>
          <w:szCs w:val="24"/>
          <w:rtl w:val="0"/>
        </w:rPr>
        <w:t xml:space="preserve">TRABAJO PRÁCTICO 4.1 - DESARROLLO DE RRHH - INDIVIDUAL</w:t>
      </w:r>
    </w:p>
    <w:p w:rsidR="00000000" w:rsidDel="00000000" w:rsidP="00000000" w:rsidRDefault="00000000" w:rsidRPr="00000000" w14:paraId="00000008">
      <w:pPr>
        <w:spacing w:after="200" w:lineRule="auto"/>
        <w:ind w:left="720" w:hanging="360"/>
        <w:jc w:val="center"/>
        <w:rPr>
          <w:b w:val="1"/>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2"/>
          <w:szCs w:val="22"/>
        </w:rPr>
      </w:pPr>
      <w:r w:rsidDel="00000000" w:rsidR="00000000" w:rsidRPr="00000000">
        <w:rPr>
          <w:sz w:val="14"/>
          <w:szCs w:val="14"/>
          <w:rtl w:val="0"/>
        </w:rPr>
        <w:t xml:space="preserve">  </w:t>
      </w:r>
      <w:r w:rsidDel="00000000" w:rsidR="00000000" w:rsidRPr="00000000">
        <w:rPr>
          <w:b w:val="1"/>
          <w:sz w:val="28"/>
          <w:szCs w:val="28"/>
          <w:rtl w:val="0"/>
        </w:rPr>
        <w:t xml:space="preserve">Asignatura: </w:t>
      </w:r>
      <w:r w:rsidDel="00000000" w:rsidR="00000000" w:rsidRPr="00000000">
        <w:rPr>
          <w:sz w:val="28"/>
          <w:szCs w:val="28"/>
          <w:rtl w:val="0"/>
        </w:rPr>
        <w:t xml:space="preserve">Administración de Recursos – Integradora del 4</w:t>
      </w:r>
      <w:r w:rsidDel="00000000" w:rsidR="00000000" w:rsidRPr="00000000">
        <w:rPr>
          <w:sz w:val="28"/>
          <w:szCs w:val="28"/>
          <w:vertAlign w:val="superscript"/>
          <w:rtl w:val="0"/>
        </w:rPr>
        <w:t xml:space="preserve">to</w:t>
      </w:r>
      <w:r w:rsidDel="00000000" w:rsidR="00000000" w:rsidRPr="00000000">
        <w:rPr>
          <w:sz w:val="28"/>
          <w:szCs w:val="28"/>
          <w:rtl w:val="0"/>
        </w:rPr>
        <w:t xml:space="preserve"> nivel</w:t>
      </w:r>
    </w:p>
    <w:p w:rsidR="00000000" w:rsidDel="00000000" w:rsidP="00000000" w:rsidRDefault="00000000" w:rsidRPr="00000000" w14:paraId="0000000A">
      <w:pPr>
        <w:ind w:left="360" w:firstLine="0"/>
        <w:rPr/>
      </w:pPr>
      <w:r w:rsidDel="00000000" w:rsidR="00000000" w:rsidRPr="00000000">
        <w:rPr>
          <w:rtl w:val="0"/>
        </w:rPr>
        <w:t xml:space="preserve"> </w:t>
      </w:r>
    </w:p>
    <w:p w:rsidR="00000000" w:rsidDel="00000000" w:rsidP="00000000" w:rsidRDefault="00000000" w:rsidRPr="00000000" w14:paraId="0000000B">
      <w:pPr>
        <w:numPr>
          <w:ilvl w:val="0"/>
          <w:numId w:val="4"/>
        </w:numPr>
        <w:ind w:left="720" w:hanging="360"/>
        <w:rPr>
          <w:sz w:val="22"/>
          <w:szCs w:val="22"/>
        </w:rPr>
      </w:pPr>
      <w:r w:rsidDel="00000000" w:rsidR="00000000" w:rsidRPr="00000000">
        <w:rPr>
          <w:sz w:val="14"/>
          <w:szCs w:val="14"/>
          <w:rtl w:val="0"/>
        </w:rPr>
        <w:t xml:space="preserve">  </w:t>
      </w:r>
      <w:r w:rsidDel="00000000" w:rsidR="00000000" w:rsidRPr="00000000">
        <w:rPr>
          <w:b w:val="1"/>
          <w:sz w:val="28"/>
          <w:szCs w:val="28"/>
          <w:rtl w:val="0"/>
        </w:rPr>
        <w:t xml:space="preserve">Cátedra:</w:t>
      </w:r>
      <w:r w:rsidDel="00000000" w:rsidR="00000000" w:rsidRPr="00000000">
        <w:rPr>
          <w:sz w:val="28"/>
          <w:szCs w:val="28"/>
          <w:rtl w:val="0"/>
        </w:rPr>
        <w:t xml:space="preserve"> Ing. Claudia A. SORIA OJEDA – Profesora Titular</w:t>
      </w:r>
    </w:p>
    <w:p w:rsidR="00000000" w:rsidDel="00000000" w:rsidP="00000000" w:rsidRDefault="00000000" w:rsidRPr="00000000" w14:paraId="0000000C">
      <w:pPr>
        <w:ind w:left="1420" w:firstLine="0"/>
        <w:rPr/>
      </w:pPr>
      <w:r w:rsidDel="00000000" w:rsidR="00000000" w:rsidRPr="00000000">
        <w:rPr>
          <w:rtl w:val="0"/>
        </w:rPr>
        <w:t xml:space="preserve">    Ing. Rosina </w:t>
      </w:r>
      <w:r w:rsidDel="00000000" w:rsidR="00000000" w:rsidRPr="00000000">
        <w:rPr>
          <w:rtl w:val="0"/>
        </w:rPr>
        <w:t xml:space="preserve">RAMIREZ</w:t>
      </w:r>
      <w:r w:rsidDel="00000000" w:rsidR="00000000" w:rsidRPr="00000000">
        <w:rPr>
          <w:rtl w:val="0"/>
        </w:rPr>
        <w:t xml:space="preserve"> – Jefe de Trabajos Prácticos</w:t>
      </w:r>
    </w:p>
    <w:p w:rsidR="00000000" w:rsidDel="00000000" w:rsidP="00000000" w:rsidRDefault="00000000" w:rsidRPr="00000000" w14:paraId="0000000D">
      <w:pPr>
        <w:ind w:left="1420" w:firstLine="0"/>
        <w:rPr/>
      </w:pPr>
      <w:r w:rsidDel="00000000" w:rsidR="00000000" w:rsidRPr="00000000">
        <w:rPr>
          <w:rtl w:val="0"/>
        </w:rPr>
        <w:t xml:space="preserve">    Ing. Jorge ROA – Auxiliar Docente de 1ra</w:t>
      </w:r>
    </w:p>
    <w:p w:rsidR="00000000" w:rsidDel="00000000" w:rsidP="00000000" w:rsidRDefault="00000000" w:rsidRPr="00000000" w14:paraId="0000000E">
      <w:pPr>
        <w:ind w:left="360" w:firstLine="0"/>
        <w:rPr/>
      </w:pPr>
      <w:r w:rsidDel="00000000" w:rsidR="00000000" w:rsidRPr="00000000">
        <w:rPr>
          <w:rtl w:val="0"/>
        </w:rPr>
        <w:t xml:space="preserve"> </w:t>
      </w:r>
    </w:p>
    <w:p w:rsidR="00000000" w:rsidDel="00000000" w:rsidP="00000000" w:rsidRDefault="00000000" w:rsidRPr="00000000" w14:paraId="0000000F">
      <w:pPr>
        <w:spacing w:after="200" w:lineRule="auto"/>
        <w:ind w:left="720" w:hanging="360"/>
        <w:jc w:val="center"/>
        <w:rPr>
          <w:b w:val="1"/>
          <w:sz w:val="24"/>
          <w:szCs w:val="24"/>
        </w:rPr>
      </w:pPr>
      <w:r w:rsidDel="00000000" w:rsidR="00000000" w:rsidRPr="00000000">
        <w:rPr>
          <w:rtl w:val="0"/>
        </w:rPr>
      </w:r>
    </w:p>
    <w:p w:rsidR="00000000" w:rsidDel="00000000" w:rsidP="00000000" w:rsidRDefault="00000000" w:rsidRPr="00000000" w14:paraId="00000010">
      <w:pPr>
        <w:spacing w:after="200" w:lineRule="auto"/>
        <w:rPr>
          <w:sz w:val="14"/>
          <w:szCs w:val="14"/>
        </w:rPr>
      </w:pPr>
      <w:r w:rsidDel="00000000" w:rsidR="00000000" w:rsidRPr="00000000">
        <w:rPr>
          <w:rtl w:val="0"/>
        </w:rPr>
      </w:r>
    </w:p>
    <w:p w:rsidR="00000000" w:rsidDel="00000000" w:rsidP="00000000" w:rsidRDefault="00000000" w:rsidRPr="00000000" w14:paraId="00000011">
      <w:pPr>
        <w:spacing w:after="200" w:lineRule="auto"/>
        <w:rPr/>
      </w:pPr>
      <w:r w:rsidDel="00000000" w:rsidR="00000000" w:rsidRPr="00000000">
        <w:rPr>
          <w:sz w:val="14"/>
          <w:szCs w:val="14"/>
          <w:rtl w:val="0"/>
        </w:rPr>
        <w:t xml:space="preserve">  </w:t>
      </w:r>
      <w:r w:rsidDel="00000000" w:rsidR="00000000" w:rsidRPr="00000000">
        <w:rPr>
          <w:b w:val="1"/>
          <w:sz w:val="28"/>
          <w:szCs w:val="28"/>
          <w:rtl w:val="0"/>
        </w:rPr>
        <w:t xml:space="preserve">Integrantes:</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2">
      <w:pPr>
        <w:numPr>
          <w:ilvl w:val="0"/>
          <w:numId w:val="6"/>
        </w:numPr>
        <w:ind w:left="720" w:hanging="360"/>
        <w:rPr>
          <w:sz w:val="22"/>
          <w:szCs w:val="22"/>
        </w:rPr>
      </w:pPr>
      <w:r w:rsidDel="00000000" w:rsidR="00000000" w:rsidRPr="00000000">
        <w:rPr>
          <w:rtl w:val="0"/>
        </w:rPr>
        <w:t xml:space="preserve">Nadal, Alejandro</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14"/>
          <w:szCs w:val="14"/>
          <w:rtl w:val="0"/>
        </w:rPr>
        <w:t xml:space="preserve">  </w:t>
      </w:r>
      <w:r w:rsidDel="00000000" w:rsidR="00000000" w:rsidRPr="00000000">
        <w:rPr>
          <w:b w:val="1"/>
          <w:sz w:val="28"/>
          <w:szCs w:val="28"/>
          <w:rtl w:val="0"/>
        </w:rPr>
        <w:t xml:space="preserve">Carrera:  </w:t>
      </w:r>
      <w:r w:rsidDel="00000000" w:rsidR="00000000" w:rsidRPr="00000000">
        <w:rPr>
          <w:sz w:val="28"/>
          <w:szCs w:val="28"/>
          <w:rtl w:val="0"/>
        </w:rPr>
        <w:t xml:space="preserve">Ingeniería en Sistemas de Información</w:t>
      </w:r>
    </w:p>
    <w:p w:rsidR="00000000" w:rsidDel="00000000" w:rsidP="00000000" w:rsidRDefault="00000000" w:rsidRPr="00000000" w14:paraId="00000016">
      <w:pPr>
        <w:rPr/>
      </w:pPr>
      <w:r w:rsidDel="00000000" w:rsidR="00000000" w:rsidRPr="00000000">
        <w:rPr>
          <w:sz w:val="14"/>
          <w:szCs w:val="14"/>
          <w:rtl w:val="0"/>
        </w:rPr>
        <w:t xml:space="preserve">  </w:t>
      </w:r>
      <w:r w:rsidDel="00000000" w:rsidR="00000000" w:rsidRPr="00000000">
        <w:rPr>
          <w:b w:val="1"/>
          <w:sz w:val="28"/>
          <w:szCs w:val="28"/>
          <w:rtl w:val="0"/>
        </w:rPr>
        <w:t xml:space="preserve">Año:</w:t>
      </w:r>
      <w:r w:rsidDel="00000000" w:rsidR="00000000" w:rsidRPr="00000000">
        <w:rPr>
          <w:sz w:val="28"/>
          <w:szCs w:val="28"/>
          <w:rtl w:val="0"/>
        </w:rPr>
        <w:t xml:space="preserve"> 202</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my75rgy1v70h" w:id="0"/>
      <w:bookmarkEnd w:id="0"/>
      <w:r w:rsidDel="00000000" w:rsidR="00000000" w:rsidRPr="00000000">
        <w:rPr>
          <w:rtl w:val="0"/>
        </w:rPr>
        <w:t xml:space="preserve">1.</w:t>
      </w:r>
    </w:p>
    <w:p w:rsidR="00000000" w:rsidDel="00000000" w:rsidP="00000000" w:rsidRDefault="00000000" w:rsidRPr="00000000" w14:paraId="00000019">
      <w:pPr>
        <w:pStyle w:val="Heading2"/>
        <w:rPr/>
      </w:pPr>
      <w:bookmarkStart w:colFirst="0" w:colLast="0" w:name="_83krpzti8ith" w:id="1"/>
      <w:bookmarkEnd w:id="1"/>
      <w:r w:rsidDel="00000000" w:rsidR="00000000" w:rsidRPr="00000000">
        <w:rPr>
          <w:rtl w:val="0"/>
        </w:rPr>
        <w:t xml:space="preserve">Incumbencias profesionales del título de Ing. en Sistemas de Información (Res.Min Nº 593/91)</w:t>
      </w:r>
    </w:p>
    <w:p w:rsidR="00000000" w:rsidDel="00000000" w:rsidP="00000000" w:rsidRDefault="00000000" w:rsidRPr="00000000" w14:paraId="0000001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Rule="auto"/>
        <w:ind w:left="720" w:hanging="360"/>
        <w:jc w:val="both"/>
        <w:rPr>
          <w:color w:val="333333"/>
          <w:u w:val="none"/>
        </w:rPr>
      </w:pPr>
      <w:r w:rsidDel="00000000" w:rsidR="00000000" w:rsidRPr="00000000">
        <w:rPr>
          <w:color w:val="333333"/>
          <w:rtl w:val="0"/>
        </w:rPr>
        <w:t xml:space="preserve">Participar en la toma de decisiones estratégicas de una organización y asesorar, en concordancia con las mismas acerca de las políticas de desarrollo de sistemas de información.</w:t>
      </w:r>
    </w:p>
    <w:p w:rsidR="00000000" w:rsidDel="00000000" w:rsidP="00000000" w:rsidRDefault="00000000" w:rsidRPr="00000000" w14:paraId="0000001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333333"/>
          <w:u w:val="none"/>
        </w:rPr>
      </w:pPr>
      <w:r w:rsidDel="00000000" w:rsidR="00000000" w:rsidRPr="00000000">
        <w:rPr>
          <w:color w:val="333333"/>
          <w:rtl w:val="0"/>
        </w:rPr>
        <w:t xml:space="preserve">Evaluar, clasificar y seleccionar proyectos de sistemas de información y evaluar y seleccionar alternativas de asistencia interna.</w:t>
      </w:r>
    </w:p>
    <w:p w:rsidR="00000000" w:rsidDel="00000000" w:rsidP="00000000" w:rsidRDefault="00000000" w:rsidRPr="00000000" w14:paraId="0000001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333333"/>
          <w:u w:val="none"/>
        </w:rPr>
      </w:pPr>
      <w:r w:rsidDel="00000000" w:rsidR="00000000" w:rsidRPr="00000000">
        <w:rPr>
          <w:color w:val="333333"/>
          <w:rtl w:val="0"/>
        </w:rPr>
        <w:t xml:space="preserve">Planificar, efectuar y evaluar los estudios de factibilidad inherentes a todo proyecto de diseño de sistemas de información y de modificación o reemplazo de los mismos, así como los sistemas de computación asociados. </w:t>
      </w:r>
    </w:p>
    <w:p w:rsidR="00000000" w:rsidDel="00000000" w:rsidP="00000000" w:rsidRDefault="00000000" w:rsidRPr="00000000" w14:paraId="0000001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333333"/>
          <w:u w:val="none"/>
        </w:rPr>
      </w:pPr>
      <w:r w:rsidDel="00000000" w:rsidR="00000000" w:rsidRPr="00000000">
        <w:rPr>
          <w:color w:val="333333"/>
          <w:rtl w:val="0"/>
        </w:rPr>
        <w:t xml:space="preserve">Planificar, dirigir, ejecutar y controlar el relevamiento, análisis, diseño, desarrollo, implementación y prueba de sistemas de información.</w:t>
      </w:r>
    </w:p>
    <w:p w:rsidR="00000000" w:rsidDel="00000000" w:rsidP="00000000" w:rsidRDefault="00000000" w:rsidRPr="00000000" w14:paraId="0000001E">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333333"/>
          <w:u w:val="none"/>
        </w:rPr>
      </w:pPr>
      <w:r w:rsidDel="00000000" w:rsidR="00000000" w:rsidRPr="00000000">
        <w:rPr>
          <w:color w:val="333333"/>
          <w:rtl w:val="0"/>
        </w:rPr>
        <w:t xml:space="preserve">Evaluar y seleccionar los sistemas de programación disponibles con miras a su utilización en sistemas de información.</w:t>
      </w:r>
    </w:p>
    <w:p w:rsidR="00000000" w:rsidDel="00000000" w:rsidP="00000000" w:rsidRDefault="00000000" w:rsidRPr="00000000" w14:paraId="0000001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333333"/>
          <w:u w:val="none"/>
        </w:rPr>
      </w:pPr>
      <w:r w:rsidDel="00000000" w:rsidR="00000000" w:rsidRPr="00000000">
        <w:rPr>
          <w:color w:val="333333"/>
          <w:rtl w:val="0"/>
        </w:rPr>
        <w:t xml:space="preserve">Evaluar y seleccionar, desde el punto de vista de los sistemas de información, los equipos de procesamiento y comunicación y los sistemas de base.</w:t>
      </w:r>
    </w:p>
    <w:p w:rsidR="00000000" w:rsidDel="00000000" w:rsidP="00000000" w:rsidRDefault="00000000" w:rsidRPr="00000000" w14:paraId="0000002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333333"/>
          <w:u w:val="none"/>
        </w:rPr>
      </w:pPr>
      <w:r w:rsidDel="00000000" w:rsidR="00000000" w:rsidRPr="00000000">
        <w:rPr>
          <w:color w:val="333333"/>
          <w:rtl w:val="0"/>
        </w:rPr>
        <w:t xml:space="preserve">Organizar y dirigir el área de sistemas; determinar el perfil de los recursos humanos necesarios y contribuir a su selección y formación.</w:t>
      </w:r>
    </w:p>
    <w:p w:rsidR="00000000" w:rsidDel="00000000" w:rsidP="00000000" w:rsidRDefault="00000000" w:rsidRPr="00000000" w14:paraId="0000002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333333"/>
          <w:u w:val="none"/>
        </w:rPr>
      </w:pPr>
      <w:r w:rsidDel="00000000" w:rsidR="00000000" w:rsidRPr="00000000">
        <w:rPr>
          <w:color w:val="333333"/>
          <w:rtl w:val="0"/>
        </w:rPr>
        <w:t xml:space="preserve">Participar en la elaboración de programas de capacitación para la utilización de sistemas de información.</w:t>
      </w:r>
    </w:p>
    <w:p w:rsidR="00000000" w:rsidDel="00000000" w:rsidP="00000000" w:rsidRDefault="00000000" w:rsidRPr="00000000" w14:paraId="0000002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333333"/>
          <w:u w:val="none"/>
        </w:rPr>
      </w:pPr>
      <w:r w:rsidDel="00000000" w:rsidR="00000000" w:rsidRPr="00000000">
        <w:rPr>
          <w:color w:val="333333"/>
          <w:rtl w:val="0"/>
        </w:rPr>
        <w:t xml:space="preserve">Determinar y controlar el cumplimiento de las pautas técnicas que rigen el funcionamiento y la utilización de recursos informáticos en cada organización.</w:t>
      </w:r>
    </w:p>
    <w:p w:rsidR="00000000" w:rsidDel="00000000" w:rsidP="00000000" w:rsidRDefault="00000000" w:rsidRPr="00000000" w14:paraId="0000002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333333"/>
          <w:u w:val="none"/>
        </w:rPr>
      </w:pPr>
      <w:r w:rsidDel="00000000" w:rsidR="00000000" w:rsidRPr="00000000">
        <w:rPr>
          <w:color w:val="333333"/>
          <w:rtl w:val="0"/>
        </w:rPr>
        <w:t xml:space="preserve">Elaborar métodos y normas a seguir en cuestiones de seguridad y privacidad de la información procesada y/o generada por los sistemas de información; participar en la determinación de las acciones a seguir en esta materia y evaluar su aplicación.</w:t>
      </w:r>
    </w:p>
    <w:p w:rsidR="00000000" w:rsidDel="00000000" w:rsidP="00000000" w:rsidRDefault="00000000" w:rsidRPr="00000000" w14:paraId="0000002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333333"/>
          <w:u w:val="none"/>
        </w:rPr>
      </w:pPr>
      <w:r w:rsidDel="00000000" w:rsidR="00000000" w:rsidRPr="00000000">
        <w:rPr>
          <w:color w:val="333333"/>
          <w:rtl w:val="0"/>
        </w:rPr>
        <w:t xml:space="preserve">Elaborar métodos y normas a seguir en cuestión de salvaguardia y control, de los recursos físicos y lógicos, de un sistema de computación; participar en la determinación de las acciones a seguir en esta materia y evaluar su aplicación</w:t>
      </w:r>
    </w:p>
    <w:p w:rsidR="00000000" w:rsidDel="00000000" w:rsidP="00000000" w:rsidRDefault="00000000" w:rsidRPr="00000000" w14:paraId="0000002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333333"/>
          <w:u w:val="none"/>
        </w:rPr>
      </w:pPr>
      <w:r w:rsidDel="00000000" w:rsidR="00000000" w:rsidRPr="00000000">
        <w:rPr>
          <w:color w:val="333333"/>
          <w:rtl w:val="0"/>
        </w:rPr>
        <w:t xml:space="preserve">Desarrollar modelos de simulación, sistemas expertos y otros sistemas informáticos destinados a la resolución de problemas y asesorar en su aplicación.</w:t>
      </w:r>
    </w:p>
    <w:p w:rsidR="00000000" w:rsidDel="00000000" w:rsidP="00000000" w:rsidRDefault="00000000" w:rsidRPr="00000000" w14:paraId="0000002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333333"/>
          <w:u w:val="none"/>
        </w:rPr>
      </w:pPr>
      <w:r w:rsidDel="00000000" w:rsidR="00000000" w:rsidRPr="00000000">
        <w:rPr>
          <w:color w:val="333333"/>
          <w:rtl w:val="0"/>
        </w:rPr>
        <w:t xml:space="preserve">Realizar auditorías en áreas de sistemas y centros de cómputos así como en los sistemas de información utilizados.</w:t>
      </w:r>
    </w:p>
    <w:p w:rsidR="00000000" w:rsidDel="00000000" w:rsidP="00000000" w:rsidRDefault="00000000" w:rsidRPr="00000000" w14:paraId="0000002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333333"/>
          <w:u w:val="none"/>
        </w:rPr>
      </w:pPr>
      <w:r w:rsidDel="00000000" w:rsidR="00000000" w:rsidRPr="00000000">
        <w:rPr>
          <w:color w:val="333333"/>
          <w:rtl w:val="0"/>
        </w:rPr>
        <w:t xml:space="preserve">Realizar arbitrajes, pericias y tasaciones referidas a los sistemas de información y a los medios de procesamiento de datos.</w:t>
      </w:r>
    </w:p>
    <w:p w:rsidR="00000000" w:rsidDel="00000000" w:rsidP="00000000" w:rsidRDefault="00000000" w:rsidRPr="00000000" w14:paraId="0000002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Rule="auto"/>
        <w:ind w:left="720" w:hanging="360"/>
        <w:jc w:val="both"/>
        <w:rPr>
          <w:color w:val="333333"/>
          <w:u w:val="none"/>
        </w:rPr>
      </w:pPr>
      <w:r w:rsidDel="00000000" w:rsidR="00000000" w:rsidRPr="00000000">
        <w:rPr>
          <w:color w:val="333333"/>
          <w:rtl w:val="0"/>
        </w:rPr>
        <w:t xml:space="preserve">Realizar estudios e investigaciones conducentes a la creación y mejoramiento de técnicas de desarrollo de sistemas de información y nuevas aplicaciones de la tecnología informática existente.</w:t>
      </w:r>
    </w:p>
    <w:p w:rsidR="00000000" w:rsidDel="00000000" w:rsidP="00000000" w:rsidRDefault="00000000" w:rsidRPr="00000000" w14:paraId="00000029">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firstLine="0"/>
        <w:jc w:val="both"/>
        <w:rPr/>
      </w:pPr>
      <w:bookmarkStart w:colFirst="0" w:colLast="0" w:name="_enyeuyf0pbmt" w:id="2"/>
      <w:bookmarkEnd w:id="2"/>
      <w:r w:rsidDel="00000000" w:rsidR="00000000" w:rsidRPr="00000000">
        <w:rPr>
          <w:rtl w:val="0"/>
        </w:rPr>
        <w:t xml:space="preserve">Perfil profesional</w:t>
      </w:r>
    </w:p>
    <w:p w:rsidR="00000000" w:rsidDel="00000000" w:rsidP="00000000" w:rsidRDefault="00000000" w:rsidRPr="00000000" w14:paraId="0000002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Rule="auto"/>
        <w:ind w:left="720" w:hanging="360"/>
        <w:jc w:val="both"/>
        <w:rPr>
          <w:color w:val="333333"/>
          <w:u w:val="none"/>
        </w:rPr>
      </w:pPr>
      <w:r w:rsidDel="00000000" w:rsidR="00000000" w:rsidRPr="00000000">
        <w:rPr>
          <w:color w:val="333333"/>
          <w:rtl w:val="0"/>
        </w:rPr>
        <w:t xml:space="preserve">El ingeniero en Sistemas de Información es un profesional de sólida formación analítica que le permite la interpretación y resolución de problemas mediante el empleo de metodologías de sistemas y tecnologías de procesamiento de información.</w:t>
      </w:r>
    </w:p>
    <w:p w:rsidR="00000000" w:rsidDel="00000000" w:rsidP="00000000" w:rsidRDefault="00000000" w:rsidRPr="00000000" w14:paraId="0000002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333333"/>
          <w:u w:val="none"/>
        </w:rPr>
      </w:pPr>
      <w:r w:rsidDel="00000000" w:rsidR="00000000" w:rsidRPr="00000000">
        <w:rPr>
          <w:color w:val="333333"/>
          <w:rtl w:val="0"/>
        </w:rPr>
        <w:t xml:space="preserve">Por su preparación resulta especialmente apto para integrar la información proveniente de distintos campos disciplinarios concurrentes a un proyecto común.</w:t>
      </w:r>
    </w:p>
    <w:p w:rsidR="00000000" w:rsidDel="00000000" w:rsidP="00000000" w:rsidRDefault="00000000" w:rsidRPr="00000000" w14:paraId="0000002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333333"/>
          <w:u w:val="none"/>
        </w:rPr>
      </w:pPr>
      <w:r w:rsidDel="00000000" w:rsidR="00000000" w:rsidRPr="00000000">
        <w:rPr>
          <w:color w:val="333333"/>
          <w:rtl w:val="0"/>
        </w:rPr>
        <w:t xml:space="preserve">La capacidad adquirida en la Universidad Tecnológica Nacional le permite afrontar con solvencia el planeamiento, desarrollo, dirección y control de los sistemas de información.</w:t>
      </w:r>
    </w:p>
    <w:p w:rsidR="00000000" w:rsidDel="00000000" w:rsidP="00000000" w:rsidRDefault="00000000" w:rsidRPr="00000000" w14:paraId="0000002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333333"/>
          <w:u w:val="none"/>
        </w:rPr>
      </w:pPr>
      <w:r w:rsidDel="00000000" w:rsidR="00000000" w:rsidRPr="00000000">
        <w:rPr>
          <w:color w:val="333333"/>
          <w:rtl w:val="0"/>
        </w:rPr>
        <w:t xml:space="preserve">Posee conocimientos que le permiten administrar los recursos humanos, físicos y de aplicación que intervienen en el desarrollo de proyectos de sistemas de información.</w:t>
      </w:r>
    </w:p>
    <w:p w:rsidR="00000000" w:rsidDel="00000000" w:rsidP="00000000" w:rsidRDefault="00000000" w:rsidRPr="00000000" w14:paraId="0000002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333333"/>
          <w:u w:val="none"/>
        </w:rPr>
      </w:pPr>
      <w:r w:rsidDel="00000000" w:rsidR="00000000" w:rsidRPr="00000000">
        <w:rPr>
          <w:color w:val="333333"/>
          <w:rtl w:val="0"/>
        </w:rPr>
        <w:t xml:space="preserve">Adquiere capacidades que lo habilitan para el desempeño de funciones gerenciales acordes con su formación profesional.</w:t>
      </w:r>
    </w:p>
    <w:p w:rsidR="00000000" w:rsidDel="00000000" w:rsidP="00000000" w:rsidRDefault="00000000" w:rsidRPr="00000000" w14:paraId="0000002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333333"/>
          <w:u w:val="none"/>
        </w:rPr>
      </w:pPr>
      <w:r w:rsidDel="00000000" w:rsidR="00000000" w:rsidRPr="00000000">
        <w:rPr>
          <w:color w:val="333333"/>
          <w:rtl w:val="0"/>
        </w:rPr>
        <w:t xml:space="preserve">Está capacitado para abordar proyectos de investigación y desarrollo, integrando a tal efecto equipos interdisciplinarios en cooperación, o asumiendo el liderazgo efectivo en la coordinación técnica y metodológica de los mismos.</w:t>
      </w:r>
    </w:p>
    <w:p w:rsidR="00000000" w:rsidDel="00000000" w:rsidP="00000000" w:rsidRDefault="00000000" w:rsidRPr="00000000" w14:paraId="0000003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333333"/>
          <w:u w:val="none"/>
        </w:rPr>
      </w:pPr>
      <w:r w:rsidDel="00000000" w:rsidR="00000000" w:rsidRPr="00000000">
        <w:rPr>
          <w:color w:val="333333"/>
          <w:rtl w:val="0"/>
        </w:rPr>
        <w:t xml:space="preserve">La enseñanza recibida lo habilita para una eficiente transmisión de conocimientos.</w:t>
      </w:r>
    </w:p>
    <w:p w:rsidR="00000000" w:rsidDel="00000000" w:rsidP="00000000" w:rsidRDefault="00000000" w:rsidRPr="00000000" w14:paraId="0000003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Rule="auto"/>
        <w:ind w:left="720" w:hanging="360"/>
        <w:jc w:val="both"/>
        <w:rPr>
          <w:color w:val="333333"/>
          <w:u w:val="none"/>
        </w:rPr>
      </w:pPr>
      <w:r w:rsidDel="00000000" w:rsidR="00000000" w:rsidRPr="00000000">
        <w:rPr>
          <w:color w:val="333333"/>
          <w:rtl w:val="0"/>
        </w:rPr>
        <w:t xml:space="preserve">Resumiendo, la preparación integral recibida en materias técnicas y humanísticas, lo ubican en una posición relevante en un medio donde la sociedad demandará cada vez más al ingeniero un gran compromiso con la preservación del medio ambiente, el mejoramiento de la calidad de vida en general y una gran responsabilidad social en el quehacer profesional.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kr31cu7idxv0" w:id="3"/>
      <w:bookmarkEnd w:id="3"/>
      <w:r w:rsidDel="00000000" w:rsidR="00000000" w:rsidRPr="00000000">
        <w:rPr>
          <w:rtl w:val="0"/>
        </w:rPr>
        <w:t xml:space="preserve">2.</w:t>
      </w:r>
    </w:p>
    <w:p w:rsidR="00000000" w:rsidDel="00000000" w:rsidP="00000000" w:rsidRDefault="00000000" w:rsidRPr="00000000" w14:paraId="00000034">
      <w:pPr>
        <w:rPr/>
      </w:pPr>
      <w:r w:rsidDel="00000000" w:rsidR="00000000" w:rsidRPr="00000000">
        <w:rPr>
          <w:rtl w:val="0"/>
        </w:rPr>
        <w:t xml:space="preserve">Aclaraciones pertinentes.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Existen competencias y habilidades que son transversales a todas las incumbencias, en la vida del Ingeniero en Sistemas de Información. Actuar con ética, responsabilidad profesional y compromiso social, teniendo en cuenta el medioambiente y el futuro de la humanidad es, en mi opinión, indispensable dentro de la profesión y no puede removerse como parte necesaria de todas las incumbencias.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Lo mismo ocurre respecto al aprender en forma continua y autónoma. Es imposible desligarlo de todas las incumbencias debido a los constantes cambios de nuestra profesión. Desempeñarse correctamente en equipos y la capacidad de comunicarse correctamente también resultan indispensables, debido a que los proyectos, funciones, tareas, casi siempre requieren trabajar en equipos (o dirigir equipos, lo cual también es trabajar en equipo, solo que cumpliendo otro rol).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Las evaluaciones de mis habilidades se dejan en contexto de la incumbencia. Por lo tanto, distintas competencias pueden tener distintas calificaciones dependiendo de la incumbencia correspondiente. </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4005"/>
        <w:gridCol w:w="1365"/>
        <w:tblGridChange w:id="0">
          <w:tblGrid>
            <w:gridCol w:w="3645"/>
            <w:gridCol w:w="400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Incumbencia/Perfil del 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Competencias/Habilidades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283.46456692913375" w:hanging="141.73228346456688"/>
              <w:jc w:val="both"/>
              <w:rPr>
                <w:color w:val="333333"/>
              </w:rPr>
            </w:pPr>
            <w:r w:rsidDel="00000000" w:rsidR="00000000" w:rsidRPr="00000000">
              <w:rPr>
                <w:color w:val="333333"/>
                <w:rtl w:val="0"/>
              </w:rPr>
              <w:t xml:space="preserve">Participar en la toma de decisiones estratégicas de una organización y asesorar, en concordancia con las mismas, acerca de las políticas de desarrollo de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Actuar con espíritu emprendedor</w:t>
            </w:r>
          </w:p>
          <w:p w:rsidR="00000000" w:rsidDel="00000000" w:rsidP="00000000" w:rsidRDefault="00000000" w:rsidRPr="00000000" w14:paraId="0000004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Aprender en forma continua y autónoma</w:t>
            </w:r>
          </w:p>
          <w:p w:rsidR="00000000" w:rsidDel="00000000" w:rsidP="00000000" w:rsidRDefault="00000000" w:rsidRPr="00000000" w14:paraId="0000004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Actuar con ética, responsabilidad profesional y compromiso social</w:t>
            </w:r>
          </w:p>
          <w:p w:rsidR="00000000" w:rsidDel="00000000" w:rsidP="00000000" w:rsidRDefault="00000000" w:rsidRPr="00000000" w14:paraId="0000004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Comunicarse con efectividad</w:t>
            </w:r>
          </w:p>
          <w:p w:rsidR="00000000" w:rsidDel="00000000" w:rsidP="00000000" w:rsidRDefault="00000000" w:rsidRPr="00000000" w14:paraId="0000004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Desempeñarse de manera efectiva en equipos de trabajo</w:t>
            </w:r>
          </w:p>
          <w:p w:rsidR="00000000" w:rsidDel="00000000" w:rsidP="00000000" w:rsidRDefault="00000000" w:rsidRPr="00000000" w14:paraId="0000004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Competencia para identificar, formular y resolver problemas de ingeniería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283.46456692913375" w:hanging="141.73228346456688"/>
              <w:jc w:val="both"/>
              <w:rPr>
                <w:color w:val="333333"/>
              </w:rPr>
            </w:pPr>
            <w:r w:rsidDel="00000000" w:rsidR="00000000" w:rsidRPr="00000000">
              <w:rPr>
                <w:color w:val="333333"/>
                <w:rtl w:val="0"/>
              </w:rPr>
              <w:t xml:space="preserve">Evaluar, clasificar y seleccionar proyectos de sistemas de información y evaluar y seleccionar alternativas de asistencia interna.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7"/>
              </w:numPr>
              <w:spacing w:line="240" w:lineRule="auto"/>
              <w:ind w:left="720" w:hanging="360"/>
            </w:pPr>
            <w:r w:rsidDel="00000000" w:rsidR="00000000" w:rsidRPr="00000000">
              <w:rPr>
                <w:rtl w:val="0"/>
              </w:rPr>
              <w:t xml:space="preserve">Gestionar, planificar, ejecutar y controlar proyectos de ingeniería</w:t>
            </w:r>
          </w:p>
          <w:p w:rsidR="00000000" w:rsidDel="00000000" w:rsidP="00000000" w:rsidRDefault="00000000" w:rsidRPr="00000000" w14:paraId="00000048">
            <w:pPr>
              <w:widowControl w:val="0"/>
              <w:numPr>
                <w:ilvl w:val="0"/>
                <w:numId w:val="7"/>
              </w:numPr>
              <w:spacing w:line="240" w:lineRule="auto"/>
              <w:ind w:left="720" w:hanging="360"/>
            </w:pPr>
            <w:r w:rsidDel="00000000" w:rsidR="00000000" w:rsidRPr="00000000">
              <w:rPr>
                <w:rtl w:val="0"/>
              </w:rPr>
              <w:t xml:space="preserve">Actuar con ética, responsabilidad profesional y compromiso social</w:t>
            </w:r>
          </w:p>
          <w:p w:rsidR="00000000" w:rsidDel="00000000" w:rsidP="00000000" w:rsidRDefault="00000000" w:rsidRPr="00000000" w14:paraId="00000049">
            <w:pPr>
              <w:widowControl w:val="0"/>
              <w:numPr>
                <w:ilvl w:val="0"/>
                <w:numId w:val="7"/>
              </w:numPr>
              <w:spacing w:line="240" w:lineRule="auto"/>
              <w:ind w:left="720" w:hanging="360"/>
            </w:pPr>
            <w:r w:rsidDel="00000000" w:rsidR="00000000" w:rsidRPr="00000000">
              <w:rPr>
                <w:rtl w:val="0"/>
              </w:rPr>
              <w:t xml:space="preserve">Utilizar de manera efectiva las técnicas y herramientas de aplicación en la ingeniería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283.46456692913375" w:hanging="141.73228346456688"/>
              <w:jc w:val="both"/>
              <w:rPr>
                <w:color w:val="333333"/>
              </w:rPr>
            </w:pPr>
            <w:r w:rsidDel="00000000" w:rsidR="00000000" w:rsidRPr="00000000">
              <w:rPr>
                <w:color w:val="333333"/>
                <w:rtl w:val="0"/>
              </w:rPr>
              <w:t xml:space="preserve">Planificar, efectuar y evaluar los estudios de factibilidad inherentes a todo proyecto de diseño de sistemas de información y de modificación o reemplazo de los mismos, así como los sistemas de computación asociados.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7"/>
              </w:numPr>
              <w:spacing w:line="240" w:lineRule="auto"/>
              <w:ind w:left="720" w:hanging="360"/>
            </w:pPr>
            <w:r w:rsidDel="00000000" w:rsidR="00000000" w:rsidRPr="00000000">
              <w:rPr>
                <w:rtl w:val="0"/>
              </w:rPr>
              <w:t xml:space="preserve">Competencia para identificar, formular y resolver problemas de ingeniería</w:t>
            </w:r>
          </w:p>
          <w:p w:rsidR="00000000" w:rsidDel="00000000" w:rsidP="00000000" w:rsidRDefault="00000000" w:rsidRPr="00000000" w14:paraId="0000004D">
            <w:pPr>
              <w:widowControl w:val="0"/>
              <w:numPr>
                <w:ilvl w:val="0"/>
                <w:numId w:val="7"/>
              </w:numPr>
              <w:spacing w:line="240" w:lineRule="auto"/>
              <w:ind w:left="720" w:hanging="360"/>
            </w:pPr>
            <w:r w:rsidDel="00000000" w:rsidR="00000000" w:rsidRPr="00000000">
              <w:rPr>
                <w:rtl w:val="0"/>
              </w:rPr>
              <w:t xml:space="preserve">Gestionar, planificar, ejecutar y controlar proyectos de ingeniería</w:t>
            </w:r>
          </w:p>
          <w:p w:rsidR="00000000" w:rsidDel="00000000" w:rsidP="00000000" w:rsidRDefault="00000000" w:rsidRPr="00000000" w14:paraId="0000004E">
            <w:pPr>
              <w:widowControl w:val="0"/>
              <w:numPr>
                <w:ilvl w:val="0"/>
                <w:numId w:val="7"/>
              </w:numPr>
              <w:spacing w:line="240" w:lineRule="auto"/>
              <w:ind w:left="720" w:hanging="360"/>
            </w:pPr>
            <w:r w:rsidDel="00000000" w:rsidR="00000000" w:rsidRPr="00000000">
              <w:rPr>
                <w:rtl w:val="0"/>
              </w:rPr>
              <w:t xml:space="preserve">Utilizar de manera efectiva las técnicas y herramientas de aplicación en la ingeniería</w:t>
            </w:r>
          </w:p>
          <w:p w:rsidR="00000000" w:rsidDel="00000000" w:rsidP="00000000" w:rsidRDefault="00000000" w:rsidRPr="00000000" w14:paraId="0000004F">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0" w:firstLine="0"/>
              <w:jc w:val="both"/>
              <w:rPr>
                <w:color w:val="333333"/>
              </w:rPr>
            </w:pPr>
            <w:r w:rsidDel="00000000" w:rsidR="00000000" w:rsidRPr="00000000">
              <w:rPr>
                <w:color w:val="333333"/>
                <w:rtl w:val="0"/>
              </w:rPr>
              <w:t xml:space="preserve">Planificar, dirigir, ejecutar y controlar el relevamiento, análisis, diseño, desarrollo, implementación y prueba de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7"/>
              </w:numPr>
              <w:spacing w:line="240" w:lineRule="auto"/>
              <w:ind w:left="720" w:hanging="360"/>
            </w:pPr>
            <w:r w:rsidDel="00000000" w:rsidR="00000000" w:rsidRPr="00000000">
              <w:rPr>
                <w:rtl w:val="0"/>
              </w:rPr>
              <w:t xml:space="preserve">Actuar con espíritu emprendedor</w:t>
            </w:r>
          </w:p>
          <w:p w:rsidR="00000000" w:rsidDel="00000000" w:rsidP="00000000" w:rsidRDefault="00000000" w:rsidRPr="00000000" w14:paraId="00000053">
            <w:pPr>
              <w:widowControl w:val="0"/>
              <w:numPr>
                <w:ilvl w:val="0"/>
                <w:numId w:val="7"/>
              </w:numPr>
              <w:spacing w:line="240" w:lineRule="auto"/>
              <w:ind w:left="720" w:hanging="360"/>
            </w:pPr>
            <w:r w:rsidDel="00000000" w:rsidR="00000000" w:rsidRPr="00000000">
              <w:rPr>
                <w:rtl w:val="0"/>
              </w:rPr>
              <w:t xml:space="preserve">Aprender en forma continua y autónoma</w:t>
            </w:r>
          </w:p>
          <w:p w:rsidR="00000000" w:rsidDel="00000000" w:rsidP="00000000" w:rsidRDefault="00000000" w:rsidRPr="00000000" w14:paraId="00000054">
            <w:pPr>
              <w:widowControl w:val="0"/>
              <w:numPr>
                <w:ilvl w:val="0"/>
                <w:numId w:val="7"/>
              </w:numPr>
              <w:spacing w:line="240" w:lineRule="auto"/>
              <w:ind w:left="720" w:hanging="360"/>
            </w:pPr>
            <w:r w:rsidDel="00000000" w:rsidR="00000000" w:rsidRPr="00000000">
              <w:rPr>
                <w:rtl w:val="0"/>
              </w:rPr>
              <w:t xml:space="preserve">Actuar con ética, responsabilidad profesional y compromiso social</w:t>
            </w:r>
          </w:p>
          <w:p w:rsidR="00000000" w:rsidDel="00000000" w:rsidP="00000000" w:rsidRDefault="00000000" w:rsidRPr="00000000" w14:paraId="00000055">
            <w:pPr>
              <w:widowControl w:val="0"/>
              <w:numPr>
                <w:ilvl w:val="0"/>
                <w:numId w:val="7"/>
              </w:numPr>
              <w:spacing w:line="240" w:lineRule="auto"/>
              <w:ind w:left="720" w:hanging="360"/>
            </w:pPr>
            <w:r w:rsidDel="00000000" w:rsidR="00000000" w:rsidRPr="00000000">
              <w:rPr>
                <w:rtl w:val="0"/>
              </w:rPr>
              <w:t xml:space="preserve">Comunicarse con efectividad</w:t>
            </w:r>
          </w:p>
          <w:p w:rsidR="00000000" w:rsidDel="00000000" w:rsidP="00000000" w:rsidRDefault="00000000" w:rsidRPr="00000000" w14:paraId="00000056">
            <w:pPr>
              <w:widowControl w:val="0"/>
              <w:numPr>
                <w:ilvl w:val="0"/>
                <w:numId w:val="7"/>
              </w:numPr>
              <w:spacing w:line="240" w:lineRule="auto"/>
              <w:ind w:left="720" w:hanging="360"/>
            </w:pPr>
            <w:r w:rsidDel="00000000" w:rsidR="00000000" w:rsidRPr="00000000">
              <w:rPr>
                <w:rtl w:val="0"/>
              </w:rPr>
              <w:t xml:space="preserve">Desempeñarse de manera efectiva en equipos de trabajo</w:t>
            </w:r>
          </w:p>
          <w:p w:rsidR="00000000" w:rsidDel="00000000" w:rsidP="00000000" w:rsidRDefault="00000000" w:rsidRPr="00000000" w14:paraId="00000057">
            <w:pPr>
              <w:widowControl w:val="0"/>
              <w:numPr>
                <w:ilvl w:val="0"/>
                <w:numId w:val="7"/>
              </w:numPr>
              <w:spacing w:line="240" w:lineRule="auto"/>
              <w:ind w:left="720" w:hanging="360"/>
            </w:pPr>
            <w:r w:rsidDel="00000000" w:rsidR="00000000" w:rsidRPr="00000000">
              <w:rPr>
                <w:rtl w:val="0"/>
              </w:rPr>
              <w:t xml:space="preserve">Competencia para identificar, formular y resolver problemas de ingeniería</w:t>
            </w:r>
          </w:p>
          <w:p w:rsidR="00000000" w:rsidDel="00000000" w:rsidP="00000000" w:rsidRDefault="00000000" w:rsidRPr="00000000" w14:paraId="00000058">
            <w:pPr>
              <w:widowControl w:val="0"/>
              <w:numPr>
                <w:ilvl w:val="0"/>
                <w:numId w:val="7"/>
              </w:numPr>
              <w:spacing w:line="240" w:lineRule="auto"/>
              <w:ind w:left="720" w:hanging="360"/>
            </w:pPr>
            <w:r w:rsidDel="00000000" w:rsidR="00000000" w:rsidRPr="00000000">
              <w:rPr>
                <w:rtl w:val="0"/>
              </w:rPr>
              <w:t xml:space="preserve">Gestionar, planificar, ejecutar y controlar proyectos de ingeniería</w:t>
            </w:r>
          </w:p>
          <w:p w:rsidR="00000000" w:rsidDel="00000000" w:rsidP="00000000" w:rsidRDefault="00000000" w:rsidRPr="00000000" w14:paraId="00000059">
            <w:pPr>
              <w:widowControl w:val="0"/>
              <w:numPr>
                <w:ilvl w:val="0"/>
                <w:numId w:val="7"/>
              </w:numPr>
              <w:spacing w:line="240" w:lineRule="auto"/>
              <w:ind w:left="720" w:hanging="360"/>
            </w:pPr>
            <w:r w:rsidDel="00000000" w:rsidR="00000000" w:rsidRPr="00000000">
              <w:rPr>
                <w:rtl w:val="0"/>
              </w:rPr>
              <w:t xml:space="preserve">Utilizar de manera efectiva las técnicas y herramientas de aplicación en la ingeniería</w:t>
            </w:r>
          </w:p>
          <w:p w:rsidR="00000000" w:rsidDel="00000000" w:rsidP="00000000" w:rsidRDefault="00000000" w:rsidRPr="00000000" w14:paraId="0000005A">
            <w:pPr>
              <w:widowControl w:val="0"/>
              <w:numPr>
                <w:ilvl w:val="0"/>
                <w:numId w:val="7"/>
              </w:numPr>
              <w:spacing w:line="240" w:lineRule="auto"/>
              <w:ind w:left="720" w:hanging="360"/>
              <w:rPr>
                <w:u w:val="none"/>
              </w:rPr>
            </w:pPr>
            <w:r w:rsidDel="00000000" w:rsidR="00000000" w:rsidRPr="00000000">
              <w:rPr>
                <w:rtl w:val="0"/>
              </w:rPr>
              <w:t xml:space="preserve">Concebir, diseñar y desarrollar proyectos de ingeniería</w:t>
            </w:r>
          </w:p>
          <w:p w:rsidR="00000000" w:rsidDel="00000000" w:rsidP="00000000" w:rsidRDefault="00000000" w:rsidRPr="00000000" w14:paraId="0000005B">
            <w:pPr>
              <w:widowControl w:val="0"/>
              <w:numPr>
                <w:ilvl w:val="0"/>
                <w:numId w:val="7"/>
              </w:numPr>
              <w:spacing w:line="240" w:lineRule="auto"/>
              <w:ind w:left="720" w:hanging="360"/>
              <w:rPr>
                <w:u w:val="none"/>
              </w:rPr>
            </w:pPr>
            <w:r w:rsidDel="00000000" w:rsidR="00000000" w:rsidRPr="00000000">
              <w:rPr>
                <w:rtl w:val="0"/>
              </w:rPr>
              <w:t xml:space="preserve">Contribuir a la generación de desarrollos tecnológicos y/o innovaciones tecnológicas. </w:t>
            </w:r>
          </w:p>
          <w:p w:rsidR="00000000" w:rsidDel="00000000" w:rsidP="00000000" w:rsidRDefault="00000000" w:rsidRPr="00000000" w14:paraId="0000005C">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283.46456692913375" w:hanging="141.73228346456688"/>
              <w:jc w:val="both"/>
              <w:rPr>
                <w:color w:val="333333"/>
              </w:rPr>
            </w:pPr>
            <w:r w:rsidDel="00000000" w:rsidR="00000000" w:rsidRPr="00000000">
              <w:rPr>
                <w:color w:val="333333"/>
                <w:rtl w:val="0"/>
              </w:rPr>
              <w:t xml:space="preserve">Evaluar y seleccionar los sistemas de programación disponibles con miras a su utilización en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3"/>
              </w:numPr>
              <w:spacing w:line="240" w:lineRule="auto"/>
              <w:ind w:left="720" w:hanging="360"/>
              <w:rPr>
                <w:u w:val="none"/>
              </w:rPr>
            </w:pPr>
            <w:r w:rsidDel="00000000" w:rsidR="00000000" w:rsidRPr="00000000">
              <w:rPr>
                <w:rtl w:val="0"/>
              </w:rPr>
              <w:t xml:space="preserve">Aprender en forma continua y autónoma</w:t>
            </w:r>
          </w:p>
          <w:p w:rsidR="00000000" w:rsidDel="00000000" w:rsidP="00000000" w:rsidRDefault="00000000" w:rsidRPr="00000000" w14:paraId="00000060">
            <w:pPr>
              <w:widowControl w:val="0"/>
              <w:numPr>
                <w:ilvl w:val="0"/>
                <w:numId w:val="7"/>
              </w:numPr>
              <w:spacing w:line="240" w:lineRule="auto"/>
              <w:ind w:left="720" w:hanging="360"/>
            </w:pPr>
            <w:r w:rsidDel="00000000" w:rsidR="00000000" w:rsidRPr="00000000">
              <w:rPr>
                <w:rtl w:val="0"/>
              </w:rPr>
              <w:t xml:space="preserve">Actuar con ética, responsabilidad profesional y compromiso social</w:t>
            </w:r>
          </w:p>
          <w:p w:rsidR="00000000" w:rsidDel="00000000" w:rsidP="00000000" w:rsidRDefault="00000000" w:rsidRPr="00000000" w14:paraId="00000061">
            <w:pPr>
              <w:widowControl w:val="0"/>
              <w:numPr>
                <w:ilvl w:val="0"/>
                <w:numId w:val="7"/>
              </w:numPr>
              <w:spacing w:line="240" w:lineRule="auto"/>
              <w:ind w:left="720" w:hanging="360"/>
            </w:pPr>
            <w:r w:rsidDel="00000000" w:rsidR="00000000" w:rsidRPr="00000000">
              <w:rPr>
                <w:rtl w:val="0"/>
              </w:rPr>
              <w:t xml:space="preserve">Comunicarse con efectividad</w:t>
            </w:r>
          </w:p>
          <w:p w:rsidR="00000000" w:rsidDel="00000000" w:rsidP="00000000" w:rsidRDefault="00000000" w:rsidRPr="00000000" w14:paraId="00000062">
            <w:pPr>
              <w:widowControl w:val="0"/>
              <w:numPr>
                <w:ilvl w:val="0"/>
                <w:numId w:val="7"/>
              </w:numPr>
              <w:spacing w:line="240" w:lineRule="auto"/>
              <w:ind w:left="720" w:hanging="360"/>
            </w:pPr>
            <w:r w:rsidDel="00000000" w:rsidR="00000000" w:rsidRPr="00000000">
              <w:rPr>
                <w:rtl w:val="0"/>
              </w:rPr>
              <w:t xml:space="preserve">Desempeñarse de manera efectiva en equipos de trabajo</w:t>
            </w:r>
          </w:p>
          <w:p w:rsidR="00000000" w:rsidDel="00000000" w:rsidP="00000000" w:rsidRDefault="00000000" w:rsidRPr="00000000" w14:paraId="00000063">
            <w:pPr>
              <w:widowControl w:val="0"/>
              <w:numPr>
                <w:ilvl w:val="0"/>
                <w:numId w:val="7"/>
              </w:numPr>
              <w:spacing w:line="240" w:lineRule="auto"/>
              <w:ind w:left="720" w:hanging="360"/>
            </w:pPr>
            <w:r w:rsidDel="00000000" w:rsidR="00000000" w:rsidRPr="00000000">
              <w:rPr>
                <w:rtl w:val="0"/>
              </w:rPr>
              <w:t xml:space="preserve">Competencia para identificar, formular y resolver problemas de ingeniería</w:t>
            </w:r>
          </w:p>
          <w:p w:rsidR="00000000" w:rsidDel="00000000" w:rsidP="00000000" w:rsidRDefault="00000000" w:rsidRPr="00000000" w14:paraId="00000064">
            <w:pPr>
              <w:widowControl w:val="0"/>
              <w:numPr>
                <w:ilvl w:val="0"/>
                <w:numId w:val="7"/>
              </w:numPr>
              <w:spacing w:line="240" w:lineRule="auto"/>
              <w:ind w:left="720" w:hanging="360"/>
            </w:pPr>
            <w:r w:rsidDel="00000000" w:rsidR="00000000" w:rsidRPr="00000000">
              <w:rPr>
                <w:rtl w:val="0"/>
              </w:rPr>
              <w:t xml:space="preserve">Utilizar de manera efectiva las técnicas y herramientas de aplicación en la ingeniería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283.46456692913375" w:hanging="141.73228346456688"/>
              <w:jc w:val="both"/>
              <w:rPr>
                <w:color w:val="333333"/>
              </w:rPr>
            </w:pPr>
            <w:r w:rsidDel="00000000" w:rsidR="00000000" w:rsidRPr="00000000">
              <w:rPr>
                <w:color w:val="333333"/>
                <w:rtl w:val="0"/>
              </w:rPr>
              <w:t xml:space="preserve">Evaluar y seleccionar, desde el punto de vista de los sistemas de información, los equipos de procesamiento y comunicación y los sistemas de base.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283.46456692913375" w:hanging="141.73228346456688"/>
              <w:jc w:val="both"/>
              <w:rPr>
                <w:color w:val="3333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0" w:firstLine="0"/>
              <w:rPr/>
            </w:pPr>
            <w:r w:rsidDel="00000000" w:rsidR="00000000" w:rsidRPr="00000000">
              <w:rPr>
                <w:rtl w:val="0"/>
              </w:rPr>
            </w:r>
          </w:p>
          <w:p w:rsidR="00000000" w:rsidDel="00000000" w:rsidP="00000000" w:rsidRDefault="00000000" w:rsidRPr="00000000" w14:paraId="00000069">
            <w:pPr>
              <w:widowControl w:val="0"/>
              <w:numPr>
                <w:ilvl w:val="0"/>
                <w:numId w:val="7"/>
              </w:numPr>
              <w:spacing w:line="240" w:lineRule="auto"/>
              <w:ind w:left="720" w:hanging="360"/>
            </w:pPr>
            <w:r w:rsidDel="00000000" w:rsidR="00000000" w:rsidRPr="00000000">
              <w:rPr>
                <w:rtl w:val="0"/>
              </w:rPr>
              <w:t xml:space="preserve">Aprender en forma continua y autónoma</w:t>
            </w:r>
          </w:p>
          <w:p w:rsidR="00000000" w:rsidDel="00000000" w:rsidP="00000000" w:rsidRDefault="00000000" w:rsidRPr="00000000" w14:paraId="0000006A">
            <w:pPr>
              <w:widowControl w:val="0"/>
              <w:numPr>
                <w:ilvl w:val="0"/>
                <w:numId w:val="7"/>
              </w:numPr>
              <w:spacing w:line="240" w:lineRule="auto"/>
              <w:ind w:left="720" w:hanging="360"/>
            </w:pPr>
            <w:r w:rsidDel="00000000" w:rsidR="00000000" w:rsidRPr="00000000">
              <w:rPr>
                <w:rtl w:val="0"/>
              </w:rPr>
              <w:t xml:space="preserve">Actuar con ética, responsabilidad profesional y compromiso social</w:t>
            </w:r>
          </w:p>
          <w:p w:rsidR="00000000" w:rsidDel="00000000" w:rsidP="00000000" w:rsidRDefault="00000000" w:rsidRPr="00000000" w14:paraId="0000006B">
            <w:pPr>
              <w:widowControl w:val="0"/>
              <w:numPr>
                <w:ilvl w:val="0"/>
                <w:numId w:val="7"/>
              </w:numPr>
              <w:spacing w:line="240" w:lineRule="auto"/>
              <w:ind w:left="720" w:hanging="360"/>
            </w:pPr>
            <w:r w:rsidDel="00000000" w:rsidR="00000000" w:rsidRPr="00000000">
              <w:rPr>
                <w:rtl w:val="0"/>
              </w:rPr>
              <w:t xml:space="preserve">Comunicarse con efectividad</w:t>
            </w:r>
          </w:p>
          <w:p w:rsidR="00000000" w:rsidDel="00000000" w:rsidP="00000000" w:rsidRDefault="00000000" w:rsidRPr="00000000" w14:paraId="0000006C">
            <w:pPr>
              <w:widowControl w:val="0"/>
              <w:numPr>
                <w:ilvl w:val="0"/>
                <w:numId w:val="7"/>
              </w:numPr>
              <w:spacing w:line="240" w:lineRule="auto"/>
              <w:ind w:left="720" w:hanging="360"/>
            </w:pPr>
            <w:r w:rsidDel="00000000" w:rsidR="00000000" w:rsidRPr="00000000">
              <w:rPr>
                <w:rtl w:val="0"/>
              </w:rPr>
              <w:t xml:space="preserve">Desempeñarse de manera efectiva en equipos de trabajo</w:t>
            </w:r>
          </w:p>
          <w:p w:rsidR="00000000" w:rsidDel="00000000" w:rsidP="00000000" w:rsidRDefault="00000000" w:rsidRPr="00000000" w14:paraId="0000006D">
            <w:pPr>
              <w:widowControl w:val="0"/>
              <w:numPr>
                <w:ilvl w:val="0"/>
                <w:numId w:val="7"/>
              </w:numPr>
              <w:spacing w:line="240" w:lineRule="auto"/>
              <w:ind w:left="720" w:hanging="360"/>
            </w:pPr>
            <w:r w:rsidDel="00000000" w:rsidR="00000000" w:rsidRPr="00000000">
              <w:rPr>
                <w:rtl w:val="0"/>
              </w:rPr>
              <w:t xml:space="preserve">Competencia para identificar, formular y resolver problemas de ingeniería</w:t>
            </w:r>
          </w:p>
          <w:p w:rsidR="00000000" w:rsidDel="00000000" w:rsidP="00000000" w:rsidRDefault="00000000" w:rsidRPr="00000000" w14:paraId="0000006E">
            <w:pPr>
              <w:widowControl w:val="0"/>
              <w:numPr>
                <w:ilvl w:val="0"/>
                <w:numId w:val="7"/>
              </w:numPr>
              <w:spacing w:line="240" w:lineRule="auto"/>
              <w:ind w:left="720" w:hanging="360"/>
            </w:pPr>
            <w:r w:rsidDel="00000000" w:rsidR="00000000" w:rsidRPr="00000000">
              <w:rPr>
                <w:rtl w:val="0"/>
              </w:rPr>
              <w:t xml:space="preserve">Gestionar, planificar, ejecutar y controlar proyectos de ingeniería</w:t>
            </w:r>
          </w:p>
          <w:p w:rsidR="00000000" w:rsidDel="00000000" w:rsidP="00000000" w:rsidRDefault="00000000" w:rsidRPr="00000000" w14:paraId="0000006F">
            <w:pPr>
              <w:widowControl w:val="0"/>
              <w:numPr>
                <w:ilvl w:val="0"/>
                <w:numId w:val="7"/>
              </w:numPr>
              <w:spacing w:line="240" w:lineRule="auto"/>
              <w:ind w:left="720" w:hanging="360"/>
            </w:pPr>
            <w:r w:rsidDel="00000000" w:rsidR="00000000" w:rsidRPr="00000000">
              <w:rPr>
                <w:rtl w:val="0"/>
              </w:rPr>
              <w:t xml:space="preserve">Utilizar de manera efectiva las técnicas y herramientas de aplicación en la ingeniería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283.46456692913375" w:hanging="141.73228346456688"/>
              <w:jc w:val="both"/>
              <w:rPr>
                <w:color w:val="333333"/>
              </w:rPr>
            </w:pPr>
            <w:r w:rsidDel="00000000" w:rsidR="00000000" w:rsidRPr="00000000">
              <w:rPr>
                <w:color w:val="333333"/>
                <w:rtl w:val="0"/>
              </w:rPr>
              <w:t xml:space="preserve">Organizar y dirigir el área de sistemas; determinar el perfil de los recursos humanos necesarios y contribuir a su selección y 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numPr>
                <w:ilvl w:val="0"/>
                <w:numId w:val="7"/>
              </w:numPr>
              <w:spacing w:line="240" w:lineRule="auto"/>
              <w:ind w:left="720" w:hanging="360"/>
            </w:pPr>
            <w:r w:rsidDel="00000000" w:rsidR="00000000" w:rsidRPr="00000000">
              <w:rPr>
                <w:rtl w:val="0"/>
              </w:rPr>
              <w:t xml:space="preserve">Actuar con espíritu emprendedor</w:t>
            </w:r>
          </w:p>
          <w:p w:rsidR="00000000" w:rsidDel="00000000" w:rsidP="00000000" w:rsidRDefault="00000000" w:rsidRPr="00000000" w14:paraId="00000073">
            <w:pPr>
              <w:widowControl w:val="0"/>
              <w:numPr>
                <w:ilvl w:val="0"/>
                <w:numId w:val="7"/>
              </w:numPr>
              <w:spacing w:line="240" w:lineRule="auto"/>
              <w:ind w:left="720" w:hanging="360"/>
            </w:pPr>
            <w:r w:rsidDel="00000000" w:rsidR="00000000" w:rsidRPr="00000000">
              <w:rPr>
                <w:rtl w:val="0"/>
              </w:rPr>
              <w:t xml:space="preserve">Aprender en forma continua y autónoma</w:t>
            </w:r>
          </w:p>
          <w:p w:rsidR="00000000" w:rsidDel="00000000" w:rsidP="00000000" w:rsidRDefault="00000000" w:rsidRPr="00000000" w14:paraId="00000074">
            <w:pPr>
              <w:widowControl w:val="0"/>
              <w:numPr>
                <w:ilvl w:val="0"/>
                <w:numId w:val="7"/>
              </w:numPr>
              <w:spacing w:line="240" w:lineRule="auto"/>
              <w:ind w:left="720" w:hanging="360"/>
            </w:pPr>
            <w:r w:rsidDel="00000000" w:rsidR="00000000" w:rsidRPr="00000000">
              <w:rPr>
                <w:rtl w:val="0"/>
              </w:rPr>
              <w:t xml:space="preserve">Actuar con ética, responsabilidad profesional y compromiso social</w:t>
            </w:r>
          </w:p>
          <w:p w:rsidR="00000000" w:rsidDel="00000000" w:rsidP="00000000" w:rsidRDefault="00000000" w:rsidRPr="00000000" w14:paraId="00000075">
            <w:pPr>
              <w:widowControl w:val="0"/>
              <w:numPr>
                <w:ilvl w:val="0"/>
                <w:numId w:val="7"/>
              </w:numPr>
              <w:spacing w:line="240" w:lineRule="auto"/>
              <w:ind w:left="720" w:hanging="360"/>
            </w:pPr>
            <w:r w:rsidDel="00000000" w:rsidR="00000000" w:rsidRPr="00000000">
              <w:rPr>
                <w:rtl w:val="0"/>
              </w:rPr>
              <w:t xml:space="preserve">Comunicarse con efectividad</w:t>
            </w:r>
          </w:p>
          <w:p w:rsidR="00000000" w:rsidDel="00000000" w:rsidP="00000000" w:rsidRDefault="00000000" w:rsidRPr="00000000" w14:paraId="00000076">
            <w:pPr>
              <w:widowControl w:val="0"/>
              <w:numPr>
                <w:ilvl w:val="0"/>
                <w:numId w:val="7"/>
              </w:numPr>
              <w:spacing w:line="240" w:lineRule="auto"/>
              <w:ind w:left="720" w:hanging="360"/>
            </w:pPr>
            <w:r w:rsidDel="00000000" w:rsidR="00000000" w:rsidRPr="00000000">
              <w:rPr>
                <w:rtl w:val="0"/>
              </w:rPr>
              <w:t xml:space="preserve">Desempeñarse de manera efectiva en equipos de trabajo</w:t>
            </w:r>
          </w:p>
          <w:p w:rsidR="00000000" w:rsidDel="00000000" w:rsidP="00000000" w:rsidRDefault="00000000" w:rsidRPr="00000000" w14:paraId="00000077">
            <w:pPr>
              <w:widowControl w:val="0"/>
              <w:numPr>
                <w:ilvl w:val="0"/>
                <w:numId w:val="7"/>
              </w:numPr>
              <w:spacing w:line="240" w:lineRule="auto"/>
              <w:ind w:left="720" w:hanging="360"/>
            </w:pPr>
            <w:r w:rsidDel="00000000" w:rsidR="00000000" w:rsidRPr="00000000">
              <w:rPr>
                <w:rtl w:val="0"/>
              </w:rPr>
              <w:t xml:space="preserve">Competencia para identificar, formular y resolver problemas de ingeniería</w:t>
            </w:r>
          </w:p>
          <w:p w:rsidR="00000000" w:rsidDel="00000000" w:rsidP="00000000" w:rsidRDefault="00000000" w:rsidRPr="00000000" w14:paraId="00000078">
            <w:pPr>
              <w:widowControl w:val="0"/>
              <w:numPr>
                <w:ilvl w:val="0"/>
                <w:numId w:val="7"/>
              </w:numPr>
              <w:spacing w:line="240" w:lineRule="auto"/>
              <w:ind w:left="720" w:hanging="360"/>
            </w:pPr>
            <w:r w:rsidDel="00000000" w:rsidR="00000000" w:rsidRPr="00000000">
              <w:rPr>
                <w:rtl w:val="0"/>
              </w:rPr>
              <w:t xml:space="preserve">Gestionar, planificar, ejecutar y controlar proyectos de ingeniería</w:t>
            </w:r>
          </w:p>
          <w:p w:rsidR="00000000" w:rsidDel="00000000" w:rsidP="00000000" w:rsidRDefault="00000000" w:rsidRPr="00000000" w14:paraId="00000079">
            <w:pPr>
              <w:widowControl w:val="0"/>
              <w:numPr>
                <w:ilvl w:val="0"/>
                <w:numId w:val="7"/>
              </w:numPr>
              <w:spacing w:line="240" w:lineRule="auto"/>
              <w:ind w:left="720" w:hanging="360"/>
            </w:pPr>
            <w:r w:rsidDel="00000000" w:rsidR="00000000" w:rsidRPr="00000000">
              <w:rPr>
                <w:rtl w:val="0"/>
              </w:rPr>
              <w:t xml:space="preserve">Utilizar de manera efectiva las técnicas y herramientas de aplicación en la ingeniería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283.46456692913375" w:hanging="141.73228346456688"/>
              <w:jc w:val="both"/>
              <w:rPr>
                <w:color w:val="333333"/>
              </w:rPr>
            </w:pPr>
            <w:r w:rsidDel="00000000" w:rsidR="00000000" w:rsidRPr="00000000">
              <w:rPr>
                <w:color w:val="333333"/>
                <w:rtl w:val="0"/>
              </w:rPr>
              <w:t xml:space="preserve">Participar en la elaboración de programas de capacitación para la utilización de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numPr>
                <w:ilvl w:val="0"/>
                <w:numId w:val="7"/>
              </w:numPr>
              <w:spacing w:line="240" w:lineRule="auto"/>
              <w:ind w:left="720" w:hanging="360"/>
            </w:pPr>
            <w:r w:rsidDel="00000000" w:rsidR="00000000" w:rsidRPr="00000000">
              <w:rPr>
                <w:rtl w:val="0"/>
              </w:rPr>
              <w:t xml:space="preserve">Actuar con espíritu emprendedor</w:t>
            </w:r>
          </w:p>
          <w:p w:rsidR="00000000" w:rsidDel="00000000" w:rsidP="00000000" w:rsidRDefault="00000000" w:rsidRPr="00000000" w14:paraId="0000007D">
            <w:pPr>
              <w:widowControl w:val="0"/>
              <w:numPr>
                <w:ilvl w:val="0"/>
                <w:numId w:val="7"/>
              </w:numPr>
              <w:spacing w:line="240" w:lineRule="auto"/>
              <w:ind w:left="720" w:hanging="360"/>
            </w:pPr>
            <w:r w:rsidDel="00000000" w:rsidR="00000000" w:rsidRPr="00000000">
              <w:rPr>
                <w:rtl w:val="0"/>
              </w:rPr>
              <w:t xml:space="preserve">Aprender en forma continua y autónoma</w:t>
            </w:r>
          </w:p>
          <w:p w:rsidR="00000000" w:rsidDel="00000000" w:rsidP="00000000" w:rsidRDefault="00000000" w:rsidRPr="00000000" w14:paraId="0000007E">
            <w:pPr>
              <w:widowControl w:val="0"/>
              <w:numPr>
                <w:ilvl w:val="0"/>
                <w:numId w:val="7"/>
              </w:numPr>
              <w:spacing w:line="240" w:lineRule="auto"/>
              <w:ind w:left="720" w:hanging="360"/>
            </w:pPr>
            <w:r w:rsidDel="00000000" w:rsidR="00000000" w:rsidRPr="00000000">
              <w:rPr>
                <w:rtl w:val="0"/>
              </w:rPr>
              <w:t xml:space="preserve">Actuar con ética, responsabilidad profesional y compromiso social</w:t>
            </w:r>
          </w:p>
          <w:p w:rsidR="00000000" w:rsidDel="00000000" w:rsidP="00000000" w:rsidRDefault="00000000" w:rsidRPr="00000000" w14:paraId="0000007F">
            <w:pPr>
              <w:widowControl w:val="0"/>
              <w:numPr>
                <w:ilvl w:val="0"/>
                <w:numId w:val="7"/>
              </w:numPr>
              <w:spacing w:line="240" w:lineRule="auto"/>
              <w:ind w:left="720" w:hanging="360"/>
            </w:pPr>
            <w:r w:rsidDel="00000000" w:rsidR="00000000" w:rsidRPr="00000000">
              <w:rPr>
                <w:rtl w:val="0"/>
              </w:rPr>
              <w:t xml:space="preserve">Comunicarse con efectividad</w:t>
            </w:r>
          </w:p>
          <w:p w:rsidR="00000000" w:rsidDel="00000000" w:rsidP="00000000" w:rsidRDefault="00000000" w:rsidRPr="00000000" w14:paraId="00000080">
            <w:pPr>
              <w:widowControl w:val="0"/>
              <w:numPr>
                <w:ilvl w:val="0"/>
                <w:numId w:val="7"/>
              </w:numPr>
              <w:spacing w:line="240" w:lineRule="auto"/>
              <w:ind w:left="720" w:hanging="360"/>
            </w:pPr>
            <w:r w:rsidDel="00000000" w:rsidR="00000000" w:rsidRPr="00000000">
              <w:rPr>
                <w:rtl w:val="0"/>
              </w:rPr>
              <w:t xml:space="preserve">Desempeñarse de manera efectiva en equipos de trabajo</w:t>
            </w:r>
          </w:p>
          <w:p w:rsidR="00000000" w:rsidDel="00000000" w:rsidP="00000000" w:rsidRDefault="00000000" w:rsidRPr="00000000" w14:paraId="00000081">
            <w:pPr>
              <w:widowControl w:val="0"/>
              <w:numPr>
                <w:ilvl w:val="0"/>
                <w:numId w:val="7"/>
              </w:numPr>
              <w:spacing w:line="240" w:lineRule="auto"/>
              <w:ind w:left="720" w:hanging="360"/>
            </w:pPr>
            <w:r w:rsidDel="00000000" w:rsidR="00000000" w:rsidRPr="00000000">
              <w:rPr>
                <w:rtl w:val="0"/>
              </w:rPr>
              <w:t xml:space="preserve">Utilizar de manera efectiva las técnicas y herramientas de aplicación en la ingeniería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283.46456692913375" w:hanging="141.73228346456688"/>
              <w:jc w:val="both"/>
              <w:rPr>
                <w:color w:val="333333"/>
              </w:rPr>
            </w:pPr>
            <w:r w:rsidDel="00000000" w:rsidR="00000000" w:rsidRPr="00000000">
              <w:rPr>
                <w:color w:val="333333"/>
                <w:rtl w:val="0"/>
              </w:rPr>
              <w:t xml:space="preserve">Determinar y controlar el cumplimiento de las pautas técnicas que rigen el funcionamiento y la utilización de recursos informáticos en cada organización.</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283.46456692913375" w:hanging="141.73228346456688"/>
              <w:jc w:val="both"/>
              <w:rPr>
                <w:color w:val="3333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numPr>
                <w:ilvl w:val="0"/>
                <w:numId w:val="7"/>
              </w:numPr>
              <w:spacing w:line="240" w:lineRule="auto"/>
              <w:ind w:left="720" w:hanging="360"/>
            </w:pPr>
            <w:r w:rsidDel="00000000" w:rsidR="00000000" w:rsidRPr="00000000">
              <w:rPr>
                <w:rtl w:val="0"/>
              </w:rPr>
              <w:t xml:space="preserve">Aprender en forma continua y autónoma</w:t>
            </w:r>
          </w:p>
          <w:p w:rsidR="00000000" w:rsidDel="00000000" w:rsidP="00000000" w:rsidRDefault="00000000" w:rsidRPr="00000000" w14:paraId="00000087">
            <w:pPr>
              <w:widowControl w:val="0"/>
              <w:numPr>
                <w:ilvl w:val="0"/>
                <w:numId w:val="7"/>
              </w:numPr>
              <w:spacing w:line="240" w:lineRule="auto"/>
              <w:ind w:left="720" w:hanging="360"/>
            </w:pPr>
            <w:r w:rsidDel="00000000" w:rsidR="00000000" w:rsidRPr="00000000">
              <w:rPr>
                <w:rtl w:val="0"/>
              </w:rPr>
              <w:t xml:space="preserve">Actuar con ética, responsabilidad profesional y compromiso social</w:t>
            </w:r>
          </w:p>
          <w:p w:rsidR="00000000" w:rsidDel="00000000" w:rsidP="00000000" w:rsidRDefault="00000000" w:rsidRPr="00000000" w14:paraId="00000088">
            <w:pPr>
              <w:widowControl w:val="0"/>
              <w:numPr>
                <w:ilvl w:val="0"/>
                <w:numId w:val="7"/>
              </w:numPr>
              <w:spacing w:line="240" w:lineRule="auto"/>
              <w:ind w:left="720" w:hanging="360"/>
            </w:pPr>
            <w:r w:rsidDel="00000000" w:rsidR="00000000" w:rsidRPr="00000000">
              <w:rPr>
                <w:rtl w:val="0"/>
              </w:rPr>
              <w:t xml:space="preserve">Comunicarse con efectividad</w:t>
            </w:r>
          </w:p>
          <w:p w:rsidR="00000000" w:rsidDel="00000000" w:rsidP="00000000" w:rsidRDefault="00000000" w:rsidRPr="00000000" w14:paraId="00000089">
            <w:pPr>
              <w:widowControl w:val="0"/>
              <w:numPr>
                <w:ilvl w:val="0"/>
                <w:numId w:val="7"/>
              </w:numPr>
              <w:spacing w:line="240" w:lineRule="auto"/>
              <w:ind w:left="720" w:hanging="360"/>
            </w:pPr>
            <w:r w:rsidDel="00000000" w:rsidR="00000000" w:rsidRPr="00000000">
              <w:rPr>
                <w:rtl w:val="0"/>
              </w:rPr>
              <w:t xml:space="preserve">Desempeñarse de manera efectiva en equipos de trabajo</w:t>
            </w:r>
          </w:p>
          <w:p w:rsidR="00000000" w:rsidDel="00000000" w:rsidP="00000000" w:rsidRDefault="00000000" w:rsidRPr="00000000" w14:paraId="0000008A">
            <w:pPr>
              <w:widowControl w:val="0"/>
              <w:numPr>
                <w:ilvl w:val="0"/>
                <w:numId w:val="7"/>
              </w:numPr>
              <w:spacing w:line="240" w:lineRule="auto"/>
              <w:ind w:left="720" w:hanging="360"/>
            </w:pPr>
            <w:r w:rsidDel="00000000" w:rsidR="00000000" w:rsidRPr="00000000">
              <w:rPr>
                <w:rtl w:val="0"/>
              </w:rPr>
              <w:t xml:space="preserve">Gestionar, planificar, ejecutar y controlar proyectos de ingeniería</w:t>
            </w:r>
          </w:p>
          <w:p w:rsidR="00000000" w:rsidDel="00000000" w:rsidP="00000000" w:rsidRDefault="00000000" w:rsidRPr="00000000" w14:paraId="0000008B">
            <w:pPr>
              <w:widowControl w:val="0"/>
              <w:numPr>
                <w:ilvl w:val="0"/>
                <w:numId w:val="7"/>
              </w:numPr>
              <w:spacing w:line="240" w:lineRule="auto"/>
              <w:ind w:left="720" w:hanging="360"/>
            </w:pPr>
            <w:r w:rsidDel="00000000" w:rsidR="00000000" w:rsidRPr="00000000">
              <w:rPr>
                <w:rtl w:val="0"/>
              </w:rPr>
              <w:t xml:space="preserve">Utilizar de manera efectiva las técnicas y herramientas de aplicación en la ingeniería</w:t>
            </w:r>
          </w:p>
          <w:p w:rsidR="00000000" w:rsidDel="00000000" w:rsidP="00000000" w:rsidRDefault="00000000" w:rsidRPr="00000000" w14:paraId="0000008C">
            <w:pPr>
              <w:widowControl w:val="0"/>
              <w:numPr>
                <w:ilvl w:val="0"/>
                <w:numId w:val="7"/>
              </w:numPr>
              <w:spacing w:line="240" w:lineRule="auto"/>
              <w:ind w:left="720" w:hanging="360"/>
            </w:pPr>
            <w:r w:rsidDel="00000000" w:rsidR="00000000" w:rsidRPr="00000000">
              <w:rPr>
                <w:rtl w:val="0"/>
              </w:rPr>
              <w:t xml:space="preserve">Contribuir a la generación de desarrollos tecnológicos y/o innovaciones tecnológicas.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283.46456692913375" w:hanging="141.73228346456688"/>
              <w:jc w:val="both"/>
              <w:rPr>
                <w:color w:val="333333"/>
              </w:rPr>
            </w:pPr>
            <w:r w:rsidDel="00000000" w:rsidR="00000000" w:rsidRPr="00000000">
              <w:rPr>
                <w:color w:val="333333"/>
                <w:rtl w:val="0"/>
              </w:rPr>
              <w:t xml:space="preserve">Elaborar métodos y normas a seguir en cuestiones de seguridad y privacidad de la información procesada y/o generada por los sistemas de información; participar en la determinación de las acciones a seguir en esta materia y evaluar su aplicación.</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283.46456692913375" w:hanging="141.73228346456688"/>
              <w:jc w:val="both"/>
              <w:rPr>
                <w:color w:val="3333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numPr>
                <w:ilvl w:val="0"/>
                <w:numId w:val="7"/>
              </w:numPr>
              <w:spacing w:line="240" w:lineRule="auto"/>
              <w:ind w:left="720" w:hanging="360"/>
            </w:pPr>
            <w:r w:rsidDel="00000000" w:rsidR="00000000" w:rsidRPr="00000000">
              <w:rPr>
                <w:rtl w:val="0"/>
              </w:rPr>
              <w:t xml:space="preserve">Actuar con espíritu emprendedor</w:t>
            </w:r>
          </w:p>
          <w:p w:rsidR="00000000" w:rsidDel="00000000" w:rsidP="00000000" w:rsidRDefault="00000000" w:rsidRPr="00000000" w14:paraId="00000091">
            <w:pPr>
              <w:widowControl w:val="0"/>
              <w:numPr>
                <w:ilvl w:val="0"/>
                <w:numId w:val="7"/>
              </w:numPr>
              <w:spacing w:line="240" w:lineRule="auto"/>
              <w:ind w:left="720" w:hanging="360"/>
            </w:pPr>
            <w:r w:rsidDel="00000000" w:rsidR="00000000" w:rsidRPr="00000000">
              <w:rPr>
                <w:rtl w:val="0"/>
              </w:rPr>
              <w:t xml:space="preserve">Aprender en forma continua y autónoma</w:t>
            </w:r>
          </w:p>
          <w:p w:rsidR="00000000" w:rsidDel="00000000" w:rsidP="00000000" w:rsidRDefault="00000000" w:rsidRPr="00000000" w14:paraId="00000092">
            <w:pPr>
              <w:widowControl w:val="0"/>
              <w:numPr>
                <w:ilvl w:val="0"/>
                <w:numId w:val="7"/>
              </w:numPr>
              <w:spacing w:line="240" w:lineRule="auto"/>
              <w:ind w:left="720" w:hanging="360"/>
            </w:pPr>
            <w:r w:rsidDel="00000000" w:rsidR="00000000" w:rsidRPr="00000000">
              <w:rPr>
                <w:rtl w:val="0"/>
              </w:rPr>
              <w:t xml:space="preserve">Actuar con ética, responsabilidad profesional y compromiso social</w:t>
            </w:r>
          </w:p>
          <w:p w:rsidR="00000000" w:rsidDel="00000000" w:rsidP="00000000" w:rsidRDefault="00000000" w:rsidRPr="00000000" w14:paraId="00000093">
            <w:pPr>
              <w:widowControl w:val="0"/>
              <w:numPr>
                <w:ilvl w:val="0"/>
                <w:numId w:val="7"/>
              </w:numPr>
              <w:spacing w:line="240" w:lineRule="auto"/>
              <w:ind w:left="720" w:hanging="360"/>
            </w:pPr>
            <w:r w:rsidDel="00000000" w:rsidR="00000000" w:rsidRPr="00000000">
              <w:rPr>
                <w:rtl w:val="0"/>
              </w:rPr>
              <w:t xml:space="preserve">Comunicarse con efectividad</w:t>
            </w:r>
          </w:p>
          <w:p w:rsidR="00000000" w:rsidDel="00000000" w:rsidP="00000000" w:rsidRDefault="00000000" w:rsidRPr="00000000" w14:paraId="00000094">
            <w:pPr>
              <w:widowControl w:val="0"/>
              <w:numPr>
                <w:ilvl w:val="0"/>
                <w:numId w:val="7"/>
              </w:numPr>
              <w:spacing w:line="240" w:lineRule="auto"/>
              <w:ind w:left="720" w:hanging="360"/>
            </w:pPr>
            <w:r w:rsidDel="00000000" w:rsidR="00000000" w:rsidRPr="00000000">
              <w:rPr>
                <w:rtl w:val="0"/>
              </w:rPr>
              <w:t xml:space="preserve">Desempeñarse de manera efectiva en equipos de trabajo</w:t>
            </w:r>
          </w:p>
          <w:p w:rsidR="00000000" w:rsidDel="00000000" w:rsidP="00000000" w:rsidRDefault="00000000" w:rsidRPr="00000000" w14:paraId="00000095">
            <w:pPr>
              <w:widowControl w:val="0"/>
              <w:numPr>
                <w:ilvl w:val="0"/>
                <w:numId w:val="7"/>
              </w:numPr>
              <w:spacing w:line="240" w:lineRule="auto"/>
              <w:ind w:left="720" w:hanging="360"/>
            </w:pPr>
            <w:r w:rsidDel="00000000" w:rsidR="00000000" w:rsidRPr="00000000">
              <w:rPr>
                <w:rtl w:val="0"/>
              </w:rPr>
              <w:t xml:space="preserve">Competencia para identificar, formular y resolver problemas de ingeniería</w:t>
            </w:r>
          </w:p>
          <w:p w:rsidR="00000000" w:rsidDel="00000000" w:rsidP="00000000" w:rsidRDefault="00000000" w:rsidRPr="00000000" w14:paraId="00000096">
            <w:pPr>
              <w:widowControl w:val="0"/>
              <w:numPr>
                <w:ilvl w:val="0"/>
                <w:numId w:val="7"/>
              </w:numPr>
              <w:spacing w:line="240" w:lineRule="auto"/>
              <w:ind w:left="720" w:hanging="360"/>
            </w:pPr>
            <w:r w:rsidDel="00000000" w:rsidR="00000000" w:rsidRPr="00000000">
              <w:rPr>
                <w:rtl w:val="0"/>
              </w:rPr>
              <w:t xml:space="preserve">Utilizar de manera efectiva las técnicas y herramientas de aplicación en la ingeniería</w:t>
            </w:r>
          </w:p>
          <w:p w:rsidR="00000000" w:rsidDel="00000000" w:rsidP="00000000" w:rsidRDefault="00000000" w:rsidRPr="00000000" w14:paraId="00000097">
            <w:pPr>
              <w:widowControl w:val="0"/>
              <w:numPr>
                <w:ilvl w:val="0"/>
                <w:numId w:val="7"/>
              </w:numPr>
              <w:spacing w:line="240" w:lineRule="auto"/>
              <w:ind w:left="720" w:hanging="360"/>
            </w:pPr>
            <w:r w:rsidDel="00000000" w:rsidR="00000000" w:rsidRPr="00000000">
              <w:rPr>
                <w:rtl w:val="0"/>
              </w:rPr>
              <w:t xml:space="preserve">Contribuir a la generación de desarrollos tecnológicos y/o innovaciones tecnológicas.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283.46456692913375" w:hanging="141.73228346456688"/>
              <w:jc w:val="both"/>
              <w:rPr>
                <w:color w:val="333333"/>
              </w:rPr>
            </w:pPr>
            <w:r w:rsidDel="00000000" w:rsidR="00000000" w:rsidRPr="00000000">
              <w:rPr>
                <w:color w:val="333333"/>
                <w:rtl w:val="0"/>
              </w:rPr>
              <w:t xml:space="preserve">Elaborar métodos y normas a seguir en cuestión de salvaguardia y control, de los recursos físicos y lógicos, de un sistema de computación; participar en la determinación de las acciones a seguir en esta materia y evaluar su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numPr>
                <w:ilvl w:val="0"/>
                <w:numId w:val="7"/>
              </w:numPr>
              <w:spacing w:line="240" w:lineRule="auto"/>
              <w:ind w:left="720" w:hanging="360"/>
            </w:pPr>
            <w:r w:rsidDel="00000000" w:rsidR="00000000" w:rsidRPr="00000000">
              <w:rPr>
                <w:rtl w:val="0"/>
              </w:rPr>
              <w:t xml:space="preserve">Actuar con espíritu emprendedor</w:t>
            </w:r>
          </w:p>
          <w:p w:rsidR="00000000" w:rsidDel="00000000" w:rsidP="00000000" w:rsidRDefault="00000000" w:rsidRPr="00000000" w14:paraId="0000009B">
            <w:pPr>
              <w:widowControl w:val="0"/>
              <w:numPr>
                <w:ilvl w:val="0"/>
                <w:numId w:val="7"/>
              </w:numPr>
              <w:spacing w:line="240" w:lineRule="auto"/>
              <w:ind w:left="720" w:hanging="360"/>
            </w:pPr>
            <w:r w:rsidDel="00000000" w:rsidR="00000000" w:rsidRPr="00000000">
              <w:rPr>
                <w:rtl w:val="0"/>
              </w:rPr>
              <w:t xml:space="preserve">Aprender en forma continua y autónoma</w:t>
            </w:r>
          </w:p>
          <w:p w:rsidR="00000000" w:rsidDel="00000000" w:rsidP="00000000" w:rsidRDefault="00000000" w:rsidRPr="00000000" w14:paraId="0000009C">
            <w:pPr>
              <w:widowControl w:val="0"/>
              <w:numPr>
                <w:ilvl w:val="0"/>
                <w:numId w:val="7"/>
              </w:numPr>
              <w:spacing w:line="240" w:lineRule="auto"/>
              <w:ind w:left="720" w:hanging="360"/>
            </w:pPr>
            <w:r w:rsidDel="00000000" w:rsidR="00000000" w:rsidRPr="00000000">
              <w:rPr>
                <w:rtl w:val="0"/>
              </w:rPr>
              <w:t xml:space="preserve">Actuar con ética, responsabilidad profesional y compromiso social</w:t>
            </w:r>
          </w:p>
          <w:p w:rsidR="00000000" w:rsidDel="00000000" w:rsidP="00000000" w:rsidRDefault="00000000" w:rsidRPr="00000000" w14:paraId="0000009D">
            <w:pPr>
              <w:widowControl w:val="0"/>
              <w:numPr>
                <w:ilvl w:val="0"/>
                <w:numId w:val="7"/>
              </w:numPr>
              <w:spacing w:line="240" w:lineRule="auto"/>
              <w:ind w:left="720" w:hanging="360"/>
            </w:pPr>
            <w:r w:rsidDel="00000000" w:rsidR="00000000" w:rsidRPr="00000000">
              <w:rPr>
                <w:rtl w:val="0"/>
              </w:rPr>
              <w:t xml:space="preserve">Comunicarse con efectividad</w:t>
            </w:r>
          </w:p>
          <w:p w:rsidR="00000000" w:rsidDel="00000000" w:rsidP="00000000" w:rsidRDefault="00000000" w:rsidRPr="00000000" w14:paraId="0000009E">
            <w:pPr>
              <w:widowControl w:val="0"/>
              <w:numPr>
                <w:ilvl w:val="0"/>
                <w:numId w:val="7"/>
              </w:numPr>
              <w:spacing w:line="240" w:lineRule="auto"/>
              <w:ind w:left="720" w:hanging="360"/>
            </w:pPr>
            <w:r w:rsidDel="00000000" w:rsidR="00000000" w:rsidRPr="00000000">
              <w:rPr>
                <w:rtl w:val="0"/>
              </w:rPr>
              <w:t xml:space="preserve">Desempeñarse de manera efectiva en equipos de trabajo</w:t>
            </w:r>
          </w:p>
          <w:p w:rsidR="00000000" w:rsidDel="00000000" w:rsidP="00000000" w:rsidRDefault="00000000" w:rsidRPr="00000000" w14:paraId="0000009F">
            <w:pPr>
              <w:widowControl w:val="0"/>
              <w:numPr>
                <w:ilvl w:val="0"/>
                <w:numId w:val="7"/>
              </w:numPr>
              <w:spacing w:line="240" w:lineRule="auto"/>
              <w:ind w:left="720" w:hanging="360"/>
            </w:pPr>
            <w:r w:rsidDel="00000000" w:rsidR="00000000" w:rsidRPr="00000000">
              <w:rPr>
                <w:rtl w:val="0"/>
              </w:rPr>
              <w:t xml:space="preserve">Competencia para identificar, formular y resolver problemas de ingeniería</w:t>
            </w:r>
          </w:p>
          <w:p w:rsidR="00000000" w:rsidDel="00000000" w:rsidP="00000000" w:rsidRDefault="00000000" w:rsidRPr="00000000" w14:paraId="000000A0">
            <w:pPr>
              <w:widowControl w:val="0"/>
              <w:numPr>
                <w:ilvl w:val="0"/>
                <w:numId w:val="7"/>
              </w:numPr>
              <w:spacing w:line="240" w:lineRule="auto"/>
              <w:ind w:left="720" w:hanging="360"/>
            </w:pPr>
            <w:r w:rsidDel="00000000" w:rsidR="00000000" w:rsidRPr="00000000">
              <w:rPr>
                <w:rtl w:val="0"/>
              </w:rPr>
              <w:t xml:space="preserve">Gestionar, planificar, ejecutar y controlar proyectos de ingeniería</w:t>
            </w:r>
          </w:p>
          <w:p w:rsidR="00000000" w:rsidDel="00000000" w:rsidP="00000000" w:rsidRDefault="00000000" w:rsidRPr="00000000" w14:paraId="000000A1">
            <w:pPr>
              <w:widowControl w:val="0"/>
              <w:numPr>
                <w:ilvl w:val="0"/>
                <w:numId w:val="7"/>
              </w:numPr>
              <w:spacing w:line="240" w:lineRule="auto"/>
              <w:ind w:left="720" w:hanging="360"/>
            </w:pPr>
            <w:r w:rsidDel="00000000" w:rsidR="00000000" w:rsidRPr="00000000">
              <w:rPr>
                <w:rtl w:val="0"/>
              </w:rPr>
              <w:t xml:space="preserve">Utilizar de manera efectiva las técnicas y herramientas de aplicación en la ingeniería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283.46456692913375" w:hanging="141.73228346456688"/>
              <w:jc w:val="both"/>
              <w:rPr>
                <w:color w:val="333333"/>
              </w:rPr>
            </w:pPr>
            <w:r w:rsidDel="00000000" w:rsidR="00000000" w:rsidRPr="00000000">
              <w:rPr>
                <w:color w:val="333333"/>
                <w:rtl w:val="0"/>
              </w:rPr>
              <w:t xml:space="preserve">Desarrollar modelos de simulación, sistemas expertos y otros sistemas informáticos destinados a la resolución de problemas y asesorar en su aplicación.</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283.46456692913375" w:hanging="141.73228346456688"/>
              <w:jc w:val="both"/>
              <w:rPr>
                <w:color w:val="3333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numPr>
                <w:ilvl w:val="0"/>
                <w:numId w:val="7"/>
              </w:numPr>
              <w:spacing w:line="240" w:lineRule="auto"/>
              <w:ind w:left="720" w:hanging="360"/>
            </w:pPr>
            <w:r w:rsidDel="00000000" w:rsidR="00000000" w:rsidRPr="00000000">
              <w:rPr>
                <w:rtl w:val="0"/>
              </w:rPr>
              <w:t xml:space="preserve">Actuar con espíritu emprendedor</w:t>
            </w:r>
          </w:p>
          <w:p w:rsidR="00000000" w:rsidDel="00000000" w:rsidP="00000000" w:rsidRDefault="00000000" w:rsidRPr="00000000" w14:paraId="000000A6">
            <w:pPr>
              <w:widowControl w:val="0"/>
              <w:numPr>
                <w:ilvl w:val="0"/>
                <w:numId w:val="7"/>
              </w:numPr>
              <w:spacing w:line="240" w:lineRule="auto"/>
              <w:ind w:left="720" w:hanging="360"/>
            </w:pPr>
            <w:r w:rsidDel="00000000" w:rsidR="00000000" w:rsidRPr="00000000">
              <w:rPr>
                <w:rtl w:val="0"/>
              </w:rPr>
              <w:t xml:space="preserve">Aprender en forma continua y autónoma</w:t>
            </w:r>
          </w:p>
          <w:p w:rsidR="00000000" w:rsidDel="00000000" w:rsidP="00000000" w:rsidRDefault="00000000" w:rsidRPr="00000000" w14:paraId="000000A7">
            <w:pPr>
              <w:widowControl w:val="0"/>
              <w:numPr>
                <w:ilvl w:val="0"/>
                <w:numId w:val="7"/>
              </w:numPr>
              <w:spacing w:line="240" w:lineRule="auto"/>
              <w:ind w:left="720" w:hanging="360"/>
            </w:pPr>
            <w:r w:rsidDel="00000000" w:rsidR="00000000" w:rsidRPr="00000000">
              <w:rPr>
                <w:rtl w:val="0"/>
              </w:rPr>
              <w:t xml:space="preserve">Actuar con ética, responsabilidad profesional y compromiso social</w:t>
            </w:r>
          </w:p>
          <w:p w:rsidR="00000000" w:rsidDel="00000000" w:rsidP="00000000" w:rsidRDefault="00000000" w:rsidRPr="00000000" w14:paraId="000000A8">
            <w:pPr>
              <w:widowControl w:val="0"/>
              <w:numPr>
                <w:ilvl w:val="0"/>
                <w:numId w:val="7"/>
              </w:numPr>
              <w:spacing w:line="240" w:lineRule="auto"/>
              <w:ind w:left="720" w:hanging="360"/>
            </w:pPr>
            <w:r w:rsidDel="00000000" w:rsidR="00000000" w:rsidRPr="00000000">
              <w:rPr>
                <w:rtl w:val="0"/>
              </w:rPr>
              <w:t xml:space="preserve">Comunicarse con efectividad</w:t>
            </w:r>
          </w:p>
          <w:p w:rsidR="00000000" w:rsidDel="00000000" w:rsidP="00000000" w:rsidRDefault="00000000" w:rsidRPr="00000000" w14:paraId="000000A9">
            <w:pPr>
              <w:widowControl w:val="0"/>
              <w:numPr>
                <w:ilvl w:val="0"/>
                <w:numId w:val="7"/>
              </w:numPr>
              <w:spacing w:line="240" w:lineRule="auto"/>
              <w:ind w:left="720" w:hanging="360"/>
            </w:pPr>
            <w:r w:rsidDel="00000000" w:rsidR="00000000" w:rsidRPr="00000000">
              <w:rPr>
                <w:rtl w:val="0"/>
              </w:rPr>
              <w:t xml:space="preserve">Desempeñarse de manera efectiva en equipos de trabajo</w:t>
            </w:r>
          </w:p>
          <w:p w:rsidR="00000000" w:rsidDel="00000000" w:rsidP="00000000" w:rsidRDefault="00000000" w:rsidRPr="00000000" w14:paraId="000000AA">
            <w:pPr>
              <w:widowControl w:val="0"/>
              <w:numPr>
                <w:ilvl w:val="0"/>
                <w:numId w:val="7"/>
              </w:numPr>
              <w:spacing w:line="240" w:lineRule="auto"/>
              <w:ind w:left="720" w:hanging="360"/>
            </w:pPr>
            <w:r w:rsidDel="00000000" w:rsidR="00000000" w:rsidRPr="00000000">
              <w:rPr>
                <w:rtl w:val="0"/>
              </w:rPr>
              <w:t xml:space="preserve">Competencia para identificar, formular y resolver problemas de ingeniería</w:t>
            </w:r>
          </w:p>
          <w:p w:rsidR="00000000" w:rsidDel="00000000" w:rsidP="00000000" w:rsidRDefault="00000000" w:rsidRPr="00000000" w14:paraId="000000AB">
            <w:pPr>
              <w:widowControl w:val="0"/>
              <w:numPr>
                <w:ilvl w:val="0"/>
                <w:numId w:val="7"/>
              </w:numPr>
              <w:spacing w:line="240" w:lineRule="auto"/>
              <w:ind w:left="720" w:hanging="360"/>
            </w:pPr>
            <w:r w:rsidDel="00000000" w:rsidR="00000000" w:rsidRPr="00000000">
              <w:rPr>
                <w:rtl w:val="0"/>
              </w:rPr>
              <w:t xml:space="preserve">Gestionar, planificar, ejecutar y controlar proyectos de ingeniería</w:t>
            </w:r>
          </w:p>
          <w:p w:rsidR="00000000" w:rsidDel="00000000" w:rsidP="00000000" w:rsidRDefault="00000000" w:rsidRPr="00000000" w14:paraId="000000AC">
            <w:pPr>
              <w:widowControl w:val="0"/>
              <w:numPr>
                <w:ilvl w:val="0"/>
                <w:numId w:val="7"/>
              </w:numPr>
              <w:spacing w:line="240" w:lineRule="auto"/>
              <w:ind w:left="720" w:hanging="360"/>
            </w:pPr>
            <w:r w:rsidDel="00000000" w:rsidR="00000000" w:rsidRPr="00000000">
              <w:rPr>
                <w:rtl w:val="0"/>
              </w:rPr>
              <w:t xml:space="preserve">Utilizar de manera efectiva las técnicas y herramientas de aplicación en la ingeniería</w:t>
            </w:r>
          </w:p>
          <w:p w:rsidR="00000000" w:rsidDel="00000000" w:rsidP="00000000" w:rsidRDefault="00000000" w:rsidRPr="00000000" w14:paraId="000000AD">
            <w:pPr>
              <w:widowControl w:val="0"/>
              <w:numPr>
                <w:ilvl w:val="0"/>
                <w:numId w:val="7"/>
              </w:numPr>
              <w:spacing w:line="240" w:lineRule="auto"/>
              <w:ind w:left="720" w:hanging="360"/>
            </w:pPr>
            <w:r w:rsidDel="00000000" w:rsidR="00000000" w:rsidRPr="00000000">
              <w:rPr>
                <w:rtl w:val="0"/>
              </w:rPr>
              <w:t xml:space="preserve">Concebir, diseñar y desarrollar proyectos de ingeniería</w:t>
            </w:r>
          </w:p>
          <w:p w:rsidR="00000000" w:rsidDel="00000000" w:rsidP="00000000" w:rsidRDefault="00000000" w:rsidRPr="00000000" w14:paraId="000000AE">
            <w:pPr>
              <w:widowControl w:val="0"/>
              <w:numPr>
                <w:ilvl w:val="0"/>
                <w:numId w:val="7"/>
              </w:numPr>
              <w:spacing w:line="240" w:lineRule="auto"/>
              <w:ind w:left="720" w:hanging="360"/>
            </w:pPr>
            <w:r w:rsidDel="00000000" w:rsidR="00000000" w:rsidRPr="00000000">
              <w:rPr>
                <w:rtl w:val="0"/>
              </w:rPr>
              <w:t xml:space="preserve">Contribuir a la generación de desarrollos tecnológicos y/o innovaciones tecnológicas.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283.46456692913375" w:hanging="141.73228346456688"/>
              <w:jc w:val="both"/>
              <w:rPr>
                <w:color w:val="333333"/>
              </w:rPr>
            </w:pPr>
            <w:r w:rsidDel="00000000" w:rsidR="00000000" w:rsidRPr="00000000">
              <w:rPr>
                <w:color w:val="333333"/>
                <w:rtl w:val="0"/>
              </w:rPr>
              <w:t xml:space="preserve">Realizar auditorías en áreas de sistemas y centros de cómputos así como en los sistemas de información utilizados.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0" w:firstLine="0"/>
              <w:rPr/>
            </w:pPr>
            <w:r w:rsidDel="00000000" w:rsidR="00000000" w:rsidRPr="00000000">
              <w:rPr>
                <w:rtl w:val="0"/>
              </w:rPr>
            </w:r>
          </w:p>
          <w:p w:rsidR="00000000" w:rsidDel="00000000" w:rsidP="00000000" w:rsidRDefault="00000000" w:rsidRPr="00000000" w14:paraId="000000B2">
            <w:pPr>
              <w:widowControl w:val="0"/>
              <w:numPr>
                <w:ilvl w:val="0"/>
                <w:numId w:val="7"/>
              </w:numPr>
              <w:spacing w:line="240" w:lineRule="auto"/>
              <w:ind w:left="720" w:hanging="360"/>
            </w:pPr>
            <w:r w:rsidDel="00000000" w:rsidR="00000000" w:rsidRPr="00000000">
              <w:rPr>
                <w:rtl w:val="0"/>
              </w:rPr>
              <w:t xml:space="preserve">Aprender en forma continua y autónoma</w:t>
            </w:r>
          </w:p>
          <w:p w:rsidR="00000000" w:rsidDel="00000000" w:rsidP="00000000" w:rsidRDefault="00000000" w:rsidRPr="00000000" w14:paraId="000000B3">
            <w:pPr>
              <w:widowControl w:val="0"/>
              <w:numPr>
                <w:ilvl w:val="0"/>
                <w:numId w:val="7"/>
              </w:numPr>
              <w:spacing w:line="240" w:lineRule="auto"/>
              <w:ind w:left="720" w:hanging="360"/>
            </w:pPr>
            <w:r w:rsidDel="00000000" w:rsidR="00000000" w:rsidRPr="00000000">
              <w:rPr>
                <w:rtl w:val="0"/>
              </w:rPr>
              <w:t xml:space="preserve">Actuar con ética, responsabilidad profesional y compromiso social</w:t>
            </w:r>
          </w:p>
          <w:p w:rsidR="00000000" w:rsidDel="00000000" w:rsidP="00000000" w:rsidRDefault="00000000" w:rsidRPr="00000000" w14:paraId="000000B4">
            <w:pPr>
              <w:widowControl w:val="0"/>
              <w:numPr>
                <w:ilvl w:val="0"/>
                <w:numId w:val="7"/>
              </w:numPr>
              <w:spacing w:line="240" w:lineRule="auto"/>
              <w:ind w:left="720" w:hanging="360"/>
            </w:pPr>
            <w:r w:rsidDel="00000000" w:rsidR="00000000" w:rsidRPr="00000000">
              <w:rPr>
                <w:rtl w:val="0"/>
              </w:rPr>
              <w:t xml:space="preserve">Comunicarse con efectividad</w:t>
            </w:r>
          </w:p>
          <w:p w:rsidR="00000000" w:rsidDel="00000000" w:rsidP="00000000" w:rsidRDefault="00000000" w:rsidRPr="00000000" w14:paraId="000000B5">
            <w:pPr>
              <w:widowControl w:val="0"/>
              <w:numPr>
                <w:ilvl w:val="0"/>
                <w:numId w:val="7"/>
              </w:numPr>
              <w:spacing w:line="240" w:lineRule="auto"/>
              <w:ind w:left="720" w:hanging="360"/>
            </w:pPr>
            <w:r w:rsidDel="00000000" w:rsidR="00000000" w:rsidRPr="00000000">
              <w:rPr>
                <w:rtl w:val="0"/>
              </w:rPr>
              <w:t xml:space="preserve">Desempeñarse de manera efectiva en equipos de trabajo</w:t>
            </w:r>
          </w:p>
          <w:p w:rsidR="00000000" w:rsidDel="00000000" w:rsidP="00000000" w:rsidRDefault="00000000" w:rsidRPr="00000000" w14:paraId="000000B6">
            <w:pPr>
              <w:widowControl w:val="0"/>
              <w:numPr>
                <w:ilvl w:val="0"/>
                <w:numId w:val="7"/>
              </w:numPr>
              <w:spacing w:line="240" w:lineRule="auto"/>
              <w:ind w:left="720" w:hanging="360"/>
            </w:pPr>
            <w:r w:rsidDel="00000000" w:rsidR="00000000" w:rsidRPr="00000000">
              <w:rPr>
                <w:rtl w:val="0"/>
              </w:rPr>
              <w:t xml:space="preserve">Utilizar de manera efectiva las técnicas y herramientas de aplicación en la ingeniería</w:t>
            </w:r>
          </w:p>
          <w:p w:rsidR="00000000" w:rsidDel="00000000" w:rsidP="00000000" w:rsidRDefault="00000000" w:rsidRPr="00000000" w14:paraId="000000B7">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283.46456692913375" w:hanging="141.73228346456688"/>
              <w:jc w:val="both"/>
              <w:rPr>
                <w:color w:val="333333"/>
              </w:rPr>
            </w:pPr>
            <w:r w:rsidDel="00000000" w:rsidR="00000000" w:rsidRPr="00000000">
              <w:rPr>
                <w:color w:val="333333"/>
                <w:rtl w:val="0"/>
              </w:rPr>
              <w:t xml:space="preserve">Realizar arbitrajes, pericias y tasaciones referidas a los sistemas de información y a los medios de procesamiento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left="0" w:firstLine="0"/>
              <w:rPr/>
            </w:pPr>
            <w:r w:rsidDel="00000000" w:rsidR="00000000" w:rsidRPr="00000000">
              <w:rPr>
                <w:rtl w:val="0"/>
              </w:rPr>
            </w:r>
          </w:p>
          <w:p w:rsidR="00000000" w:rsidDel="00000000" w:rsidP="00000000" w:rsidRDefault="00000000" w:rsidRPr="00000000" w14:paraId="000000BB">
            <w:pPr>
              <w:widowControl w:val="0"/>
              <w:numPr>
                <w:ilvl w:val="0"/>
                <w:numId w:val="7"/>
              </w:numPr>
              <w:spacing w:line="240" w:lineRule="auto"/>
              <w:ind w:left="720" w:hanging="360"/>
            </w:pPr>
            <w:r w:rsidDel="00000000" w:rsidR="00000000" w:rsidRPr="00000000">
              <w:rPr>
                <w:rtl w:val="0"/>
              </w:rPr>
              <w:t xml:space="preserve">Aprender en forma continua y autónoma</w:t>
            </w:r>
          </w:p>
          <w:p w:rsidR="00000000" w:rsidDel="00000000" w:rsidP="00000000" w:rsidRDefault="00000000" w:rsidRPr="00000000" w14:paraId="000000BC">
            <w:pPr>
              <w:widowControl w:val="0"/>
              <w:numPr>
                <w:ilvl w:val="0"/>
                <w:numId w:val="7"/>
              </w:numPr>
              <w:spacing w:line="240" w:lineRule="auto"/>
              <w:ind w:left="720" w:hanging="360"/>
            </w:pPr>
            <w:r w:rsidDel="00000000" w:rsidR="00000000" w:rsidRPr="00000000">
              <w:rPr>
                <w:rtl w:val="0"/>
              </w:rPr>
              <w:t xml:space="preserve">Actuar con ética, responsabilidad profesional y compromiso social</w:t>
            </w:r>
          </w:p>
          <w:p w:rsidR="00000000" w:rsidDel="00000000" w:rsidP="00000000" w:rsidRDefault="00000000" w:rsidRPr="00000000" w14:paraId="000000BD">
            <w:pPr>
              <w:widowControl w:val="0"/>
              <w:numPr>
                <w:ilvl w:val="0"/>
                <w:numId w:val="7"/>
              </w:numPr>
              <w:spacing w:line="240" w:lineRule="auto"/>
              <w:ind w:left="720" w:hanging="360"/>
            </w:pPr>
            <w:r w:rsidDel="00000000" w:rsidR="00000000" w:rsidRPr="00000000">
              <w:rPr>
                <w:rtl w:val="0"/>
              </w:rPr>
              <w:t xml:space="preserve">Comunicarse con efectividad</w:t>
            </w:r>
          </w:p>
          <w:p w:rsidR="00000000" w:rsidDel="00000000" w:rsidP="00000000" w:rsidRDefault="00000000" w:rsidRPr="00000000" w14:paraId="000000BE">
            <w:pPr>
              <w:widowControl w:val="0"/>
              <w:numPr>
                <w:ilvl w:val="0"/>
                <w:numId w:val="7"/>
              </w:numPr>
              <w:spacing w:line="240" w:lineRule="auto"/>
              <w:ind w:left="720" w:hanging="360"/>
            </w:pPr>
            <w:r w:rsidDel="00000000" w:rsidR="00000000" w:rsidRPr="00000000">
              <w:rPr>
                <w:rtl w:val="0"/>
              </w:rPr>
              <w:t xml:space="preserve">Desempeñarse de manera efectiva en equipos de trabajo</w:t>
            </w:r>
          </w:p>
          <w:p w:rsidR="00000000" w:rsidDel="00000000" w:rsidP="00000000" w:rsidRDefault="00000000" w:rsidRPr="00000000" w14:paraId="000000BF">
            <w:pPr>
              <w:widowControl w:val="0"/>
              <w:numPr>
                <w:ilvl w:val="0"/>
                <w:numId w:val="7"/>
              </w:numPr>
              <w:spacing w:line="240" w:lineRule="auto"/>
              <w:ind w:left="720" w:hanging="360"/>
            </w:pPr>
            <w:r w:rsidDel="00000000" w:rsidR="00000000" w:rsidRPr="00000000">
              <w:rPr>
                <w:rtl w:val="0"/>
              </w:rPr>
              <w:t xml:space="preserve">Utilizar de manera efectiva las técnicas y herramientas de aplicación en la ingeniería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283.46456692913375" w:hanging="141.73228346456688"/>
              <w:jc w:val="both"/>
              <w:rPr>
                <w:color w:val="333333"/>
              </w:rPr>
            </w:pPr>
            <w:r w:rsidDel="00000000" w:rsidR="00000000" w:rsidRPr="00000000">
              <w:rPr>
                <w:color w:val="333333"/>
                <w:rtl w:val="0"/>
              </w:rPr>
              <w:t xml:space="preserve">Realizar estudios e investigaciones conducentes a la creación y mejoramiento de técnicas de desarrollo de sistemas de información y nuevas aplicaciones de la tecnología informática 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numPr>
                <w:ilvl w:val="0"/>
                <w:numId w:val="7"/>
              </w:numPr>
              <w:spacing w:line="240" w:lineRule="auto"/>
              <w:ind w:left="720" w:hanging="360"/>
            </w:pPr>
            <w:r w:rsidDel="00000000" w:rsidR="00000000" w:rsidRPr="00000000">
              <w:rPr>
                <w:rtl w:val="0"/>
              </w:rPr>
              <w:t xml:space="preserve">Actuar con espíritu emprendedor</w:t>
            </w:r>
          </w:p>
          <w:p w:rsidR="00000000" w:rsidDel="00000000" w:rsidP="00000000" w:rsidRDefault="00000000" w:rsidRPr="00000000" w14:paraId="000000C3">
            <w:pPr>
              <w:widowControl w:val="0"/>
              <w:numPr>
                <w:ilvl w:val="0"/>
                <w:numId w:val="7"/>
              </w:numPr>
              <w:spacing w:line="240" w:lineRule="auto"/>
              <w:ind w:left="720" w:hanging="360"/>
            </w:pPr>
            <w:r w:rsidDel="00000000" w:rsidR="00000000" w:rsidRPr="00000000">
              <w:rPr>
                <w:rtl w:val="0"/>
              </w:rPr>
              <w:t xml:space="preserve">Aprender en forma continua y autónoma</w:t>
            </w:r>
          </w:p>
          <w:p w:rsidR="00000000" w:rsidDel="00000000" w:rsidP="00000000" w:rsidRDefault="00000000" w:rsidRPr="00000000" w14:paraId="000000C4">
            <w:pPr>
              <w:widowControl w:val="0"/>
              <w:numPr>
                <w:ilvl w:val="0"/>
                <w:numId w:val="7"/>
              </w:numPr>
              <w:spacing w:line="240" w:lineRule="auto"/>
              <w:ind w:left="720" w:hanging="360"/>
            </w:pPr>
            <w:r w:rsidDel="00000000" w:rsidR="00000000" w:rsidRPr="00000000">
              <w:rPr>
                <w:rtl w:val="0"/>
              </w:rPr>
              <w:t xml:space="preserve">Actuar con ética, responsabilidad profesional y compromiso social</w:t>
            </w:r>
          </w:p>
          <w:p w:rsidR="00000000" w:rsidDel="00000000" w:rsidP="00000000" w:rsidRDefault="00000000" w:rsidRPr="00000000" w14:paraId="000000C5">
            <w:pPr>
              <w:widowControl w:val="0"/>
              <w:numPr>
                <w:ilvl w:val="0"/>
                <w:numId w:val="7"/>
              </w:numPr>
              <w:spacing w:line="240" w:lineRule="auto"/>
              <w:ind w:left="720" w:hanging="360"/>
            </w:pPr>
            <w:r w:rsidDel="00000000" w:rsidR="00000000" w:rsidRPr="00000000">
              <w:rPr>
                <w:rtl w:val="0"/>
              </w:rPr>
              <w:t xml:space="preserve">Comunicarse con efectividad</w:t>
            </w:r>
          </w:p>
          <w:p w:rsidR="00000000" w:rsidDel="00000000" w:rsidP="00000000" w:rsidRDefault="00000000" w:rsidRPr="00000000" w14:paraId="000000C6">
            <w:pPr>
              <w:widowControl w:val="0"/>
              <w:numPr>
                <w:ilvl w:val="0"/>
                <w:numId w:val="7"/>
              </w:numPr>
              <w:spacing w:line="240" w:lineRule="auto"/>
              <w:ind w:left="720" w:hanging="360"/>
            </w:pPr>
            <w:r w:rsidDel="00000000" w:rsidR="00000000" w:rsidRPr="00000000">
              <w:rPr>
                <w:rtl w:val="0"/>
              </w:rPr>
              <w:t xml:space="preserve">Desempeñarse de manera efectiva en equipos de trabajo</w:t>
            </w:r>
          </w:p>
          <w:p w:rsidR="00000000" w:rsidDel="00000000" w:rsidP="00000000" w:rsidRDefault="00000000" w:rsidRPr="00000000" w14:paraId="000000C7">
            <w:pPr>
              <w:widowControl w:val="0"/>
              <w:numPr>
                <w:ilvl w:val="0"/>
                <w:numId w:val="7"/>
              </w:numPr>
              <w:spacing w:line="240" w:lineRule="auto"/>
              <w:ind w:left="720" w:hanging="360"/>
            </w:pPr>
            <w:r w:rsidDel="00000000" w:rsidR="00000000" w:rsidRPr="00000000">
              <w:rPr>
                <w:rtl w:val="0"/>
              </w:rPr>
              <w:t xml:space="preserve">Competencia para identificar, formular y resolver problemas de ingeniería</w:t>
            </w:r>
          </w:p>
          <w:p w:rsidR="00000000" w:rsidDel="00000000" w:rsidP="00000000" w:rsidRDefault="00000000" w:rsidRPr="00000000" w14:paraId="000000C8">
            <w:pPr>
              <w:widowControl w:val="0"/>
              <w:numPr>
                <w:ilvl w:val="0"/>
                <w:numId w:val="7"/>
              </w:numPr>
              <w:spacing w:line="240" w:lineRule="auto"/>
              <w:ind w:left="720" w:hanging="360"/>
            </w:pPr>
            <w:r w:rsidDel="00000000" w:rsidR="00000000" w:rsidRPr="00000000">
              <w:rPr>
                <w:rtl w:val="0"/>
              </w:rPr>
              <w:t xml:space="preserve">Utilizar de manera efectiva las técnicas y herramientas de aplicación en la ingeniería</w:t>
            </w:r>
          </w:p>
          <w:p w:rsidR="00000000" w:rsidDel="00000000" w:rsidP="00000000" w:rsidRDefault="00000000" w:rsidRPr="00000000" w14:paraId="000000C9">
            <w:pPr>
              <w:widowControl w:val="0"/>
              <w:numPr>
                <w:ilvl w:val="0"/>
                <w:numId w:val="7"/>
              </w:numPr>
              <w:spacing w:line="240" w:lineRule="auto"/>
              <w:ind w:left="720" w:hanging="360"/>
            </w:pPr>
            <w:r w:rsidDel="00000000" w:rsidR="00000000" w:rsidRPr="00000000">
              <w:rPr>
                <w:rtl w:val="0"/>
              </w:rPr>
              <w:t xml:space="preserve">Concebir, diseñar y desarrollar proyectos de ingeniería</w:t>
            </w:r>
          </w:p>
          <w:p w:rsidR="00000000" w:rsidDel="00000000" w:rsidP="00000000" w:rsidRDefault="00000000" w:rsidRPr="00000000" w14:paraId="000000CA">
            <w:pPr>
              <w:widowControl w:val="0"/>
              <w:numPr>
                <w:ilvl w:val="0"/>
                <w:numId w:val="7"/>
              </w:numPr>
              <w:spacing w:line="240" w:lineRule="auto"/>
              <w:ind w:left="720" w:hanging="360"/>
            </w:pPr>
            <w:r w:rsidDel="00000000" w:rsidR="00000000" w:rsidRPr="00000000">
              <w:rPr>
                <w:rtl w:val="0"/>
              </w:rPr>
              <w:t xml:space="preserve">Contribuir a la generación de desarrollos tecnológicos y/o innovaciones tecnológicas.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283.46456692913375" w:hanging="141.73228346456688"/>
              <w:jc w:val="both"/>
              <w:rPr>
                <w:color w:val="333333"/>
              </w:rPr>
            </w:pPr>
            <w:r w:rsidDel="00000000" w:rsidR="00000000" w:rsidRPr="00000000">
              <w:rPr>
                <w:color w:val="333333"/>
                <w:rtl w:val="0"/>
              </w:rPr>
              <w:t xml:space="preserve">El ingeniero en Sistemas de Información es un profesional de sólida formación analítica que le permite la interpretación y resolución de problemas mediante el empleo de metodologías de sistemas y tecnologías de procesamiento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numPr>
                <w:ilvl w:val="0"/>
                <w:numId w:val="7"/>
              </w:numPr>
              <w:spacing w:line="240" w:lineRule="auto"/>
              <w:ind w:left="720" w:hanging="360"/>
            </w:pPr>
            <w:r w:rsidDel="00000000" w:rsidR="00000000" w:rsidRPr="00000000">
              <w:rPr>
                <w:rtl w:val="0"/>
              </w:rPr>
              <w:t xml:space="preserve">Actuar con espíritu emprendedor</w:t>
            </w:r>
          </w:p>
          <w:p w:rsidR="00000000" w:rsidDel="00000000" w:rsidP="00000000" w:rsidRDefault="00000000" w:rsidRPr="00000000" w14:paraId="000000CE">
            <w:pPr>
              <w:widowControl w:val="0"/>
              <w:numPr>
                <w:ilvl w:val="0"/>
                <w:numId w:val="7"/>
              </w:numPr>
              <w:spacing w:line="240" w:lineRule="auto"/>
              <w:ind w:left="720" w:hanging="360"/>
            </w:pPr>
            <w:r w:rsidDel="00000000" w:rsidR="00000000" w:rsidRPr="00000000">
              <w:rPr>
                <w:rtl w:val="0"/>
              </w:rPr>
              <w:t xml:space="preserve">Aprender en forma continua y autónoma</w:t>
            </w:r>
          </w:p>
          <w:p w:rsidR="00000000" w:rsidDel="00000000" w:rsidP="00000000" w:rsidRDefault="00000000" w:rsidRPr="00000000" w14:paraId="000000CF">
            <w:pPr>
              <w:widowControl w:val="0"/>
              <w:numPr>
                <w:ilvl w:val="0"/>
                <w:numId w:val="7"/>
              </w:numPr>
              <w:spacing w:line="240" w:lineRule="auto"/>
              <w:ind w:left="720" w:hanging="360"/>
            </w:pPr>
            <w:r w:rsidDel="00000000" w:rsidR="00000000" w:rsidRPr="00000000">
              <w:rPr>
                <w:rtl w:val="0"/>
              </w:rPr>
              <w:t xml:space="preserve">Actuar con ética, responsabilidad profesional y compromiso social</w:t>
            </w:r>
          </w:p>
          <w:p w:rsidR="00000000" w:rsidDel="00000000" w:rsidP="00000000" w:rsidRDefault="00000000" w:rsidRPr="00000000" w14:paraId="000000D0">
            <w:pPr>
              <w:widowControl w:val="0"/>
              <w:numPr>
                <w:ilvl w:val="0"/>
                <w:numId w:val="7"/>
              </w:numPr>
              <w:spacing w:line="240" w:lineRule="auto"/>
              <w:ind w:left="720" w:hanging="360"/>
            </w:pPr>
            <w:r w:rsidDel="00000000" w:rsidR="00000000" w:rsidRPr="00000000">
              <w:rPr>
                <w:rtl w:val="0"/>
              </w:rPr>
              <w:t xml:space="preserve">Comunicarse con efectividad</w:t>
            </w:r>
          </w:p>
          <w:p w:rsidR="00000000" w:rsidDel="00000000" w:rsidP="00000000" w:rsidRDefault="00000000" w:rsidRPr="00000000" w14:paraId="000000D1">
            <w:pPr>
              <w:widowControl w:val="0"/>
              <w:numPr>
                <w:ilvl w:val="0"/>
                <w:numId w:val="7"/>
              </w:numPr>
              <w:spacing w:line="240" w:lineRule="auto"/>
              <w:ind w:left="720" w:hanging="360"/>
            </w:pPr>
            <w:r w:rsidDel="00000000" w:rsidR="00000000" w:rsidRPr="00000000">
              <w:rPr>
                <w:rtl w:val="0"/>
              </w:rPr>
              <w:t xml:space="preserve">Desempeñarse de manera efectiva en equipos de trabajo</w:t>
            </w:r>
          </w:p>
          <w:p w:rsidR="00000000" w:rsidDel="00000000" w:rsidP="00000000" w:rsidRDefault="00000000" w:rsidRPr="00000000" w14:paraId="000000D2">
            <w:pPr>
              <w:widowControl w:val="0"/>
              <w:numPr>
                <w:ilvl w:val="0"/>
                <w:numId w:val="7"/>
              </w:numPr>
              <w:spacing w:line="240" w:lineRule="auto"/>
              <w:ind w:left="720" w:hanging="360"/>
            </w:pPr>
            <w:r w:rsidDel="00000000" w:rsidR="00000000" w:rsidRPr="00000000">
              <w:rPr>
                <w:rtl w:val="0"/>
              </w:rPr>
              <w:t xml:space="preserve">Competencia para identificar, formular y resolver problemas de ingeniería</w:t>
            </w:r>
          </w:p>
          <w:p w:rsidR="00000000" w:rsidDel="00000000" w:rsidP="00000000" w:rsidRDefault="00000000" w:rsidRPr="00000000" w14:paraId="000000D3">
            <w:pPr>
              <w:widowControl w:val="0"/>
              <w:numPr>
                <w:ilvl w:val="0"/>
                <w:numId w:val="7"/>
              </w:numPr>
              <w:spacing w:line="240" w:lineRule="auto"/>
              <w:ind w:left="720" w:hanging="360"/>
            </w:pPr>
            <w:r w:rsidDel="00000000" w:rsidR="00000000" w:rsidRPr="00000000">
              <w:rPr>
                <w:rtl w:val="0"/>
              </w:rPr>
              <w:t xml:space="preserve">Gestionar, planificar, ejecutar y controlar proyectos de ingeniería</w:t>
            </w:r>
          </w:p>
          <w:p w:rsidR="00000000" w:rsidDel="00000000" w:rsidP="00000000" w:rsidRDefault="00000000" w:rsidRPr="00000000" w14:paraId="000000D4">
            <w:pPr>
              <w:widowControl w:val="0"/>
              <w:numPr>
                <w:ilvl w:val="0"/>
                <w:numId w:val="7"/>
              </w:numPr>
              <w:spacing w:line="240" w:lineRule="auto"/>
              <w:ind w:left="720" w:hanging="360"/>
            </w:pPr>
            <w:r w:rsidDel="00000000" w:rsidR="00000000" w:rsidRPr="00000000">
              <w:rPr>
                <w:rtl w:val="0"/>
              </w:rPr>
              <w:t xml:space="preserve">Utilizar de manera efectiva las técnicas y herramientas de aplicación en la ingeniería</w:t>
            </w:r>
          </w:p>
          <w:p w:rsidR="00000000" w:rsidDel="00000000" w:rsidP="00000000" w:rsidRDefault="00000000" w:rsidRPr="00000000" w14:paraId="000000D5">
            <w:pPr>
              <w:widowControl w:val="0"/>
              <w:numPr>
                <w:ilvl w:val="0"/>
                <w:numId w:val="7"/>
              </w:numPr>
              <w:spacing w:line="240" w:lineRule="auto"/>
              <w:ind w:left="720" w:hanging="360"/>
            </w:pPr>
            <w:r w:rsidDel="00000000" w:rsidR="00000000" w:rsidRPr="00000000">
              <w:rPr>
                <w:rtl w:val="0"/>
              </w:rPr>
              <w:t xml:space="preserve">Concebir, diseñar y desarrollar proyectos de ingeniería</w:t>
            </w:r>
          </w:p>
          <w:p w:rsidR="00000000" w:rsidDel="00000000" w:rsidP="00000000" w:rsidRDefault="00000000" w:rsidRPr="00000000" w14:paraId="000000D6">
            <w:pPr>
              <w:widowControl w:val="0"/>
              <w:numPr>
                <w:ilvl w:val="0"/>
                <w:numId w:val="7"/>
              </w:numPr>
              <w:spacing w:line="240" w:lineRule="auto"/>
              <w:ind w:left="720" w:hanging="360"/>
            </w:pPr>
            <w:r w:rsidDel="00000000" w:rsidR="00000000" w:rsidRPr="00000000">
              <w:rPr>
                <w:rtl w:val="0"/>
              </w:rPr>
              <w:t xml:space="preserve">Contribuir a la generación de desarrollos tecnológicos y/o innovaciones tecnológicas.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283.46456692913375" w:hanging="141.73228346456688"/>
              <w:jc w:val="both"/>
              <w:rPr>
                <w:color w:val="333333"/>
              </w:rPr>
            </w:pPr>
            <w:r w:rsidDel="00000000" w:rsidR="00000000" w:rsidRPr="00000000">
              <w:rPr>
                <w:color w:val="333333"/>
                <w:rtl w:val="0"/>
              </w:rPr>
              <w:t xml:space="preserve">Por su preparación resulta especialmente apto para integrar la información proveniente de distintos campos disciplinarios concurrentes a un proyecto común.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numPr>
                <w:ilvl w:val="0"/>
                <w:numId w:val="7"/>
              </w:numPr>
              <w:spacing w:line="240" w:lineRule="auto"/>
              <w:ind w:left="720" w:hanging="360"/>
            </w:pPr>
            <w:r w:rsidDel="00000000" w:rsidR="00000000" w:rsidRPr="00000000">
              <w:rPr>
                <w:rtl w:val="0"/>
              </w:rPr>
            </w:r>
          </w:p>
          <w:p w:rsidR="00000000" w:rsidDel="00000000" w:rsidP="00000000" w:rsidRDefault="00000000" w:rsidRPr="00000000" w14:paraId="000000DA">
            <w:pPr>
              <w:widowControl w:val="0"/>
              <w:numPr>
                <w:ilvl w:val="0"/>
                <w:numId w:val="7"/>
              </w:numPr>
              <w:spacing w:line="240" w:lineRule="auto"/>
              <w:ind w:left="720" w:hanging="360"/>
            </w:pPr>
            <w:r w:rsidDel="00000000" w:rsidR="00000000" w:rsidRPr="00000000">
              <w:rPr>
                <w:rtl w:val="0"/>
              </w:rPr>
              <w:t xml:space="preserve">Actuar con ética, responsabilidad profesional y compromiso social</w:t>
            </w:r>
          </w:p>
          <w:p w:rsidR="00000000" w:rsidDel="00000000" w:rsidP="00000000" w:rsidRDefault="00000000" w:rsidRPr="00000000" w14:paraId="000000DB">
            <w:pPr>
              <w:widowControl w:val="0"/>
              <w:numPr>
                <w:ilvl w:val="0"/>
                <w:numId w:val="7"/>
              </w:numPr>
              <w:spacing w:line="240" w:lineRule="auto"/>
              <w:ind w:left="720" w:hanging="360"/>
            </w:pPr>
            <w:r w:rsidDel="00000000" w:rsidR="00000000" w:rsidRPr="00000000">
              <w:rPr>
                <w:rtl w:val="0"/>
              </w:rPr>
              <w:t xml:space="preserve">Comunicarse con efectividad</w:t>
            </w:r>
          </w:p>
          <w:p w:rsidR="00000000" w:rsidDel="00000000" w:rsidP="00000000" w:rsidRDefault="00000000" w:rsidRPr="00000000" w14:paraId="000000DC">
            <w:pPr>
              <w:widowControl w:val="0"/>
              <w:numPr>
                <w:ilvl w:val="0"/>
                <w:numId w:val="7"/>
              </w:numPr>
              <w:spacing w:line="240" w:lineRule="auto"/>
              <w:ind w:left="720" w:hanging="360"/>
            </w:pPr>
            <w:r w:rsidDel="00000000" w:rsidR="00000000" w:rsidRPr="00000000">
              <w:rPr>
                <w:rtl w:val="0"/>
              </w:rPr>
              <w:t xml:space="preserve">Desempeñarse de manera efectiva en equipos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283.46456692913375" w:hanging="141.73228346456688"/>
              <w:jc w:val="both"/>
              <w:rPr>
                <w:color w:val="333333"/>
              </w:rPr>
            </w:pPr>
            <w:r w:rsidDel="00000000" w:rsidR="00000000" w:rsidRPr="00000000">
              <w:rPr>
                <w:color w:val="333333"/>
                <w:rtl w:val="0"/>
              </w:rPr>
              <w:t xml:space="preserve">La capacidad adquirida en la Universidad Tecnológica Nacional le permite afrontar con solvencia el planeamiento, desarrollo, dirección y control de los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left="0" w:firstLine="0"/>
              <w:rPr/>
            </w:pPr>
            <w:r w:rsidDel="00000000" w:rsidR="00000000" w:rsidRPr="00000000">
              <w:rPr>
                <w:rtl w:val="0"/>
              </w:rPr>
            </w:r>
          </w:p>
          <w:p w:rsidR="00000000" w:rsidDel="00000000" w:rsidP="00000000" w:rsidRDefault="00000000" w:rsidRPr="00000000" w14:paraId="000000E0">
            <w:pPr>
              <w:widowControl w:val="0"/>
              <w:numPr>
                <w:ilvl w:val="0"/>
                <w:numId w:val="7"/>
              </w:numPr>
              <w:spacing w:line="240" w:lineRule="auto"/>
              <w:ind w:left="720" w:hanging="360"/>
            </w:pPr>
            <w:r w:rsidDel="00000000" w:rsidR="00000000" w:rsidRPr="00000000">
              <w:rPr>
                <w:rtl w:val="0"/>
              </w:rPr>
              <w:t xml:space="preserve">Competencia para identificar, formular y resolver problemas de ingeniería</w:t>
            </w:r>
          </w:p>
          <w:p w:rsidR="00000000" w:rsidDel="00000000" w:rsidP="00000000" w:rsidRDefault="00000000" w:rsidRPr="00000000" w14:paraId="000000E1">
            <w:pPr>
              <w:widowControl w:val="0"/>
              <w:numPr>
                <w:ilvl w:val="0"/>
                <w:numId w:val="7"/>
              </w:numPr>
              <w:spacing w:line="240" w:lineRule="auto"/>
              <w:ind w:left="720" w:hanging="360"/>
            </w:pPr>
            <w:r w:rsidDel="00000000" w:rsidR="00000000" w:rsidRPr="00000000">
              <w:rPr>
                <w:rtl w:val="0"/>
              </w:rPr>
              <w:t xml:space="preserve">Gestionar, planificar, ejecutar y controlar proyectos de ingeniería</w:t>
            </w:r>
          </w:p>
          <w:p w:rsidR="00000000" w:rsidDel="00000000" w:rsidP="00000000" w:rsidRDefault="00000000" w:rsidRPr="00000000" w14:paraId="000000E2">
            <w:pPr>
              <w:widowControl w:val="0"/>
              <w:numPr>
                <w:ilvl w:val="0"/>
                <w:numId w:val="7"/>
              </w:numPr>
              <w:spacing w:line="240" w:lineRule="auto"/>
              <w:ind w:left="720" w:hanging="360"/>
            </w:pPr>
            <w:r w:rsidDel="00000000" w:rsidR="00000000" w:rsidRPr="00000000">
              <w:rPr>
                <w:rtl w:val="0"/>
              </w:rPr>
              <w:t xml:space="preserve">Concebir, diseñar y desarrollar proyectos de ingeniería</w:t>
            </w:r>
          </w:p>
          <w:p w:rsidR="00000000" w:rsidDel="00000000" w:rsidP="00000000" w:rsidRDefault="00000000" w:rsidRPr="00000000" w14:paraId="000000E3">
            <w:pPr>
              <w:widowControl w:val="0"/>
              <w:numPr>
                <w:ilvl w:val="0"/>
                <w:numId w:val="7"/>
              </w:numPr>
              <w:spacing w:line="240" w:lineRule="auto"/>
              <w:ind w:left="720" w:hanging="360"/>
            </w:pPr>
            <w:r w:rsidDel="00000000" w:rsidR="00000000" w:rsidRPr="00000000">
              <w:rPr>
                <w:rtl w:val="0"/>
              </w:rPr>
              <w:t xml:space="preserve">Contribuir a la generación de desarrollos tecnológicos y/o innovaciones tecnológicas.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283.46456692913375" w:hanging="141.73228346456688"/>
              <w:jc w:val="both"/>
              <w:rPr>
                <w:color w:val="333333"/>
              </w:rPr>
            </w:pPr>
            <w:r w:rsidDel="00000000" w:rsidR="00000000" w:rsidRPr="00000000">
              <w:rPr>
                <w:color w:val="333333"/>
                <w:rtl w:val="0"/>
              </w:rPr>
              <w:t xml:space="preserve">Posee conocimientos que le permiten administrar los recursos humanos, físicos y de aplicación que intervienen en el desarrollo de proyectos de sistemas de información.</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283.46456692913375" w:hanging="141.73228346456688"/>
              <w:jc w:val="both"/>
              <w:rPr>
                <w:color w:val="3333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0" w:firstLine="0"/>
              <w:rPr/>
            </w:pPr>
            <w:r w:rsidDel="00000000" w:rsidR="00000000" w:rsidRPr="00000000">
              <w:rPr>
                <w:rtl w:val="0"/>
              </w:rPr>
            </w:r>
          </w:p>
          <w:p w:rsidR="00000000" w:rsidDel="00000000" w:rsidP="00000000" w:rsidRDefault="00000000" w:rsidRPr="00000000" w14:paraId="000000E8">
            <w:pPr>
              <w:widowControl w:val="0"/>
              <w:numPr>
                <w:ilvl w:val="0"/>
                <w:numId w:val="7"/>
              </w:numPr>
              <w:spacing w:line="240" w:lineRule="auto"/>
              <w:ind w:left="720" w:hanging="360"/>
            </w:pPr>
            <w:r w:rsidDel="00000000" w:rsidR="00000000" w:rsidRPr="00000000">
              <w:rPr>
                <w:rtl w:val="0"/>
              </w:rPr>
              <w:t xml:space="preserve">Actuar con ética, responsabilidad profesional y compromiso social</w:t>
            </w:r>
          </w:p>
          <w:p w:rsidR="00000000" w:rsidDel="00000000" w:rsidP="00000000" w:rsidRDefault="00000000" w:rsidRPr="00000000" w14:paraId="000000E9">
            <w:pPr>
              <w:widowControl w:val="0"/>
              <w:numPr>
                <w:ilvl w:val="0"/>
                <w:numId w:val="7"/>
              </w:numPr>
              <w:spacing w:line="240" w:lineRule="auto"/>
              <w:ind w:left="720" w:hanging="360"/>
            </w:pPr>
            <w:r w:rsidDel="00000000" w:rsidR="00000000" w:rsidRPr="00000000">
              <w:rPr>
                <w:rtl w:val="0"/>
              </w:rPr>
              <w:t xml:space="preserve">Comunicarse con efectividad</w:t>
            </w:r>
          </w:p>
          <w:p w:rsidR="00000000" w:rsidDel="00000000" w:rsidP="00000000" w:rsidRDefault="00000000" w:rsidRPr="00000000" w14:paraId="000000EA">
            <w:pPr>
              <w:widowControl w:val="0"/>
              <w:numPr>
                <w:ilvl w:val="0"/>
                <w:numId w:val="7"/>
              </w:numPr>
              <w:spacing w:line="240" w:lineRule="auto"/>
              <w:ind w:left="720" w:hanging="360"/>
            </w:pPr>
            <w:r w:rsidDel="00000000" w:rsidR="00000000" w:rsidRPr="00000000">
              <w:rPr>
                <w:rtl w:val="0"/>
              </w:rPr>
              <w:t xml:space="preserve">Desempeñarse de manera efectiva en equipos de trabajo</w:t>
            </w:r>
          </w:p>
          <w:p w:rsidR="00000000" w:rsidDel="00000000" w:rsidP="00000000" w:rsidRDefault="00000000" w:rsidRPr="00000000" w14:paraId="000000EB">
            <w:pPr>
              <w:widowControl w:val="0"/>
              <w:numPr>
                <w:ilvl w:val="0"/>
                <w:numId w:val="7"/>
              </w:numPr>
              <w:spacing w:line="240" w:lineRule="auto"/>
              <w:ind w:left="720" w:hanging="360"/>
            </w:pPr>
            <w:r w:rsidDel="00000000" w:rsidR="00000000" w:rsidRPr="00000000">
              <w:rPr>
                <w:rtl w:val="0"/>
              </w:rPr>
              <w:t xml:space="preserve">Competencia para identificar, formular y resolver problemas de ingeniería</w:t>
            </w:r>
          </w:p>
          <w:p w:rsidR="00000000" w:rsidDel="00000000" w:rsidP="00000000" w:rsidRDefault="00000000" w:rsidRPr="00000000" w14:paraId="000000EC">
            <w:pPr>
              <w:widowControl w:val="0"/>
              <w:numPr>
                <w:ilvl w:val="0"/>
                <w:numId w:val="7"/>
              </w:numPr>
              <w:spacing w:line="240" w:lineRule="auto"/>
              <w:ind w:left="720" w:hanging="360"/>
            </w:pPr>
            <w:r w:rsidDel="00000000" w:rsidR="00000000" w:rsidRPr="00000000">
              <w:rPr>
                <w:rtl w:val="0"/>
              </w:rPr>
              <w:t xml:space="preserve">Gestionar, planificar, ejecutar y controlar proyectos de ingeniería</w:t>
            </w:r>
          </w:p>
          <w:p w:rsidR="00000000" w:rsidDel="00000000" w:rsidP="00000000" w:rsidRDefault="00000000" w:rsidRPr="00000000" w14:paraId="000000ED">
            <w:pPr>
              <w:widowControl w:val="0"/>
              <w:numPr>
                <w:ilvl w:val="0"/>
                <w:numId w:val="7"/>
              </w:numPr>
              <w:spacing w:line="240" w:lineRule="auto"/>
              <w:ind w:left="720" w:hanging="360"/>
            </w:pPr>
            <w:r w:rsidDel="00000000" w:rsidR="00000000" w:rsidRPr="00000000">
              <w:rPr>
                <w:rtl w:val="0"/>
              </w:rPr>
              <w:t xml:space="preserve">Utilizar de manera efectiva las técnicas y herramientas de aplicación en la ingeniería</w:t>
            </w:r>
          </w:p>
          <w:p w:rsidR="00000000" w:rsidDel="00000000" w:rsidP="00000000" w:rsidRDefault="00000000" w:rsidRPr="00000000" w14:paraId="000000EE">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283.46456692913375" w:hanging="141.73228346456688"/>
              <w:jc w:val="both"/>
              <w:rPr>
                <w:color w:val="333333"/>
              </w:rPr>
            </w:pPr>
            <w:r w:rsidDel="00000000" w:rsidR="00000000" w:rsidRPr="00000000">
              <w:rPr>
                <w:color w:val="333333"/>
                <w:rtl w:val="0"/>
              </w:rPr>
              <w:t xml:space="preserve">Adquiere capacidades que lo habilitan para el desempeño de funciones gerenciales acordes con su formación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numPr>
                <w:ilvl w:val="0"/>
                <w:numId w:val="7"/>
              </w:numPr>
              <w:spacing w:line="240" w:lineRule="auto"/>
              <w:ind w:left="720" w:hanging="360"/>
            </w:pPr>
            <w:r w:rsidDel="00000000" w:rsidR="00000000" w:rsidRPr="00000000">
              <w:rPr>
                <w:rtl w:val="0"/>
              </w:rPr>
              <w:t xml:space="preserve">Actuar con espíritu emprendedor</w:t>
            </w:r>
          </w:p>
          <w:p w:rsidR="00000000" w:rsidDel="00000000" w:rsidP="00000000" w:rsidRDefault="00000000" w:rsidRPr="00000000" w14:paraId="000000F2">
            <w:pPr>
              <w:widowControl w:val="0"/>
              <w:numPr>
                <w:ilvl w:val="0"/>
                <w:numId w:val="7"/>
              </w:numPr>
              <w:spacing w:line="240" w:lineRule="auto"/>
              <w:ind w:left="720" w:hanging="360"/>
            </w:pPr>
            <w:r w:rsidDel="00000000" w:rsidR="00000000" w:rsidRPr="00000000">
              <w:rPr>
                <w:rtl w:val="0"/>
              </w:rPr>
              <w:t xml:space="preserve">Aprender en forma continua y autónoma</w:t>
            </w:r>
          </w:p>
          <w:p w:rsidR="00000000" w:rsidDel="00000000" w:rsidP="00000000" w:rsidRDefault="00000000" w:rsidRPr="00000000" w14:paraId="000000F3">
            <w:pPr>
              <w:widowControl w:val="0"/>
              <w:numPr>
                <w:ilvl w:val="0"/>
                <w:numId w:val="7"/>
              </w:numPr>
              <w:spacing w:line="240" w:lineRule="auto"/>
              <w:ind w:left="720" w:hanging="360"/>
            </w:pPr>
            <w:r w:rsidDel="00000000" w:rsidR="00000000" w:rsidRPr="00000000">
              <w:rPr>
                <w:rtl w:val="0"/>
              </w:rPr>
              <w:t xml:space="preserve">Actuar con ética, responsabilidad profesional y compromiso social</w:t>
            </w:r>
          </w:p>
          <w:p w:rsidR="00000000" w:rsidDel="00000000" w:rsidP="00000000" w:rsidRDefault="00000000" w:rsidRPr="00000000" w14:paraId="000000F4">
            <w:pPr>
              <w:widowControl w:val="0"/>
              <w:numPr>
                <w:ilvl w:val="0"/>
                <w:numId w:val="7"/>
              </w:numPr>
              <w:spacing w:line="240" w:lineRule="auto"/>
              <w:ind w:left="720" w:hanging="360"/>
            </w:pPr>
            <w:r w:rsidDel="00000000" w:rsidR="00000000" w:rsidRPr="00000000">
              <w:rPr>
                <w:rtl w:val="0"/>
              </w:rPr>
              <w:t xml:space="preserve">Comunicarse con efectividad</w:t>
            </w:r>
          </w:p>
          <w:p w:rsidR="00000000" w:rsidDel="00000000" w:rsidP="00000000" w:rsidRDefault="00000000" w:rsidRPr="00000000" w14:paraId="000000F5">
            <w:pPr>
              <w:widowControl w:val="0"/>
              <w:numPr>
                <w:ilvl w:val="0"/>
                <w:numId w:val="7"/>
              </w:numPr>
              <w:spacing w:line="240" w:lineRule="auto"/>
              <w:ind w:left="720" w:hanging="360"/>
            </w:pPr>
            <w:r w:rsidDel="00000000" w:rsidR="00000000" w:rsidRPr="00000000">
              <w:rPr>
                <w:rtl w:val="0"/>
              </w:rPr>
              <w:t xml:space="preserve">Desempeñarse de manera efectiva en equipos de trabajo</w:t>
            </w:r>
          </w:p>
          <w:p w:rsidR="00000000" w:rsidDel="00000000" w:rsidP="00000000" w:rsidRDefault="00000000" w:rsidRPr="00000000" w14:paraId="000000F6">
            <w:pPr>
              <w:widowControl w:val="0"/>
              <w:numPr>
                <w:ilvl w:val="0"/>
                <w:numId w:val="7"/>
              </w:numPr>
              <w:spacing w:line="240" w:lineRule="auto"/>
              <w:ind w:left="720" w:hanging="360"/>
            </w:pPr>
            <w:r w:rsidDel="00000000" w:rsidR="00000000" w:rsidRPr="00000000">
              <w:rPr>
                <w:rtl w:val="0"/>
              </w:rPr>
              <w:t xml:space="preserve">Gestionar, planificar, ejecutar y controlar proyectos de ingeniería</w:t>
            </w:r>
          </w:p>
          <w:p w:rsidR="00000000" w:rsidDel="00000000" w:rsidP="00000000" w:rsidRDefault="00000000" w:rsidRPr="00000000" w14:paraId="000000F7">
            <w:pPr>
              <w:widowControl w:val="0"/>
              <w:numPr>
                <w:ilvl w:val="0"/>
                <w:numId w:val="7"/>
              </w:numPr>
              <w:spacing w:line="240" w:lineRule="auto"/>
              <w:ind w:left="720" w:hanging="360"/>
            </w:pPr>
            <w:r w:rsidDel="00000000" w:rsidR="00000000" w:rsidRPr="00000000">
              <w:rPr>
                <w:rtl w:val="0"/>
              </w:rPr>
              <w:t xml:space="preserve">Concebir, diseñar y desarrollar proyectos de ingeniería</w:t>
            </w:r>
          </w:p>
          <w:p w:rsidR="00000000" w:rsidDel="00000000" w:rsidP="00000000" w:rsidRDefault="00000000" w:rsidRPr="00000000" w14:paraId="000000F8">
            <w:pPr>
              <w:widowControl w:val="0"/>
              <w:numPr>
                <w:ilvl w:val="0"/>
                <w:numId w:val="7"/>
              </w:numPr>
              <w:spacing w:line="240" w:lineRule="auto"/>
              <w:ind w:left="720" w:hanging="360"/>
            </w:pPr>
            <w:r w:rsidDel="00000000" w:rsidR="00000000" w:rsidRPr="00000000">
              <w:rPr>
                <w:rtl w:val="0"/>
              </w:rPr>
              <w:t xml:space="preserve">Contribuir a la generación de desarrollos tecnológicos y/o innovaciones tecnológicas.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Rule="auto"/>
              <w:ind w:left="283.46456692913375" w:hanging="141.73228346456688"/>
              <w:jc w:val="both"/>
              <w:rPr>
                <w:color w:val="333333"/>
              </w:rPr>
            </w:pPr>
            <w:r w:rsidDel="00000000" w:rsidR="00000000" w:rsidRPr="00000000">
              <w:rPr>
                <w:color w:val="333333"/>
                <w:rtl w:val="0"/>
              </w:rPr>
              <w:t xml:space="preserve">Está capacitado para abordar proyectos de investigación y desarrollo, integrando a tal efecto equipos interdisciplinarios en cooperación, o asumiendo el liderazgo efectivo en la coordinación técnica y metodológica de los mismos.</w:t>
            </w:r>
          </w:p>
          <w:p w:rsidR="00000000" w:rsidDel="00000000" w:rsidP="00000000" w:rsidRDefault="00000000" w:rsidRPr="00000000" w14:paraId="000000F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Rule="auto"/>
              <w:ind w:left="283.46456692913375" w:hanging="141.73228346456688"/>
              <w:jc w:val="both"/>
              <w:rPr>
                <w:color w:val="3333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numPr>
                <w:ilvl w:val="0"/>
                <w:numId w:val="7"/>
              </w:numPr>
              <w:spacing w:line="240" w:lineRule="auto"/>
              <w:ind w:left="720" w:hanging="360"/>
            </w:pPr>
            <w:r w:rsidDel="00000000" w:rsidR="00000000" w:rsidRPr="00000000">
              <w:rPr>
                <w:rtl w:val="0"/>
              </w:rPr>
              <w:t xml:space="preserve">Actuar con espíritu emprendedor</w:t>
            </w:r>
          </w:p>
          <w:p w:rsidR="00000000" w:rsidDel="00000000" w:rsidP="00000000" w:rsidRDefault="00000000" w:rsidRPr="00000000" w14:paraId="000000FD">
            <w:pPr>
              <w:widowControl w:val="0"/>
              <w:numPr>
                <w:ilvl w:val="0"/>
                <w:numId w:val="7"/>
              </w:numPr>
              <w:spacing w:line="240" w:lineRule="auto"/>
              <w:ind w:left="720" w:hanging="360"/>
            </w:pPr>
            <w:r w:rsidDel="00000000" w:rsidR="00000000" w:rsidRPr="00000000">
              <w:rPr>
                <w:rtl w:val="0"/>
              </w:rPr>
              <w:t xml:space="preserve">Aprender en forma continua y autónoma</w:t>
            </w:r>
          </w:p>
          <w:p w:rsidR="00000000" w:rsidDel="00000000" w:rsidP="00000000" w:rsidRDefault="00000000" w:rsidRPr="00000000" w14:paraId="000000FE">
            <w:pPr>
              <w:widowControl w:val="0"/>
              <w:numPr>
                <w:ilvl w:val="0"/>
                <w:numId w:val="7"/>
              </w:numPr>
              <w:spacing w:line="240" w:lineRule="auto"/>
              <w:ind w:left="720" w:hanging="360"/>
            </w:pPr>
            <w:r w:rsidDel="00000000" w:rsidR="00000000" w:rsidRPr="00000000">
              <w:rPr>
                <w:rtl w:val="0"/>
              </w:rPr>
              <w:t xml:space="preserve">Actuar con ética, responsabilidad profesional y compromiso social</w:t>
            </w:r>
          </w:p>
          <w:p w:rsidR="00000000" w:rsidDel="00000000" w:rsidP="00000000" w:rsidRDefault="00000000" w:rsidRPr="00000000" w14:paraId="000000FF">
            <w:pPr>
              <w:widowControl w:val="0"/>
              <w:numPr>
                <w:ilvl w:val="0"/>
                <w:numId w:val="7"/>
              </w:numPr>
              <w:spacing w:line="240" w:lineRule="auto"/>
              <w:ind w:left="720" w:hanging="360"/>
            </w:pPr>
            <w:r w:rsidDel="00000000" w:rsidR="00000000" w:rsidRPr="00000000">
              <w:rPr>
                <w:rtl w:val="0"/>
              </w:rPr>
              <w:t xml:space="preserve">Comunicarse con efectividad</w:t>
            </w:r>
          </w:p>
          <w:p w:rsidR="00000000" w:rsidDel="00000000" w:rsidP="00000000" w:rsidRDefault="00000000" w:rsidRPr="00000000" w14:paraId="00000100">
            <w:pPr>
              <w:widowControl w:val="0"/>
              <w:numPr>
                <w:ilvl w:val="0"/>
                <w:numId w:val="7"/>
              </w:numPr>
              <w:spacing w:line="240" w:lineRule="auto"/>
              <w:ind w:left="720" w:hanging="360"/>
            </w:pPr>
            <w:r w:rsidDel="00000000" w:rsidR="00000000" w:rsidRPr="00000000">
              <w:rPr>
                <w:rtl w:val="0"/>
              </w:rPr>
              <w:t xml:space="preserve">Desempeñarse de manera efectiva en equipos de trabajo</w:t>
            </w:r>
          </w:p>
          <w:p w:rsidR="00000000" w:rsidDel="00000000" w:rsidP="00000000" w:rsidRDefault="00000000" w:rsidRPr="00000000" w14:paraId="00000101">
            <w:pPr>
              <w:widowControl w:val="0"/>
              <w:numPr>
                <w:ilvl w:val="0"/>
                <w:numId w:val="7"/>
              </w:numPr>
              <w:spacing w:line="240" w:lineRule="auto"/>
              <w:ind w:left="720" w:hanging="360"/>
            </w:pPr>
            <w:r w:rsidDel="00000000" w:rsidR="00000000" w:rsidRPr="00000000">
              <w:rPr>
                <w:rtl w:val="0"/>
              </w:rPr>
              <w:t xml:space="preserve">Competencia para identificar, formular y resolver problemas de ingeniería</w:t>
            </w:r>
          </w:p>
          <w:p w:rsidR="00000000" w:rsidDel="00000000" w:rsidP="00000000" w:rsidRDefault="00000000" w:rsidRPr="00000000" w14:paraId="00000102">
            <w:pPr>
              <w:widowControl w:val="0"/>
              <w:numPr>
                <w:ilvl w:val="0"/>
                <w:numId w:val="7"/>
              </w:numPr>
              <w:spacing w:line="240" w:lineRule="auto"/>
              <w:ind w:left="720" w:hanging="360"/>
            </w:pPr>
            <w:r w:rsidDel="00000000" w:rsidR="00000000" w:rsidRPr="00000000">
              <w:rPr>
                <w:rtl w:val="0"/>
              </w:rPr>
              <w:t xml:space="preserve">Gestionar, planificar, ejecutar y controlar proyectos de ingeniería</w:t>
            </w:r>
          </w:p>
          <w:p w:rsidR="00000000" w:rsidDel="00000000" w:rsidP="00000000" w:rsidRDefault="00000000" w:rsidRPr="00000000" w14:paraId="00000103">
            <w:pPr>
              <w:widowControl w:val="0"/>
              <w:numPr>
                <w:ilvl w:val="0"/>
                <w:numId w:val="7"/>
              </w:numPr>
              <w:spacing w:line="240" w:lineRule="auto"/>
              <w:ind w:left="720" w:hanging="360"/>
            </w:pPr>
            <w:r w:rsidDel="00000000" w:rsidR="00000000" w:rsidRPr="00000000">
              <w:rPr>
                <w:rtl w:val="0"/>
              </w:rPr>
              <w:t xml:space="preserve">Utilizar de manera efectiva las técnicas y herramientas de aplicación en la ingeniería</w:t>
            </w:r>
          </w:p>
          <w:p w:rsidR="00000000" w:rsidDel="00000000" w:rsidP="00000000" w:rsidRDefault="00000000" w:rsidRPr="00000000" w14:paraId="00000104">
            <w:pPr>
              <w:widowControl w:val="0"/>
              <w:numPr>
                <w:ilvl w:val="0"/>
                <w:numId w:val="7"/>
              </w:numPr>
              <w:spacing w:line="240" w:lineRule="auto"/>
              <w:ind w:left="720" w:hanging="360"/>
            </w:pPr>
            <w:r w:rsidDel="00000000" w:rsidR="00000000" w:rsidRPr="00000000">
              <w:rPr>
                <w:rtl w:val="0"/>
              </w:rPr>
              <w:t xml:space="preserve">Concebir, diseñar y desarrollar proyectos de ingeniería</w:t>
            </w:r>
          </w:p>
          <w:p w:rsidR="00000000" w:rsidDel="00000000" w:rsidP="00000000" w:rsidRDefault="00000000" w:rsidRPr="00000000" w14:paraId="00000105">
            <w:pPr>
              <w:widowControl w:val="0"/>
              <w:numPr>
                <w:ilvl w:val="0"/>
                <w:numId w:val="7"/>
              </w:numPr>
              <w:spacing w:line="240" w:lineRule="auto"/>
              <w:ind w:left="720" w:hanging="360"/>
            </w:pPr>
            <w:r w:rsidDel="00000000" w:rsidR="00000000" w:rsidRPr="00000000">
              <w:rPr>
                <w:rtl w:val="0"/>
              </w:rPr>
              <w:t xml:space="preserve">Contribuir a la generación de desarrollos tecnológicos y/o innovaciones tecnológicas.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283.46456692913375" w:hanging="141.73228346456688"/>
              <w:jc w:val="both"/>
              <w:rPr>
                <w:color w:val="333333"/>
              </w:rPr>
            </w:pPr>
            <w:r w:rsidDel="00000000" w:rsidR="00000000" w:rsidRPr="00000000">
              <w:rPr>
                <w:color w:val="333333"/>
                <w:rtl w:val="0"/>
              </w:rPr>
              <w:t xml:space="preserve">La enseñanza recibida lo habilita para una eficiente transmisión de conocimientos.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numPr>
                <w:ilvl w:val="0"/>
                <w:numId w:val="7"/>
              </w:numPr>
              <w:spacing w:line="240" w:lineRule="auto"/>
              <w:ind w:left="720" w:hanging="360"/>
            </w:pPr>
            <w:r w:rsidDel="00000000" w:rsidR="00000000" w:rsidRPr="00000000">
              <w:rPr>
                <w:rtl w:val="0"/>
              </w:rPr>
              <w:t xml:space="preserve">Actuar con espíritu emprendedor</w:t>
            </w:r>
          </w:p>
          <w:p w:rsidR="00000000" w:rsidDel="00000000" w:rsidP="00000000" w:rsidRDefault="00000000" w:rsidRPr="00000000" w14:paraId="00000109">
            <w:pPr>
              <w:widowControl w:val="0"/>
              <w:numPr>
                <w:ilvl w:val="0"/>
                <w:numId w:val="7"/>
              </w:numPr>
              <w:spacing w:line="240" w:lineRule="auto"/>
              <w:ind w:left="720" w:hanging="360"/>
            </w:pPr>
            <w:r w:rsidDel="00000000" w:rsidR="00000000" w:rsidRPr="00000000">
              <w:rPr>
                <w:rtl w:val="0"/>
              </w:rPr>
              <w:t xml:space="preserve">Aprender en forma continua y autónoma</w:t>
            </w:r>
          </w:p>
          <w:p w:rsidR="00000000" w:rsidDel="00000000" w:rsidP="00000000" w:rsidRDefault="00000000" w:rsidRPr="00000000" w14:paraId="0000010A">
            <w:pPr>
              <w:widowControl w:val="0"/>
              <w:numPr>
                <w:ilvl w:val="0"/>
                <w:numId w:val="7"/>
              </w:numPr>
              <w:spacing w:line="240" w:lineRule="auto"/>
              <w:ind w:left="720" w:hanging="360"/>
            </w:pPr>
            <w:r w:rsidDel="00000000" w:rsidR="00000000" w:rsidRPr="00000000">
              <w:rPr>
                <w:rtl w:val="0"/>
              </w:rPr>
              <w:t xml:space="preserve">Actuar con ética, responsabilidad profesional y compromiso social</w:t>
            </w:r>
          </w:p>
          <w:p w:rsidR="00000000" w:rsidDel="00000000" w:rsidP="00000000" w:rsidRDefault="00000000" w:rsidRPr="00000000" w14:paraId="0000010B">
            <w:pPr>
              <w:widowControl w:val="0"/>
              <w:numPr>
                <w:ilvl w:val="0"/>
                <w:numId w:val="7"/>
              </w:numPr>
              <w:spacing w:line="240" w:lineRule="auto"/>
              <w:ind w:left="720" w:hanging="360"/>
            </w:pPr>
            <w:r w:rsidDel="00000000" w:rsidR="00000000" w:rsidRPr="00000000">
              <w:rPr>
                <w:rtl w:val="0"/>
              </w:rPr>
              <w:t xml:space="preserve">Comunicarse con efectividad</w:t>
            </w:r>
          </w:p>
          <w:p w:rsidR="00000000" w:rsidDel="00000000" w:rsidP="00000000" w:rsidRDefault="00000000" w:rsidRPr="00000000" w14:paraId="0000010C">
            <w:pPr>
              <w:widowControl w:val="0"/>
              <w:numPr>
                <w:ilvl w:val="0"/>
                <w:numId w:val="7"/>
              </w:numPr>
              <w:spacing w:line="240" w:lineRule="auto"/>
              <w:ind w:left="720" w:hanging="360"/>
            </w:pPr>
            <w:r w:rsidDel="00000000" w:rsidR="00000000" w:rsidRPr="00000000">
              <w:rPr>
                <w:rtl w:val="0"/>
              </w:rPr>
              <w:t xml:space="preserve">Desempeñarse de manera efectiva en equipos de trabajo</w:t>
            </w:r>
          </w:p>
          <w:p w:rsidR="00000000" w:rsidDel="00000000" w:rsidP="00000000" w:rsidRDefault="00000000" w:rsidRPr="00000000" w14:paraId="0000010D">
            <w:pPr>
              <w:widowControl w:val="0"/>
              <w:numPr>
                <w:ilvl w:val="0"/>
                <w:numId w:val="7"/>
              </w:numPr>
              <w:spacing w:line="240" w:lineRule="auto"/>
              <w:ind w:left="720" w:hanging="360"/>
            </w:pPr>
            <w:r w:rsidDel="00000000" w:rsidR="00000000" w:rsidRPr="00000000">
              <w:rPr>
                <w:rtl w:val="0"/>
              </w:rPr>
              <w:t xml:space="preserve">Contribuir a la generación de desarrollos tecnológicos y/o innovaciones tecnológicas.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283.46456692913375" w:hanging="141.73228346456688"/>
              <w:jc w:val="both"/>
              <w:rPr>
                <w:color w:val="333333"/>
              </w:rPr>
            </w:pPr>
            <w:r w:rsidDel="00000000" w:rsidR="00000000" w:rsidRPr="00000000">
              <w:rPr>
                <w:color w:val="333333"/>
                <w:rtl w:val="0"/>
              </w:rPr>
              <w:t xml:space="preserve">Resumiendo, la preparación integral recibida en materias técnicas y humanísticas, lo ubican en una posición relevante en un medio donde la sociedad demandará cada vez más al ingeniero un gran compromiso con la preservación del medio ambiente, el mejoramiento de la calidad de vida en general y una gran responsabilidad social en el quehacer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numPr>
                <w:ilvl w:val="0"/>
                <w:numId w:val="7"/>
              </w:numPr>
              <w:spacing w:line="240" w:lineRule="auto"/>
              <w:ind w:left="720" w:hanging="360"/>
            </w:pPr>
            <w:r w:rsidDel="00000000" w:rsidR="00000000" w:rsidRPr="00000000">
              <w:rPr>
                <w:rtl w:val="0"/>
              </w:rPr>
              <w:t xml:space="preserve">Actuar con espíritu emprendedor</w:t>
            </w:r>
          </w:p>
          <w:p w:rsidR="00000000" w:rsidDel="00000000" w:rsidP="00000000" w:rsidRDefault="00000000" w:rsidRPr="00000000" w14:paraId="00000111">
            <w:pPr>
              <w:widowControl w:val="0"/>
              <w:numPr>
                <w:ilvl w:val="0"/>
                <w:numId w:val="7"/>
              </w:numPr>
              <w:spacing w:line="240" w:lineRule="auto"/>
              <w:ind w:left="720" w:hanging="360"/>
            </w:pPr>
            <w:r w:rsidDel="00000000" w:rsidR="00000000" w:rsidRPr="00000000">
              <w:rPr>
                <w:rtl w:val="0"/>
              </w:rPr>
              <w:t xml:space="preserve">Aprender en forma continua y autónoma</w:t>
            </w:r>
          </w:p>
          <w:p w:rsidR="00000000" w:rsidDel="00000000" w:rsidP="00000000" w:rsidRDefault="00000000" w:rsidRPr="00000000" w14:paraId="00000112">
            <w:pPr>
              <w:widowControl w:val="0"/>
              <w:numPr>
                <w:ilvl w:val="0"/>
                <w:numId w:val="7"/>
              </w:numPr>
              <w:spacing w:line="240" w:lineRule="auto"/>
              <w:ind w:left="720" w:hanging="360"/>
            </w:pPr>
            <w:r w:rsidDel="00000000" w:rsidR="00000000" w:rsidRPr="00000000">
              <w:rPr>
                <w:rtl w:val="0"/>
              </w:rPr>
              <w:t xml:space="preserve">Actuar con ética, responsabilidad profesional y compromiso social</w:t>
            </w:r>
          </w:p>
          <w:p w:rsidR="00000000" w:rsidDel="00000000" w:rsidP="00000000" w:rsidRDefault="00000000" w:rsidRPr="00000000" w14:paraId="00000113">
            <w:pPr>
              <w:widowControl w:val="0"/>
              <w:numPr>
                <w:ilvl w:val="0"/>
                <w:numId w:val="7"/>
              </w:numPr>
              <w:spacing w:line="240" w:lineRule="auto"/>
              <w:ind w:left="720" w:hanging="360"/>
            </w:pPr>
            <w:r w:rsidDel="00000000" w:rsidR="00000000" w:rsidRPr="00000000">
              <w:rPr>
                <w:rtl w:val="0"/>
              </w:rPr>
              <w:t xml:space="preserve">Contribuir a la generación de desarrollos tecnológicos y/o innovaciones tecnológicas.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r>
    </w:tbl>
    <w:p w:rsidR="00000000" w:rsidDel="00000000" w:rsidP="00000000" w:rsidRDefault="00000000" w:rsidRPr="00000000" w14:paraId="00000115">
      <w:pPr>
        <w:pStyle w:val="Heading2"/>
        <w:rPr/>
      </w:pPr>
      <w:bookmarkStart w:colFirst="0" w:colLast="0" w:name="_t5ebiqwci3z" w:id="4"/>
      <w:bookmarkEnd w:id="4"/>
      <w:r w:rsidDel="00000000" w:rsidR="00000000" w:rsidRPr="00000000">
        <w:rPr>
          <w:rtl w:val="0"/>
        </w:rPr>
        <w:t xml:space="preserve">3) Inventario de necesidades de entrenamiento</w:t>
      </w:r>
    </w:p>
    <w:p w:rsidR="00000000" w:rsidDel="00000000" w:rsidP="00000000" w:rsidRDefault="00000000" w:rsidRPr="00000000" w14:paraId="00000116">
      <w:pPr>
        <w:rPr/>
      </w:pPr>
      <w:r w:rsidDel="00000000" w:rsidR="00000000" w:rsidRPr="00000000">
        <w:rPr>
          <w:rtl w:val="0"/>
        </w:rPr>
        <w:t xml:space="preserve">Debido a que soy una sola persona y no una organización, solo listo mis necesidades a nivel de tareas y funciones: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-Aumentar y perfeccionar mi capacidad de planeacion, direccion y control para entornos de trabajo estructurados (no ágiles - sin liderazgo participativo), por sobre todo a largo plazo. Esto requerirá de práctica real, y creo que solo puede aprenderse en el cargo.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-Practicar la redacción y ver la implementación resultante de conjuntos de normas y reglamentos establecidos para un departamento, respecto a la seguridad de sus datos, equipo físico e información.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-Teoría de estudios de factibilidad: No tengo en claro los formalismos detrás de los mismos, y/o técnicas para su desarrollo.</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-Desarrollar una visión a largo plazo del futuro de un departamento (planeación estratégica de SI/TI). Tengo las bases teóricas pero nunca lo he hecho de manera formal, así que también me considero incapaz en este aspecto. Una vez más, considero que solo puede aprenderse en el cargo y con  años de experiencia en el área.</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Probablemente haya muchas otras. La persona que determina el inventario de necesidades no necesariamente podrá ser 100% objetivo respecto a sus propias capacidades, y probablemente haya cosas que “no se que no se”, debido a la propia ignorancia sobre lo que se puede saber.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