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</w:t>
      </w:r>
      <w:r w:rsidDel="00000000" w:rsidR="00000000" w:rsidRPr="00000000">
        <w:rPr>
          <w:sz w:val="28"/>
          <w:szCs w:val="28"/>
          <w:rtl w:val="0"/>
        </w:rPr>
        <w:t xml:space="preserve">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Dados los siguientes polos y ceros de lazo abierto: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Ceros: 2+4j ; 2-4j; -3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Polos: 2; -1+6j; -1-6j; -3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Obtener la ecuación característica y escribirla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k*(s-(2+4j)*(s-(2-4j)*(s-(-3))</m:t>
            </m:r>
          </m:num>
          <m:den>
            <m:r>
              <w:rPr>
                <w:sz w:val="36"/>
                <w:szCs w:val="36"/>
              </w:rPr>
              <m:t xml:space="preserve">(s-2)*(s-(-1+6j)*(s-(-1-6j))*(s-(-3))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1+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k*(s-2-4j)(s-2+4j)*(s+3)</m:t>
            </m:r>
          </m:num>
          <m:den>
            <m:r>
              <w:rPr>
                <w:sz w:val="36"/>
                <w:szCs w:val="36"/>
              </w:rPr>
              <m:t xml:space="preserve">(s-2)*(s+1-6j)*(s+1+6j)*(s+3)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1+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k*(s-2-4j)(s-2+4j)</m:t>
            </m:r>
          </m:num>
          <m:den>
            <m:r>
              <w:rPr>
                <w:sz w:val="36"/>
                <w:szCs w:val="36"/>
              </w:rPr>
              <m:t xml:space="preserve">(s-2)*(s+1-6j)*(s+1+6j)</m:t>
            </m:r>
          </m:den>
        </m:f>
        <m:r>
          <w:rPr>
            <w:sz w:val="36"/>
            <w:szCs w:val="36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-4s+20)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+33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/>
            </m:sSup>
            <m:r>
              <w:rPr>
                <w:sz w:val="36"/>
                <w:szCs w:val="36"/>
              </w:rPr>
              <m:t xml:space="preserve">-74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Determinar los ángulos de las asíntotas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Partiendo de la cantidad de polos y ceros, respectivamente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m=3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de la fórmula del ángulo de las asíntotas, la cual 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4857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determina que: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m:oMath>
        <m:r>
          <w:rPr>
            <w:sz w:val="34"/>
            <w:szCs w:val="34"/>
          </w:rPr>
          <m:t xml:space="preserve">angulo = 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180*(2*0+1)</m:t>
            </m:r>
          </m:num>
          <m:den>
            <m:r>
              <w:rPr>
                <w:sz w:val="34"/>
                <w:szCs w:val="34"/>
              </w:rPr>
              <m:t xml:space="preserve">1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= 180º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cualquier otro valor de k, es el mismo ángulo +360*k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Calcular el punto donde nace la asíntota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Recurro, para este punto, a la siguiente ecuacion</w:t>
      </w:r>
    </w:p>
    <w:p w:rsidR="00000000" w:rsidDel="00000000" w:rsidP="00000000" w:rsidRDefault="00000000" w:rsidRPr="00000000" w14:paraId="0000003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04950" cy="4667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m:oMath>
        <m:r>
          <m:t>σ</m:t>
        </m: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(2-1+6j-1-6j-3) -(2+4j+2-4j-3)</m:t>
            </m:r>
          </m:num>
          <m:den>
            <m:r>
              <w:rPr>
                <w:sz w:val="36"/>
                <w:szCs w:val="36"/>
              </w:rPr>
              <m:t xml:space="preserve">4-3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=  </w:t>
      </w:r>
      <m:oMath>
        <m:r>
          <w:rPr>
            <w:sz w:val="24"/>
            <w:szCs w:val="24"/>
          </w:rPr>
          <m:t xml:space="preserve">-3-1= -4</m:t>
        </m:r>
      </m:oMath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Las asíntotas parten de -4. Se grafica debajo, los polos, ceros, punto de nacimiento de la asíntota y ángulo de las asíntotas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733675" cy="48196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Calcular los ángulos de salida o llegada desde los polos y ceros (complejos)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Estos ángulos pueden calcularse matemáticamente mediante fórmulas trigonométricas. Sin embargo, ya tenía los puntos en Geogebra, así que fue más rápido dibujar los segmentos y medir los ángulos en el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76600" cy="51244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Ángulos desde polo 1 + 6j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=180-(146.31+106.7+71.57)+(116.57+90+71.57)= 133.56</w:t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05225" cy="457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Ángulos desde el polo 2 + 4j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=180-326.31-38.66-73.3-90 + 90 + 38.66= 140.39</w:t>
      </w:r>
    </w:p>
    <w:p w:rsidR="00000000" w:rsidDel="00000000" w:rsidP="00000000" w:rsidRDefault="00000000" w:rsidRPr="00000000" w14:paraId="0000004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48050" cy="4648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Ángulos desde cero B: 2 -4j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 tiene un polo y un cero en el mismo lugar, se cancelan. Los ángulos de D y A también se cancelan porque ambos son iguales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=180-33.69-286.7 = -140.39+360 = 219.61</w:t>
      </w:r>
    </w:p>
    <w:p w:rsidR="00000000" w:rsidDel="00000000" w:rsidP="00000000" w:rsidRDefault="00000000" w:rsidRPr="00000000" w14:paraId="000000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00350" cy="4143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Angulos desde el polo 1 -6j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Los ángulos del polo que se encuentra en C y el cero que se encuentra en C, se cancelan entre sí.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= 180-213.69-253.3 + 270 + 243.43 = 226.44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Finalmente, debajo, gráfico todos los ceros y polos y sus respectivos ángulos. </w:t>
      </w:r>
    </w:p>
    <w:p w:rsidR="00000000" w:rsidDel="00000000" w:rsidP="00000000" w:rsidRDefault="00000000" w:rsidRPr="00000000" w14:paraId="0000005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14700" cy="46386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Hallar los puntos de ruptura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1+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k*(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-4s+20)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+33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/>
            </m:sSup>
            <m:r>
              <w:rPr>
                <w:sz w:val="36"/>
                <w:szCs w:val="36"/>
              </w:rPr>
              <m:t xml:space="preserve">-74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Tras despejar k, nos 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k=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-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3</m:t>
                </m:r>
              </m:sup>
            </m:sSup>
            <m:r>
              <w:rPr>
                <w:sz w:val="36"/>
                <w:szCs w:val="36"/>
              </w:rPr>
              <m:t xml:space="preserve">-33s+74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-4s+20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Ahora, sigo con el programa Octave. Genero dos arreglos, numerador y denominador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71750" cy="16478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Luego, calculo la derivada del cociente entre ambos con la función polyder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29075" cy="156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Ahora, es preciso obtener la transformada de laplace de la derivada, mediante la funcion 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76800" cy="14573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Igualo a 0 el cociente. Como el denominador no puede ser 0, debido a que estaríamos dividiendo por 0, solo el numerador puede ser 0, por lo que calculo las raíces del numerador con la función roots.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57525" cy="13144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Todos los valores son números complejos, por lo que no tenemos puntos de ruptura.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 miramos el gráfico, el método nemotécnico nos da a entender lo mismo. La cantidad de ceros o polos a la derecha de cada punto que se encuentra sobre el eje real es siempre par (recordando que en el punto C tengo un cero y un polo)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ttrcm3eo0t5i" w:id="0"/>
      <w:bookmarkEnd w:id="0"/>
      <w:r w:rsidDel="00000000" w:rsidR="00000000" w:rsidRPr="00000000">
        <w:rPr>
          <w:rtl w:val="0"/>
        </w:rPr>
        <w:t xml:space="preserve">Hallar omega y k criticos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Para esta sección, utilice scilab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762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Estos son los k y omegas obtenidos. Los omega imaginarios son característicos, al no tener puntos de ruptura.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Desarrollando a mano para demostrar el método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m:oMath>
        <m:r>
          <w:rPr/>
          <m:t xml:space="preserve">1+</m:t>
        </m:r>
        <m:f>
          <m:fPr>
            <m:ctrlPr>
              <w:rPr/>
            </m:ctrlPr>
          </m:fPr>
          <m:num>
            <m:r>
              <w:rPr/>
              <m:t xml:space="preserve">k*(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-4s+20)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+33s-74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Transformo el cociente en una suma de productos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m:oMath>
        <m:r>
          <w:rPr/>
          <m:t xml:space="preserve">k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-4sk+20k+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3</m:t>
            </m:r>
          </m:sup>
        </m:sSup>
        <m:r>
          <w:rPr/>
          <m:t xml:space="preserve">+33s-74=0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Transformo s en jw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m:oMath>
        <m:r>
          <w:rPr/>
          <m:t xml:space="preserve">k(jw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-4jwk+20k+(jw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+33jw-74=0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k-4jwk+20k-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j+33jw-74=0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Separamos en dos ecuaciones, puesto que 0 = 0+0j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 </m:t>
            </m:r>
          </m:sup>
        </m:sSup>
        <m:r>
          <w:rPr/>
          <m:t xml:space="preserve">+20k-74=0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-4jwk-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 + 33jw=0j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Opero en 1 para llegar a un valor de k.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k=</w:t>
      </w:r>
      <m:oMath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Opero en 2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m:oMath>
        <m:r>
          <w:rPr/>
          <m:t xml:space="preserve">-4w*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j + 33jw=0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Aca hay una larga serie de pasos.Trabajando algebraicamente se llega a </w:t>
      </w:r>
    </w:p>
    <w:p w:rsidR="00000000" w:rsidDel="00000000" w:rsidP="00000000" w:rsidRDefault="00000000" w:rsidRPr="00000000" w14:paraId="00000089">
      <w:pPr>
        <w:ind w:left="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jw</m:t>
            </m:r>
          </m:e>
          <m:sup>
            <m:r>
              <w:rPr/>
              <m:t xml:space="preserve">5</m:t>
            </m:r>
          </m:sup>
        </m:sSup>
        <m:r>
          <w:rPr/>
          <m:t xml:space="preserve">-53j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3</m:t>
            </m:r>
          </m:sup>
        </m:sSup>
        <m:r>
          <w:rPr/>
          <m:t xml:space="preserve">+364jw =0j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Con octave, calculo los valores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2175" cy="1428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Recordemos que estos valores son números imaginarios.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Reemplazando en 1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-(+-6.70012i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-44.892+20</m:t>
            </m:r>
          </m:den>
        </m:f>
        <m:r>
          <w:rPr/>
          <m:t xml:space="preserve">=-2.9728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-(+-2.84753i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+20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74</m:t>
            </m:r>
          </m:num>
          <m:den>
            <m:r>
              <w:rPr/>
              <m:t xml:space="preserve">-8.0656+20</m:t>
            </m:r>
          </m:den>
        </m:f>
        <m:r>
          <w:rPr/>
          <m:t xml:space="preserve">=6.22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Graficando el lugar geométrico de las raíces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81575" cy="17716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31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