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0D31" w14:textId="3AABBDE3" w:rsidR="008778B6" w:rsidRPr="008778B6" w:rsidRDefault="008E692D" w:rsidP="008E692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noProof/>
          <w:lang w:eastAsia="es-SV"/>
        </w:rPr>
        <w:drawing>
          <wp:anchor distT="0" distB="0" distL="114300" distR="114300" simplePos="0" relativeHeight="251658240" behindDoc="0" locked="0" layoutInCell="1" allowOverlap="1" wp14:anchorId="224051AC" wp14:editId="69BA021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8B6" w:rsidRPr="008778B6">
        <w:rPr>
          <w:rFonts w:ascii="Cambria Math" w:hAnsi="Cambria Math"/>
          <w:lang w:val="es-MX"/>
        </w:rPr>
        <w:t>Universidad Centroamericana “José Simeón Cañas”</w:t>
      </w:r>
    </w:p>
    <w:p w14:paraId="506AD1B0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Facultad de Ingeniería y Arquitectura</w:t>
      </w:r>
    </w:p>
    <w:p w14:paraId="2CFB3252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Departamento de Matemática</w:t>
      </w:r>
    </w:p>
    <w:p w14:paraId="3BC6350D" w14:textId="335A66A5" w:rsidR="008778B6" w:rsidRDefault="00A05349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Cálculo II</w:t>
      </w:r>
      <w:r w:rsidR="008E692D">
        <w:rPr>
          <w:rFonts w:ascii="Cambria Math" w:hAnsi="Cambria Math"/>
          <w:lang w:val="es-MX"/>
        </w:rPr>
        <w:t xml:space="preserve"> Ciclo 01/2026</w:t>
      </w:r>
      <w:r w:rsidR="008169B8">
        <w:rPr>
          <w:rFonts w:ascii="Cambria Math" w:hAnsi="Cambria Math"/>
          <w:lang w:val="es-MX"/>
        </w:rPr>
        <w:t xml:space="preserve"> – Secciones 02 y 06</w:t>
      </w:r>
    </w:p>
    <w:p w14:paraId="2C8C0F0C" w14:textId="31626138" w:rsidR="008E692D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Docente: Ing. Sophia Pérez</w:t>
      </w:r>
    </w:p>
    <w:p w14:paraId="027ED0E8" w14:textId="6FF99AAB" w:rsidR="008E692D" w:rsidRPr="008778B6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Instructores: Abraham Flores, Sebastián Molina</w:t>
      </w:r>
    </w:p>
    <w:p w14:paraId="4D9B1A84" w14:textId="77777777" w:rsidR="009C6512" w:rsidRDefault="009C6512" w:rsidP="002D477C">
      <w:pPr>
        <w:spacing w:after="0"/>
        <w:rPr>
          <w:rFonts w:ascii="Cambria Math" w:hAnsi="Cambria Math"/>
        </w:rPr>
      </w:pPr>
    </w:p>
    <w:p w14:paraId="02146CB7" w14:textId="5C4D69A1" w:rsidR="008E692D" w:rsidRPr="008E692D" w:rsidRDefault="008E692D" w:rsidP="008E692D">
      <w:pPr>
        <w:spacing w:after="0" w:line="276" w:lineRule="auto"/>
        <w:jc w:val="center"/>
        <w:rPr>
          <w:rFonts w:ascii="Cambria Math" w:hAnsi="Cambria Math"/>
          <w:b/>
          <w:lang w:val="es-MX"/>
        </w:rPr>
      </w:pPr>
      <w:r w:rsidRPr="008E692D">
        <w:rPr>
          <w:rFonts w:ascii="Cambria Math" w:hAnsi="Cambria Math"/>
          <w:b/>
          <w:lang w:val="es-MX"/>
        </w:rPr>
        <w:t>Discusión 0</w:t>
      </w:r>
      <w:r w:rsidR="009F3648">
        <w:rPr>
          <w:rFonts w:ascii="Cambria Math" w:hAnsi="Cambria Math"/>
          <w:b/>
          <w:lang w:val="es-MX"/>
        </w:rPr>
        <w:t>2</w:t>
      </w:r>
    </w:p>
    <w:p w14:paraId="4A783EF7" w14:textId="77777777" w:rsidR="008E692D" w:rsidRPr="008778B6" w:rsidRDefault="008E692D" w:rsidP="008E692D">
      <w:pPr>
        <w:spacing w:after="0"/>
        <w:jc w:val="center"/>
        <w:rPr>
          <w:rFonts w:ascii="Cambria Math" w:hAnsi="Cambria Math"/>
        </w:rPr>
      </w:pPr>
    </w:p>
    <w:p w14:paraId="185FB37E" w14:textId="2907796A" w:rsidR="009C6747" w:rsidRDefault="00CB7404" w:rsidP="008778B6">
      <w:pPr>
        <w:jc w:val="both"/>
        <w:rPr>
          <w:rFonts w:ascii="Cambria Math" w:hAnsi="Cambria Math"/>
          <w:lang w:val="es-MX"/>
        </w:rPr>
      </w:pPr>
      <w:r w:rsidRPr="00CB7404">
        <w:rPr>
          <w:rFonts w:ascii="Cambria Math" w:hAnsi="Cambria Math"/>
          <w:b/>
          <w:bCs/>
          <w:lang w:val="es-MX"/>
        </w:rPr>
        <w:t>Tema:</w:t>
      </w:r>
      <w:r w:rsidRPr="00CB7404">
        <w:rPr>
          <w:rFonts w:ascii="Cambria Math" w:hAnsi="Cambria Math"/>
          <w:lang w:val="es-MX"/>
        </w:rPr>
        <w:t xml:space="preserve"> </w:t>
      </w:r>
      <w:r w:rsidR="009F3648">
        <w:rPr>
          <w:rFonts w:ascii="Cambria Math" w:hAnsi="Cambria Math"/>
          <w:lang w:val="es-MX"/>
        </w:rPr>
        <w:t>Sumatoria de Riemann y Teorema Fundamental del Cálculo</w:t>
      </w:r>
    </w:p>
    <w:p w14:paraId="1BB94091" w14:textId="77777777" w:rsidR="00CB7404" w:rsidRDefault="00CB7404" w:rsidP="008778B6">
      <w:pPr>
        <w:jc w:val="both"/>
        <w:rPr>
          <w:rFonts w:ascii="Cambria Math" w:hAnsi="Cambria Math"/>
          <w:lang w:val="es-MX"/>
        </w:rPr>
      </w:pPr>
    </w:p>
    <w:p w14:paraId="6E89902D" w14:textId="2E6D09C2" w:rsidR="00EE7EA1" w:rsidRDefault="00CB7404" w:rsidP="008778B6">
      <w:pPr>
        <w:jc w:val="both"/>
        <w:rPr>
          <w:rFonts w:ascii="Cambria Math" w:hAnsi="Cambria Math"/>
          <w:lang w:val="es-MX"/>
        </w:rPr>
      </w:pPr>
      <w:r w:rsidRPr="00CB7404">
        <w:rPr>
          <w:rFonts w:ascii="Cambria Math" w:hAnsi="Cambria Math"/>
          <w:b/>
          <w:bCs/>
          <w:lang w:val="es-MX"/>
        </w:rPr>
        <w:t>Parte 1</w:t>
      </w:r>
      <w:r>
        <w:rPr>
          <w:rFonts w:ascii="Cambria Math" w:hAnsi="Cambria Math"/>
          <w:lang w:val="es-MX"/>
        </w:rPr>
        <w:t xml:space="preserve"> </w:t>
      </w:r>
    </w:p>
    <w:p w14:paraId="340C0E8B" w14:textId="4CEF44C6" w:rsidR="00CB7404" w:rsidRDefault="009F3648" w:rsidP="008778B6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Expresar cada límite como una integral definida.</w:t>
      </w:r>
    </w:p>
    <w:p w14:paraId="5C3718DB" w14:textId="59E758D7" w:rsidR="00CB7404" w:rsidRPr="00EE7EA1" w:rsidRDefault="00000000" w:rsidP="00AC7403">
      <w:pPr>
        <w:pStyle w:val="Prrafodelista"/>
        <w:numPr>
          <w:ilvl w:val="0"/>
          <w:numId w:val="16"/>
        </w:numPr>
        <w:jc w:val="both"/>
        <w:rPr>
          <w:rFonts w:ascii="Cambria Math" w:hAnsi="Cambria Math" w:cstheme="minorBidi"/>
          <w:lang w:val="es-MX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lang w:val="es-MX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s-MX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MX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lang w:val="es-MX"/>
                  </w:rPr>
                  <m:t>n→ ∞</m:t>
                </m:r>
              </m:lim>
            </m:limLow>
          </m:fName>
          <m:e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lang w:val="es-MX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s-MX"/>
                  </w:rPr>
                  <m:t>i=0</m:t>
                </m:r>
              </m:sub>
              <m:sup>
                <m:r>
                  <w:rPr>
                    <w:rFonts w:ascii="Cambria Math" w:eastAsiaTheme="minorEastAsia" w:hAnsi="Cambria Math"/>
                    <w:lang w:val="es-MX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MX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MX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s-MX"/>
                  </w:rPr>
                  <m:t>ln⁡</m:t>
                </m:r>
                <m:r>
                  <w:rPr>
                    <w:rFonts w:ascii="Cambria Math" w:eastAsiaTheme="minorEastAsia" w:hAnsi="Cambria Math"/>
                    <w:lang w:val="es-MX"/>
                  </w:rPr>
                  <m:t>()</m:t>
                </m:r>
              </m:e>
            </m:nary>
          </m:e>
        </m:func>
      </m:oMath>
      <w:r w:rsidR="00AC7403" w:rsidRPr="00EE7EA1">
        <w:rPr>
          <w:rFonts w:ascii="Cambria Math" w:eastAsiaTheme="minorEastAsia" w:hAnsi="Cambria Math"/>
          <w:lang w:val="es-MX"/>
        </w:rPr>
        <w:tab/>
      </w:r>
      <w:r w:rsidR="00AC7403" w:rsidRPr="00EE7EA1">
        <w:rPr>
          <w:rFonts w:ascii="Cambria Math" w:eastAsiaTheme="minorEastAsia" w:hAnsi="Cambria Math"/>
          <w:lang w:val="es-MX"/>
        </w:rPr>
        <w:tab/>
        <w:t>2)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s-MX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s-MX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s-MX"/>
                  </w:rPr>
                  <m:t>x+1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(x+2)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MX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lang w:val="es-MX"/>
              </w:rPr>
              <m:t>dx</m:t>
            </m:r>
          </m:e>
        </m:nary>
      </m:oMath>
      <w:r w:rsidR="00AC7403" w:rsidRPr="00EE7EA1">
        <w:rPr>
          <w:rFonts w:ascii="Cambria Math" w:eastAsiaTheme="minorEastAsia" w:hAnsi="Cambria Math"/>
          <w:lang w:val="es-MX"/>
        </w:rPr>
        <w:tab/>
      </w:r>
      <w:r w:rsidR="00AC7403" w:rsidRPr="00EE7EA1">
        <w:rPr>
          <w:rFonts w:ascii="Cambria Math" w:eastAsiaTheme="minorEastAsia" w:hAnsi="Cambria Math"/>
          <w:lang w:val="es-MX"/>
        </w:rPr>
        <w:tab/>
        <w:t>3)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s-MX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s-MX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MX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MX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s-MX"/>
                              </w:rPr>
                              <m:t>t</m:t>
                            </m:r>
                          </m:e>
                        </m:rad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s-MX"/>
                  </w:rPr>
                  <m:t>sec</m:t>
                </m:r>
                <m:r>
                  <w:rPr>
                    <w:rFonts w:ascii="Cambria Math" w:eastAsiaTheme="minorEastAsia" w:hAnsi="Cambria Math"/>
                    <w:lang w:val="es-MX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t</m:t>
                    </m:r>
                  </m:e>
                </m:rad>
                <m:r>
                  <w:rPr>
                    <w:rFonts w:ascii="Cambria Math" w:eastAsiaTheme="minorEastAsia" w:hAnsi="Cambria Math"/>
                    <w:lang w:val="es-MX"/>
                  </w:rPr>
                  <m:t>)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t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lang w:val="es-MX"/>
              </w:rPr>
              <m:t>dt</m:t>
            </m:r>
          </m:e>
        </m:nary>
      </m:oMath>
    </w:p>
    <w:p w14:paraId="658FA977" w14:textId="77777777" w:rsidR="00AC7403" w:rsidRDefault="00AC7403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5241ADBC" w14:textId="77777777" w:rsidR="00EE7EA1" w:rsidRDefault="00EE7EA1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136E6367" w14:textId="77777777" w:rsidR="00EE7EA1" w:rsidRDefault="00AC7403" w:rsidP="005B2A3B">
      <w:pPr>
        <w:jc w:val="both"/>
        <w:rPr>
          <w:rFonts w:ascii="Cambria Math" w:hAnsi="Cambria Math"/>
          <w:b/>
          <w:bCs/>
          <w:lang w:val="es-MX"/>
        </w:rPr>
      </w:pPr>
      <w:r w:rsidRPr="005B2A3B">
        <w:rPr>
          <w:rFonts w:ascii="Cambria Math" w:hAnsi="Cambria Math"/>
          <w:b/>
          <w:bCs/>
          <w:lang w:val="es-MX"/>
        </w:rPr>
        <w:t xml:space="preserve">Parte </w:t>
      </w:r>
      <w:r w:rsidR="005B2A3B" w:rsidRPr="005B2A3B">
        <w:rPr>
          <w:rFonts w:ascii="Cambria Math" w:hAnsi="Cambria Math"/>
          <w:b/>
          <w:bCs/>
          <w:lang w:val="es-MX"/>
        </w:rPr>
        <w:t>2</w:t>
      </w:r>
    </w:p>
    <w:p w14:paraId="207E2419" w14:textId="27160945" w:rsidR="00AC7403" w:rsidRPr="005B2A3B" w:rsidRDefault="00AC7403" w:rsidP="005B2A3B">
      <w:pPr>
        <w:jc w:val="both"/>
        <w:rPr>
          <w:rFonts w:ascii="Cambria Math" w:hAnsi="Cambria Math"/>
          <w:lang w:val="es-MX"/>
        </w:rPr>
      </w:pPr>
      <w:r w:rsidRPr="005B2A3B">
        <w:rPr>
          <w:rFonts w:ascii="Cambria Math" w:hAnsi="Cambria Math"/>
          <w:lang w:val="es-MX"/>
        </w:rPr>
        <w:t>Resuelva los siguientes ejercicios aplicando propiedades del sumatorio</w:t>
      </w:r>
    </w:p>
    <w:p w14:paraId="4C1405DB" w14:textId="762029EE" w:rsidR="00AC7403" w:rsidRPr="00EE7EA1" w:rsidRDefault="00000000" w:rsidP="005B2A3B">
      <w:pPr>
        <w:pStyle w:val="Prrafodelista"/>
        <w:numPr>
          <w:ilvl w:val="0"/>
          <w:numId w:val="17"/>
        </w:numPr>
        <w:jc w:val="both"/>
        <w:rPr>
          <w:rFonts w:ascii="Cambria Math" w:hAnsi="Cambria Math"/>
          <w:sz w:val="22"/>
          <w:szCs w:val="2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(2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-4k+6)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/>
        </m:nary>
      </m:oMath>
    </w:p>
    <w:p w14:paraId="663E8566" w14:textId="77777777" w:rsidR="00AC7403" w:rsidRDefault="00AC7403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33C2A36D" w14:textId="77777777" w:rsidR="00EE7EA1" w:rsidRDefault="00EE7EA1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7AC31CF5" w14:textId="77777777" w:rsidR="00EE7EA1" w:rsidRDefault="005B2A3B" w:rsidP="005B2A3B">
      <w:pPr>
        <w:rPr>
          <w:rFonts w:ascii="Cambria Math" w:hAnsi="Cambria Math"/>
          <w:b/>
          <w:bCs/>
          <w:lang w:val="es-MX"/>
        </w:rPr>
      </w:pPr>
      <w:r w:rsidRPr="005B2A3B">
        <w:rPr>
          <w:rFonts w:ascii="Cambria Math" w:hAnsi="Cambria Math"/>
          <w:b/>
          <w:bCs/>
          <w:lang w:val="es-MX"/>
        </w:rPr>
        <w:t xml:space="preserve">Parte </w:t>
      </w:r>
      <w:r>
        <w:rPr>
          <w:rFonts w:ascii="Cambria Math" w:hAnsi="Cambria Math"/>
          <w:b/>
          <w:bCs/>
          <w:lang w:val="es-MX"/>
        </w:rPr>
        <w:t>3</w:t>
      </w:r>
    </w:p>
    <w:p w14:paraId="31EBA5D4" w14:textId="3845794D" w:rsidR="00EE7EA1" w:rsidRPr="00EE7EA1" w:rsidRDefault="005B2A3B" w:rsidP="005B2A3B">
      <w:pPr>
        <w:rPr>
          <w:rFonts w:ascii="Cambria Math" w:hAnsi="Cambria Math"/>
          <w:lang w:val="es-MX"/>
        </w:rPr>
      </w:pPr>
      <w:r w:rsidRPr="005B2A3B">
        <w:rPr>
          <w:rFonts w:ascii="Cambria Math" w:hAnsi="Cambria Math"/>
          <w:lang w:val="es-MX"/>
        </w:rPr>
        <w:t>Resuelva los siguientes sumatorios haciendo uso de la serie geométrica y la serie telescópica</w:t>
      </w:r>
    </w:p>
    <w:p w14:paraId="6D875CAD" w14:textId="030433DE" w:rsidR="005B2A3B" w:rsidRPr="00EE7EA1" w:rsidRDefault="00000000" w:rsidP="005B2A3B">
      <w:pPr>
        <w:pStyle w:val="Prrafodelista"/>
        <w:numPr>
          <w:ilvl w:val="0"/>
          <w:numId w:val="18"/>
        </w:numPr>
        <w:jc w:val="both"/>
        <w:rPr>
          <w:rFonts w:ascii="Cambria Math" w:hAnsi="Cambria Math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e>
            </m:box>
            <m:r>
              <w:rPr>
                <w:rFonts w:ascii="Cambria Math" w:hAnsi="Cambria Math"/>
              </w:rPr>
              <m:t>-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k+2 </m:t>
                    </m:r>
                  </m:den>
                </m:f>
              </m:e>
            </m:box>
            <m:r>
              <w:rPr>
                <w:rFonts w:ascii="Cambria Math" w:hAnsi="Cambria Math"/>
              </w:rPr>
              <m:t>)</m:t>
            </m:r>
          </m:e>
        </m:nary>
      </m:oMath>
      <w:r w:rsidR="00EE7EA1" w:rsidRPr="00EE7EA1">
        <w:rPr>
          <w:rFonts w:ascii="Cambria Math" w:hAnsi="Cambria Math"/>
        </w:rPr>
        <w:tab/>
      </w:r>
      <w:r w:rsidR="00EE7EA1" w:rsidRPr="00EE7EA1">
        <w:rPr>
          <w:rFonts w:ascii="Cambria Math" w:hAnsi="Cambria Math"/>
        </w:rPr>
        <w:tab/>
        <w:t xml:space="preserve">2)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box>
                  <m:boxPr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x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sectPr w:rsidR="005B2A3B" w:rsidRPr="00EE7EA1" w:rsidSect="002D47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36EF4" w14:textId="77777777" w:rsidR="00401F7F" w:rsidRDefault="00401F7F" w:rsidP="002D477C">
      <w:pPr>
        <w:spacing w:after="0" w:line="240" w:lineRule="auto"/>
      </w:pPr>
      <w:r>
        <w:separator/>
      </w:r>
    </w:p>
  </w:endnote>
  <w:endnote w:type="continuationSeparator" w:id="0">
    <w:p w14:paraId="618A608E" w14:textId="77777777" w:rsidR="00401F7F" w:rsidRDefault="00401F7F" w:rsidP="002D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C534B" w14:textId="77777777" w:rsidR="00401F7F" w:rsidRDefault="00401F7F" w:rsidP="002D477C">
      <w:pPr>
        <w:spacing w:after="0" w:line="240" w:lineRule="auto"/>
      </w:pPr>
      <w:r>
        <w:separator/>
      </w:r>
    </w:p>
  </w:footnote>
  <w:footnote w:type="continuationSeparator" w:id="0">
    <w:p w14:paraId="59AD5A09" w14:textId="77777777" w:rsidR="00401F7F" w:rsidRDefault="00401F7F" w:rsidP="002D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910"/>
    <w:multiLevelType w:val="hybridMultilevel"/>
    <w:tmpl w:val="7BCE1EE6"/>
    <w:lvl w:ilvl="0" w:tplc="AE8CD86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14B0"/>
    <w:multiLevelType w:val="hybridMultilevel"/>
    <w:tmpl w:val="61B4C1E2"/>
    <w:lvl w:ilvl="0" w:tplc="AF0AAAC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41D5A"/>
    <w:multiLevelType w:val="hybridMultilevel"/>
    <w:tmpl w:val="77D48490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F0C78"/>
    <w:multiLevelType w:val="hybridMultilevel"/>
    <w:tmpl w:val="A4E0CACC"/>
    <w:lvl w:ilvl="0" w:tplc="8700A63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76AA2"/>
    <w:multiLevelType w:val="hybridMultilevel"/>
    <w:tmpl w:val="3E92F940"/>
    <w:lvl w:ilvl="0" w:tplc="C58652D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AC0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A6CE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1A5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A06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ED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3C66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8A5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6E7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66B"/>
    <w:multiLevelType w:val="hybridMultilevel"/>
    <w:tmpl w:val="391430AC"/>
    <w:lvl w:ilvl="0" w:tplc="C93A43F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B192A3BE">
      <w:start w:val="1"/>
      <w:numFmt w:val="decimal"/>
      <w:lvlText w:val="%2."/>
      <w:lvlJc w:val="left"/>
      <w:pPr>
        <w:ind w:left="502" w:hanging="360"/>
      </w:pPr>
      <w:rPr>
        <w:b/>
        <w:sz w:val="22"/>
      </w:r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A701AA"/>
    <w:multiLevelType w:val="hybridMultilevel"/>
    <w:tmpl w:val="07CA5500"/>
    <w:lvl w:ilvl="0" w:tplc="39B437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D420F8"/>
    <w:multiLevelType w:val="hybridMultilevel"/>
    <w:tmpl w:val="FFB8C784"/>
    <w:lvl w:ilvl="0" w:tplc="C26C5B6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4"/>
        <w:szCs w:val="22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D3CA5"/>
    <w:multiLevelType w:val="hybridMultilevel"/>
    <w:tmpl w:val="E43EAA3A"/>
    <w:lvl w:ilvl="0" w:tplc="1B3894E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33342D"/>
    <w:multiLevelType w:val="hybridMultilevel"/>
    <w:tmpl w:val="EE3E3F36"/>
    <w:lvl w:ilvl="0" w:tplc="4E72BC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F422C4"/>
    <w:multiLevelType w:val="hybridMultilevel"/>
    <w:tmpl w:val="F3989BDC"/>
    <w:lvl w:ilvl="0" w:tplc="CF9048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A10A6"/>
    <w:multiLevelType w:val="hybridMultilevel"/>
    <w:tmpl w:val="C7B27F1C"/>
    <w:lvl w:ilvl="0" w:tplc="BF3AA0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75CBA"/>
    <w:multiLevelType w:val="hybridMultilevel"/>
    <w:tmpl w:val="58F2A69C"/>
    <w:lvl w:ilvl="0" w:tplc="418AC4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37446"/>
    <w:multiLevelType w:val="hybridMultilevel"/>
    <w:tmpl w:val="F03255C4"/>
    <w:lvl w:ilvl="0" w:tplc="233AE2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D02E02"/>
    <w:multiLevelType w:val="multilevel"/>
    <w:tmpl w:val="36A0168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3472EC"/>
    <w:multiLevelType w:val="multilevel"/>
    <w:tmpl w:val="10BAF358"/>
    <w:lvl w:ilvl="0">
      <w:start w:val="8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EBE0843"/>
    <w:multiLevelType w:val="hybridMultilevel"/>
    <w:tmpl w:val="A5B480CE"/>
    <w:lvl w:ilvl="0" w:tplc="C0B0B0D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F4E4E"/>
    <w:multiLevelType w:val="hybridMultilevel"/>
    <w:tmpl w:val="44447298"/>
    <w:lvl w:ilvl="0" w:tplc="D1A8B6A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66576">
    <w:abstractNumId w:val="9"/>
  </w:num>
  <w:num w:numId="2" w16cid:durableId="1363937500">
    <w:abstractNumId w:val="1"/>
  </w:num>
  <w:num w:numId="3" w16cid:durableId="1369798846">
    <w:abstractNumId w:val="17"/>
  </w:num>
  <w:num w:numId="4" w16cid:durableId="901604289">
    <w:abstractNumId w:val="3"/>
  </w:num>
  <w:num w:numId="5" w16cid:durableId="431902982">
    <w:abstractNumId w:val="11"/>
  </w:num>
  <w:num w:numId="6" w16cid:durableId="559094634">
    <w:abstractNumId w:val="13"/>
  </w:num>
  <w:num w:numId="7" w16cid:durableId="1072389709">
    <w:abstractNumId w:val="10"/>
  </w:num>
  <w:num w:numId="8" w16cid:durableId="1242256538">
    <w:abstractNumId w:val="12"/>
  </w:num>
  <w:num w:numId="9" w16cid:durableId="1780641942">
    <w:abstractNumId w:val="6"/>
  </w:num>
  <w:num w:numId="10" w16cid:durableId="2133478121">
    <w:abstractNumId w:val="8"/>
  </w:num>
  <w:num w:numId="11" w16cid:durableId="1381592129">
    <w:abstractNumId w:val="15"/>
  </w:num>
  <w:num w:numId="12" w16cid:durableId="1023163867">
    <w:abstractNumId w:val="7"/>
  </w:num>
  <w:num w:numId="13" w16cid:durableId="1103771163">
    <w:abstractNumId w:val="14"/>
  </w:num>
  <w:num w:numId="14" w16cid:durableId="470640688">
    <w:abstractNumId w:val="5"/>
  </w:num>
  <w:num w:numId="15" w16cid:durableId="762451778">
    <w:abstractNumId w:val="4"/>
  </w:num>
  <w:num w:numId="16" w16cid:durableId="1278489048">
    <w:abstractNumId w:val="0"/>
  </w:num>
  <w:num w:numId="17" w16cid:durableId="550380855">
    <w:abstractNumId w:val="16"/>
  </w:num>
  <w:num w:numId="18" w16cid:durableId="1045789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7C"/>
    <w:rsid w:val="00002809"/>
    <w:rsid w:val="00024382"/>
    <w:rsid w:val="00071A51"/>
    <w:rsid w:val="00093F28"/>
    <w:rsid w:val="000C1EA1"/>
    <w:rsid w:val="000C4313"/>
    <w:rsid w:val="000C588A"/>
    <w:rsid w:val="00176F0C"/>
    <w:rsid w:val="001879EF"/>
    <w:rsid w:val="001C418B"/>
    <w:rsid w:val="001C6EB7"/>
    <w:rsid w:val="001D4512"/>
    <w:rsid w:val="00230177"/>
    <w:rsid w:val="00241677"/>
    <w:rsid w:val="00265E8A"/>
    <w:rsid w:val="0027778C"/>
    <w:rsid w:val="002D340F"/>
    <w:rsid w:val="002D477C"/>
    <w:rsid w:val="003114AB"/>
    <w:rsid w:val="00316073"/>
    <w:rsid w:val="00322E1A"/>
    <w:rsid w:val="0034601B"/>
    <w:rsid w:val="00397AB4"/>
    <w:rsid w:val="003B4E9D"/>
    <w:rsid w:val="00401F7F"/>
    <w:rsid w:val="00431C38"/>
    <w:rsid w:val="00441F75"/>
    <w:rsid w:val="00471E70"/>
    <w:rsid w:val="0049429F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5791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C6512"/>
    <w:rsid w:val="009C6747"/>
    <w:rsid w:val="009D7601"/>
    <w:rsid w:val="009D7F0B"/>
    <w:rsid w:val="009F3648"/>
    <w:rsid w:val="00A05349"/>
    <w:rsid w:val="00A116AB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8201D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4314E"/>
  <w15:chartTrackingRefBased/>
  <w15:docId w15:val="{F728965E-4BBD-4BB3-B127-FE7CA670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D477C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77C"/>
    <w:rPr>
      <w:lang w:val="es-SV"/>
    </w:rPr>
  </w:style>
  <w:style w:type="paragraph" w:styleId="Prrafodelista">
    <w:name w:val="List Paragraph"/>
    <w:basedOn w:val="Normal"/>
    <w:link w:val="PrrafodelistaCar"/>
    <w:uiPriority w:val="34"/>
    <w:qFormat/>
    <w:rsid w:val="00AC3A4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C3A44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customStyle="1" w:styleId="MTDisplayEquation">
    <w:name w:val="MTDisplayEquation"/>
    <w:basedOn w:val="Normal"/>
    <w:next w:val="Normal"/>
    <w:link w:val="MTDisplayEquationCar"/>
    <w:rsid w:val="00542A2B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MTDisplayEquationCar">
    <w:name w:val="MTDisplayEquation Car"/>
    <w:basedOn w:val="Fuentedeprrafopredeter"/>
    <w:link w:val="MTDisplayEquation"/>
    <w:rsid w:val="00542A2B"/>
    <w:rPr>
      <w:lang w:val="es-SV"/>
    </w:rPr>
  </w:style>
  <w:style w:type="paragraph" w:styleId="NormalWeb">
    <w:name w:val="Normal (Web)"/>
    <w:basedOn w:val="Normal"/>
    <w:uiPriority w:val="99"/>
    <w:unhideWhenUsed/>
    <w:rsid w:val="0091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delmarcadordeposicin">
    <w:name w:val="Placeholder Text"/>
    <w:basedOn w:val="Fuentedeprrafopredeter"/>
    <w:uiPriority w:val="99"/>
    <w:semiHidden/>
    <w:rsid w:val="00C062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Juárez</dc:creator>
  <cp:keywords/>
  <dc:description/>
  <cp:lastModifiedBy>Alejandro Flores</cp:lastModifiedBy>
  <cp:revision>10</cp:revision>
  <cp:lastPrinted>2026-03-12T21:25:00Z</cp:lastPrinted>
  <dcterms:created xsi:type="dcterms:W3CDTF">2026-03-12T20:41:00Z</dcterms:created>
  <dcterms:modified xsi:type="dcterms:W3CDTF">2026-03-20T02:53:00Z</dcterms:modified>
</cp:coreProperties>
</file>