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  <w:jc w:val="center"/>
      </w:pPr>
      <w:r>
        <w:drawing>
          <wp:inline distT="0" distB="0" distL="0" distR="0">
            <wp:extent cx="2286000" cy="638175"/>
            <wp:effectExtent t="0" r="0" b="0" l="0"/>
            <wp:docPr id="1" name="logo" descr="Logo PUCE" title="PU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PONTIFICIA UNIVERSIDAD CATÓLICA DEL ECUADOR</w:t>
      </w:r>
    </w:p>
    <w:p>
      <w:pPr>
        <w:spacing w:after="9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Emprendimiento Tecnológico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A5A2B"/>
          <w:sz w:val="20"/>
          <w:szCs w:val="20"/>
        </w:rPr>
        <w:t xml:space="preserve">TALLER EN PAREJAS · FORMATO 9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82828"/>
          <w:sz w:val="72"/>
          <w:szCs w:val="72"/>
        </w:rPr>
        <w:t xml:space="preserve">AgendaVet</w:t>
      </w:r>
    </w:p>
    <w:p>
      <w:pPr>
        <w:pBdr>
          <w:bottom w:val="single" w:color="C4956A" w:sz="12" w:space="10"/>
        </w:pBdr>
        <w:spacing w:after="80"/>
        <w:jc w:val="center"/>
      </w:pPr>
      <w:r>
        <w:rPr>
          <w:rFonts w:ascii="Arial" w:cs="Arial" w:eastAsia="Arial" w:hAnsi="Arial"/>
          <w:color w:val="282828"/>
          <w:sz w:val="32"/>
          <w:szCs w:val="32"/>
        </w:rPr>
        <w:t xml:space="preserve">Tu veterinaria atiende sola</w:t>
      </w:r>
    </w:p>
    <w:p>
      <w:pPr>
        <w:spacing w:after="1100" w:before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Informe: de una idea a un negocio que gane dinero en Quito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Integrantes</w:t>
      </w:r>
    </w:p>
    <w:p>
      <w:pPr>
        <w:spacing w:after="40"/>
        <w:jc w:val="center"/>
      </w:pPr>
      <w:r>
        <w:rPr>
          <w:rFonts w:ascii="Arial" w:cs="Arial" w:eastAsia="Arial" w:hAnsi="Arial"/>
          <w:sz w:val="26"/>
          <w:szCs w:val="26"/>
        </w:rPr>
        <w:t xml:space="preserve">Alejandro Flores</w:t>
      </w:r>
    </w:p>
    <w:p>
      <w:pPr>
        <w:spacing w:after="40"/>
        <w:jc w:val="center"/>
      </w:pPr>
      <w:r>
        <w:rPr>
          <w:rFonts w:ascii="Arial" w:cs="Arial" w:eastAsia="Arial" w:hAnsi="Arial"/>
          <w:sz w:val="26"/>
          <w:szCs w:val="26"/>
        </w:rPr>
        <w:t xml:space="preserve">Joan Santacruz</w:t>
      </w:r>
    </w:p>
    <w:p>
      <w:pPr>
        <w:spacing w:after="40"/>
        <w:jc w:val="center"/>
      </w:pPr>
      <w:r>
        <w:rPr>
          <w:rFonts w:ascii="Arial" w:cs="Arial" w:eastAsia="Arial" w:hAnsi="Arial"/>
          <w:sz w:val="26"/>
          <w:szCs w:val="26"/>
        </w:rPr>
        <w:t xml:space="preserve">Ariel Chacha</w:t>
      </w:r>
    </w:p>
    <w:p>
      <w:pPr>
        <w:spacing w:after="40" w:before="700"/>
        <w:jc w:val="center"/>
      </w:pPr>
      <w:r>
        <w:rPr>
          <w:rFonts w:ascii="Arial" w:cs="Arial" w:eastAsia="Arial" w:hAnsi="Arial"/>
          <w:sz w:val="22"/>
          <w:szCs w:val="22"/>
        </w:rPr>
        <w:t xml:space="preserve">Docente: Francisco Rodríguez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Quito, 28 de octubre de 2026</w:t>
      </w:r>
    </w:p>
    <w:p>
      <w:r>
        <w:br w:type="page"/>
      </w:r>
    </w:p>
    <w:p>
      <w:pPr>
        <w:pStyle w:val="Heading1"/>
        <w:keepNext/>
        <w:pBdr>
          <w:bottom w:val="single" w:color="C4956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82828"/>
          <w:sz w:val="32"/>
          <w:szCs w:val="32"/>
        </w:rPr>
        <w:t xml:space="preserve">1. Resumen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AgendaVet es un asistente de WhatsApp para clínicas veterinarias pequeñas y medianas de Quito. Responde a los clientes a cualquier hora, agenda citas y muestra a la clínica qué servicios se piden más, sin que la clínica tenga que pagar a una persona solo para contestar mensajes.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Presentación y prototipo: </w:t>
      </w:r>
      <w:hyperlink w:history="1" r:id="rIdacreuyewebtmdpip7zy5u">
        <w:r>
          <w:rPr>
            <w:rFonts w:ascii="Arial" w:cs="Arial" w:eastAsia="Arial" w:hAnsi="Arial"/>
            <w:color w:val="8A5A2B"/>
            <w:sz w:val="22"/>
            <w:szCs w:val="22"/>
            <w:u w:val="single"/>
          </w:rPr>
          <w:t xml:space="preserve">https://alejandrofloreslu.github.io/OCT-PROBLEMA-SOLUCION-DE-QUITO/</w:t>
        </w:r>
      </w:hyperlink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 página web de AgendaVet es nuestra presentación: ahí se ven el asistente conversando por WhatsApp, la calculadora de ahorro, los planes, el análisis de competencia y la tabla de disponibilidad funcionando (sección 9).</w:t>
      </w:r>
    </w:p>
    <w:p>
      <w:pPr>
        <w:pStyle w:val="Heading1"/>
        <w:keepNext/>
        <w:pBdr>
          <w:bottom w:val="single" w:color="C4956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82828"/>
          <w:sz w:val="32"/>
          <w:szCs w:val="32"/>
        </w:rPr>
        <w:t xml:space="preserve">2. El problema</w:t>
      </w:r>
    </w:p>
    <w:p>
      <w:pPr>
        <w:keepNext/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Las veterinarias pequeñas y medianas de Quito reciben por WhatsApp casi todas sus consultas: precios, horarios, citas y «¿ya está listo mi perrito?». Para atenderlas, mantienen a una persona dedicada a contestar mensajes.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¿Qué vimos en Quito?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persona pagada solo para gestionar el WhatsApp de la clínica. Fuera de su horario nadie contesta y el cliente escribe a otra veterinaria.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¿Quién lo sufre?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clínica (paga ese puesto y pierde citas) y el dueño de la mascota (espera la respuesta).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¿Quién pagaría?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clínica, porque ahorra el costo de la persona de apoyo, que estimamos en cerca de $800 al mes, y no pierde citas fuera de horario.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¿Qué no se mide hoy?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Qué servicios se piden más, a qué hora escriben los clientes y cuántas citas se pierden.</w:t>
            </w:r>
          </w:p>
        </w:tc>
      </w:tr>
    </w:tbl>
    <w:p>
      <w:pPr>
        <w:pBdr>
          <w:left w:val="single" w:color="C4956A" w:sz="18" w:space="8"/>
        </w:pBdr>
        <w:shd w:fill="F4EBE2" w:val="clear"/>
        <w:spacing w:after="160" w:before="80"/>
        <w:ind w:left="140" w:right="100"/>
      </w:pPr>
      <w:r>
        <w:rPr>
          <w:rFonts w:ascii="Arial" w:cs="Arial" w:eastAsia="Arial" w:hAnsi="Arial"/>
          <w:sz w:val="20"/>
          <w:szCs w:val="20"/>
        </w:rPr>
        <w:t xml:space="preserve">Pendiente: las visitas a veterinarias para confirmar estas cifras con datos de campo (mensajes por día, horas dedicadas, sueldo de quien contesta). Mientras tanto, el valor de $800 es una estimación del equipo y está marcado así en los cálculos de la sección 8.</w:t>
      </w:r>
    </w:p>
    <w:p>
      <w:pPr>
        <w:pStyle w:val="Heading1"/>
        <w:keepNext/>
        <w:pBdr>
          <w:bottom w:val="single" w:color="C4956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82828"/>
          <w:sz w:val="32"/>
          <w:szCs w:val="32"/>
        </w:rPr>
        <w:t xml:space="preserve">3. ¿Cómo podríamos…?</w:t>
      </w:r>
    </w:p>
    <w:p>
      <w:pPr>
        <w:keepNext/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Siguiendo el método del caso AvisoCole, la pregunta no menciona tecnología.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AgendaVet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dueño de la mascota no quiere llamar ni esperar: quiere resolver por WhatsApp, a cualquier hora, en un minuto.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Trabajo por hacer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Cuando mi mascota necesita atención, quiero saber precio y horario y reservar al instante, para no perder el día.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POV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veterinarias pequeñas de Quito necesitan atender WhatsApp todo el día sin pagar a una persona solo para eso.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BE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¿Cómo podríamos…?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BE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¿Cómo podríamos hacer que cada cliente agende su cita a cualquier hora, sin que nadie de la clínica tenga que contestar?</w:t>
            </w:r>
          </w:p>
        </w:tc>
      </w:tr>
    </w:tbl>
    <w:p>
      <w:pPr>
        <w:pStyle w:val="Heading1"/>
        <w:keepNext/>
        <w:pBdr>
          <w:bottom w:val="single" w:color="C4956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82828"/>
          <w:sz w:val="32"/>
          <w:szCs w:val="32"/>
        </w:rPr>
        <w:t xml:space="preserve">4. Las ideas</w:t>
      </w:r>
    </w:p>
    <w:p>
      <w:pPr>
        <w:keepNext/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Estas son las ideas que salieron al pensar en la pregunta anterior: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5626"/>
      </w:tblGrid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qué consiste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Chatbot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 en el WhatsApp de la clínica que responde precios, horarios y servicios.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Respuestas y agendamiento de citas 24/7, y la clínica personaliza sus productos sin depender de nosotros.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Aviso a los clientes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Mensajes automáticos de recordatorio de cita, vacunas y «tu mascota está lista».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Confirmación de citas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Mensaje automático que confirma o recuerda la cita al cliente.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Tabla de disponibilidad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Página simple donde el dueño de la clínica marca los días en que está ocupado y los clientes los ven.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Hacer una aplicación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propia de la clínica que el cliente tendría que descargar.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Llamadas con IA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asistente de voz que contesta llamadas telefónicas.</w:t>
            </w:r>
          </w:p>
        </w:tc>
      </w:tr>
    </w:tbl>
    <w:p>
      <w:pPr>
        <w:pStyle w:val="Heading1"/>
        <w:keepNext/>
        <w:pBdr>
          <w:bottom w:val="single" w:color="C4956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82828"/>
          <w:sz w:val="32"/>
          <w:szCs w:val="32"/>
        </w:rPr>
        <w:t xml:space="preserve">5. Matriz impacto-esfuerzo (Formato 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rHeight w:val="1700" w:hRule="atLeast"/>
        </w:trPr>
        <w:tc>
          <w:tcPr>
            <w:tcW w:type="dxa" w:w="4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ALTO IMPACTO · BAJO ESFUERZO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C4956A"/>
                <w:sz w:val="24"/>
                <w:szCs w:val="24"/>
              </w:rPr>
              <w:t xml:space="preserve">Hazlo primero</w:t>
            </w:r>
          </w:p>
          <w:p>
            <w:pPr>
              <w:keepNext/>
              <w:spacing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Chatbot</w:t>
            </w:r>
          </w:p>
          <w:p>
            <w:pPr>
              <w:keepNext/>
              <w:spacing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Automatización</w:t>
            </w:r>
          </w:p>
        </w:tc>
        <w:tc>
          <w:tcPr>
            <w:tcW w:type="dxa" w:w="4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ALTO IMPACTO · ALTO ESFUERZO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282828"/>
                <w:sz w:val="24"/>
                <w:szCs w:val="24"/>
              </w:rPr>
              <w:t xml:space="preserve">Planifícalo</w:t>
            </w:r>
          </w:p>
          <w:p>
            <w:pPr>
              <w:keepNext/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Aviso a los clientes</w:t>
            </w:r>
          </w:p>
        </w:tc>
      </w:tr>
      <w:tr>
        <w:trPr>
          <w:cantSplit/>
          <w:trHeight w:val="1700" w:hRule="atLeast"/>
        </w:trPr>
        <w:tc>
          <w:tcPr>
            <w:tcW w:type="dxa" w:w="4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BAJO IMPACTO · BAJO ESFUERZO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282828"/>
                <w:sz w:val="24"/>
                <w:szCs w:val="24"/>
              </w:rPr>
              <w:t xml:space="preserve">Mejoras rápidas</w:t>
            </w:r>
          </w:p>
          <w:p>
            <w:pPr>
              <w:keepNext/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Confirmación de citas</w:t>
            </w:r>
          </w:p>
          <w:p>
            <w:pPr>
              <w:keepNext/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Tabla de disponibilidad</w:t>
            </w:r>
          </w:p>
        </w:tc>
        <w:tc>
          <w:tcPr>
            <w:tcW w:type="dxa" w:w="4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BE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BAJO IMPACTO · ALTO ESFUERZO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8A5A2B"/>
                <w:sz w:val="24"/>
                <w:szCs w:val="24"/>
              </w:rPr>
              <w:t xml:space="preserve">Descártalo</w:t>
            </w:r>
          </w:p>
          <w:p>
            <w:pPr>
              <w:keepNext/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Hacer una aplicación</w:t>
            </w:r>
          </w:p>
          <w:p>
            <w:pPr>
              <w:keepNext/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Llamadas con IA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Las dos ideas de «hazlo primero» son el chatbot y la automatización. Se descartan la aplicación propia (la clínica y sus clientes ya usan WhatsApp todos los días, así que nadie querría descargar otra app) y las llamadas con IA.</w:t>
      </w:r>
    </w:p>
    <w:p>
      <w:pPr>
        <w:pStyle w:val="Heading1"/>
        <w:keepNext/>
        <w:pBdr>
          <w:bottom w:val="single" w:color="C4956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82828"/>
          <w:sz w:val="32"/>
          <w:szCs w:val="32"/>
        </w:rPr>
        <w:t xml:space="preserve">6. Tres lentes (Formato 9)</w:t>
      </w:r>
    </w:p>
    <w:p>
      <w:pPr>
        <w:keepNext/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Solo las ideas de «hazlo primero» pasan por las tres lentes de IDEO: deseable, factible y viable.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1300"/>
        <w:gridCol w:w="1300"/>
        <w:gridCol w:w="1726"/>
      </w:tblGrid>
      <w:tr>
        <w:trPr>
          <w:cantSplit/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 finalista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Deseable (la quieren)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Factible (la puedo construir)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Viable (alguien la paga)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¿Pasa a prototipo?</w:t>
            </w:r>
          </w:p>
        </w:tc>
        <w:tc>
          <w:tcPr>
            <w:tcW w:type="dxa" w:w="17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Chatbot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</w:t>
            </w:r>
          </w:p>
        </w:tc>
        <w:tc>
          <w:tcPr>
            <w:tcW w:type="dxa" w:w="17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abajo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</w:t>
            </w:r>
          </w:p>
        </w:tc>
        <w:tc>
          <w:tcPr>
            <w:tcW w:type="dxa" w:w="17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abajo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8A5A2B"/>
          <w:sz w:val="25"/>
          <w:szCs w:val="25"/>
        </w:rPr>
        <w:t xml:space="preserve">Idea ganadora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El chatbot y la automatización se juntan en una sola idea: un asistente en el WhatsApp de la veterinaria que responde, agenda citas y avisa a los clientes, y que la clínica configura sola (productos, precios, horarios y días ocupados).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8A5A2B"/>
          <w:sz w:val="25"/>
          <w:szCs w:val="25"/>
        </w:rPr>
        <w:t xml:space="preserve">Por qué es sí en cada lente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Deseable:</w:t>
      </w:r>
      <w:r>
        <w:rPr>
          <w:rFonts w:ascii="Arial" w:cs="Arial" w:eastAsia="Arial" w:hAnsi="Arial"/>
          <w:sz w:val="22"/>
          <w:szCs w:val="22"/>
        </w:rPr>
        <w:t xml:space="preserve"> hoy las clínicas ya pagan a una persona por este trabajo. Falta confirmarlo con las visitas a veterinarias (pendientes).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Factible:</w:t>
      </w:r>
      <w:r>
        <w:rPr>
          <w:rFonts w:ascii="Arial" w:cs="Arial" w:eastAsia="Arial" w:hAnsi="Arial"/>
          <w:sz w:val="22"/>
          <w:szCs w:val="22"/>
        </w:rPr>
        <w:t xml:space="preserve"> usamos piezas que ya existen: la API de WhatsApp Business, un modelo de IA y una base de datos de citas. Ya construimos un prototipo de la página y del asistente (sección 9).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Viable:</w:t>
      </w:r>
      <w:r>
        <w:rPr>
          <w:rFonts w:ascii="Arial" w:cs="Arial" w:eastAsia="Arial" w:hAnsi="Arial"/>
          <w:sz w:val="22"/>
          <w:szCs w:val="22"/>
        </w:rPr>
        <w:t xml:space="preserve"> pagarían $29 al mes frente a unos $800 de la persona de apoyo. Se confirma con el piloto: la meta es que veterinarias reales acepten pagar.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8A5A2B"/>
          <w:sz w:val="25"/>
          <w:szCs w:val="25"/>
        </w:rPr>
        <w:t xml:space="preserve">Por qué somos distintos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Libertad de manejo:</w:t>
      </w:r>
      <w:r>
        <w:rPr>
          <w:rFonts w:ascii="Arial" w:cs="Arial" w:eastAsia="Arial" w:hAnsi="Arial"/>
          <w:sz w:val="22"/>
          <w:szCs w:val="22"/>
        </w:rPr>
        <w:t xml:space="preserve"> la clínica maneja sus productos y precios con libertad, sin depender de nosotros.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Estadísticas del negocio:</w:t>
      </w:r>
      <w:r>
        <w:rPr>
          <w:rFonts w:ascii="Arial" w:cs="Arial" w:eastAsia="Arial" w:hAnsi="Arial"/>
          <w:sz w:val="22"/>
          <w:szCs w:val="22"/>
        </w:rPr>
        <w:t xml:space="preserve"> el dashboard le muestra cómo va su negocio (servicios más pedidos, horarios de consulta).</w:t>
      </w:r>
    </w:p>
    <w:p>
      <w:pPr>
        <w:pStyle w:val="Heading1"/>
        <w:keepNext/>
        <w:pBdr>
          <w:bottom w:val="single" w:color="C4956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82828"/>
          <w:sz w:val="32"/>
          <w:szCs w:val="32"/>
        </w:rPr>
        <w:t xml:space="preserve">7. Competencia</w:t>
      </w:r>
    </w:p>
    <w:p>
      <w:pPr>
        <w:keepNext/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Joan Santacruz analizó 17 competidores en tres grupos: chatbots de WhatsApp genéricos (5), programas para veterinarias usados en Latinoamérica (6) y quienes venden bots en Ecuador (5), más un grupo adicional. La lista completa, con fuentes y precios, está en el archivo competencia_agendavet.xlsx del repositorio. Estos son los más relevantes: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1500"/>
        <w:gridCol w:w="1300"/>
        <w:gridCol w:w="1426"/>
      </w:tblGrid>
      <w:tr>
        <w:trPr>
          <w:cantSplit/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más bajo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Contesta WhatsApp por la clínica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Hecho para veterinarias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 citas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 clínica lo configura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Wati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$49 + mensajes de Meta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ManyChat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$39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AndesIA · QuitoWeb (Quito)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$49 + $149 de instalación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desde $99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ANX Agent (Quito)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$29,99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vender productos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desde $49,99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AgendaPro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 + WhatsApp aparte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recordatorios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VetEase (Ecuador)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recordatorios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BE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AgendaVet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BE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$29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BE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BE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BE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BE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Conclusión: </w:t>
      </w:r>
      <w:r>
        <w:rPr>
          <w:rFonts w:ascii="Arial" w:cs="Arial" w:eastAsia="Arial" w:hAnsi="Arial"/>
          <w:sz w:val="22"/>
          <w:szCs w:val="22"/>
        </w:rPr>
        <w:t xml:space="preserve">nadie junta las dos cosas. Los bots de WhatsApp contestan, pero no saben de veterinaria ni agendan citas, o los arma una agencia con instalación de $149 a $290. Los programas veterinarios son más baratos ($9 a $25), pero solo envían recordatorios: nadie responde por la clínica.</w:t>
      </w:r>
    </w:p>
    <w:p>
      <w:pPr>
        <w:pStyle w:val="Heading1"/>
        <w:keepNext/>
        <w:pBdr>
          <w:bottom w:val="single" w:color="C4956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82828"/>
          <w:sz w:val="32"/>
          <w:szCs w:val="32"/>
        </w:rPr>
        <w:t xml:space="preserve">8. El dinero (¿gana dinero en Quito?)</w:t>
      </w:r>
    </w:p>
    <w:p>
      <w:pPr>
        <w:keepNext/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Usamos el método del caso AvisoCole: valor mensual para el cliente, rango de precio del 10 % al 20 % del valor, y precio mínimo a partir del costo.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26"/>
        <w:gridCol w:w="3500"/>
      </w:tblGrid>
      <w:tr>
        <w:trPr>
          <w:cantSplit/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mensual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 de apoyo $800 × 50 % del trabajo que absorbe el bot (estimación del equipo)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$400 por clínica (plan Pro)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Rango de precio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× 0,10 a valor × 0,20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$40 a $80 (Pro)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 mínimo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Costo por clínica $8 (supuesto: WhatsApp API + IA + servidor) ÷ 0,30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$27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BE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 elegido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BE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debajo del rango a propósito, para entrar rápido en clínicas pequeñas; el Básico queda sobre el piso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EBE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Básico $29 · Pro $59 · Empresa $149 al mes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 promedio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Mezcla esperada: 60 % Básico, 35 % Pro, 5 % Empresa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$46 al mes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Clientes necesarios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 de $1 500 al mes (3 socios × $500) ÷ $46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 clínicas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LTV ÷ CAC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($46 × 0,80 de margen ÷ 4 % de abandono mensual) ÷ $100 por conseguir cada clínica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9: sano (meta: más de 3)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8A5A2B"/>
          <w:sz w:val="25"/>
          <w:szCs w:val="25"/>
        </w:rPr>
        <w:t xml:space="preserve">Planes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000"/>
        <w:gridCol w:w="3426"/>
      </w:tblGrid>
      <w:tr>
        <w:trPr>
          <w:cantSplit/>
          <w:tblHeader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quién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828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Básico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$29 / mes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veterinaria, 1 número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 de WhatsApp 24/7, agenda y confirmación de citas, tabla de disponibilidad, edición de productos y precios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$59 / mes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Hasta 3 números o sedes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 lo del Básico, avisos automáticos a clientes y dashboard de tendencias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Empresa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$149 / mes (+$20 por sede extra)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Hasta 5 sedes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 lo del Pro, dashboard personalizado y módulo de gestión de entrega de mascotas</w:t>
            </w:r>
          </w:p>
        </w:tc>
      </w:tr>
    </w:tbl>
    <w:p>
      <w:pPr>
        <w:pBdr>
          <w:left w:val="single" w:color="C4956A" w:sz="18" w:space="8"/>
        </w:pBdr>
        <w:shd w:fill="F4EBE2" w:val="clear"/>
        <w:spacing w:after="160" w:before="80"/>
        <w:ind w:left="140" w:right="100"/>
      </w:pPr>
      <w:r>
        <w:rPr>
          <w:rFonts w:ascii="Arial" w:cs="Arial" w:eastAsia="Arial" w:hAnsi="Arial"/>
          <w:sz w:val="20"/>
          <w:szCs w:val="20"/>
        </w:rPr>
        <w:t xml:space="preserve">Qué es supuesto y qué no: el sueldo de $800, el costo de $8 por clínica, la mezcla de planes, el 4 % de abandono y los $100 de costo por cliente son supuestos del equipo. El piloto de 4 semanas (primer mes gratis) sirve para medirlos. Pendiente: cuántas clínicas veterinarias hay en Quito, para saber qué parte del mercado representan las 33 clínicas.</w:t>
      </w:r>
    </w:p>
    <w:p>
      <w:r>
        <w:br w:type="page"/>
      </w:r>
    </w:p>
    <w:p>
      <w:pPr>
        <w:pStyle w:val="Heading1"/>
        <w:keepNext/>
        <w:pBdr>
          <w:bottom w:val="single" w:color="C4956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82828"/>
          <w:sz w:val="32"/>
          <w:szCs w:val="32"/>
        </w:rPr>
        <w:t xml:space="preserve">9. Prototipo: la página de AgendaVet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Enlace: </w:t>
      </w:r>
      <w:hyperlink w:history="1" r:id="rIddfkifbqexsf8szw7w3m-1">
        <w:r>
          <w:rPr>
            <w:rFonts w:ascii="Arial" w:cs="Arial" w:eastAsia="Arial" w:hAnsi="Arial"/>
            <w:color w:val="8A5A2B"/>
            <w:sz w:val="22"/>
            <w:szCs w:val="22"/>
            <w:u w:val="single"/>
          </w:rPr>
          <w:t xml:space="preserve">https://alejandrofloreslu.github.io/OCT-PROBLEMA-SOLUCION-DE-QUITO/</w:t>
        </w:r>
      </w:hyperlink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 página funciona como presentación y como prototipo de lo que verá el cliente y la clínica.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" name="c_hero.png" descr="c_hero.png" title="c_he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1. Inicio: el asistente conversa con un cliente y agenda una cita por WhatsApp.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95550"/>
            <wp:effectExtent t="0" r="0" b="0" l="0"/>
            <wp:docPr id="3" name="c_serv.png" descr="c_serv.png" title="c_ser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2. Servicios y calculadora de cuánto ahorra la clínica.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190750"/>
            <wp:effectExtent t="0" r="0" b="0" l="0"/>
            <wp:docPr id="4" name="c_planes.png" descr="c_planes.png" title="c_pla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3. Los tres planes.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886075"/>
            <wp:effectExtent t="0" r="0" b="0" l="0"/>
            <wp:docPr id="5" name="c_disp.png" descr="c_disp.png" title="c_dis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4. Tabla de disponibilidad: el dueño marca los días ocupados y el cliente los ve al instante.</w:t>
      </w:r>
    </w:p>
    <w:p>
      <w:pPr>
        <w:pStyle w:val="Heading1"/>
        <w:keepNext/>
        <w:pBdr>
          <w:bottom w:val="single" w:color="C4956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82828"/>
          <w:sz w:val="32"/>
          <w:szCs w:val="32"/>
        </w:rPr>
        <w:t xml:space="preserve">10. Lo que sigue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Entrevistas (pendientes):</w:t>
      </w:r>
      <w:r>
        <w:rPr>
          <w:rFonts w:ascii="Arial" w:cs="Arial" w:eastAsia="Arial" w:hAnsi="Arial"/>
          <w:sz w:val="22"/>
          <w:szCs w:val="22"/>
        </w:rPr>
        <w:t xml:space="preserve"> visitar al menos 3 veterinarias pequeñas o medianas para confirmar mensajes por día, horas dedicadas y sueldo de quien contesta.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Tamaño del mercado:</w:t>
      </w:r>
      <w:r>
        <w:rPr>
          <w:rFonts w:ascii="Arial" w:cs="Arial" w:eastAsia="Arial" w:hAnsi="Arial"/>
          <w:sz w:val="22"/>
          <w:szCs w:val="22"/>
        </w:rPr>
        <w:t xml:space="preserve"> contar las clínicas veterinarias de Quito (Google Maps, catastro del SRI, directorios).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Piloto:</w:t>
      </w:r>
      <w:r>
        <w:rPr>
          <w:rFonts w:ascii="Arial" w:cs="Arial" w:eastAsia="Arial" w:hAnsi="Arial"/>
          <w:sz w:val="22"/>
          <w:szCs w:val="22"/>
        </w:rPr>
        <w:t xml:space="preserve"> 4 semanas con 5 veterinarias y el primer mes gratis. Métricas fijadas antes: 70 % de consultas resueltas sin una persona, al menos 1 cita fuera de horario por semana y 1 de cada 2 clínicas que pase a pagar.</w:t>
      </w:r>
    </w:p>
    <w:sectPr>
      <w:footerReference w:type="default" r:id="rId6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AgendaVet · Emprendimiento Tecnológico · PUCE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acreuyewebtmdpip7zy5u" Type="http://schemas.openxmlformats.org/officeDocument/2006/relationships/hyperlink" Target="https://alejandrofloreslu.github.io/OCT-PROBLEMA-SOLUCION-DE-QUITO/" TargetMode="External"/><Relationship Id="rIddfkifbqexsf8szw7w3m-1" Type="http://schemas.openxmlformats.org/officeDocument/2006/relationships/hyperlink" Target="https://alejandrofloreslu.github.io/OCT-PROBLEMA-SOLUCION-DE-QUITO/" TargetMode="External"/><Relationship Id="rId8" Type="http://schemas.openxmlformats.org/officeDocument/2006/relationships/image" Target="media/6cdb6f21a886cb5cc41ed549054e93cd57522f4c.png"/><Relationship Id="rId9" Type="http://schemas.openxmlformats.org/officeDocument/2006/relationships/image" Target="media/ad844dafc9f5a14cd483469accbf70311a996ab4.png"/><Relationship Id="rId10" Type="http://schemas.openxmlformats.org/officeDocument/2006/relationships/image" Target="media/d19388b1ceabef4934381170319e865711e0a6bd.png"/><Relationship Id="rId11" Type="http://schemas.openxmlformats.org/officeDocument/2006/relationships/image" Target="media/b9566e90da8999c17116f3ccf6f952904648568e.png"/><Relationship Id="rId12" Type="http://schemas.openxmlformats.org/officeDocument/2006/relationships/image" Target="media/8d91f20b566636ff97da7380d0e01ad3a155e11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AgendaVet · Informe Formato 9</dc:title>
  <dc:creator>Alejandro Flores, Joan Santacruz, Ariel Chacha</dc:creator>
  <cp:lastModifiedBy>Un-named</cp:lastModifiedBy>
  <cp:revision>1</cp:revision>
  <dcterms:created xsi:type="dcterms:W3CDTF">2026-10-29T02:08:02.634Z</dcterms:created>
  <dcterms:modified xsi:type="dcterms:W3CDTF">2026-10-29T02:08:02.634Z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