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1913"/>
        <w:gridCol w:w="6542"/>
        <w:gridCol w:w="1208"/>
      </w:tblGrid>
      <w:tr w:rsidR="009F6918" w:rsidRPr="00BB5F7A" w14:paraId="496C863C" w14:textId="04FE8730" w:rsidTr="009F6918">
        <w:trPr>
          <w:trHeight w:val="135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56F863" w14:textId="77777777" w:rsidR="009F6918" w:rsidRDefault="009F6918" w:rsidP="009F6918">
            <w:r>
              <w:t xml:space="preserve"> </w:t>
            </w:r>
          </w:p>
          <w:p w14:paraId="39E5B50B" w14:textId="7BC27D89" w:rsidR="009F6918" w:rsidRPr="00BB5F7A" w:rsidRDefault="009F6918" w:rsidP="009F6918">
            <w:r w:rsidRPr="00BB5F7A">
              <w:rPr>
                <w:noProof/>
                <w:lang w:val="es-SV" w:eastAsia="es-SV"/>
              </w:rPr>
              <w:drawing>
                <wp:inline distT="0" distB="0" distL="0" distR="0" wp14:anchorId="2F1B51D2" wp14:editId="1450137D">
                  <wp:extent cx="628650" cy="762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572EC" w14:textId="723C1C3C" w:rsidR="009F6918" w:rsidRPr="00BB5F7A" w:rsidRDefault="009F6918" w:rsidP="00BB5F7A">
            <w:pPr>
              <w:jc w:val="center"/>
            </w:pPr>
            <w:r w:rsidRPr="00BB5F7A">
              <w:rPr>
                <w:b/>
                <w:bCs/>
              </w:rPr>
              <w:t xml:space="preserve">CICLO </w:t>
            </w:r>
            <w:r w:rsidR="008B5C5D">
              <w:rPr>
                <w:b/>
                <w:bCs/>
              </w:rPr>
              <w:t>I</w:t>
            </w:r>
            <w:r>
              <w:rPr>
                <w:b/>
                <w:bCs/>
              </w:rPr>
              <w:t>I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8568" w14:textId="77777777" w:rsidR="009F6918" w:rsidRPr="00BB5F7A" w:rsidRDefault="009F6918" w:rsidP="00BB5F7A">
            <w:pPr>
              <w:widowControl w:val="0"/>
              <w:suppressAutoHyphens/>
              <w:jc w:val="center"/>
              <w:rPr>
                <w:rFonts w:eastAsia="AR PL UMing HK" w:cs="Lohit Hindi"/>
                <w:b/>
                <w:kern w:val="2"/>
                <w:sz w:val="32"/>
              </w:rPr>
            </w:pPr>
            <w:r w:rsidRPr="00BB5F7A">
              <w:rPr>
                <w:rFonts w:eastAsia="AR PL UMing HK" w:cs="Lohit Hindi"/>
                <w:b/>
                <w:kern w:val="2"/>
                <w:sz w:val="32"/>
              </w:rPr>
              <w:t>UNIVERSIDAD DON BOSCO</w:t>
            </w:r>
          </w:p>
          <w:p w14:paraId="638886B3" w14:textId="77777777" w:rsidR="009F6918" w:rsidRPr="00BB5F7A" w:rsidRDefault="009F6918" w:rsidP="00BB5F7A">
            <w:pPr>
              <w:widowControl w:val="0"/>
              <w:suppressAutoHyphens/>
              <w:jc w:val="center"/>
              <w:rPr>
                <w:rFonts w:eastAsia="AR PL UMing HK" w:cs="Lohit Hindi"/>
                <w:b/>
                <w:kern w:val="2"/>
                <w:sz w:val="32"/>
              </w:rPr>
            </w:pPr>
            <w:r w:rsidRPr="00BB5F7A">
              <w:rPr>
                <w:rFonts w:eastAsia="AR PL UMing HK" w:cs="Lohit Hindi"/>
                <w:b/>
                <w:kern w:val="2"/>
                <w:sz w:val="32"/>
              </w:rPr>
              <w:t>FACULTAD DE INGENIERIA</w:t>
            </w:r>
          </w:p>
          <w:p w14:paraId="07A46969" w14:textId="77777777" w:rsidR="009F6918" w:rsidRPr="00BB5F7A" w:rsidRDefault="009F6918" w:rsidP="00BB5F7A">
            <w:pPr>
              <w:widowControl w:val="0"/>
              <w:suppressAutoHyphens/>
              <w:jc w:val="center"/>
              <w:rPr>
                <w:rFonts w:eastAsia="AR PL UMing HK" w:cs="Lohit Hindi"/>
                <w:b/>
                <w:kern w:val="2"/>
                <w:sz w:val="32"/>
              </w:rPr>
            </w:pPr>
            <w:r w:rsidRPr="00BB5F7A">
              <w:rPr>
                <w:rFonts w:eastAsia="AR PL UMing HK" w:cs="Lohit Hindi"/>
                <w:b/>
                <w:kern w:val="2"/>
                <w:sz w:val="32"/>
              </w:rPr>
              <w:t>ESCUELA DE COMPUTACION</w:t>
            </w: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7485F" w14:textId="77777777" w:rsidR="009F6918" w:rsidRDefault="009F6918" w:rsidP="00BB5F7A">
            <w:pPr>
              <w:widowControl w:val="0"/>
              <w:suppressAutoHyphens/>
              <w:jc w:val="center"/>
              <w:rPr>
                <w:rFonts w:eastAsia="AR PL UMing HK" w:cs="Lohit Hindi"/>
                <w:b/>
                <w:kern w:val="2"/>
                <w:sz w:val="32"/>
              </w:rPr>
            </w:pPr>
          </w:p>
          <w:p w14:paraId="3394E520" w14:textId="7683E579" w:rsidR="009F6918" w:rsidRPr="00BB5F7A" w:rsidRDefault="009F6918" w:rsidP="00BB5F7A">
            <w:pPr>
              <w:widowControl w:val="0"/>
              <w:suppressAutoHyphens/>
              <w:jc w:val="center"/>
              <w:rPr>
                <w:rFonts w:eastAsia="AR PL UMing HK" w:cs="Lohit Hindi"/>
                <w:b/>
                <w:kern w:val="2"/>
                <w:sz w:val="32"/>
              </w:rPr>
            </w:pPr>
            <w:r>
              <w:rPr>
                <w:rFonts w:eastAsia="AR PL UMing HK" w:cs="Lohit Hindi"/>
                <w:b/>
                <w:noProof/>
                <w:kern w:val="2"/>
                <w:sz w:val="32"/>
              </w:rPr>
              <w:drawing>
                <wp:inline distT="0" distB="0" distL="0" distR="0" wp14:anchorId="35795F24" wp14:editId="1C66716F">
                  <wp:extent cx="630000" cy="630000"/>
                  <wp:effectExtent l="0" t="0" r="0" b="0"/>
                  <wp:docPr id="2748397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839715" name="Imagen 2748397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918" w:rsidRPr="00BB5F7A" w14:paraId="133933C7" w14:textId="7226C84D" w:rsidTr="009F691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668243" w14:textId="58C9343C" w:rsidR="009F6918" w:rsidRPr="00BB5F7A" w:rsidRDefault="009F6918" w:rsidP="00BB5F7A">
            <w:pPr>
              <w:jc w:val="center"/>
              <w:rPr>
                <w:b/>
                <w:bCs/>
              </w:rPr>
            </w:pP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A035B4" w14:textId="2521B50A" w:rsidR="009F6918" w:rsidRPr="00BB5F7A" w:rsidRDefault="00B4342C" w:rsidP="00BB5F7A">
            <w:pPr>
              <w:jc w:val="center"/>
              <w:rPr>
                <w:b/>
                <w:szCs w:val="20"/>
              </w:rPr>
            </w:pPr>
            <w:r>
              <w:t>INVESTIGACION APLICADA</w:t>
            </w:r>
            <w:r w:rsidR="009F6918">
              <w:t xml:space="preserve"> 0</w:t>
            </w:r>
            <w:r w:rsidR="00BD1E50">
              <w:t>3</w:t>
            </w:r>
          </w:p>
        </w:tc>
        <w:tc>
          <w:tcPr>
            <w:tcW w:w="12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DF1D58" w14:textId="77777777" w:rsidR="009F6918" w:rsidRDefault="009F6918" w:rsidP="00BB5F7A">
            <w:pPr>
              <w:jc w:val="center"/>
            </w:pPr>
          </w:p>
        </w:tc>
      </w:tr>
      <w:tr w:rsidR="009F6918" w:rsidRPr="00BB5F7A" w14:paraId="5C73BE36" w14:textId="0E759E0D" w:rsidTr="009F691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416AA" w14:textId="77777777" w:rsidR="009F6918" w:rsidRPr="00BB5F7A" w:rsidRDefault="009F6918" w:rsidP="00BB5F7A">
            <w:pPr>
              <w:widowControl w:val="0"/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6222B" w14:textId="7E6EE43B" w:rsidR="009F6918" w:rsidRPr="00BB5F7A" w:rsidRDefault="009F6918" w:rsidP="009F6918">
            <w:pPr>
              <w:widowControl w:val="0"/>
              <w:suppressAutoHyphens/>
              <w:jc w:val="left"/>
              <w:rPr>
                <w:rFonts w:eastAsia="AR PL UMing HK" w:cs="Lohit Hindi"/>
                <w:b/>
                <w:kern w:val="2"/>
                <w:sz w:val="20"/>
              </w:rPr>
            </w:pPr>
            <w:r>
              <w:rPr>
                <w:rFonts w:eastAsia="AR PL UMing HK" w:cs="Lohit Hindi"/>
                <w:b/>
                <w:kern w:val="2"/>
                <w:sz w:val="20"/>
              </w:rPr>
              <w:t>Tipo de Actividad: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399E1E" w14:textId="4176277C" w:rsidR="009F6918" w:rsidRPr="00BB5F7A" w:rsidRDefault="00B4342C" w:rsidP="00BB5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Investigación aplicada</w:t>
            </w:r>
          </w:p>
        </w:tc>
        <w:tc>
          <w:tcPr>
            <w:tcW w:w="12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3D0D79" w14:textId="77777777" w:rsidR="009F6918" w:rsidRDefault="009F6918" w:rsidP="00BB5F7A">
            <w:pPr>
              <w:rPr>
                <w:b/>
                <w:sz w:val="20"/>
                <w:szCs w:val="20"/>
              </w:rPr>
            </w:pPr>
          </w:p>
        </w:tc>
      </w:tr>
      <w:tr w:rsidR="009F6918" w:rsidRPr="00BB5F7A" w14:paraId="6C4B2E6A" w14:textId="2E3AB001" w:rsidTr="009F691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550B3C" w14:textId="77777777" w:rsidR="009F6918" w:rsidRPr="00BB5F7A" w:rsidRDefault="009F6918" w:rsidP="00BB5F7A">
            <w:pPr>
              <w:widowControl w:val="0"/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9CF308" w14:textId="77777777" w:rsidR="009F6918" w:rsidRPr="00BB5F7A" w:rsidRDefault="009F6918" w:rsidP="009F6918">
            <w:pPr>
              <w:widowControl w:val="0"/>
              <w:suppressAutoHyphens/>
              <w:jc w:val="left"/>
              <w:rPr>
                <w:rFonts w:eastAsia="AR PL UMing HK" w:cs="Lohit Hindi"/>
                <w:b/>
                <w:kern w:val="2"/>
                <w:sz w:val="20"/>
              </w:rPr>
            </w:pPr>
            <w:r w:rsidRPr="00BB5F7A">
              <w:rPr>
                <w:rFonts w:eastAsia="AR PL UMing HK" w:cs="Lohit Hindi"/>
                <w:b/>
                <w:kern w:val="2"/>
                <w:sz w:val="20"/>
              </w:rPr>
              <w:t>Lugar de Ejecución: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246BE0" w14:textId="01688715" w:rsidR="009F6918" w:rsidRPr="00BB5F7A" w:rsidRDefault="009F6918" w:rsidP="00BB5F7A">
            <w:pPr>
              <w:rPr>
                <w:sz w:val="20"/>
                <w:szCs w:val="20"/>
              </w:rPr>
            </w:pPr>
            <w:r w:rsidRPr="00BB5F7A">
              <w:rPr>
                <w:b/>
                <w:sz w:val="20"/>
                <w:szCs w:val="20"/>
              </w:rPr>
              <w:fldChar w:fldCharType="begin"/>
            </w:r>
            <w:r w:rsidRPr="00BB5F7A">
              <w:rPr>
                <w:b/>
                <w:sz w:val="20"/>
                <w:szCs w:val="20"/>
              </w:rPr>
              <w:instrText xml:space="preserve"> FILLIN  "Ingresar lugar donde se realizará la guía de práctica" \d "[Lugar dónde se realizará la guía de práctica]"  \* MERGEFORMAT </w:instrText>
            </w:r>
            <w:r w:rsidRPr="00BB5F7A">
              <w:rPr>
                <w:b/>
                <w:sz w:val="20"/>
                <w:szCs w:val="20"/>
              </w:rPr>
              <w:fldChar w:fldCharType="separate"/>
            </w:r>
            <w:r w:rsidRPr="00BB5F7A">
              <w:rPr>
                <w:b/>
                <w:sz w:val="20"/>
                <w:szCs w:val="20"/>
              </w:rPr>
              <w:t>Centro de Cómputo</w:t>
            </w:r>
            <w:r w:rsidRPr="00BB5F7A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y de forma virtual</w:t>
            </w:r>
          </w:p>
        </w:tc>
        <w:tc>
          <w:tcPr>
            <w:tcW w:w="12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7ED010" w14:textId="77777777" w:rsidR="009F6918" w:rsidRPr="00BB5F7A" w:rsidRDefault="009F6918" w:rsidP="00BB5F7A">
            <w:pPr>
              <w:rPr>
                <w:b/>
                <w:sz w:val="20"/>
                <w:szCs w:val="20"/>
              </w:rPr>
            </w:pPr>
          </w:p>
        </w:tc>
      </w:tr>
      <w:tr w:rsidR="009F6918" w:rsidRPr="00BB5F7A" w14:paraId="32365298" w14:textId="4800A40B" w:rsidTr="009F691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081A3" w14:textId="77777777" w:rsidR="009F6918" w:rsidRPr="00BB5F7A" w:rsidRDefault="009F6918" w:rsidP="00BB5F7A">
            <w:pPr>
              <w:widowControl w:val="0"/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B9F7B3" w14:textId="77777777" w:rsidR="009F6918" w:rsidRPr="00BB5F7A" w:rsidRDefault="009F6918" w:rsidP="00BB5F7A">
            <w:pPr>
              <w:widowControl w:val="0"/>
              <w:suppressAutoHyphens/>
              <w:rPr>
                <w:rFonts w:eastAsia="AR PL UMing HK" w:cs="Lohit Hindi"/>
                <w:b/>
                <w:kern w:val="2"/>
                <w:sz w:val="20"/>
              </w:rPr>
            </w:pPr>
            <w:r w:rsidRPr="00BB5F7A">
              <w:rPr>
                <w:rFonts w:eastAsia="AR PL UMing HK" w:cs="Lohit Hindi"/>
                <w:b/>
                <w:kern w:val="2"/>
                <w:sz w:val="20"/>
              </w:rPr>
              <w:t>Tiempo Estimado: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604B52" w14:textId="674B7DD5" w:rsidR="009F6918" w:rsidRPr="00BB5F7A" w:rsidRDefault="00817D6C" w:rsidP="00BB5F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Una </w:t>
            </w:r>
            <w:r w:rsidR="009F6918">
              <w:rPr>
                <w:b/>
                <w:sz w:val="20"/>
                <w:szCs w:val="20"/>
              </w:rPr>
              <w:t>semana.</w:t>
            </w:r>
          </w:p>
        </w:tc>
        <w:tc>
          <w:tcPr>
            <w:tcW w:w="12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2169B" w14:textId="77777777" w:rsidR="009F6918" w:rsidRPr="00BB5F7A" w:rsidRDefault="009F6918" w:rsidP="00BB5F7A">
            <w:pPr>
              <w:rPr>
                <w:b/>
                <w:sz w:val="20"/>
                <w:szCs w:val="20"/>
              </w:rPr>
            </w:pPr>
          </w:p>
        </w:tc>
      </w:tr>
      <w:tr w:rsidR="009F6918" w:rsidRPr="00BB5F7A" w14:paraId="32959253" w14:textId="744A25A0" w:rsidTr="009F691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67D5" w14:textId="77777777" w:rsidR="009F6918" w:rsidRPr="00BB5F7A" w:rsidRDefault="009F6918" w:rsidP="00BB5F7A">
            <w:pPr>
              <w:widowControl w:val="0"/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9B55AE" w14:textId="77777777" w:rsidR="009F6918" w:rsidRPr="00BB5F7A" w:rsidRDefault="009F6918" w:rsidP="00BB5F7A">
            <w:pPr>
              <w:widowControl w:val="0"/>
              <w:suppressAutoHyphens/>
              <w:rPr>
                <w:rFonts w:eastAsia="AR PL UMing HK" w:cs="Lohit Hindi"/>
                <w:b/>
                <w:kern w:val="2"/>
                <w:sz w:val="20"/>
              </w:rPr>
            </w:pPr>
            <w:r w:rsidRPr="00BB5F7A">
              <w:rPr>
                <w:rFonts w:eastAsia="AR PL UMing HK" w:cs="Lohit Hindi"/>
                <w:b/>
                <w:kern w:val="2"/>
                <w:sz w:val="20"/>
              </w:rPr>
              <w:t>MATERIA:</w:t>
            </w:r>
          </w:p>
        </w:tc>
        <w:tc>
          <w:tcPr>
            <w:tcW w:w="6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2E55A" w14:textId="3F2F184A" w:rsidR="009F6918" w:rsidRPr="00BB5F7A" w:rsidRDefault="009F6918" w:rsidP="009F6918">
            <w:pPr>
              <w:jc w:val="left"/>
              <w:rPr>
                <w:sz w:val="20"/>
                <w:szCs w:val="20"/>
              </w:rPr>
            </w:pPr>
            <w:r w:rsidRPr="009F6918">
              <w:rPr>
                <w:b/>
                <w:sz w:val="20"/>
                <w:szCs w:val="20"/>
              </w:rPr>
              <w:t>Desarrollo de Aplic</w:t>
            </w:r>
            <w:r w:rsidR="005F4BA0">
              <w:rPr>
                <w:b/>
                <w:sz w:val="20"/>
                <w:szCs w:val="20"/>
              </w:rPr>
              <w:t>aciones</w:t>
            </w:r>
            <w:r w:rsidRPr="009F6918">
              <w:rPr>
                <w:b/>
                <w:sz w:val="20"/>
                <w:szCs w:val="20"/>
              </w:rPr>
              <w:t xml:space="preserve"> Web con Soft</w:t>
            </w:r>
            <w:r w:rsidR="005F4BA0">
              <w:rPr>
                <w:b/>
                <w:sz w:val="20"/>
                <w:szCs w:val="20"/>
              </w:rPr>
              <w:t>ware</w:t>
            </w:r>
            <w:r w:rsidRPr="009F6918">
              <w:rPr>
                <w:b/>
                <w:sz w:val="20"/>
                <w:szCs w:val="20"/>
              </w:rPr>
              <w:t xml:space="preserve"> Interpret</w:t>
            </w:r>
            <w:r w:rsidR="005F4BA0">
              <w:rPr>
                <w:b/>
                <w:sz w:val="20"/>
                <w:szCs w:val="20"/>
              </w:rPr>
              <w:t>ado</w:t>
            </w:r>
            <w:r w:rsidRPr="009F6918">
              <w:rPr>
                <w:b/>
                <w:sz w:val="20"/>
                <w:szCs w:val="20"/>
              </w:rPr>
              <w:t xml:space="preserve"> en el Cliente DAW404</w:t>
            </w:r>
          </w:p>
        </w:tc>
        <w:tc>
          <w:tcPr>
            <w:tcW w:w="12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6BDA" w14:textId="77777777" w:rsidR="009F6918" w:rsidRPr="00BB5F7A" w:rsidRDefault="009F6918" w:rsidP="00BB5F7A">
            <w:pPr>
              <w:jc w:val="left"/>
              <w:rPr>
                <w:rFonts w:eastAsia="AR PL UMing HK" w:cs="Lohit Hindi"/>
                <w:kern w:val="2"/>
                <w:lang w:eastAsia="zh-CN" w:bidi="hi-IN"/>
              </w:rPr>
            </w:pPr>
          </w:p>
        </w:tc>
      </w:tr>
    </w:tbl>
    <w:p w14:paraId="26A9332F" w14:textId="77777777" w:rsidR="00BB5F7A" w:rsidRPr="00BB5F7A" w:rsidRDefault="00BB5F7A" w:rsidP="00BB5F7A"/>
    <w:p w14:paraId="55E3FFFB" w14:textId="77777777" w:rsidR="00A513F7" w:rsidRDefault="00411850" w:rsidP="00411850">
      <w:pPr>
        <w:pStyle w:val="Encabezado"/>
      </w:pPr>
      <w:r>
        <w:t>I. OBJETIVOS</w:t>
      </w:r>
    </w:p>
    <w:p w14:paraId="26E01B39" w14:textId="77777777" w:rsidR="00585CB6" w:rsidRPr="00BF6AFA" w:rsidRDefault="00585CB6" w:rsidP="00BF6AFA"/>
    <w:p w14:paraId="7E8127C7" w14:textId="6DCE62A0" w:rsidR="000175FA" w:rsidRDefault="00B4342C" w:rsidP="00BF6AFA">
      <w:r>
        <w:t>Con la realización de esta investigación aplicada, demostrará que tiene suficientes capacidades de acuerdo a los objetivos de la materia, como son</w:t>
      </w:r>
      <w:r w:rsidR="00BC1C03" w:rsidRPr="00BF6AFA">
        <w:t>:</w:t>
      </w:r>
    </w:p>
    <w:p w14:paraId="57A1875A" w14:textId="77777777" w:rsidR="00EA1899" w:rsidRPr="00EA1899" w:rsidRDefault="00EA1899" w:rsidP="00EA1899">
      <w:pPr>
        <w:numPr>
          <w:ilvl w:val="0"/>
          <w:numId w:val="46"/>
        </w:numPr>
        <w:spacing w:after="0"/>
        <w:jc w:val="left"/>
      </w:pPr>
      <w:r w:rsidRPr="00EA1899">
        <w:t>Comprender la utilidad de las expresiones regulares para resolver problemas dentro de los scripts.</w:t>
      </w:r>
    </w:p>
    <w:p w14:paraId="6AD25E9C" w14:textId="77777777" w:rsidR="00EA1899" w:rsidRPr="00EA1899" w:rsidRDefault="00EA1899" w:rsidP="00EA1899">
      <w:pPr>
        <w:numPr>
          <w:ilvl w:val="0"/>
          <w:numId w:val="46"/>
        </w:numPr>
        <w:spacing w:after="0"/>
        <w:jc w:val="left"/>
      </w:pPr>
      <w:r w:rsidRPr="00EA1899">
        <w:t>Aplicar expresiones regulares para validar información ingresada en campos de formularios.</w:t>
      </w:r>
    </w:p>
    <w:p w14:paraId="23847B7D" w14:textId="77777777" w:rsidR="00EA1899" w:rsidRPr="00EA1899" w:rsidRDefault="00EA1899" w:rsidP="00EA1899">
      <w:pPr>
        <w:numPr>
          <w:ilvl w:val="0"/>
          <w:numId w:val="46"/>
        </w:numPr>
        <w:spacing w:after="0"/>
        <w:jc w:val="left"/>
      </w:pPr>
      <w:r w:rsidRPr="00EA1899">
        <w:t>Utilizar expresiones regulares para reemplazar texto.</w:t>
      </w:r>
    </w:p>
    <w:p w14:paraId="2C8224C8" w14:textId="77777777" w:rsidR="00EA1899" w:rsidRPr="00EA1899" w:rsidRDefault="00EA1899" w:rsidP="00EA1899">
      <w:pPr>
        <w:numPr>
          <w:ilvl w:val="0"/>
          <w:numId w:val="46"/>
        </w:numPr>
        <w:spacing w:after="0"/>
        <w:jc w:val="left"/>
      </w:pPr>
      <w:r w:rsidRPr="00EA1899">
        <w:t xml:space="preserve">Utilizar los métodos relacionados con expresiones regulares del objeto </w:t>
      </w:r>
      <w:r w:rsidRPr="00EA1899">
        <w:rPr>
          <w:i/>
          <w:iCs/>
        </w:rPr>
        <w:t>RegExp.</w:t>
      </w:r>
    </w:p>
    <w:p w14:paraId="17C9D33E" w14:textId="77777777" w:rsidR="00EA1899" w:rsidRPr="00EA1899" w:rsidRDefault="00EA1899" w:rsidP="00EA1899">
      <w:pPr>
        <w:numPr>
          <w:ilvl w:val="0"/>
          <w:numId w:val="46"/>
        </w:numPr>
        <w:spacing w:after="0"/>
        <w:jc w:val="left"/>
      </w:pPr>
      <w:r w:rsidRPr="00EA1899">
        <w:t>Conocer el modelo básico de control de eventos en JavaScript</w:t>
      </w:r>
    </w:p>
    <w:p w14:paraId="34B9A90C" w14:textId="77777777" w:rsidR="00EA1899" w:rsidRPr="00EA1899" w:rsidRDefault="00EA1899" w:rsidP="00EA1899">
      <w:pPr>
        <w:numPr>
          <w:ilvl w:val="0"/>
          <w:numId w:val="46"/>
        </w:numPr>
        <w:spacing w:after="0"/>
        <w:jc w:val="left"/>
      </w:pPr>
      <w:r w:rsidRPr="00EA1899">
        <w:t xml:space="preserve">Realizar vinculación de eventos al documento web a través de atributos HTML </w:t>
      </w:r>
    </w:p>
    <w:p w14:paraId="5D60F08D" w14:textId="77777777" w:rsidR="00EA1899" w:rsidRDefault="00EA1899" w:rsidP="00C34916">
      <w:pPr>
        <w:numPr>
          <w:ilvl w:val="0"/>
          <w:numId w:val="46"/>
        </w:numPr>
        <w:spacing w:after="0"/>
        <w:jc w:val="left"/>
      </w:pPr>
      <w:r w:rsidRPr="00EA1899">
        <w:t>Efectuar vinculación de eventos al documento web utilizando JavaScript</w:t>
      </w:r>
      <w:r>
        <w:t>.</w:t>
      </w:r>
    </w:p>
    <w:p w14:paraId="65127FE5" w14:textId="3F5FE856" w:rsidR="00EA1899" w:rsidRDefault="00EA1899" w:rsidP="00C34916">
      <w:pPr>
        <w:numPr>
          <w:ilvl w:val="0"/>
          <w:numId w:val="46"/>
        </w:numPr>
        <w:spacing w:after="0"/>
        <w:jc w:val="left"/>
      </w:pPr>
      <w:r w:rsidRPr="00EA1899">
        <w:t>Utilizar el modelo de eventos del DOM2 para captura de eventos en un documento.</w:t>
      </w:r>
      <w:r>
        <w:br w:type="page"/>
      </w:r>
    </w:p>
    <w:p w14:paraId="62F5D009" w14:textId="04B8C72D" w:rsidR="00585CB6" w:rsidRDefault="00411850" w:rsidP="00411850">
      <w:pPr>
        <w:pStyle w:val="Encabezado"/>
      </w:pPr>
      <w:r>
        <w:lastRenderedPageBreak/>
        <w:t>II.</w:t>
      </w:r>
      <w:r w:rsidR="00300467">
        <w:t xml:space="preserve"> METODOLOGIA DE LA EVALUACION</w:t>
      </w:r>
    </w:p>
    <w:p w14:paraId="7E4ECD45" w14:textId="208205EF" w:rsidR="003B5664" w:rsidRDefault="002A431C" w:rsidP="00411850">
      <w:pPr>
        <w:pStyle w:val="Encabezado"/>
      </w:pPr>
      <w:r>
        <w:t>INVESTIGACIÓN APLICADA</w:t>
      </w:r>
      <w:r w:rsidR="00224A88">
        <w:t xml:space="preserve"> 0</w:t>
      </w:r>
      <w:r w:rsidR="002B205E">
        <w:t>3</w:t>
      </w:r>
      <w:r w:rsidR="00224A88">
        <w:t xml:space="preserve"> – </w:t>
      </w:r>
      <w:r>
        <w:t xml:space="preserve">CLASES TEÓRICAS </w:t>
      </w:r>
      <w:r w:rsidR="00224A88">
        <w:t>DE</w:t>
      </w:r>
      <w:r>
        <w:t xml:space="preserve"> </w:t>
      </w:r>
      <w:r w:rsidR="00224A88">
        <w:t>L</w:t>
      </w:r>
      <w:r>
        <w:t>A CLASE</w:t>
      </w:r>
      <w:r w:rsidR="00224A88">
        <w:t xml:space="preserve"> 0</w:t>
      </w:r>
      <w:r w:rsidR="002B205E">
        <w:t>7</w:t>
      </w:r>
      <w:r w:rsidR="00224A88">
        <w:t xml:space="preserve"> A</w:t>
      </w:r>
      <w:r>
        <w:t xml:space="preserve"> </w:t>
      </w:r>
      <w:r w:rsidR="00224A88">
        <w:t>L</w:t>
      </w:r>
      <w:r>
        <w:t>A CLASE</w:t>
      </w:r>
      <w:r w:rsidR="00224A88">
        <w:t xml:space="preserve"> 0</w:t>
      </w:r>
      <w:r w:rsidR="002B205E">
        <w:t>8</w:t>
      </w:r>
      <w:r w:rsidR="003B5664" w:rsidRPr="003B5664">
        <w:br/>
      </w:r>
      <w:r w:rsidR="00224A88">
        <w:t>fuentes_mauricio@hotmail.com</w:t>
      </w:r>
    </w:p>
    <w:p w14:paraId="0B3AD1DF" w14:textId="77777777" w:rsidR="00A513F7" w:rsidRPr="00750A6A" w:rsidRDefault="00A513F7" w:rsidP="00750A6A"/>
    <w:p w14:paraId="06251F49" w14:textId="77777777" w:rsidR="005B0270" w:rsidRDefault="005B0270" w:rsidP="005B0270">
      <w:pPr>
        <w:spacing w:after="0"/>
        <w:jc w:val="left"/>
      </w:pPr>
      <w:r>
        <w:t>Condiciones de la evaluación:</w:t>
      </w:r>
    </w:p>
    <w:p w14:paraId="592DEAE4" w14:textId="77777777" w:rsidR="005B0270" w:rsidRDefault="005B0270" w:rsidP="005B0270">
      <w:pPr>
        <w:spacing w:after="0"/>
        <w:jc w:val="left"/>
      </w:pPr>
    </w:p>
    <w:p w14:paraId="51990F95" w14:textId="77777777" w:rsidR="005B0270" w:rsidRDefault="005B0270" w:rsidP="005B0270">
      <w:pPr>
        <w:pStyle w:val="Prrafodelista"/>
        <w:numPr>
          <w:ilvl w:val="0"/>
          <w:numId w:val="34"/>
        </w:numPr>
        <w:spacing w:after="0"/>
        <w:jc w:val="left"/>
      </w:pPr>
      <w:r>
        <w:t>Se debe realizar en grupos de 5 alumnos, salvo excepciones.</w:t>
      </w:r>
    </w:p>
    <w:p w14:paraId="77F7B066" w14:textId="523F5F27" w:rsidR="005B0270" w:rsidRDefault="005B0270" w:rsidP="005B0270">
      <w:pPr>
        <w:pStyle w:val="Prrafodelista"/>
        <w:numPr>
          <w:ilvl w:val="0"/>
          <w:numId w:val="34"/>
        </w:numPr>
        <w:spacing w:after="0"/>
        <w:jc w:val="left"/>
      </w:pPr>
      <w:r>
        <w:t xml:space="preserve">Tiene un tiempo de </w:t>
      </w:r>
      <w:r w:rsidR="00817D6C">
        <w:t>una</w:t>
      </w:r>
      <w:r>
        <w:t xml:space="preserve"> semana para entregar esta investigación aplicada.</w:t>
      </w:r>
    </w:p>
    <w:p w14:paraId="7437411F" w14:textId="77777777" w:rsidR="005B0270" w:rsidRDefault="005B0270" w:rsidP="005B0270">
      <w:pPr>
        <w:pStyle w:val="Prrafodelista"/>
        <w:numPr>
          <w:ilvl w:val="0"/>
          <w:numId w:val="34"/>
        </w:numPr>
        <w:spacing w:after="0"/>
        <w:jc w:val="left"/>
      </w:pPr>
      <w:r>
        <w:t>Se publicará todo lo relativo a la investigación en el aula digital.</w:t>
      </w:r>
    </w:p>
    <w:p w14:paraId="06CA3D13" w14:textId="6E30692A" w:rsidR="005B0270" w:rsidRDefault="005B0270" w:rsidP="005B0270">
      <w:pPr>
        <w:pStyle w:val="Prrafodelista"/>
        <w:numPr>
          <w:ilvl w:val="0"/>
          <w:numId w:val="34"/>
        </w:numPr>
        <w:spacing w:after="0"/>
        <w:jc w:val="left"/>
      </w:pPr>
      <w:r>
        <w:t xml:space="preserve">Son </w:t>
      </w:r>
      <w:r w:rsidR="00817D6C">
        <w:t>7</w:t>
      </w:r>
      <w:r>
        <w:t xml:space="preserve"> proyectos de investigación que deben de ser cubiertos por los diferentes grupos conformados.</w:t>
      </w:r>
    </w:p>
    <w:p w14:paraId="1795AA4B" w14:textId="77777777" w:rsidR="005B0270" w:rsidRDefault="005B0270" w:rsidP="005B0270">
      <w:pPr>
        <w:pStyle w:val="Prrafodelista"/>
        <w:numPr>
          <w:ilvl w:val="0"/>
          <w:numId w:val="34"/>
        </w:numPr>
        <w:spacing w:after="0"/>
        <w:jc w:val="left"/>
      </w:pPr>
      <w:r>
        <w:t>Debe presentar un documento con portada y el nombre y carnet de los integrantes del grupo, que contenga la evidencia de lo realizado, así como el código fuente del proyecto en un archivo comprimido, para verificar su correcta realización.</w:t>
      </w:r>
    </w:p>
    <w:p w14:paraId="63B2AF0C" w14:textId="77777777" w:rsidR="005B0270" w:rsidRPr="00183A04" w:rsidRDefault="005B0270" w:rsidP="005B0270">
      <w:pPr>
        <w:spacing w:after="0"/>
        <w:jc w:val="left"/>
      </w:pPr>
    </w:p>
    <w:p w14:paraId="58F25B37" w14:textId="5244CCBC" w:rsidR="005B0270" w:rsidRDefault="005B0270" w:rsidP="005B0270">
      <w:pPr>
        <w:spacing w:after="0"/>
        <w:jc w:val="left"/>
        <w:rPr>
          <w:sz w:val="32"/>
          <w:szCs w:val="32"/>
          <w:lang w:val="es-MX"/>
        </w:rPr>
      </w:pPr>
      <w:r w:rsidRPr="00D31651">
        <w:rPr>
          <w:sz w:val="32"/>
          <w:szCs w:val="32"/>
          <w:lang w:val="es-MX"/>
        </w:rPr>
        <w:t xml:space="preserve">Investiga y ejecuta un </w:t>
      </w:r>
      <w:r w:rsidRPr="00D31651">
        <w:rPr>
          <w:b/>
          <w:bCs/>
          <w:sz w:val="32"/>
          <w:szCs w:val="32"/>
          <w:lang w:val="es-MX"/>
        </w:rPr>
        <w:t>script de demostración</w:t>
      </w:r>
      <w:r w:rsidRPr="00D31651">
        <w:rPr>
          <w:sz w:val="32"/>
          <w:szCs w:val="32"/>
          <w:lang w:val="es-MX"/>
        </w:rPr>
        <w:t xml:space="preserve">. Documenta su desarrollo de forma </w:t>
      </w:r>
      <w:r w:rsidRPr="00D31651">
        <w:rPr>
          <w:b/>
          <w:bCs/>
          <w:sz w:val="32"/>
          <w:szCs w:val="32"/>
          <w:lang w:val="es-MX"/>
        </w:rPr>
        <w:t>descriptiva (texto)</w:t>
      </w:r>
      <w:r w:rsidRPr="00D31651">
        <w:rPr>
          <w:sz w:val="32"/>
          <w:szCs w:val="32"/>
          <w:lang w:val="es-MX"/>
        </w:rPr>
        <w:t xml:space="preserve">, explicando todo el </w:t>
      </w:r>
      <w:r w:rsidRPr="00D31651">
        <w:rPr>
          <w:b/>
          <w:bCs/>
          <w:sz w:val="32"/>
          <w:szCs w:val="32"/>
          <w:lang w:val="es-MX"/>
        </w:rPr>
        <w:t>código fuente</w:t>
      </w:r>
      <w:r w:rsidRPr="00D31651">
        <w:rPr>
          <w:sz w:val="32"/>
          <w:szCs w:val="32"/>
          <w:lang w:val="es-MX"/>
        </w:rPr>
        <w:t xml:space="preserve"> investigado. La documentación puede ser estilo blog, detallando </w:t>
      </w:r>
      <w:r w:rsidR="00D31651">
        <w:rPr>
          <w:sz w:val="32"/>
          <w:szCs w:val="32"/>
          <w:lang w:val="es-MX"/>
        </w:rPr>
        <w:t xml:space="preserve">las </w:t>
      </w:r>
      <w:r w:rsidRPr="00D31651">
        <w:rPr>
          <w:sz w:val="32"/>
          <w:szCs w:val="32"/>
          <w:lang w:val="es-MX"/>
        </w:rPr>
        <w:t xml:space="preserve">secciones </w:t>
      </w:r>
      <w:r w:rsidR="00D31651">
        <w:rPr>
          <w:sz w:val="32"/>
          <w:szCs w:val="32"/>
          <w:lang w:val="es-MX"/>
        </w:rPr>
        <w:t xml:space="preserve">o fragmentos </w:t>
      </w:r>
      <w:r w:rsidRPr="00D31651">
        <w:rPr>
          <w:sz w:val="32"/>
          <w:szCs w:val="32"/>
          <w:lang w:val="es-MX"/>
        </w:rPr>
        <w:t xml:space="preserve">del script y </w:t>
      </w:r>
      <w:r w:rsidR="00D31651">
        <w:rPr>
          <w:sz w:val="32"/>
          <w:szCs w:val="32"/>
          <w:lang w:val="es-MX"/>
        </w:rPr>
        <w:t>con su respectiva explicación</w:t>
      </w:r>
      <w:r w:rsidRPr="00D31651">
        <w:rPr>
          <w:sz w:val="32"/>
          <w:szCs w:val="32"/>
          <w:lang w:val="es-MX"/>
        </w:rPr>
        <w:t>.</w:t>
      </w:r>
    </w:p>
    <w:p w14:paraId="11C23F4D" w14:textId="77777777" w:rsidR="00B76CE8" w:rsidRDefault="00B76CE8" w:rsidP="005B0270">
      <w:pPr>
        <w:spacing w:after="0"/>
        <w:jc w:val="left"/>
        <w:rPr>
          <w:sz w:val="32"/>
          <w:szCs w:val="32"/>
          <w:lang w:val="es-MX"/>
        </w:rPr>
      </w:pPr>
    </w:p>
    <w:p w14:paraId="05B2A025" w14:textId="42020ACD" w:rsidR="00B76CE8" w:rsidRPr="00B76CE8" w:rsidRDefault="00B76CE8" w:rsidP="005B0270">
      <w:pPr>
        <w:spacing w:after="0"/>
        <w:jc w:val="left"/>
        <w:rPr>
          <w:b/>
          <w:bCs/>
          <w:sz w:val="32"/>
          <w:szCs w:val="32"/>
          <w:u w:val="single"/>
          <w:lang w:val="es-MX"/>
        </w:rPr>
      </w:pPr>
      <w:r w:rsidRPr="00B76CE8">
        <w:rPr>
          <w:b/>
          <w:bCs/>
          <w:sz w:val="32"/>
          <w:szCs w:val="32"/>
          <w:u w:val="single"/>
          <w:lang w:val="es-MX"/>
        </w:rPr>
        <w:t>Se debe investigar y modificar acorde a lo requerido para cada grupo.</w:t>
      </w:r>
    </w:p>
    <w:p w14:paraId="20CE417B" w14:textId="77777777" w:rsidR="008C5268" w:rsidRPr="008C5268" w:rsidRDefault="008C5268" w:rsidP="002A431C">
      <w:pPr>
        <w:spacing w:after="0"/>
        <w:jc w:val="left"/>
        <w:rPr>
          <w:lang w:val="es-MX"/>
        </w:rPr>
      </w:pPr>
    </w:p>
    <w:p w14:paraId="2FB49016" w14:textId="6D69A0EB" w:rsidR="002A431C" w:rsidRDefault="00205B38" w:rsidP="002A431C">
      <w:pPr>
        <w:spacing w:after="0"/>
        <w:jc w:val="left"/>
      </w:pPr>
      <w:r>
        <w:t xml:space="preserve">GRUPO </w:t>
      </w:r>
      <w:r w:rsidR="002A431C">
        <w:t xml:space="preserve">01- </w:t>
      </w:r>
      <w:r w:rsidR="000E4B06">
        <w:t xml:space="preserve">juego de simulación de un ascensor </w:t>
      </w:r>
      <w:r w:rsidR="00E941C4">
        <w:t xml:space="preserve">- </w:t>
      </w:r>
      <w:r w:rsidR="00E941C4" w:rsidRPr="00E941C4">
        <w:t>David Alexander Franco Rivera.</w:t>
      </w:r>
    </w:p>
    <w:p w14:paraId="3D086EA3" w14:textId="22EBB495" w:rsidR="002A431C" w:rsidRDefault="00205B38" w:rsidP="002A431C">
      <w:pPr>
        <w:spacing w:after="0"/>
        <w:jc w:val="left"/>
      </w:pPr>
      <w:r>
        <w:t xml:space="preserve">GRUPO </w:t>
      </w:r>
      <w:r w:rsidR="002A431C">
        <w:t xml:space="preserve">02 - </w:t>
      </w:r>
      <w:r w:rsidR="000E4B06">
        <w:t xml:space="preserve">juego de Gorilas </w:t>
      </w:r>
      <w:r w:rsidR="00E941C4">
        <w:t xml:space="preserve">- </w:t>
      </w:r>
      <w:r w:rsidR="00E941C4" w:rsidRPr="00E941C4">
        <w:t xml:space="preserve">Fernando Alexander </w:t>
      </w:r>
      <w:r w:rsidR="00C94822" w:rsidRPr="00E941C4">
        <w:t>Juárez</w:t>
      </w:r>
      <w:r w:rsidR="00E941C4" w:rsidRPr="00E941C4">
        <w:t xml:space="preserve"> Coto</w:t>
      </w:r>
      <w:r>
        <w:t>.</w:t>
      </w:r>
    </w:p>
    <w:p w14:paraId="07894A78" w14:textId="31BEE7F1" w:rsidR="002A431C" w:rsidRDefault="00205B38" w:rsidP="002A431C">
      <w:pPr>
        <w:spacing w:after="0"/>
        <w:jc w:val="left"/>
      </w:pPr>
      <w:r>
        <w:t xml:space="preserve">GRUPO </w:t>
      </w:r>
      <w:r w:rsidR="002A431C">
        <w:t xml:space="preserve">03 - </w:t>
      </w:r>
      <w:r w:rsidR="000E4B06">
        <w:t xml:space="preserve">torres de Hanói </w:t>
      </w:r>
      <w:r w:rsidR="00E941C4">
        <w:t xml:space="preserve">- </w:t>
      </w:r>
      <w:r w:rsidR="00C94822" w:rsidRPr="00E941C4">
        <w:t>Iván</w:t>
      </w:r>
      <w:r w:rsidR="00E941C4" w:rsidRPr="00E941C4">
        <w:t xml:space="preserve"> Daniel Castillo Quintanilla</w:t>
      </w:r>
      <w:r>
        <w:t>.</w:t>
      </w:r>
    </w:p>
    <w:p w14:paraId="38FA9C9C" w14:textId="40635D5A" w:rsidR="002A431C" w:rsidRDefault="00205B38" w:rsidP="002A431C">
      <w:pPr>
        <w:spacing w:after="0"/>
        <w:jc w:val="left"/>
      </w:pPr>
      <w:r>
        <w:t xml:space="preserve">GRUPO </w:t>
      </w:r>
      <w:r w:rsidR="002A431C">
        <w:t xml:space="preserve">04 - </w:t>
      </w:r>
      <w:r w:rsidR="000E4B06">
        <w:t xml:space="preserve">logo de Netflix </w:t>
      </w:r>
      <w:r w:rsidR="00E941C4">
        <w:t xml:space="preserve">- </w:t>
      </w:r>
      <w:r w:rsidR="00C94822" w:rsidRPr="00E941C4">
        <w:t>Josué</w:t>
      </w:r>
      <w:r w:rsidR="00E941C4" w:rsidRPr="00E941C4">
        <w:t xml:space="preserve"> Ernesto Mena Colato</w:t>
      </w:r>
      <w:r>
        <w:t>.</w:t>
      </w:r>
    </w:p>
    <w:p w14:paraId="0156DD4D" w14:textId="3B466B30" w:rsidR="002A431C" w:rsidRDefault="00205B38" w:rsidP="002A431C">
      <w:pPr>
        <w:spacing w:after="0"/>
        <w:jc w:val="left"/>
      </w:pPr>
      <w:r>
        <w:t xml:space="preserve">GRUPO </w:t>
      </w:r>
      <w:r w:rsidR="002A431C">
        <w:t xml:space="preserve">05 </w:t>
      </w:r>
      <w:r w:rsidR="000E4B06">
        <w:t>–</w:t>
      </w:r>
      <w:r w:rsidR="002A431C">
        <w:t xml:space="preserve"> </w:t>
      </w:r>
      <w:r w:rsidR="000E4B06">
        <w:t xml:space="preserve">test de aprendizaje de escritura en computadora </w:t>
      </w:r>
      <w:r w:rsidR="00E941C4">
        <w:t xml:space="preserve">- </w:t>
      </w:r>
      <w:r w:rsidR="00E941C4" w:rsidRPr="00E941C4">
        <w:t>Daniela Nicole García Guillén</w:t>
      </w:r>
      <w:r>
        <w:t>.</w:t>
      </w:r>
    </w:p>
    <w:p w14:paraId="6C0024DC" w14:textId="7E1E4103" w:rsidR="002A431C" w:rsidRDefault="00205B38" w:rsidP="002A431C">
      <w:pPr>
        <w:spacing w:after="0"/>
        <w:jc w:val="left"/>
      </w:pPr>
      <w:r>
        <w:t xml:space="preserve">GRUPO </w:t>
      </w:r>
      <w:r w:rsidR="002A431C">
        <w:t xml:space="preserve">06 </w:t>
      </w:r>
      <w:r w:rsidR="000E4B06">
        <w:t>–</w:t>
      </w:r>
      <w:r w:rsidR="002A431C">
        <w:t xml:space="preserve"> </w:t>
      </w:r>
      <w:r w:rsidR="000E4B06">
        <w:t xml:space="preserve">juego de tetris </w:t>
      </w:r>
      <w:r w:rsidR="00E941C4">
        <w:t xml:space="preserve">- </w:t>
      </w:r>
      <w:r w:rsidR="00E941C4" w:rsidRPr="00E941C4">
        <w:t>Mónica Pamela Maradiaga De Paz</w:t>
      </w:r>
      <w:r>
        <w:t>.</w:t>
      </w:r>
    </w:p>
    <w:p w14:paraId="64715E7F" w14:textId="00874305" w:rsidR="00DB5747" w:rsidRDefault="00DB5747" w:rsidP="00DB5747">
      <w:pPr>
        <w:spacing w:after="0"/>
        <w:jc w:val="left"/>
      </w:pPr>
      <w:r>
        <w:t xml:space="preserve">GRUPO 07 – </w:t>
      </w:r>
      <w:r w:rsidR="000E4B06">
        <w:t xml:space="preserve">Implementación </w:t>
      </w:r>
      <w:r>
        <w:t xml:space="preserve">de </w:t>
      </w:r>
      <w:r w:rsidR="000E4B06">
        <w:t xml:space="preserve">Menús de aplicaciones </w:t>
      </w:r>
      <w:r>
        <w:t xml:space="preserve">- </w:t>
      </w:r>
      <w:r w:rsidRPr="00DB5747">
        <w:t>Christopher Alexander Palacios</w:t>
      </w:r>
      <w:r>
        <w:t xml:space="preserve"> Figueroa.</w:t>
      </w:r>
    </w:p>
    <w:p w14:paraId="238BF63A" w14:textId="77777777" w:rsidR="000E4B06" w:rsidRDefault="000E4B06" w:rsidP="00DB5747">
      <w:pPr>
        <w:spacing w:after="0"/>
        <w:jc w:val="left"/>
      </w:pPr>
    </w:p>
    <w:p w14:paraId="0D97C49F" w14:textId="77777777" w:rsidR="000E4B06" w:rsidRDefault="000E4B06" w:rsidP="000E4B06">
      <w:pPr>
        <w:spacing w:after="0"/>
        <w:jc w:val="left"/>
      </w:pPr>
    </w:p>
    <w:p w14:paraId="125ECDAC" w14:textId="77777777" w:rsidR="000E4B06" w:rsidRDefault="000E4B06" w:rsidP="000E4B06">
      <w:pPr>
        <w:spacing w:after="0"/>
        <w:jc w:val="left"/>
      </w:pPr>
    </w:p>
    <w:p w14:paraId="5A050504" w14:textId="77777777" w:rsidR="000E4B06" w:rsidRDefault="000E4B06" w:rsidP="000E4B06">
      <w:pPr>
        <w:spacing w:after="0"/>
        <w:jc w:val="left"/>
      </w:pPr>
    </w:p>
    <w:p w14:paraId="0D9E59E0" w14:textId="77777777" w:rsidR="000E4B06" w:rsidRDefault="000E4B06" w:rsidP="000E4B06">
      <w:pPr>
        <w:spacing w:after="0"/>
        <w:jc w:val="left"/>
        <w:rPr>
          <w:i/>
          <w:iCs/>
          <w:color w:val="4472C4" w:themeColor="accent1"/>
        </w:rPr>
      </w:pPr>
      <w:r>
        <w:br w:type="page"/>
      </w:r>
    </w:p>
    <w:p w14:paraId="0EEA9DAD" w14:textId="77777777" w:rsidR="000E4B06" w:rsidRDefault="000E4B06" w:rsidP="000E4B06">
      <w:pPr>
        <w:pStyle w:val="Citadestacada"/>
      </w:pPr>
      <w:r>
        <w:lastRenderedPageBreak/>
        <w:t>III. EVALUACION</w:t>
      </w:r>
    </w:p>
    <w:p w14:paraId="59AFAB45" w14:textId="77777777" w:rsidR="000E4B06" w:rsidRDefault="000E4B06" w:rsidP="000E4B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0E4B06" w:rsidRPr="006C1344" w14:paraId="4E13D00E" w14:textId="77777777" w:rsidTr="00FB060A">
        <w:tc>
          <w:tcPr>
            <w:tcW w:w="10792" w:type="dxa"/>
          </w:tcPr>
          <w:p w14:paraId="434A6376" w14:textId="77777777" w:rsidR="000E4B06" w:rsidRDefault="000E4B06" w:rsidP="00FB060A">
            <w:pPr>
              <w:pStyle w:val="Ttulo2"/>
            </w:pPr>
            <w:r w:rsidRPr="006C1344">
              <w:t>GRUPO 01-</w:t>
            </w:r>
            <w:r>
              <w:t xml:space="preserve"> juego de simulación de un ascensor.</w:t>
            </w:r>
          </w:p>
          <w:p w14:paraId="2AE92F81" w14:textId="5D9A2D97" w:rsidR="000F027A" w:rsidRDefault="000F027A" w:rsidP="000E4B06">
            <w:pPr>
              <w:pStyle w:val="Prrafodelista"/>
              <w:numPr>
                <w:ilvl w:val="0"/>
                <w:numId w:val="42"/>
              </w:numPr>
            </w:pPr>
            <w:r>
              <w:t>Investigue el juego de simulación de un ascensor.</w:t>
            </w:r>
          </w:p>
          <w:p w14:paraId="17D68734" w14:textId="01FDB520" w:rsidR="000E4B06" w:rsidRDefault="000E4B06" w:rsidP="000E4B06">
            <w:pPr>
              <w:pStyle w:val="Prrafodelista"/>
              <w:numPr>
                <w:ilvl w:val="0"/>
                <w:numId w:val="42"/>
              </w:numPr>
            </w:pPr>
            <w:r>
              <w:t>Implemente el juego de simulación de un ascensor</w:t>
            </w:r>
            <w:r w:rsidR="000F027A">
              <w:t xml:space="preserve"> acorde a lo investigado</w:t>
            </w:r>
            <w:r>
              <w:t>.</w:t>
            </w:r>
          </w:p>
          <w:p w14:paraId="457CF4B1" w14:textId="77777777" w:rsidR="000E4B06" w:rsidRDefault="000F027A" w:rsidP="000E4B06">
            <w:pPr>
              <w:pStyle w:val="Prrafodelista"/>
              <w:numPr>
                <w:ilvl w:val="0"/>
                <w:numId w:val="42"/>
              </w:numPr>
            </w:pPr>
            <w:r>
              <w:t xml:space="preserve">Modifique el script acorde a lo siguiente: </w:t>
            </w:r>
            <w:r w:rsidR="000E4B06">
              <w:t xml:space="preserve">Construya un set de ascensor, para un edificio con las siguientes características: Son dos ascensores, tiene 11 niveles, el primer nivel es el sótano, luego está la planta baja </w:t>
            </w:r>
            <w:r>
              <w:t xml:space="preserve">que es </w:t>
            </w:r>
            <w:r w:rsidR="000E4B06">
              <w:t>el lobby, de los pisos dos al ocho son oficinas, los pisos 9 y 10 son oficinas VIP y el piso 11 es sala de reuniones VIP.</w:t>
            </w:r>
          </w:p>
          <w:p w14:paraId="1C0D877F" w14:textId="2D0B8EF0" w:rsidR="000F027A" w:rsidRPr="00D43143" w:rsidRDefault="000F027A" w:rsidP="000E4B06">
            <w:pPr>
              <w:pStyle w:val="Prrafodelista"/>
              <w:numPr>
                <w:ilvl w:val="0"/>
                <w:numId w:val="42"/>
              </w:numPr>
            </w:pPr>
            <w:r>
              <w:t xml:space="preserve">Construya diferentes </w:t>
            </w:r>
            <w:r w:rsidR="00334894">
              <w:t>escenarios acordes</w:t>
            </w:r>
            <w:r>
              <w:t xml:space="preserve"> al diseño del ascensor requerido.</w:t>
            </w:r>
          </w:p>
        </w:tc>
      </w:tr>
      <w:tr w:rsidR="000E4B06" w:rsidRPr="006C1344" w14:paraId="43C8855E" w14:textId="77777777" w:rsidTr="00FB060A">
        <w:tc>
          <w:tcPr>
            <w:tcW w:w="10792" w:type="dxa"/>
          </w:tcPr>
          <w:p w14:paraId="69217669" w14:textId="77777777" w:rsidR="000E4B06" w:rsidRPr="006C1344" w:rsidRDefault="000E4B06" w:rsidP="00FB060A">
            <w:pPr>
              <w:spacing w:after="0"/>
              <w:jc w:val="left"/>
            </w:pPr>
            <w:r>
              <w:rPr>
                <w:noProof/>
              </w:rPr>
              <w:drawing>
                <wp:inline distT="0" distB="0" distL="0" distR="0" wp14:anchorId="660D2B0C" wp14:editId="22394A98">
                  <wp:extent cx="6859270" cy="2963545"/>
                  <wp:effectExtent l="0" t="0" r="0" b="8255"/>
                  <wp:docPr id="10399325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932538" name="Imagen 103993253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296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13E36" w14:textId="77777777" w:rsidR="000E4B06" w:rsidRDefault="000E4B06" w:rsidP="000E4B0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0E4B06" w14:paraId="3E3FCF1A" w14:textId="77777777" w:rsidTr="00FB060A">
        <w:tc>
          <w:tcPr>
            <w:tcW w:w="10792" w:type="dxa"/>
          </w:tcPr>
          <w:p w14:paraId="70ACA05D" w14:textId="77777777" w:rsidR="000E4B06" w:rsidRDefault="000E4B06" w:rsidP="00FB060A">
            <w:pPr>
              <w:pStyle w:val="Ttulo2"/>
            </w:pPr>
            <w:r w:rsidRPr="006C1344">
              <w:lastRenderedPageBreak/>
              <w:t>GRUPO 0</w:t>
            </w:r>
            <w:r>
              <w:t>2</w:t>
            </w:r>
            <w:r w:rsidRPr="006C1344">
              <w:t xml:space="preserve"> - </w:t>
            </w:r>
            <w:r>
              <w:t>juego de Gorilas.</w:t>
            </w:r>
          </w:p>
          <w:p w14:paraId="29910EA4" w14:textId="77777777" w:rsidR="000E4B06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 xml:space="preserve">Investigue y haga funcionar el juego de gorilas. </w:t>
            </w:r>
          </w:p>
          <w:p w14:paraId="3CEB70FC" w14:textId="77777777" w:rsidR="000E4B06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>Haga cambios en el interfaz, como tener cada juego un cambio completo de la hoja de estilos.</w:t>
            </w:r>
          </w:p>
          <w:p w14:paraId="2F5A515C" w14:textId="77777777" w:rsidR="000E4B06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>Haga las explosiones cada vez más grandes y escandalosas.</w:t>
            </w:r>
          </w:p>
          <w:p w14:paraId="36EFF9C9" w14:textId="77777777" w:rsidR="000E4B06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>Cambie el color de los gorilas acorde a la hoja de estilos.</w:t>
            </w:r>
          </w:p>
          <w:p w14:paraId="2F4E52D0" w14:textId="77777777" w:rsidR="000E4B06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>Cambie a español.</w:t>
            </w:r>
          </w:p>
          <w:p w14:paraId="6ACBB147" w14:textId="77777777" w:rsidR="000E4B06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>Cada vez, pregunte el nombre de los jugadores.</w:t>
            </w:r>
          </w:p>
          <w:p w14:paraId="235CE815" w14:textId="77777777" w:rsidR="000E4B06" w:rsidRPr="00630F5A" w:rsidRDefault="000E4B06" w:rsidP="000E4B06">
            <w:pPr>
              <w:pStyle w:val="Prrafodelista"/>
              <w:numPr>
                <w:ilvl w:val="0"/>
                <w:numId w:val="43"/>
              </w:numPr>
            </w:pPr>
            <w:r>
              <w:t>Construya un panel para los mensajes en pantalla, tanto de la actividad del juego, como el nombre de los jugadores.</w:t>
            </w:r>
          </w:p>
          <w:p w14:paraId="3E4027B3" w14:textId="77777777" w:rsidR="000E4B06" w:rsidRPr="00D43143" w:rsidRDefault="000E4B06" w:rsidP="00FB060A"/>
        </w:tc>
      </w:tr>
      <w:tr w:rsidR="000E4B06" w14:paraId="56C78AF8" w14:textId="77777777" w:rsidTr="00FB060A">
        <w:tc>
          <w:tcPr>
            <w:tcW w:w="10792" w:type="dxa"/>
          </w:tcPr>
          <w:p w14:paraId="30F8E074" w14:textId="77777777" w:rsidR="000E4B06" w:rsidRPr="006C1344" w:rsidRDefault="000E4B06" w:rsidP="00FB060A">
            <w:pPr>
              <w:spacing w:after="0"/>
              <w:jc w:val="left"/>
            </w:pPr>
            <w:r>
              <w:rPr>
                <w:noProof/>
              </w:rPr>
              <w:drawing>
                <wp:inline distT="0" distB="0" distL="0" distR="0" wp14:anchorId="0AEF7DE4" wp14:editId="20BD510C">
                  <wp:extent cx="6859270" cy="3856355"/>
                  <wp:effectExtent l="0" t="0" r="0" b="0"/>
                  <wp:docPr id="186552126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521264" name="Imagen 186552126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385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B3B36" w14:textId="77777777" w:rsidR="000E4B06" w:rsidRDefault="000E4B06" w:rsidP="000E4B0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0E4B06" w14:paraId="3E0DD0C5" w14:textId="77777777" w:rsidTr="00FB060A">
        <w:tc>
          <w:tcPr>
            <w:tcW w:w="10792" w:type="dxa"/>
          </w:tcPr>
          <w:p w14:paraId="558B6EC4" w14:textId="77777777" w:rsidR="000E4B06" w:rsidRDefault="000E4B06" w:rsidP="00FB060A">
            <w:pPr>
              <w:pStyle w:val="Ttulo2"/>
            </w:pPr>
            <w:r w:rsidRPr="006C1344">
              <w:lastRenderedPageBreak/>
              <w:t>GRUPO 0</w:t>
            </w:r>
            <w:r>
              <w:t>3</w:t>
            </w:r>
            <w:r w:rsidRPr="006C1344">
              <w:t xml:space="preserve"> - </w:t>
            </w:r>
            <w:r>
              <w:t>torres de Hanói.</w:t>
            </w:r>
          </w:p>
          <w:p w14:paraId="61254179" w14:textId="77777777" w:rsidR="000E4B06" w:rsidRDefault="000E4B06" w:rsidP="000E4B06">
            <w:pPr>
              <w:pStyle w:val="Prrafodelista"/>
              <w:numPr>
                <w:ilvl w:val="0"/>
                <w:numId w:val="44"/>
              </w:numPr>
            </w:pPr>
            <w:r>
              <w:t>Haga funcionar el juego.</w:t>
            </w:r>
          </w:p>
          <w:p w14:paraId="6D4DAADA" w14:textId="77777777" w:rsidR="000E4B06" w:rsidRDefault="000E4B06" w:rsidP="000E4B06">
            <w:pPr>
              <w:pStyle w:val="Prrafodelista"/>
              <w:numPr>
                <w:ilvl w:val="0"/>
                <w:numId w:val="44"/>
              </w:numPr>
            </w:pPr>
            <w:r>
              <w:t>Implemente el cambio de hojas de estilo a través de un botón de selección de tema.</w:t>
            </w:r>
          </w:p>
          <w:p w14:paraId="57A05C9D" w14:textId="77777777" w:rsidR="000E4B06" w:rsidRPr="00D43143" w:rsidRDefault="000E4B06" w:rsidP="000E4B06">
            <w:pPr>
              <w:pStyle w:val="Prrafodelista"/>
              <w:numPr>
                <w:ilvl w:val="0"/>
                <w:numId w:val="44"/>
              </w:numPr>
            </w:pPr>
            <w:r>
              <w:t>Construya una opción para elegir si el usuario quiere jugar en modo 2D o en modo 3D acorde a las gráficas;</w:t>
            </w:r>
          </w:p>
        </w:tc>
      </w:tr>
      <w:tr w:rsidR="000E4B06" w14:paraId="60594B10" w14:textId="77777777" w:rsidTr="00FB060A">
        <w:tc>
          <w:tcPr>
            <w:tcW w:w="10792" w:type="dxa"/>
          </w:tcPr>
          <w:p w14:paraId="330EF853" w14:textId="77777777" w:rsidR="000E4B06" w:rsidRPr="006C1344" w:rsidRDefault="000E4B06" w:rsidP="00FB060A">
            <w:pPr>
              <w:spacing w:after="0"/>
              <w:jc w:val="left"/>
            </w:pPr>
            <w:r>
              <w:rPr>
                <w:noProof/>
              </w:rPr>
              <w:drawing>
                <wp:inline distT="0" distB="0" distL="0" distR="0" wp14:anchorId="19DAFC33" wp14:editId="0109E4E8">
                  <wp:extent cx="4067743" cy="1762371"/>
                  <wp:effectExtent l="0" t="0" r="9525" b="9525"/>
                  <wp:docPr id="129395244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952448" name="Imagen 129395244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B06" w14:paraId="3BB270C3" w14:textId="77777777" w:rsidTr="00FB060A">
        <w:tc>
          <w:tcPr>
            <w:tcW w:w="10792" w:type="dxa"/>
          </w:tcPr>
          <w:p w14:paraId="5CA18684" w14:textId="77777777" w:rsidR="000E4B06" w:rsidRDefault="000E4B06" w:rsidP="00FB060A">
            <w:pPr>
              <w:spacing w:after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9F4A7B" wp14:editId="40F94559">
                  <wp:extent cx="3620725" cy="1597020"/>
                  <wp:effectExtent l="0" t="0" r="0" b="3810"/>
                  <wp:docPr id="9958721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872165" name="Imagen 99587216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725" cy="159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CB784" w14:textId="77777777" w:rsidR="000E4B06" w:rsidRDefault="000E4B06" w:rsidP="000E4B0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0E4B06" w14:paraId="25330708" w14:textId="77777777" w:rsidTr="00FB060A">
        <w:tc>
          <w:tcPr>
            <w:tcW w:w="10792" w:type="dxa"/>
            <w:tcBorders>
              <w:bottom w:val="nil"/>
            </w:tcBorders>
          </w:tcPr>
          <w:p w14:paraId="427A3BC8" w14:textId="787A1B78" w:rsidR="000E4B06" w:rsidRDefault="000E4B06" w:rsidP="00FB060A">
            <w:pPr>
              <w:pStyle w:val="Ttulo2"/>
            </w:pPr>
            <w:r>
              <w:lastRenderedPageBreak/>
              <w:br w:type="page"/>
            </w:r>
            <w:r w:rsidRPr="006C1344">
              <w:t>GRUPO 0</w:t>
            </w:r>
            <w:r>
              <w:t>4</w:t>
            </w:r>
            <w:r w:rsidRPr="006C1344">
              <w:t xml:space="preserve"> - </w:t>
            </w:r>
            <w:r w:rsidR="00334894">
              <w:t>L</w:t>
            </w:r>
            <w:r>
              <w:t>ogo de Netflix.</w:t>
            </w:r>
          </w:p>
          <w:p w14:paraId="66544AC9" w14:textId="77777777" w:rsidR="000E4B06" w:rsidRDefault="000E4B06" w:rsidP="000E4B06">
            <w:pPr>
              <w:pStyle w:val="Prrafodelista"/>
              <w:numPr>
                <w:ilvl w:val="0"/>
                <w:numId w:val="45"/>
              </w:numPr>
            </w:pPr>
            <w:r>
              <w:t>Haga funcionar el logo de Netflix, tal cual, como el original.</w:t>
            </w:r>
          </w:p>
          <w:p w14:paraId="4AC5E6C6" w14:textId="77777777" w:rsidR="000E4B06" w:rsidRPr="0026396D" w:rsidRDefault="000E4B06" w:rsidP="000E4B06">
            <w:pPr>
              <w:pStyle w:val="Prrafodelista"/>
              <w:numPr>
                <w:ilvl w:val="0"/>
                <w:numId w:val="45"/>
              </w:numPr>
            </w:pPr>
            <w:r>
              <w:t>A través de un botón, lance un prompt que permita elegir otra letra, inicialmente el prompt debe tener la letra U de Universidad.</w:t>
            </w:r>
          </w:p>
        </w:tc>
      </w:tr>
      <w:tr w:rsidR="000E4B06" w14:paraId="1EC03224" w14:textId="77777777" w:rsidTr="00FB060A">
        <w:tc>
          <w:tcPr>
            <w:tcW w:w="10792" w:type="dxa"/>
            <w:tcBorders>
              <w:bottom w:val="nil"/>
            </w:tcBorders>
          </w:tcPr>
          <w:p w14:paraId="31A1943A" w14:textId="77777777" w:rsidR="000E4B06" w:rsidRPr="006C1344" w:rsidRDefault="000E4B06" w:rsidP="00FB060A">
            <w:pPr>
              <w:pStyle w:val="Ttulo2"/>
            </w:pPr>
            <w:r>
              <w:rPr>
                <w:noProof/>
              </w:rPr>
              <w:drawing>
                <wp:inline distT="0" distB="0" distL="0" distR="0" wp14:anchorId="35E645AB" wp14:editId="5E0B7EE5">
                  <wp:extent cx="6859270" cy="3858260"/>
                  <wp:effectExtent l="0" t="0" r="0" b="8890"/>
                  <wp:docPr id="131211969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19695" name="Imagen 131211969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38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B06" w14:paraId="784CB0CC" w14:textId="77777777" w:rsidTr="00FB060A">
        <w:tc>
          <w:tcPr>
            <w:tcW w:w="10792" w:type="dxa"/>
            <w:tcBorders>
              <w:top w:val="nil"/>
              <w:bottom w:val="nil"/>
            </w:tcBorders>
          </w:tcPr>
          <w:p w14:paraId="4E5043FA" w14:textId="77777777" w:rsidR="000E4B06" w:rsidRPr="006C1344" w:rsidRDefault="000E4B06" w:rsidP="00FB060A">
            <w:pPr>
              <w:spacing w:after="0"/>
              <w:jc w:val="left"/>
            </w:pPr>
          </w:p>
        </w:tc>
      </w:tr>
      <w:tr w:rsidR="000E4B06" w14:paraId="53716C3A" w14:textId="77777777" w:rsidTr="00FB060A">
        <w:tc>
          <w:tcPr>
            <w:tcW w:w="10792" w:type="dxa"/>
            <w:tcBorders>
              <w:top w:val="nil"/>
            </w:tcBorders>
          </w:tcPr>
          <w:p w14:paraId="3127804A" w14:textId="77777777" w:rsidR="000E4B06" w:rsidRPr="006C1344" w:rsidRDefault="000E4B06" w:rsidP="00FB060A">
            <w:pPr>
              <w:spacing w:after="0"/>
              <w:jc w:val="left"/>
            </w:pPr>
          </w:p>
        </w:tc>
      </w:tr>
    </w:tbl>
    <w:p w14:paraId="4151C2A3" w14:textId="77777777" w:rsidR="000E4B06" w:rsidRDefault="000E4B06" w:rsidP="000E4B06">
      <w:pPr>
        <w:spacing w:after="0"/>
        <w:jc w:val="left"/>
      </w:pPr>
    </w:p>
    <w:p w14:paraId="78A4D1AF" w14:textId="77777777" w:rsidR="000E4B06" w:rsidRPr="006C1344" w:rsidRDefault="000E4B06" w:rsidP="000E4B06"/>
    <w:p w14:paraId="6AAAF3B4" w14:textId="77777777" w:rsidR="000E4B06" w:rsidRDefault="000E4B06" w:rsidP="00DB5747">
      <w:pPr>
        <w:spacing w:after="0"/>
        <w:jc w:val="left"/>
      </w:pPr>
    </w:p>
    <w:p w14:paraId="1759A08F" w14:textId="77777777" w:rsidR="00DB5747" w:rsidRDefault="00DB5747" w:rsidP="002A431C">
      <w:pPr>
        <w:spacing w:after="0"/>
        <w:jc w:val="left"/>
      </w:pPr>
    </w:p>
    <w:p w14:paraId="7CA197BC" w14:textId="77777777" w:rsidR="00224A88" w:rsidRDefault="00224A88">
      <w:pPr>
        <w:spacing w:after="0"/>
        <w:jc w:val="left"/>
      </w:pPr>
    </w:p>
    <w:p w14:paraId="67EE94B0" w14:textId="77777777" w:rsidR="00224A88" w:rsidRDefault="00224A88">
      <w:pPr>
        <w:spacing w:after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6C1344" w14:paraId="6548CC46" w14:textId="77777777">
        <w:tc>
          <w:tcPr>
            <w:tcW w:w="10792" w:type="dxa"/>
          </w:tcPr>
          <w:p w14:paraId="171B36CF" w14:textId="17561D71" w:rsidR="006C1344" w:rsidRDefault="00F66593" w:rsidP="00973307">
            <w:pPr>
              <w:pStyle w:val="Ttulo4"/>
            </w:pPr>
            <w:r>
              <w:lastRenderedPageBreak/>
              <w:br w:type="page"/>
            </w:r>
            <w:r w:rsidR="006C1344" w:rsidRPr="006C1344">
              <w:t>GRUPO 0</w:t>
            </w:r>
            <w:r w:rsidR="00C701C9">
              <w:t>5</w:t>
            </w:r>
            <w:r w:rsidR="006C1344" w:rsidRPr="006C1344">
              <w:t xml:space="preserve"> - </w:t>
            </w:r>
            <w:r w:rsidR="00C701C9">
              <w:t>test de aprendizaje de escritura en computadora.</w:t>
            </w:r>
            <w:r w:rsidR="00AD3624">
              <w:t xml:space="preserve"> </w:t>
            </w:r>
          </w:p>
          <w:p w14:paraId="1BC8D065" w14:textId="30C8AD9B" w:rsidR="003163E2" w:rsidRDefault="003163E2" w:rsidP="003163E2">
            <w:pPr>
              <w:pStyle w:val="Prrafodelista"/>
              <w:numPr>
                <w:ilvl w:val="0"/>
                <w:numId w:val="40"/>
              </w:numPr>
              <w:spacing w:after="0"/>
              <w:jc w:val="left"/>
            </w:pPr>
            <w:r>
              <w:t>Construya dos sets adicionales, uno de preguntas de biología y uno de preguntas de química.</w:t>
            </w:r>
          </w:p>
          <w:p w14:paraId="07550FB8" w14:textId="18786725" w:rsidR="003163E2" w:rsidRPr="003163E2" w:rsidRDefault="003163E2" w:rsidP="003163E2">
            <w:pPr>
              <w:pStyle w:val="Prrafodelista"/>
              <w:numPr>
                <w:ilvl w:val="0"/>
                <w:numId w:val="40"/>
              </w:numPr>
              <w:spacing w:after="0"/>
              <w:jc w:val="left"/>
            </w:pPr>
            <w:r>
              <w:t>Dependiendo del set que elijan, así debe cambiar el estilo del Cuestionario.</w:t>
            </w:r>
          </w:p>
        </w:tc>
      </w:tr>
      <w:tr w:rsidR="006C1344" w14:paraId="7A622D80" w14:textId="77777777">
        <w:tc>
          <w:tcPr>
            <w:tcW w:w="10792" w:type="dxa"/>
          </w:tcPr>
          <w:p w14:paraId="66843E98" w14:textId="2FE949D3" w:rsidR="006C1344" w:rsidRPr="006C1344" w:rsidRDefault="00474310" w:rsidP="006C1344">
            <w:pPr>
              <w:spacing w:after="0"/>
              <w:jc w:val="left"/>
            </w:pPr>
            <w:r>
              <w:rPr>
                <w:noProof/>
              </w:rPr>
              <w:drawing>
                <wp:inline distT="0" distB="0" distL="0" distR="0" wp14:anchorId="23C1ED9C" wp14:editId="203F9A57">
                  <wp:extent cx="6859270" cy="4013835"/>
                  <wp:effectExtent l="0" t="0" r="0" b="5715"/>
                  <wp:docPr id="1729083322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083322" name="Imagen 17290833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401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8D258" w14:textId="77777777" w:rsidR="003163E2" w:rsidRDefault="003163E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D21CE7" w:rsidRPr="003163E2" w14:paraId="0B812BC9" w14:textId="77777777">
        <w:tc>
          <w:tcPr>
            <w:tcW w:w="10792" w:type="dxa"/>
          </w:tcPr>
          <w:p w14:paraId="71B34762" w14:textId="62E0A9F0" w:rsidR="00D21CE7" w:rsidRDefault="00D21CE7" w:rsidP="00973307">
            <w:pPr>
              <w:pStyle w:val="Ttulo4"/>
              <w:rPr>
                <w:noProof/>
              </w:rPr>
            </w:pPr>
            <w:r>
              <w:rPr>
                <w:noProof/>
              </w:rPr>
              <w:lastRenderedPageBreak/>
              <w:t>GRUPO 0</w:t>
            </w:r>
            <w:r w:rsidR="00C701C9">
              <w:rPr>
                <w:noProof/>
              </w:rPr>
              <w:t>6</w:t>
            </w:r>
            <w:r>
              <w:rPr>
                <w:noProof/>
              </w:rPr>
              <w:t xml:space="preserve"> – Juego </w:t>
            </w:r>
            <w:r w:rsidR="00C701C9">
              <w:rPr>
                <w:noProof/>
              </w:rPr>
              <w:t>Tetris</w:t>
            </w:r>
          </w:p>
          <w:p w14:paraId="17B2CBD8" w14:textId="77777777" w:rsidR="003163E2" w:rsidRDefault="003163E2" w:rsidP="003163E2">
            <w:pPr>
              <w:pStyle w:val="Prrafodelista"/>
              <w:numPr>
                <w:ilvl w:val="0"/>
                <w:numId w:val="41"/>
              </w:numPr>
              <w:spacing w:after="0"/>
              <w:jc w:val="left"/>
              <w:rPr>
                <w:noProof/>
              </w:rPr>
            </w:pPr>
            <w:r>
              <w:rPr>
                <w:noProof/>
              </w:rPr>
              <w:t>Construyan una opción para escoger sets adicionales.</w:t>
            </w:r>
          </w:p>
          <w:p w14:paraId="71D10D00" w14:textId="461DF4A8" w:rsidR="003163E2" w:rsidRDefault="003163E2" w:rsidP="003163E2">
            <w:pPr>
              <w:pStyle w:val="Prrafodelista"/>
              <w:numPr>
                <w:ilvl w:val="0"/>
                <w:numId w:val="41"/>
              </w:numPr>
              <w:spacing w:after="0"/>
              <w:jc w:val="left"/>
              <w:rPr>
                <w:noProof/>
                <w:lang w:val="es-MX"/>
              </w:rPr>
            </w:pPr>
            <w:r w:rsidRPr="003163E2">
              <w:rPr>
                <w:noProof/>
                <w:lang w:val="es-MX"/>
              </w:rPr>
              <w:t>Dependiendo del Set, así d</w:t>
            </w:r>
            <w:r>
              <w:rPr>
                <w:noProof/>
                <w:lang w:val="es-MX"/>
              </w:rPr>
              <w:t>ebe cambiar el estilo del juego.</w:t>
            </w:r>
            <w:r w:rsidR="00CE485B">
              <w:rPr>
                <w:noProof/>
                <w:lang w:val="es-MX"/>
              </w:rPr>
              <w:t xml:space="preserve"> Todo a través de hojas de estilo.</w:t>
            </w:r>
          </w:p>
          <w:p w14:paraId="074C0C51" w14:textId="5CFDE9B6" w:rsidR="003163E2" w:rsidRPr="003163E2" w:rsidRDefault="003163E2" w:rsidP="003163E2">
            <w:pPr>
              <w:pStyle w:val="Prrafodelista"/>
              <w:numPr>
                <w:ilvl w:val="0"/>
                <w:numId w:val="41"/>
              </w:numPr>
              <w:spacing w:after="0"/>
              <w:jc w:val="left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Construyan al menos 5 Sets</w:t>
            </w:r>
            <w:r w:rsidR="00A87076">
              <w:rPr>
                <w:noProof/>
                <w:lang w:val="es-MX"/>
              </w:rPr>
              <w:t xml:space="preserve"> diferentes</w:t>
            </w:r>
            <w:r>
              <w:rPr>
                <w:noProof/>
                <w:lang w:val="es-MX"/>
              </w:rPr>
              <w:t>.</w:t>
            </w:r>
          </w:p>
        </w:tc>
      </w:tr>
      <w:tr w:rsidR="00D21CE7" w14:paraId="0E8AEF01" w14:textId="77777777">
        <w:tc>
          <w:tcPr>
            <w:tcW w:w="10792" w:type="dxa"/>
          </w:tcPr>
          <w:p w14:paraId="5211C3A2" w14:textId="6A18A70B" w:rsidR="00D21CE7" w:rsidRDefault="00474310" w:rsidP="006C1344">
            <w:pPr>
              <w:spacing w:after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CD3387" wp14:editId="491D2837">
                  <wp:extent cx="2857500" cy="3810000"/>
                  <wp:effectExtent l="0" t="0" r="0" b="0"/>
                  <wp:docPr id="135248926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489260" name="Imagen 135248926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1C9" w14:paraId="31541560" w14:textId="77777777">
        <w:tc>
          <w:tcPr>
            <w:tcW w:w="10792" w:type="dxa"/>
          </w:tcPr>
          <w:p w14:paraId="52696BA9" w14:textId="77777777" w:rsidR="00C701C9" w:rsidRDefault="00C701C9" w:rsidP="006C1344">
            <w:pPr>
              <w:spacing w:after="0"/>
              <w:jc w:val="left"/>
              <w:rPr>
                <w:noProof/>
              </w:rPr>
            </w:pPr>
          </w:p>
        </w:tc>
      </w:tr>
    </w:tbl>
    <w:p w14:paraId="33B050A8" w14:textId="77777777" w:rsidR="001B2AAB" w:rsidRDefault="001B2AAB">
      <w:r>
        <w:rPr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C701C9" w14:paraId="6E329182" w14:textId="77777777">
        <w:tc>
          <w:tcPr>
            <w:tcW w:w="10792" w:type="dxa"/>
          </w:tcPr>
          <w:p w14:paraId="613B6850" w14:textId="7DA0D9D7" w:rsidR="00C701C9" w:rsidRDefault="00C701C9" w:rsidP="00C701C9">
            <w:pPr>
              <w:pStyle w:val="Ttulo4"/>
            </w:pPr>
            <w:r>
              <w:rPr>
                <w:noProof/>
              </w:rPr>
              <w:lastRenderedPageBreak/>
              <w:t>GRUPO 0</w:t>
            </w:r>
            <w:r w:rsidR="0084415E">
              <w:rPr>
                <w:noProof/>
              </w:rPr>
              <w:t>7</w:t>
            </w:r>
            <w:r>
              <w:rPr>
                <w:noProof/>
              </w:rPr>
              <w:t xml:space="preserve"> – </w:t>
            </w:r>
            <w:r>
              <w:t>Implementación de Menús de aplicaciones</w:t>
            </w:r>
          </w:p>
          <w:p w14:paraId="13DB3445" w14:textId="7EAE416C" w:rsidR="00F97B62" w:rsidRDefault="00F97B62" w:rsidP="00F97B62">
            <w:r>
              <w:t>Construya y rellene con elementos de menú reales, los siguientes tipos de menú:</w:t>
            </w:r>
          </w:p>
          <w:p w14:paraId="4934B683" w14:textId="77777777" w:rsidR="00F97B62" w:rsidRDefault="00F97B62" w:rsidP="00F97B62">
            <w:pPr>
              <w:pStyle w:val="Prrafodelista"/>
              <w:numPr>
                <w:ilvl w:val="0"/>
                <w:numId w:val="47"/>
              </w:numPr>
            </w:pPr>
            <w:r>
              <w:t>Menú de navegación horizontal.</w:t>
            </w:r>
          </w:p>
          <w:p w14:paraId="3F7E14D0" w14:textId="2E1FCE7E" w:rsidR="00F97B62" w:rsidRDefault="00F97B62" w:rsidP="00F97B62">
            <w:pPr>
              <w:pStyle w:val="Prrafodelista"/>
              <w:numPr>
                <w:ilvl w:val="0"/>
                <w:numId w:val="47"/>
              </w:numPr>
            </w:pPr>
            <w:r>
              <w:t>Menú Dropdown</w:t>
            </w:r>
            <w:r w:rsidR="00F66E4D">
              <w:t xml:space="preserve"> de navegación vertical</w:t>
            </w:r>
            <w:r>
              <w:t>.</w:t>
            </w:r>
          </w:p>
          <w:p w14:paraId="3EB37FA5" w14:textId="77777777" w:rsidR="00F97B62" w:rsidRDefault="00F97B62" w:rsidP="00F97B62">
            <w:pPr>
              <w:pStyle w:val="Prrafodelista"/>
              <w:numPr>
                <w:ilvl w:val="0"/>
                <w:numId w:val="47"/>
              </w:numPr>
            </w:pPr>
            <w:r>
              <w:t>Menú de navegación horizontal multinivel.</w:t>
            </w:r>
          </w:p>
          <w:p w14:paraId="782CEAA4" w14:textId="554B11F3" w:rsidR="00F97B62" w:rsidRPr="00F97B62" w:rsidRDefault="00F66E4D" w:rsidP="00F97B62">
            <w:pPr>
              <w:pStyle w:val="Prrafodelista"/>
              <w:numPr>
                <w:ilvl w:val="0"/>
                <w:numId w:val="47"/>
              </w:numPr>
            </w:pPr>
            <w:r>
              <w:t>Menú estilo explorador de archivos.</w:t>
            </w:r>
          </w:p>
        </w:tc>
      </w:tr>
      <w:tr w:rsidR="00C701C9" w14:paraId="2B2E08C7" w14:textId="77777777">
        <w:tc>
          <w:tcPr>
            <w:tcW w:w="10792" w:type="dxa"/>
          </w:tcPr>
          <w:p w14:paraId="5789F5E1" w14:textId="77777777" w:rsidR="00C701C9" w:rsidRDefault="003D790B" w:rsidP="006C1344">
            <w:pPr>
              <w:spacing w:after="0"/>
              <w:jc w:val="left"/>
              <w:rPr>
                <w:noProof/>
              </w:rPr>
            </w:pPr>
            <w:r w:rsidRPr="003D790B">
              <w:rPr>
                <w:noProof/>
              </w:rPr>
              <w:drawing>
                <wp:inline distT="0" distB="0" distL="0" distR="0" wp14:anchorId="73812D42" wp14:editId="31CF70FD">
                  <wp:extent cx="6859270" cy="1884680"/>
                  <wp:effectExtent l="133350" t="114300" r="151130" b="172720"/>
                  <wp:docPr id="9601883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1883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18846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BBA2973" w14:textId="77777777" w:rsidR="003D790B" w:rsidRDefault="003D790B" w:rsidP="006C1344">
            <w:pPr>
              <w:spacing w:after="0"/>
              <w:jc w:val="left"/>
              <w:rPr>
                <w:noProof/>
              </w:rPr>
            </w:pPr>
          </w:p>
          <w:p w14:paraId="3CC12FF0" w14:textId="77777777" w:rsidR="003D790B" w:rsidRDefault="003D790B" w:rsidP="006C1344">
            <w:pPr>
              <w:spacing w:after="0"/>
              <w:jc w:val="left"/>
              <w:rPr>
                <w:noProof/>
              </w:rPr>
            </w:pPr>
            <w:r w:rsidRPr="003D790B">
              <w:rPr>
                <w:noProof/>
              </w:rPr>
              <w:drawing>
                <wp:inline distT="0" distB="0" distL="0" distR="0" wp14:anchorId="46C9496F" wp14:editId="56D0A1C9">
                  <wp:extent cx="3600953" cy="2124371"/>
                  <wp:effectExtent l="152400" t="114300" r="152400" b="142875"/>
                  <wp:docPr id="4663262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3262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1243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5E5C2BF" w14:textId="77777777" w:rsidR="0055048E" w:rsidRDefault="0055048E" w:rsidP="006C1344">
            <w:pPr>
              <w:spacing w:after="0"/>
              <w:jc w:val="left"/>
              <w:rPr>
                <w:noProof/>
              </w:rPr>
            </w:pPr>
          </w:p>
          <w:p w14:paraId="1CFD4B91" w14:textId="7CD80286" w:rsidR="003D790B" w:rsidRDefault="003D790B" w:rsidP="006C1344">
            <w:pPr>
              <w:spacing w:after="0"/>
              <w:jc w:val="left"/>
              <w:rPr>
                <w:noProof/>
              </w:rPr>
            </w:pPr>
            <w:r w:rsidRPr="003D790B">
              <w:rPr>
                <w:noProof/>
              </w:rPr>
              <w:lastRenderedPageBreak/>
              <w:drawing>
                <wp:inline distT="0" distB="0" distL="0" distR="0" wp14:anchorId="2D635181" wp14:editId="29035914">
                  <wp:extent cx="6859270" cy="2386330"/>
                  <wp:effectExtent l="133350" t="114300" r="151130" b="166370"/>
                  <wp:docPr id="4838989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989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23863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87235DB" w14:textId="77777777" w:rsidR="003D790B" w:rsidRDefault="003D790B" w:rsidP="006C1344">
            <w:pPr>
              <w:spacing w:after="0"/>
              <w:jc w:val="left"/>
              <w:rPr>
                <w:noProof/>
              </w:rPr>
            </w:pPr>
          </w:p>
          <w:p w14:paraId="1D12B3E8" w14:textId="23E614B8" w:rsidR="0055048E" w:rsidRDefault="0055048E" w:rsidP="006C1344">
            <w:pPr>
              <w:spacing w:after="0"/>
              <w:jc w:val="left"/>
              <w:rPr>
                <w:noProof/>
              </w:rPr>
            </w:pPr>
            <w:r w:rsidRPr="0055048E">
              <w:rPr>
                <w:noProof/>
              </w:rPr>
              <w:drawing>
                <wp:inline distT="0" distB="0" distL="0" distR="0" wp14:anchorId="4CB59422" wp14:editId="5D7B5230">
                  <wp:extent cx="2429214" cy="3000794"/>
                  <wp:effectExtent l="133350" t="114300" r="142875" b="161925"/>
                  <wp:docPr id="16946887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68875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0007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06E8697" w14:textId="02E92F54" w:rsidR="003D790B" w:rsidRDefault="003D790B" w:rsidP="006C1344">
            <w:pPr>
              <w:spacing w:after="0"/>
              <w:jc w:val="left"/>
              <w:rPr>
                <w:noProof/>
              </w:rPr>
            </w:pPr>
          </w:p>
        </w:tc>
      </w:tr>
    </w:tbl>
    <w:p w14:paraId="4E3EC619" w14:textId="084E139D" w:rsidR="008B320C" w:rsidRDefault="008B320C"/>
    <w:sectPr w:rsidR="008B320C" w:rsidSect="001B4B22">
      <w:footerReference w:type="default" r:id="rId21"/>
      <w:footerReference w:type="first" r:id="rId22"/>
      <w:type w:val="continuous"/>
      <w:pgSz w:w="12242" w:h="15842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7BC5C" w14:textId="77777777" w:rsidR="001A5B4C" w:rsidRDefault="001A5B4C">
      <w:r>
        <w:separator/>
      </w:r>
    </w:p>
  </w:endnote>
  <w:endnote w:type="continuationSeparator" w:id="0">
    <w:p w14:paraId="3A4FCD13" w14:textId="77777777" w:rsidR="001A5B4C" w:rsidRDefault="001A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 PL UMing H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B4918" w14:textId="0392F222" w:rsidR="00BB5F7A" w:rsidRDefault="00BB5F7A" w:rsidP="003F7C98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874"/>
      </w:tabs>
      <w:rPr>
        <w:rFonts w:ascii="Bookman Old Style" w:hAnsi="Bookman Old Style"/>
      </w:rPr>
    </w:pPr>
    <w:r>
      <w:rPr>
        <w:b/>
        <w:szCs w:val="20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6C42">
      <w:rPr>
        <w:rStyle w:val="Nmerodepgina"/>
        <w:noProof/>
      </w:rPr>
      <w:t>21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D76E2" w14:textId="77777777" w:rsidR="00BB5F7A" w:rsidRDefault="00BB5F7A" w:rsidP="00840626">
    <w:pPr>
      <w:pStyle w:val="Piedepgina"/>
      <w:pBdr>
        <w:top w:val="single" w:sz="4" w:space="1" w:color="auto"/>
      </w:pBdr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6C4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D6C42">
      <w:rPr>
        <w:rStyle w:val="Nmerodepgina"/>
        <w:noProof/>
      </w:rPr>
      <w:t>39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AC210" w14:textId="77777777" w:rsidR="001A5B4C" w:rsidRDefault="001A5B4C">
      <w:r>
        <w:separator/>
      </w:r>
    </w:p>
  </w:footnote>
  <w:footnote w:type="continuationSeparator" w:id="0">
    <w:p w14:paraId="1BFBB221" w14:textId="77777777" w:rsidR="001A5B4C" w:rsidRDefault="001A5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0B25E98"/>
    <w:multiLevelType w:val="hybridMultilevel"/>
    <w:tmpl w:val="9376C0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F737C"/>
    <w:multiLevelType w:val="hybridMultilevel"/>
    <w:tmpl w:val="449EE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87C"/>
    <w:multiLevelType w:val="hybridMultilevel"/>
    <w:tmpl w:val="C0283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B49F7"/>
    <w:multiLevelType w:val="hybridMultilevel"/>
    <w:tmpl w:val="7B2A8C9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A0152"/>
    <w:multiLevelType w:val="hybridMultilevel"/>
    <w:tmpl w:val="3E1E6C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E42433"/>
    <w:multiLevelType w:val="hybridMultilevel"/>
    <w:tmpl w:val="E0AE0BD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2309"/>
    <w:multiLevelType w:val="hybridMultilevel"/>
    <w:tmpl w:val="AEDA7E24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7808A2"/>
    <w:multiLevelType w:val="hybridMultilevel"/>
    <w:tmpl w:val="CB6C826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78C9"/>
    <w:multiLevelType w:val="hybridMultilevel"/>
    <w:tmpl w:val="06A2CA68"/>
    <w:lvl w:ilvl="0" w:tplc="C45A2A5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6499A"/>
    <w:multiLevelType w:val="hybridMultilevel"/>
    <w:tmpl w:val="982A1E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52A82"/>
    <w:multiLevelType w:val="hybridMultilevel"/>
    <w:tmpl w:val="D75A374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970736"/>
    <w:multiLevelType w:val="hybridMultilevel"/>
    <w:tmpl w:val="B7966E9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57266"/>
    <w:multiLevelType w:val="hybridMultilevel"/>
    <w:tmpl w:val="293C2A7E"/>
    <w:lvl w:ilvl="0" w:tplc="FFFFFFFF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23F9E"/>
    <w:multiLevelType w:val="hybridMultilevel"/>
    <w:tmpl w:val="BE96F2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13693A"/>
    <w:multiLevelType w:val="hybridMultilevel"/>
    <w:tmpl w:val="4D504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E3FF5"/>
    <w:multiLevelType w:val="hybridMultilevel"/>
    <w:tmpl w:val="CF10404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F2657"/>
    <w:multiLevelType w:val="hybridMultilevel"/>
    <w:tmpl w:val="1B1AFE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20054"/>
    <w:multiLevelType w:val="hybridMultilevel"/>
    <w:tmpl w:val="557E45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C503C"/>
    <w:multiLevelType w:val="hybridMultilevel"/>
    <w:tmpl w:val="A67C7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17FC5"/>
    <w:multiLevelType w:val="hybridMultilevel"/>
    <w:tmpl w:val="D5547A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C0CB8"/>
    <w:multiLevelType w:val="hybridMultilevel"/>
    <w:tmpl w:val="48AAF3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F40AF2"/>
    <w:multiLevelType w:val="hybridMultilevel"/>
    <w:tmpl w:val="C0FAB170"/>
    <w:lvl w:ilvl="0" w:tplc="2ACE79AC">
      <w:start w:val="1"/>
      <w:numFmt w:val="bullet"/>
      <w:pStyle w:val="VietasTesis"/>
      <w:lvlText w:val="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22" w15:restartNumberingAfterBreak="0">
    <w:nsid w:val="506E5D2A"/>
    <w:multiLevelType w:val="hybridMultilevel"/>
    <w:tmpl w:val="D910F7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60163"/>
    <w:multiLevelType w:val="hybridMultilevel"/>
    <w:tmpl w:val="E318A870"/>
    <w:lvl w:ilvl="0" w:tplc="BAF82DD6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493BB9"/>
    <w:multiLevelType w:val="hybridMultilevel"/>
    <w:tmpl w:val="B0C02472"/>
    <w:lvl w:ilvl="0" w:tplc="F452B28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46588"/>
    <w:multiLevelType w:val="hybridMultilevel"/>
    <w:tmpl w:val="E12E30F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40B5E"/>
    <w:multiLevelType w:val="hybridMultilevel"/>
    <w:tmpl w:val="5E7EA05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C5DD7"/>
    <w:multiLevelType w:val="hybridMultilevel"/>
    <w:tmpl w:val="91B68B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A5DB7"/>
    <w:multiLevelType w:val="hybridMultilevel"/>
    <w:tmpl w:val="71DEC22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A1E24"/>
    <w:multiLevelType w:val="hybridMultilevel"/>
    <w:tmpl w:val="EA429B62"/>
    <w:lvl w:ilvl="0" w:tplc="BAF82DD6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780B0C"/>
    <w:multiLevelType w:val="hybridMultilevel"/>
    <w:tmpl w:val="F1CCAAB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F01475"/>
    <w:multiLevelType w:val="hybridMultilevel"/>
    <w:tmpl w:val="DF58CA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57CE6"/>
    <w:multiLevelType w:val="hybridMultilevel"/>
    <w:tmpl w:val="9C922014"/>
    <w:lvl w:ilvl="0" w:tplc="F452B28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61DB1"/>
    <w:multiLevelType w:val="hybridMultilevel"/>
    <w:tmpl w:val="70D62D7C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0233D"/>
    <w:multiLevelType w:val="hybridMultilevel"/>
    <w:tmpl w:val="04E872DE"/>
    <w:lvl w:ilvl="0" w:tplc="F452B28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C5C32"/>
    <w:multiLevelType w:val="hybridMultilevel"/>
    <w:tmpl w:val="425E91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A5A94"/>
    <w:multiLevelType w:val="hybridMultilevel"/>
    <w:tmpl w:val="5C9E8272"/>
    <w:lvl w:ilvl="0" w:tplc="F452B28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554C8"/>
    <w:multiLevelType w:val="hybridMultilevel"/>
    <w:tmpl w:val="A22628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1128D"/>
    <w:multiLevelType w:val="hybridMultilevel"/>
    <w:tmpl w:val="BC022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0792C"/>
    <w:multiLevelType w:val="hybridMultilevel"/>
    <w:tmpl w:val="41688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571BC"/>
    <w:multiLevelType w:val="hybridMultilevel"/>
    <w:tmpl w:val="3D1021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30722"/>
    <w:multiLevelType w:val="hybridMultilevel"/>
    <w:tmpl w:val="C0283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E91C9E"/>
    <w:multiLevelType w:val="hybridMultilevel"/>
    <w:tmpl w:val="218E90C0"/>
    <w:lvl w:ilvl="0" w:tplc="4754DCC4">
      <w:start w:val="1"/>
      <w:numFmt w:val="lowerLetter"/>
      <w:lvlText w:val="%1)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6D01A1"/>
    <w:multiLevelType w:val="hybridMultilevel"/>
    <w:tmpl w:val="73E8E8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10697">
    <w:abstractNumId w:val="22"/>
  </w:num>
  <w:num w:numId="2" w16cid:durableId="568884178">
    <w:abstractNumId w:val="15"/>
  </w:num>
  <w:num w:numId="3" w16cid:durableId="1389114203">
    <w:abstractNumId w:val="13"/>
  </w:num>
  <w:num w:numId="4" w16cid:durableId="365059419">
    <w:abstractNumId w:val="4"/>
  </w:num>
  <w:num w:numId="5" w16cid:durableId="1200776372">
    <w:abstractNumId w:val="30"/>
  </w:num>
  <w:num w:numId="6" w16cid:durableId="361714629">
    <w:abstractNumId w:val="33"/>
  </w:num>
  <w:num w:numId="7" w16cid:durableId="577591371">
    <w:abstractNumId w:val="36"/>
  </w:num>
  <w:num w:numId="8" w16cid:durableId="465053033">
    <w:abstractNumId w:val="32"/>
  </w:num>
  <w:num w:numId="9" w16cid:durableId="985233870">
    <w:abstractNumId w:val="34"/>
  </w:num>
  <w:num w:numId="10" w16cid:durableId="1661884284">
    <w:abstractNumId w:val="12"/>
  </w:num>
  <w:num w:numId="11" w16cid:durableId="1017149871">
    <w:abstractNumId w:val="24"/>
  </w:num>
  <w:num w:numId="12" w16cid:durableId="1479376595">
    <w:abstractNumId w:val="20"/>
  </w:num>
  <w:num w:numId="13" w16cid:durableId="276568448">
    <w:abstractNumId w:val="5"/>
  </w:num>
  <w:num w:numId="14" w16cid:durableId="986595047">
    <w:abstractNumId w:val="42"/>
  </w:num>
  <w:num w:numId="15" w16cid:durableId="424305824">
    <w:abstractNumId w:val="29"/>
  </w:num>
  <w:num w:numId="16" w16cid:durableId="317151260">
    <w:abstractNumId w:val="23"/>
  </w:num>
  <w:num w:numId="17" w16cid:durableId="1639803805">
    <w:abstractNumId w:val="21"/>
  </w:num>
  <w:num w:numId="18" w16cid:durableId="872889007">
    <w:abstractNumId w:val="8"/>
  </w:num>
  <w:num w:numId="19" w16cid:durableId="1860772329">
    <w:abstractNumId w:val="41"/>
  </w:num>
  <w:num w:numId="20" w16cid:durableId="1083189101">
    <w:abstractNumId w:val="10"/>
  </w:num>
  <w:num w:numId="21" w16cid:durableId="1440105340">
    <w:abstractNumId w:val="2"/>
  </w:num>
  <w:num w:numId="22" w16cid:durableId="1726249572">
    <w:abstractNumId w:val="17"/>
  </w:num>
  <w:num w:numId="23" w16cid:durableId="1713993737">
    <w:abstractNumId w:val="31"/>
  </w:num>
  <w:num w:numId="24" w16cid:durableId="14619189">
    <w:abstractNumId w:val="25"/>
  </w:num>
  <w:num w:numId="25" w16cid:durableId="1332370358">
    <w:abstractNumId w:val="6"/>
  </w:num>
  <w:num w:numId="26" w16cid:durableId="1938632687">
    <w:abstractNumId w:val="10"/>
  </w:num>
  <w:num w:numId="27" w16cid:durableId="342711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90548046">
    <w:abstractNumId w:val="22"/>
  </w:num>
  <w:num w:numId="29" w16cid:durableId="2077361944">
    <w:abstractNumId w:val="21"/>
  </w:num>
  <w:num w:numId="30" w16cid:durableId="183090490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58639180">
    <w:abstractNumId w:val="11"/>
  </w:num>
  <w:num w:numId="32" w16cid:durableId="65341413">
    <w:abstractNumId w:val="43"/>
  </w:num>
  <w:num w:numId="33" w16cid:durableId="288048408">
    <w:abstractNumId w:val="27"/>
  </w:num>
  <w:num w:numId="34" w16cid:durableId="887107743">
    <w:abstractNumId w:val="37"/>
  </w:num>
  <w:num w:numId="35" w16cid:durableId="737673597">
    <w:abstractNumId w:val="16"/>
  </w:num>
  <w:num w:numId="36" w16cid:durableId="2078548032">
    <w:abstractNumId w:val="1"/>
  </w:num>
  <w:num w:numId="37" w16cid:durableId="2071951876">
    <w:abstractNumId w:val="19"/>
  </w:num>
  <w:num w:numId="38" w16cid:durableId="1412658688">
    <w:abstractNumId w:val="9"/>
  </w:num>
  <w:num w:numId="39" w16cid:durableId="106507905">
    <w:abstractNumId w:val="18"/>
  </w:num>
  <w:num w:numId="40" w16cid:durableId="1037198630">
    <w:abstractNumId w:val="14"/>
  </w:num>
  <w:num w:numId="41" w16cid:durableId="1428766072">
    <w:abstractNumId w:val="38"/>
  </w:num>
  <w:num w:numId="42" w16cid:durableId="1603104582">
    <w:abstractNumId w:val="26"/>
  </w:num>
  <w:num w:numId="43" w16cid:durableId="1440442882">
    <w:abstractNumId w:val="7"/>
  </w:num>
  <w:num w:numId="44" w16cid:durableId="1885746959">
    <w:abstractNumId w:val="3"/>
  </w:num>
  <w:num w:numId="45" w16cid:durableId="2000112867">
    <w:abstractNumId w:val="28"/>
  </w:num>
  <w:num w:numId="46" w16cid:durableId="1393842759">
    <w:abstractNumId w:val="39"/>
  </w:num>
  <w:num w:numId="47" w16cid:durableId="961376787">
    <w:abstractNumId w:val="0"/>
  </w:num>
  <w:num w:numId="48" w16cid:durableId="2404075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90"/>
    <w:rsid w:val="00001203"/>
    <w:rsid w:val="00007538"/>
    <w:rsid w:val="00015B53"/>
    <w:rsid w:val="000175FA"/>
    <w:rsid w:val="0002258B"/>
    <w:rsid w:val="000300E9"/>
    <w:rsid w:val="0003348E"/>
    <w:rsid w:val="00034953"/>
    <w:rsid w:val="0003570A"/>
    <w:rsid w:val="00036AA3"/>
    <w:rsid w:val="00036ED8"/>
    <w:rsid w:val="00041366"/>
    <w:rsid w:val="0004701C"/>
    <w:rsid w:val="000500B4"/>
    <w:rsid w:val="00050ECF"/>
    <w:rsid w:val="00051612"/>
    <w:rsid w:val="0005733B"/>
    <w:rsid w:val="00060DBF"/>
    <w:rsid w:val="0006470E"/>
    <w:rsid w:val="00064716"/>
    <w:rsid w:val="0006760C"/>
    <w:rsid w:val="00067A78"/>
    <w:rsid w:val="00070C59"/>
    <w:rsid w:val="00075FB9"/>
    <w:rsid w:val="000874F0"/>
    <w:rsid w:val="00094E73"/>
    <w:rsid w:val="00095E08"/>
    <w:rsid w:val="000B0829"/>
    <w:rsid w:val="000B6A66"/>
    <w:rsid w:val="000C05D4"/>
    <w:rsid w:val="000C6EF5"/>
    <w:rsid w:val="000D0CDF"/>
    <w:rsid w:val="000D2597"/>
    <w:rsid w:val="000D502F"/>
    <w:rsid w:val="000D7603"/>
    <w:rsid w:val="000E04DB"/>
    <w:rsid w:val="000E4B06"/>
    <w:rsid w:val="000F027A"/>
    <w:rsid w:val="000F4A14"/>
    <w:rsid w:val="000F71DB"/>
    <w:rsid w:val="00104EE2"/>
    <w:rsid w:val="00105CB2"/>
    <w:rsid w:val="001064E6"/>
    <w:rsid w:val="00114C50"/>
    <w:rsid w:val="00116540"/>
    <w:rsid w:val="0012065E"/>
    <w:rsid w:val="00130D7D"/>
    <w:rsid w:val="00135293"/>
    <w:rsid w:val="00137383"/>
    <w:rsid w:val="00145E5E"/>
    <w:rsid w:val="00157FFC"/>
    <w:rsid w:val="00162087"/>
    <w:rsid w:val="00162B30"/>
    <w:rsid w:val="00165385"/>
    <w:rsid w:val="0016592C"/>
    <w:rsid w:val="00166BD2"/>
    <w:rsid w:val="00170E88"/>
    <w:rsid w:val="00171FAA"/>
    <w:rsid w:val="001743A3"/>
    <w:rsid w:val="00185342"/>
    <w:rsid w:val="00187C41"/>
    <w:rsid w:val="00190A5B"/>
    <w:rsid w:val="00190CA9"/>
    <w:rsid w:val="00195ED4"/>
    <w:rsid w:val="00196822"/>
    <w:rsid w:val="001A45EC"/>
    <w:rsid w:val="001A4F45"/>
    <w:rsid w:val="001A54BB"/>
    <w:rsid w:val="001A5B4C"/>
    <w:rsid w:val="001B2AAB"/>
    <w:rsid w:val="001B4B22"/>
    <w:rsid w:val="001B4EA2"/>
    <w:rsid w:val="001B68CC"/>
    <w:rsid w:val="001C1111"/>
    <w:rsid w:val="001C1369"/>
    <w:rsid w:val="001C3476"/>
    <w:rsid w:val="001C78BA"/>
    <w:rsid w:val="001C7DDB"/>
    <w:rsid w:val="001D03AC"/>
    <w:rsid w:val="001D1D51"/>
    <w:rsid w:val="001D3C9E"/>
    <w:rsid w:val="001E52B0"/>
    <w:rsid w:val="001F0298"/>
    <w:rsid w:val="001F3857"/>
    <w:rsid w:val="00202922"/>
    <w:rsid w:val="00204E2E"/>
    <w:rsid w:val="00205126"/>
    <w:rsid w:val="00205B38"/>
    <w:rsid w:val="00206257"/>
    <w:rsid w:val="00206A16"/>
    <w:rsid w:val="00207168"/>
    <w:rsid w:val="0021084C"/>
    <w:rsid w:val="002145E5"/>
    <w:rsid w:val="00217891"/>
    <w:rsid w:val="00220ED3"/>
    <w:rsid w:val="00223FCE"/>
    <w:rsid w:val="002244FE"/>
    <w:rsid w:val="00224A88"/>
    <w:rsid w:val="00235BB3"/>
    <w:rsid w:val="00236CE9"/>
    <w:rsid w:val="00242610"/>
    <w:rsid w:val="00242B6B"/>
    <w:rsid w:val="00243E25"/>
    <w:rsid w:val="002440CD"/>
    <w:rsid w:val="00247B83"/>
    <w:rsid w:val="002507E4"/>
    <w:rsid w:val="0025212C"/>
    <w:rsid w:val="00253ED8"/>
    <w:rsid w:val="00265A0F"/>
    <w:rsid w:val="00266838"/>
    <w:rsid w:val="00267C20"/>
    <w:rsid w:val="00271B2F"/>
    <w:rsid w:val="00273C31"/>
    <w:rsid w:val="00275DDC"/>
    <w:rsid w:val="002771D6"/>
    <w:rsid w:val="00280C91"/>
    <w:rsid w:val="0028332A"/>
    <w:rsid w:val="00286EFF"/>
    <w:rsid w:val="0029492C"/>
    <w:rsid w:val="00296C9C"/>
    <w:rsid w:val="00296D79"/>
    <w:rsid w:val="002979CB"/>
    <w:rsid w:val="002A0C8C"/>
    <w:rsid w:val="002A1085"/>
    <w:rsid w:val="002A222E"/>
    <w:rsid w:val="002A431C"/>
    <w:rsid w:val="002A6332"/>
    <w:rsid w:val="002B205E"/>
    <w:rsid w:val="002B485B"/>
    <w:rsid w:val="002B6348"/>
    <w:rsid w:val="002B7343"/>
    <w:rsid w:val="002C254A"/>
    <w:rsid w:val="002C30FD"/>
    <w:rsid w:val="002C4576"/>
    <w:rsid w:val="002C4847"/>
    <w:rsid w:val="002D2EAE"/>
    <w:rsid w:val="002D5D3E"/>
    <w:rsid w:val="002E4DAB"/>
    <w:rsid w:val="002E65C8"/>
    <w:rsid w:val="002F13ED"/>
    <w:rsid w:val="002F2BA0"/>
    <w:rsid w:val="00300467"/>
    <w:rsid w:val="003051D7"/>
    <w:rsid w:val="0030767E"/>
    <w:rsid w:val="003163E2"/>
    <w:rsid w:val="003277D0"/>
    <w:rsid w:val="00330434"/>
    <w:rsid w:val="00334225"/>
    <w:rsid w:val="00334894"/>
    <w:rsid w:val="003420F2"/>
    <w:rsid w:val="003562D1"/>
    <w:rsid w:val="00367B9A"/>
    <w:rsid w:val="003752A9"/>
    <w:rsid w:val="003768D7"/>
    <w:rsid w:val="003774B1"/>
    <w:rsid w:val="003775D5"/>
    <w:rsid w:val="003776EE"/>
    <w:rsid w:val="00381AE6"/>
    <w:rsid w:val="00391383"/>
    <w:rsid w:val="00396EE3"/>
    <w:rsid w:val="003A2CD1"/>
    <w:rsid w:val="003A463F"/>
    <w:rsid w:val="003A65A1"/>
    <w:rsid w:val="003B2828"/>
    <w:rsid w:val="003B5664"/>
    <w:rsid w:val="003C3A08"/>
    <w:rsid w:val="003C7108"/>
    <w:rsid w:val="003C7C0F"/>
    <w:rsid w:val="003D0ADB"/>
    <w:rsid w:val="003D0FA4"/>
    <w:rsid w:val="003D6195"/>
    <w:rsid w:val="003D790B"/>
    <w:rsid w:val="003E1209"/>
    <w:rsid w:val="003E1B35"/>
    <w:rsid w:val="003E5704"/>
    <w:rsid w:val="003E717F"/>
    <w:rsid w:val="003E7BDC"/>
    <w:rsid w:val="003F3328"/>
    <w:rsid w:val="003F3A8B"/>
    <w:rsid w:val="003F7C98"/>
    <w:rsid w:val="0040286C"/>
    <w:rsid w:val="00402911"/>
    <w:rsid w:val="0040306A"/>
    <w:rsid w:val="00407313"/>
    <w:rsid w:val="00407515"/>
    <w:rsid w:val="00407DB3"/>
    <w:rsid w:val="00411850"/>
    <w:rsid w:val="00413CBA"/>
    <w:rsid w:val="00422C1B"/>
    <w:rsid w:val="00423350"/>
    <w:rsid w:val="00425B6A"/>
    <w:rsid w:val="00430E53"/>
    <w:rsid w:val="00431FE7"/>
    <w:rsid w:val="004338C7"/>
    <w:rsid w:val="00435748"/>
    <w:rsid w:val="00436D68"/>
    <w:rsid w:val="00441410"/>
    <w:rsid w:val="00445B86"/>
    <w:rsid w:val="00445E8B"/>
    <w:rsid w:val="00447AEE"/>
    <w:rsid w:val="00447C62"/>
    <w:rsid w:val="004505AD"/>
    <w:rsid w:val="0045079A"/>
    <w:rsid w:val="00451123"/>
    <w:rsid w:val="00451900"/>
    <w:rsid w:val="00461DCA"/>
    <w:rsid w:val="00464899"/>
    <w:rsid w:val="00464F30"/>
    <w:rsid w:val="00471C12"/>
    <w:rsid w:val="00474310"/>
    <w:rsid w:val="0047737A"/>
    <w:rsid w:val="004778AB"/>
    <w:rsid w:val="00477954"/>
    <w:rsid w:val="004831FB"/>
    <w:rsid w:val="00484C00"/>
    <w:rsid w:val="004855DA"/>
    <w:rsid w:val="00490522"/>
    <w:rsid w:val="004924EF"/>
    <w:rsid w:val="00492845"/>
    <w:rsid w:val="00494D55"/>
    <w:rsid w:val="004966E0"/>
    <w:rsid w:val="004977B2"/>
    <w:rsid w:val="004A75DE"/>
    <w:rsid w:val="004B4695"/>
    <w:rsid w:val="004B4B9C"/>
    <w:rsid w:val="004B550E"/>
    <w:rsid w:val="004C24A0"/>
    <w:rsid w:val="004C7447"/>
    <w:rsid w:val="004D03EC"/>
    <w:rsid w:val="004D1DB0"/>
    <w:rsid w:val="004D2589"/>
    <w:rsid w:val="004D26A3"/>
    <w:rsid w:val="004D3A16"/>
    <w:rsid w:val="004D40D3"/>
    <w:rsid w:val="004D5FB3"/>
    <w:rsid w:val="004E195B"/>
    <w:rsid w:val="004E6090"/>
    <w:rsid w:val="004F0595"/>
    <w:rsid w:val="004F7B45"/>
    <w:rsid w:val="0050024E"/>
    <w:rsid w:val="005030F2"/>
    <w:rsid w:val="005030F8"/>
    <w:rsid w:val="0050356C"/>
    <w:rsid w:val="0050454C"/>
    <w:rsid w:val="005054AF"/>
    <w:rsid w:val="00520A01"/>
    <w:rsid w:val="00522297"/>
    <w:rsid w:val="00523A9C"/>
    <w:rsid w:val="00524498"/>
    <w:rsid w:val="00525257"/>
    <w:rsid w:val="00530AA2"/>
    <w:rsid w:val="00534B6A"/>
    <w:rsid w:val="0054376F"/>
    <w:rsid w:val="0054476F"/>
    <w:rsid w:val="00545DE6"/>
    <w:rsid w:val="0055048E"/>
    <w:rsid w:val="005557A3"/>
    <w:rsid w:val="00557FBB"/>
    <w:rsid w:val="00561508"/>
    <w:rsid w:val="00561688"/>
    <w:rsid w:val="00564D53"/>
    <w:rsid w:val="005751C0"/>
    <w:rsid w:val="0058135A"/>
    <w:rsid w:val="00585CB6"/>
    <w:rsid w:val="00586FEC"/>
    <w:rsid w:val="0059473B"/>
    <w:rsid w:val="00594938"/>
    <w:rsid w:val="00595546"/>
    <w:rsid w:val="00595725"/>
    <w:rsid w:val="00597AEB"/>
    <w:rsid w:val="005A176D"/>
    <w:rsid w:val="005A6860"/>
    <w:rsid w:val="005A6C9A"/>
    <w:rsid w:val="005B0270"/>
    <w:rsid w:val="005B6683"/>
    <w:rsid w:val="005C2735"/>
    <w:rsid w:val="005D3880"/>
    <w:rsid w:val="005E78A3"/>
    <w:rsid w:val="005F4BA0"/>
    <w:rsid w:val="005F60AE"/>
    <w:rsid w:val="005F7EF1"/>
    <w:rsid w:val="00604A37"/>
    <w:rsid w:val="00604F48"/>
    <w:rsid w:val="006051D1"/>
    <w:rsid w:val="006058A7"/>
    <w:rsid w:val="006063B8"/>
    <w:rsid w:val="006122B6"/>
    <w:rsid w:val="00630230"/>
    <w:rsid w:val="00632A78"/>
    <w:rsid w:val="00634C18"/>
    <w:rsid w:val="00637671"/>
    <w:rsid w:val="00641E70"/>
    <w:rsid w:val="00653126"/>
    <w:rsid w:val="00655EAC"/>
    <w:rsid w:val="00661D0D"/>
    <w:rsid w:val="00663ED9"/>
    <w:rsid w:val="00664DB9"/>
    <w:rsid w:val="0067025E"/>
    <w:rsid w:val="00682D7B"/>
    <w:rsid w:val="00683CA8"/>
    <w:rsid w:val="0068507D"/>
    <w:rsid w:val="00697FCA"/>
    <w:rsid w:val="006A15F1"/>
    <w:rsid w:val="006A166B"/>
    <w:rsid w:val="006A36E2"/>
    <w:rsid w:val="006A638D"/>
    <w:rsid w:val="006A739E"/>
    <w:rsid w:val="006B17D5"/>
    <w:rsid w:val="006B4EDA"/>
    <w:rsid w:val="006B604E"/>
    <w:rsid w:val="006C1344"/>
    <w:rsid w:val="006C16AF"/>
    <w:rsid w:val="006C1DB1"/>
    <w:rsid w:val="006D3A03"/>
    <w:rsid w:val="006D6CBB"/>
    <w:rsid w:val="006D7717"/>
    <w:rsid w:val="006E17AF"/>
    <w:rsid w:val="006E2487"/>
    <w:rsid w:val="006E73DC"/>
    <w:rsid w:val="006F5D96"/>
    <w:rsid w:val="006F72B8"/>
    <w:rsid w:val="00710172"/>
    <w:rsid w:val="00715AAD"/>
    <w:rsid w:val="00715E92"/>
    <w:rsid w:val="00733FF2"/>
    <w:rsid w:val="00737359"/>
    <w:rsid w:val="00741993"/>
    <w:rsid w:val="007428D9"/>
    <w:rsid w:val="007438EB"/>
    <w:rsid w:val="00744689"/>
    <w:rsid w:val="0074495D"/>
    <w:rsid w:val="00744DCB"/>
    <w:rsid w:val="00750A6A"/>
    <w:rsid w:val="0075386C"/>
    <w:rsid w:val="00754A95"/>
    <w:rsid w:val="00760370"/>
    <w:rsid w:val="00760952"/>
    <w:rsid w:val="007637B1"/>
    <w:rsid w:val="00763B97"/>
    <w:rsid w:val="00765771"/>
    <w:rsid w:val="00770597"/>
    <w:rsid w:val="0077197B"/>
    <w:rsid w:val="00782C8A"/>
    <w:rsid w:val="00796978"/>
    <w:rsid w:val="007A02B4"/>
    <w:rsid w:val="007A40F2"/>
    <w:rsid w:val="007A5E2B"/>
    <w:rsid w:val="007A7219"/>
    <w:rsid w:val="007B21AA"/>
    <w:rsid w:val="007B5F8C"/>
    <w:rsid w:val="007C1D47"/>
    <w:rsid w:val="007D1E72"/>
    <w:rsid w:val="007E0E8B"/>
    <w:rsid w:val="007E1094"/>
    <w:rsid w:val="007E135D"/>
    <w:rsid w:val="007E2166"/>
    <w:rsid w:val="007E3295"/>
    <w:rsid w:val="007E3BEE"/>
    <w:rsid w:val="007E5732"/>
    <w:rsid w:val="007E7EA9"/>
    <w:rsid w:val="007F1FBC"/>
    <w:rsid w:val="00816B6A"/>
    <w:rsid w:val="00817D6C"/>
    <w:rsid w:val="00820556"/>
    <w:rsid w:val="00821319"/>
    <w:rsid w:val="00824E2A"/>
    <w:rsid w:val="00826712"/>
    <w:rsid w:val="00827119"/>
    <w:rsid w:val="008309F7"/>
    <w:rsid w:val="00832288"/>
    <w:rsid w:val="00832AAE"/>
    <w:rsid w:val="008348D3"/>
    <w:rsid w:val="00835176"/>
    <w:rsid w:val="0083524F"/>
    <w:rsid w:val="0083591F"/>
    <w:rsid w:val="00840626"/>
    <w:rsid w:val="0084415E"/>
    <w:rsid w:val="00845BEC"/>
    <w:rsid w:val="008503C6"/>
    <w:rsid w:val="00851B4E"/>
    <w:rsid w:val="008530E7"/>
    <w:rsid w:val="00855CCE"/>
    <w:rsid w:val="00857F9C"/>
    <w:rsid w:val="008624BD"/>
    <w:rsid w:val="0086781D"/>
    <w:rsid w:val="0087140F"/>
    <w:rsid w:val="00871BC9"/>
    <w:rsid w:val="00872692"/>
    <w:rsid w:val="0087353E"/>
    <w:rsid w:val="00873C85"/>
    <w:rsid w:val="008807BE"/>
    <w:rsid w:val="00890429"/>
    <w:rsid w:val="008942D9"/>
    <w:rsid w:val="008A45A5"/>
    <w:rsid w:val="008B0805"/>
    <w:rsid w:val="008B320C"/>
    <w:rsid w:val="008B41CA"/>
    <w:rsid w:val="008B5C5D"/>
    <w:rsid w:val="008C5268"/>
    <w:rsid w:val="008D033E"/>
    <w:rsid w:val="008D10E8"/>
    <w:rsid w:val="008D3D2F"/>
    <w:rsid w:val="008D45DE"/>
    <w:rsid w:val="008D69E6"/>
    <w:rsid w:val="008E011B"/>
    <w:rsid w:val="008E5F28"/>
    <w:rsid w:val="008F1125"/>
    <w:rsid w:val="008F1E7B"/>
    <w:rsid w:val="008F252F"/>
    <w:rsid w:val="008F674D"/>
    <w:rsid w:val="008F7104"/>
    <w:rsid w:val="00900CA1"/>
    <w:rsid w:val="009022FD"/>
    <w:rsid w:val="00902B88"/>
    <w:rsid w:val="009058CB"/>
    <w:rsid w:val="00907287"/>
    <w:rsid w:val="009142B4"/>
    <w:rsid w:val="00915E6A"/>
    <w:rsid w:val="00916BD5"/>
    <w:rsid w:val="00923F69"/>
    <w:rsid w:val="009246D7"/>
    <w:rsid w:val="009306B6"/>
    <w:rsid w:val="00943C21"/>
    <w:rsid w:val="00967D91"/>
    <w:rsid w:val="00971FF5"/>
    <w:rsid w:val="00973307"/>
    <w:rsid w:val="009750CF"/>
    <w:rsid w:val="00975421"/>
    <w:rsid w:val="00975EF1"/>
    <w:rsid w:val="0097683E"/>
    <w:rsid w:val="00977E30"/>
    <w:rsid w:val="00981382"/>
    <w:rsid w:val="00987EEF"/>
    <w:rsid w:val="00992E3C"/>
    <w:rsid w:val="009A2626"/>
    <w:rsid w:val="009A2652"/>
    <w:rsid w:val="009A6FF9"/>
    <w:rsid w:val="009A7293"/>
    <w:rsid w:val="009B0A03"/>
    <w:rsid w:val="009B22F4"/>
    <w:rsid w:val="009B37D8"/>
    <w:rsid w:val="009B58F1"/>
    <w:rsid w:val="009C2FE7"/>
    <w:rsid w:val="009C7EC5"/>
    <w:rsid w:val="009D3027"/>
    <w:rsid w:val="009D57D4"/>
    <w:rsid w:val="009E0C6B"/>
    <w:rsid w:val="009E0DC1"/>
    <w:rsid w:val="009E251F"/>
    <w:rsid w:val="009E3B43"/>
    <w:rsid w:val="009E3E70"/>
    <w:rsid w:val="009E530A"/>
    <w:rsid w:val="009E5848"/>
    <w:rsid w:val="009F0100"/>
    <w:rsid w:val="009F11BE"/>
    <w:rsid w:val="009F21EE"/>
    <w:rsid w:val="009F6918"/>
    <w:rsid w:val="009F7D64"/>
    <w:rsid w:val="00A01452"/>
    <w:rsid w:val="00A01E73"/>
    <w:rsid w:val="00A026BD"/>
    <w:rsid w:val="00A035D6"/>
    <w:rsid w:val="00A07DA0"/>
    <w:rsid w:val="00A10F29"/>
    <w:rsid w:val="00A12425"/>
    <w:rsid w:val="00A16273"/>
    <w:rsid w:val="00A20007"/>
    <w:rsid w:val="00A25E89"/>
    <w:rsid w:val="00A30552"/>
    <w:rsid w:val="00A320F7"/>
    <w:rsid w:val="00A347BA"/>
    <w:rsid w:val="00A3524D"/>
    <w:rsid w:val="00A35B77"/>
    <w:rsid w:val="00A35E6E"/>
    <w:rsid w:val="00A36682"/>
    <w:rsid w:val="00A37601"/>
    <w:rsid w:val="00A40A26"/>
    <w:rsid w:val="00A429E4"/>
    <w:rsid w:val="00A43F57"/>
    <w:rsid w:val="00A47B1B"/>
    <w:rsid w:val="00A51313"/>
    <w:rsid w:val="00A513F7"/>
    <w:rsid w:val="00A5470D"/>
    <w:rsid w:val="00A573D4"/>
    <w:rsid w:val="00A6283C"/>
    <w:rsid w:val="00A646F3"/>
    <w:rsid w:val="00A65B45"/>
    <w:rsid w:val="00A6736C"/>
    <w:rsid w:val="00A6764F"/>
    <w:rsid w:val="00A701E1"/>
    <w:rsid w:val="00A70B35"/>
    <w:rsid w:val="00A73A95"/>
    <w:rsid w:val="00A77A1E"/>
    <w:rsid w:val="00A80618"/>
    <w:rsid w:val="00A83A3C"/>
    <w:rsid w:val="00A84AE0"/>
    <w:rsid w:val="00A87076"/>
    <w:rsid w:val="00A90470"/>
    <w:rsid w:val="00AA3090"/>
    <w:rsid w:val="00AA3314"/>
    <w:rsid w:val="00AA37A9"/>
    <w:rsid w:val="00AB21BA"/>
    <w:rsid w:val="00AB468D"/>
    <w:rsid w:val="00AC290A"/>
    <w:rsid w:val="00AC38A2"/>
    <w:rsid w:val="00AC7B39"/>
    <w:rsid w:val="00AD07AE"/>
    <w:rsid w:val="00AD0B45"/>
    <w:rsid w:val="00AD3624"/>
    <w:rsid w:val="00AD52EA"/>
    <w:rsid w:val="00AD555D"/>
    <w:rsid w:val="00AD6C42"/>
    <w:rsid w:val="00AE5C53"/>
    <w:rsid w:val="00AE7CAE"/>
    <w:rsid w:val="00AF1E0E"/>
    <w:rsid w:val="00AF288D"/>
    <w:rsid w:val="00AF3ABD"/>
    <w:rsid w:val="00AF5CED"/>
    <w:rsid w:val="00AF77D0"/>
    <w:rsid w:val="00B008A8"/>
    <w:rsid w:val="00B017D5"/>
    <w:rsid w:val="00B01C13"/>
    <w:rsid w:val="00B045C7"/>
    <w:rsid w:val="00B05370"/>
    <w:rsid w:val="00B1180E"/>
    <w:rsid w:val="00B11AAE"/>
    <w:rsid w:val="00B12654"/>
    <w:rsid w:val="00B13902"/>
    <w:rsid w:val="00B139AA"/>
    <w:rsid w:val="00B15349"/>
    <w:rsid w:val="00B21AD2"/>
    <w:rsid w:val="00B24FC4"/>
    <w:rsid w:val="00B25E80"/>
    <w:rsid w:val="00B30FCE"/>
    <w:rsid w:val="00B30FF6"/>
    <w:rsid w:val="00B4041F"/>
    <w:rsid w:val="00B427E3"/>
    <w:rsid w:val="00B4342C"/>
    <w:rsid w:val="00B52E2A"/>
    <w:rsid w:val="00B555E0"/>
    <w:rsid w:val="00B56A3E"/>
    <w:rsid w:val="00B5761C"/>
    <w:rsid w:val="00B70403"/>
    <w:rsid w:val="00B76CE8"/>
    <w:rsid w:val="00B7725F"/>
    <w:rsid w:val="00B77888"/>
    <w:rsid w:val="00B81724"/>
    <w:rsid w:val="00B846BF"/>
    <w:rsid w:val="00B85CCD"/>
    <w:rsid w:val="00B9288E"/>
    <w:rsid w:val="00B95F77"/>
    <w:rsid w:val="00B9649D"/>
    <w:rsid w:val="00BA2A35"/>
    <w:rsid w:val="00BA2CFB"/>
    <w:rsid w:val="00BA2DD9"/>
    <w:rsid w:val="00BB5F7A"/>
    <w:rsid w:val="00BC1705"/>
    <w:rsid w:val="00BC1C03"/>
    <w:rsid w:val="00BC3C12"/>
    <w:rsid w:val="00BC687B"/>
    <w:rsid w:val="00BD0A67"/>
    <w:rsid w:val="00BD1E50"/>
    <w:rsid w:val="00BD4358"/>
    <w:rsid w:val="00BE13DF"/>
    <w:rsid w:val="00BE3842"/>
    <w:rsid w:val="00BE6CB6"/>
    <w:rsid w:val="00BE7333"/>
    <w:rsid w:val="00BE786F"/>
    <w:rsid w:val="00BF1142"/>
    <w:rsid w:val="00BF319F"/>
    <w:rsid w:val="00BF53D6"/>
    <w:rsid w:val="00BF6AFA"/>
    <w:rsid w:val="00BF7805"/>
    <w:rsid w:val="00C06B10"/>
    <w:rsid w:val="00C07A84"/>
    <w:rsid w:val="00C222EE"/>
    <w:rsid w:val="00C231A6"/>
    <w:rsid w:val="00C23B7F"/>
    <w:rsid w:val="00C25381"/>
    <w:rsid w:val="00C2674E"/>
    <w:rsid w:val="00C3105B"/>
    <w:rsid w:val="00C31469"/>
    <w:rsid w:val="00C34212"/>
    <w:rsid w:val="00C3597B"/>
    <w:rsid w:val="00C40084"/>
    <w:rsid w:val="00C40269"/>
    <w:rsid w:val="00C41B31"/>
    <w:rsid w:val="00C43D25"/>
    <w:rsid w:val="00C44B78"/>
    <w:rsid w:val="00C50290"/>
    <w:rsid w:val="00C507F9"/>
    <w:rsid w:val="00C517B9"/>
    <w:rsid w:val="00C535E3"/>
    <w:rsid w:val="00C55E29"/>
    <w:rsid w:val="00C56AF2"/>
    <w:rsid w:val="00C5796F"/>
    <w:rsid w:val="00C62673"/>
    <w:rsid w:val="00C63498"/>
    <w:rsid w:val="00C657E6"/>
    <w:rsid w:val="00C701C9"/>
    <w:rsid w:val="00C727CF"/>
    <w:rsid w:val="00C74698"/>
    <w:rsid w:val="00C74D62"/>
    <w:rsid w:val="00C760D3"/>
    <w:rsid w:val="00C81B14"/>
    <w:rsid w:val="00C90205"/>
    <w:rsid w:val="00C92D09"/>
    <w:rsid w:val="00C94822"/>
    <w:rsid w:val="00C971CB"/>
    <w:rsid w:val="00CA714E"/>
    <w:rsid w:val="00CA7DB5"/>
    <w:rsid w:val="00CB0581"/>
    <w:rsid w:val="00CC16DB"/>
    <w:rsid w:val="00CC5A07"/>
    <w:rsid w:val="00CD08D1"/>
    <w:rsid w:val="00CD63F3"/>
    <w:rsid w:val="00CD6B87"/>
    <w:rsid w:val="00CE05D8"/>
    <w:rsid w:val="00CE07EB"/>
    <w:rsid w:val="00CE485B"/>
    <w:rsid w:val="00CE701F"/>
    <w:rsid w:val="00CF17E7"/>
    <w:rsid w:val="00CF2B7D"/>
    <w:rsid w:val="00CF6502"/>
    <w:rsid w:val="00D03BF7"/>
    <w:rsid w:val="00D12A23"/>
    <w:rsid w:val="00D151F3"/>
    <w:rsid w:val="00D15B20"/>
    <w:rsid w:val="00D20CF1"/>
    <w:rsid w:val="00D21CE7"/>
    <w:rsid w:val="00D227DE"/>
    <w:rsid w:val="00D23CBC"/>
    <w:rsid w:val="00D31651"/>
    <w:rsid w:val="00D316E6"/>
    <w:rsid w:val="00D332B9"/>
    <w:rsid w:val="00D3380D"/>
    <w:rsid w:val="00D37FAC"/>
    <w:rsid w:val="00D437A4"/>
    <w:rsid w:val="00D53B0B"/>
    <w:rsid w:val="00D54867"/>
    <w:rsid w:val="00D6108C"/>
    <w:rsid w:val="00D6122C"/>
    <w:rsid w:val="00D613E3"/>
    <w:rsid w:val="00D62ED3"/>
    <w:rsid w:val="00D73A94"/>
    <w:rsid w:val="00D74097"/>
    <w:rsid w:val="00D7523F"/>
    <w:rsid w:val="00D7590E"/>
    <w:rsid w:val="00D835D1"/>
    <w:rsid w:val="00D90F5C"/>
    <w:rsid w:val="00D9191C"/>
    <w:rsid w:val="00D95DAC"/>
    <w:rsid w:val="00DA4AE8"/>
    <w:rsid w:val="00DB29F5"/>
    <w:rsid w:val="00DB3269"/>
    <w:rsid w:val="00DB5747"/>
    <w:rsid w:val="00DC0139"/>
    <w:rsid w:val="00DC1390"/>
    <w:rsid w:val="00DC41E7"/>
    <w:rsid w:val="00DC6379"/>
    <w:rsid w:val="00DD32E7"/>
    <w:rsid w:val="00DD4F07"/>
    <w:rsid w:val="00DE330A"/>
    <w:rsid w:val="00DE5860"/>
    <w:rsid w:val="00DE6622"/>
    <w:rsid w:val="00DF07C7"/>
    <w:rsid w:val="00DF09C7"/>
    <w:rsid w:val="00DF4618"/>
    <w:rsid w:val="00E03320"/>
    <w:rsid w:val="00E0437C"/>
    <w:rsid w:val="00E04F2B"/>
    <w:rsid w:val="00E05FBD"/>
    <w:rsid w:val="00E06E1F"/>
    <w:rsid w:val="00E10850"/>
    <w:rsid w:val="00E110AD"/>
    <w:rsid w:val="00E13A06"/>
    <w:rsid w:val="00E155BC"/>
    <w:rsid w:val="00E177A5"/>
    <w:rsid w:val="00E216A9"/>
    <w:rsid w:val="00E2230B"/>
    <w:rsid w:val="00E23107"/>
    <w:rsid w:val="00E23449"/>
    <w:rsid w:val="00E350E0"/>
    <w:rsid w:val="00E36AB3"/>
    <w:rsid w:val="00E4647E"/>
    <w:rsid w:val="00E46CB0"/>
    <w:rsid w:val="00E517A7"/>
    <w:rsid w:val="00E51FBE"/>
    <w:rsid w:val="00E52424"/>
    <w:rsid w:val="00E54E9B"/>
    <w:rsid w:val="00E65E1D"/>
    <w:rsid w:val="00E70047"/>
    <w:rsid w:val="00E74DB4"/>
    <w:rsid w:val="00E77060"/>
    <w:rsid w:val="00E773DD"/>
    <w:rsid w:val="00E83AC3"/>
    <w:rsid w:val="00E843AF"/>
    <w:rsid w:val="00E864D4"/>
    <w:rsid w:val="00E871C4"/>
    <w:rsid w:val="00E9155D"/>
    <w:rsid w:val="00E93AEF"/>
    <w:rsid w:val="00E941C4"/>
    <w:rsid w:val="00EA0BA6"/>
    <w:rsid w:val="00EA1899"/>
    <w:rsid w:val="00EA5E5E"/>
    <w:rsid w:val="00EA6BCB"/>
    <w:rsid w:val="00EA6BCC"/>
    <w:rsid w:val="00EB1413"/>
    <w:rsid w:val="00EB14F3"/>
    <w:rsid w:val="00EB2E35"/>
    <w:rsid w:val="00EC62C1"/>
    <w:rsid w:val="00ED15D6"/>
    <w:rsid w:val="00ED465C"/>
    <w:rsid w:val="00ED7509"/>
    <w:rsid w:val="00EE0F87"/>
    <w:rsid w:val="00EE3AA3"/>
    <w:rsid w:val="00EE71B6"/>
    <w:rsid w:val="00EF3545"/>
    <w:rsid w:val="00EF4371"/>
    <w:rsid w:val="00F054B0"/>
    <w:rsid w:val="00F11775"/>
    <w:rsid w:val="00F11D0B"/>
    <w:rsid w:val="00F20A01"/>
    <w:rsid w:val="00F22116"/>
    <w:rsid w:val="00F26AE4"/>
    <w:rsid w:val="00F27A01"/>
    <w:rsid w:val="00F32123"/>
    <w:rsid w:val="00F3569E"/>
    <w:rsid w:val="00F36E44"/>
    <w:rsid w:val="00F4226F"/>
    <w:rsid w:val="00F452B1"/>
    <w:rsid w:val="00F53732"/>
    <w:rsid w:val="00F55467"/>
    <w:rsid w:val="00F66593"/>
    <w:rsid w:val="00F66E4D"/>
    <w:rsid w:val="00F72D29"/>
    <w:rsid w:val="00F80435"/>
    <w:rsid w:val="00F85205"/>
    <w:rsid w:val="00F859DA"/>
    <w:rsid w:val="00F86D5A"/>
    <w:rsid w:val="00F87A3E"/>
    <w:rsid w:val="00F90E29"/>
    <w:rsid w:val="00F96C67"/>
    <w:rsid w:val="00F97AB5"/>
    <w:rsid w:val="00F97B62"/>
    <w:rsid w:val="00FA03E3"/>
    <w:rsid w:val="00FA185F"/>
    <w:rsid w:val="00FA2715"/>
    <w:rsid w:val="00FB3421"/>
    <w:rsid w:val="00FB64FA"/>
    <w:rsid w:val="00FC6C08"/>
    <w:rsid w:val="00FC7226"/>
    <w:rsid w:val="00FD54AF"/>
    <w:rsid w:val="00FE1FCC"/>
    <w:rsid w:val="00FE2713"/>
    <w:rsid w:val="00FE560B"/>
    <w:rsid w:val="00FE6A25"/>
    <w:rsid w:val="00FE72A7"/>
    <w:rsid w:val="00FF320E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1B2E2"/>
  <w15:docId w15:val="{D22E0C1B-51E4-4BE3-B863-A1779463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5C8"/>
    <w:pPr>
      <w:spacing w:after="60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50A6A"/>
    <w:pPr>
      <w:keepNext/>
      <w:spacing w:before="60"/>
      <w:jc w:val="center"/>
      <w:outlineLvl w:val="0"/>
    </w:pPr>
    <w:rPr>
      <w:rFonts w:cs="Arial"/>
      <w:b/>
      <w:bCs/>
      <w:sz w:val="26"/>
      <w:szCs w:val="20"/>
    </w:rPr>
  </w:style>
  <w:style w:type="paragraph" w:styleId="Ttulo2">
    <w:name w:val="heading 2"/>
    <w:basedOn w:val="Normal"/>
    <w:next w:val="Normal"/>
    <w:link w:val="Ttulo2Car"/>
    <w:qFormat/>
    <w:rsid w:val="006D7717"/>
    <w:pPr>
      <w:keepNext/>
      <w:spacing w:before="6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744DCB"/>
    <w:pPr>
      <w:keepNext/>
      <w:jc w:val="center"/>
      <w:outlineLvl w:val="2"/>
    </w:pPr>
    <w:rPr>
      <w:rFonts w:cs="Arial"/>
      <w:b/>
      <w:bCs/>
      <w:cap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2A222E"/>
    <w:pPr>
      <w:keepNext/>
      <w:spacing w:before="24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0024E"/>
    <w:pPr>
      <w:shd w:val="clear" w:color="auto" w:fill="E0E0E0"/>
      <w:tabs>
        <w:tab w:val="center" w:pos="4252"/>
        <w:tab w:val="right" w:pos="8504"/>
      </w:tabs>
      <w:jc w:val="center"/>
    </w:pPr>
    <w:rPr>
      <w:rFonts w:ascii="Tahoma" w:hAnsi="Tahoma"/>
      <w:b/>
    </w:rPr>
  </w:style>
  <w:style w:type="paragraph" w:styleId="Piedepgina">
    <w:name w:val="footer"/>
    <w:basedOn w:val="Normal"/>
    <w:link w:val="PiedepginaCar"/>
    <w:uiPriority w:val="99"/>
    <w:rsid w:val="00A513F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90470"/>
    <w:rPr>
      <w:rFonts w:ascii="Book Antiqua" w:hAnsi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A513F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merodepgina">
    <w:name w:val="page number"/>
    <w:basedOn w:val="Fuentedeprrafopredeter"/>
    <w:rsid w:val="003775D5"/>
  </w:style>
  <w:style w:type="character" w:customStyle="1" w:styleId="EstiloNormal">
    <w:name w:val="Estilo Normal +"/>
    <w:rsid w:val="0016592C"/>
    <w:rPr>
      <w:rFonts w:ascii="Book Antiqua" w:hAnsi="Book Antiqua"/>
      <w:b/>
      <w:sz w:val="20"/>
      <w:szCs w:val="20"/>
    </w:rPr>
  </w:style>
  <w:style w:type="paragraph" w:customStyle="1" w:styleId="diamante">
    <w:name w:val="diamante"/>
    <w:basedOn w:val="Normal"/>
    <w:rsid w:val="000175FA"/>
    <w:pPr>
      <w:widowControl w:val="0"/>
      <w:suppressAutoHyphens/>
      <w:ind w:left="1080" w:hanging="720"/>
      <w:jc w:val="left"/>
    </w:pPr>
    <w:rPr>
      <w:szCs w:val="20"/>
      <w:lang w:val="es-SV"/>
    </w:rPr>
  </w:style>
  <w:style w:type="paragraph" w:styleId="Textoindependiente">
    <w:name w:val="Body Text"/>
    <w:basedOn w:val="Normal"/>
    <w:link w:val="TextoindependienteCar"/>
    <w:rsid w:val="00235BB3"/>
    <w:pPr>
      <w:widowControl w:val="0"/>
      <w:suppressAutoHyphens/>
      <w:jc w:val="left"/>
    </w:pPr>
    <w:rPr>
      <w:sz w:val="22"/>
      <w:szCs w:val="20"/>
      <w:lang w:val="es-SV"/>
    </w:rPr>
  </w:style>
  <w:style w:type="paragraph" w:customStyle="1" w:styleId="VietasTesis">
    <w:name w:val="ViñetasTesis"/>
    <w:basedOn w:val="Normal"/>
    <w:rsid w:val="00235BB3"/>
    <w:pPr>
      <w:widowControl w:val="0"/>
      <w:numPr>
        <w:numId w:val="17"/>
      </w:numPr>
      <w:suppressAutoHyphens/>
      <w:jc w:val="left"/>
    </w:pPr>
    <w:rPr>
      <w:szCs w:val="20"/>
      <w:lang w:val="es-SV"/>
    </w:rPr>
  </w:style>
  <w:style w:type="paragraph" w:customStyle="1" w:styleId="WW-Textoindependiente2">
    <w:name w:val="WW-Texto independiente 2"/>
    <w:basedOn w:val="Normal"/>
    <w:rsid w:val="009A7293"/>
    <w:pPr>
      <w:widowControl w:val="0"/>
      <w:suppressAutoHyphens/>
      <w:jc w:val="left"/>
    </w:pPr>
    <w:rPr>
      <w:rFonts w:ascii="Arial" w:hAnsi="Arial"/>
      <w:szCs w:val="20"/>
      <w:lang w:val="es-SV"/>
    </w:rPr>
  </w:style>
  <w:style w:type="paragraph" w:customStyle="1" w:styleId="WW-Textoindependiente3">
    <w:name w:val="WW-Texto independiente 3"/>
    <w:basedOn w:val="Normal"/>
    <w:rsid w:val="00C40084"/>
    <w:pPr>
      <w:widowControl w:val="0"/>
      <w:suppressAutoHyphens/>
      <w:jc w:val="left"/>
    </w:pPr>
    <w:rPr>
      <w:rFonts w:ascii="Arial" w:hAnsi="Arial"/>
      <w:b/>
      <w:szCs w:val="20"/>
      <w:lang w:val="es-SV"/>
    </w:rPr>
  </w:style>
  <w:style w:type="character" w:styleId="Hipervnculo">
    <w:name w:val="Hyperlink"/>
    <w:uiPriority w:val="99"/>
    <w:rsid w:val="005B668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5616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61688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50A6A"/>
    <w:rPr>
      <w:rFonts w:cs="Arial"/>
      <w:b/>
      <w:bCs/>
      <w:sz w:val="2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D7717"/>
    <w:rPr>
      <w:rFonts w:cs="Arial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71FAA"/>
    <w:rPr>
      <w:rFonts w:ascii="Book Antiqua" w:hAnsi="Book Antiqua" w:cs="Arial"/>
      <w:b/>
      <w:bCs/>
      <w:caps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71FAA"/>
    <w:rPr>
      <w:b/>
      <w:b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uiPriority w:val="99"/>
    <w:unhideWhenUsed/>
    <w:rsid w:val="00171FAA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unhideWhenUsed/>
    <w:rsid w:val="00171FAA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7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1FAA"/>
    <w:rPr>
      <w:rFonts w:ascii="Courier New" w:eastAsia="Courier New" w:hAnsi="Courier New"/>
      <w:lang w:val="en-US" w:eastAsia="en-US"/>
    </w:rPr>
  </w:style>
  <w:style w:type="character" w:styleId="MquinadeescribirHTML">
    <w:name w:val="HTML Typewriter"/>
    <w:unhideWhenUsed/>
    <w:rsid w:val="00171FA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171FAA"/>
    <w:pPr>
      <w:spacing w:before="100" w:beforeAutospacing="1" w:after="100" w:afterAutospacing="1"/>
      <w:jc w:val="left"/>
    </w:pPr>
  </w:style>
  <w:style w:type="paragraph" w:styleId="NormalWeb">
    <w:name w:val="Normal (Web)"/>
    <w:basedOn w:val="Normal"/>
    <w:unhideWhenUsed/>
    <w:rsid w:val="00171FAA"/>
    <w:pPr>
      <w:spacing w:before="100" w:beforeAutospacing="1" w:after="100" w:afterAutospacing="1"/>
      <w:jc w:val="left"/>
    </w:pPr>
  </w:style>
  <w:style w:type="paragraph" w:styleId="TDC1">
    <w:name w:val="toc 1"/>
    <w:basedOn w:val="Normal"/>
    <w:next w:val="Normal"/>
    <w:autoRedefine/>
    <w:uiPriority w:val="39"/>
    <w:unhideWhenUsed/>
    <w:rsid w:val="00171FAA"/>
    <w:pPr>
      <w:widowControl w:val="0"/>
      <w:tabs>
        <w:tab w:val="right" w:leader="dot" w:pos="8828"/>
      </w:tabs>
      <w:suppressAutoHyphens/>
      <w:spacing w:after="100"/>
      <w:ind w:left="142"/>
      <w:jc w:val="left"/>
    </w:pPr>
    <w:rPr>
      <w:rFonts w:ascii="Liberation Serif" w:eastAsia="AR PL UMing HK" w:hAnsi="Liberation Serif" w:cs="Mangal"/>
      <w:kern w:val="2"/>
      <w:szCs w:val="21"/>
      <w:lang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171FAA"/>
    <w:pPr>
      <w:widowControl w:val="0"/>
      <w:suppressAutoHyphens/>
      <w:spacing w:after="100"/>
      <w:ind w:left="240"/>
      <w:jc w:val="left"/>
    </w:pPr>
    <w:rPr>
      <w:rFonts w:ascii="Liberation Serif" w:eastAsia="AR PL UMing HK" w:hAnsi="Liberation Serif" w:cs="Mangal"/>
      <w:kern w:val="2"/>
      <w:szCs w:val="21"/>
      <w:lang w:eastAsia="zh-CN" w:bidi="hi-IN"/>
    </w:rPr>
  </w:style>
  <w:style w:type="paragraph" w:styleId="TDC3">
    <w:name w:val="toc 3"/>
    <w:basedOn w:val="Normal"/>
    <w:next w:val="Normal"/>
    <w:autoRedefine/>
    <w:uiPriority w:val="39"/>
    <w:unhideWhenUsed/>
    <w:rsid w:val="00171FAA"/>
    <w:pPr>
      <w:widowControl w:val="0"/>
      <w:suppressAutoHyphens/>
      <w:spacing w:after="100"/>
      <w:ind w:left="480"/>
      <w:jc w:val="left"/>
    </w:pPr>
    <w:rPr>
      <w:rFonts w:ascii="Liberation Serif" w:eastAsia="AR PL UMing HK" w:hAnsi="Liberation Serif" w:cs="Mangal"/>
      <w:kern w:val="2"/>
      <w:szCs w:val="21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rsid w:val="00171FAA"/>
    <w:rPr>
      <w:rFonts w:ascii="Tahoma" w:hAnsi="Tahoma"/>
      <w:b/>
      <w:szCs w:val="24"/>
      <w:shd w:val="clear" w:color="auto" w:fill="E0E0E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1FAA"/>
    <w:rPr>
      <w:rFonts w:ascii="Book Antiqua" w:hAnsi="Book Antiqua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71FAA"/>
    <w:rPr>
      <w:sz w:val="22"/>
      <w:lang w:eastAsia="es-ES"/>
    </w:rPr>
  </w:style>
  <w:style w:type="paragraph" w:styleId="Textoindependiente2">
    <w:name w:val="Body Text 2"/>
    <w:basedOn w:val="Normal"/>
    <w:link w:val="Textoindependiente2Car"/>
    <w:unhideWhenUsed/>
    <w:rsid w:val="00171FAA"/>
    <w:pPr>
      <w:widowControl w:val="0"/>
      <w:suppressAutoHyphens/>
      <w:jc w:val="left"/>
    </w:pPr>
    <w:rPr>
      <w:b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171FAA"/>
    <w:rPr>
      <w:rFonts w:ascii="Book Antiqua" w:hAnsi="Book Antiqua"/>
      <w:b/>
      <w:bCs/>
      <w:sz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nhideWhenUsed/>
    <w:rsid w:val="00171FA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71FAA"/>
    <w:rPr>
      <w:rFonts w:ascii="Book Antiqua" w:hAnsi="Book Antiqua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nhideWhenUsed/>
    <w:rsid w:val="00171FAA"/>
    <w:pPr>
      <w:widowControl w:val="0"/>
      <w:suppressAutoHyphens/>
      <w:ind w:left="2880"/>
      <w:jc w:val="left"/>
    </w:pPr>
    <w:rPr>
      <w:b/>
      <w:bCs/>
      <w:color w:val="000000"/>
      <w:szCs w:val="20"/>
      <w:lang w:val="es-SV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71FAA"/>
    <w:rPr>
      <w:b/>
      <w:bCs/>
      <w:color w:val="000000"/>
      <w:lang w:eastAsia="es-ES"/>
    </w:rPr>
  </w:style>
  <w:style w:type="paragraph" w:styleId="Mapadeldocumento">
    <w:name w:val="Document Map"/>
    <w:basedOn w:val="Normal"/>
    <w:link w:val="MapadeldocumentoCar"/>
    <w:unhideWhenUsed/>
    <w:rsid w:val="00171FA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71FA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1FAA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71FAA"/>
    <w:pPr>
      <w:keepLines/>
      <w:spacing w:before="240" w:line="256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val="es-SV" w:eastAsia="es-SV"/>
    </w:rPr>
  </w:style>
  <w:style w:type="paragraph" w:customStyle="1" w:styleId="H1">
    <w:name w:val="H1"/>
    <w:basedOn w:val="Normal"/>
    <w:next w:val="Normal"/>
    <w:rsid w:val="00171FAA"/>
    <w:pPr>
      <w:keepNext/>
      <w:snapToGrid w:val="0"/>
      <w:spacing w:before="100" w:after="100"/>
      <w:jc w:val="left"/>
      <w:outlineLvl w:val="1"/>
    </w:pPr>
    <w:rPr>
      <w:b/>
      <w:kern w:val="36"/>
      <w:sz w:val="48"/>
      <w:szCs w:val="20"/>
      <w:lang w:val="es-SV"/>
    </w:rPr>
  </w:style>
  <w:style w:type="paragraph" w:customStyle="1" w:styleId="CustomIndice">
    <w:name w:val="CustomIndice"/>
    <w:basedOn w:val="Ttulo2"/>
    <w:qFormat/>
    <w:rsid w:val="00171FAA"/>
    <w:pPr>
      <w:keepLines/>
      <w:spacing w:before="40"/>
      <w:jc w:val="center"/>
    </w:pPr>
    <w:rPr>
      <w:rFonts w:cs="Times New Roman"/>
      <w:bCs w:val="0"/>
      <w:iCs w:val="0"/>
      <w:color w:val="000000"/>
      <w:szCs w:val="23"/>
      <w:lang w:val="es-ES_tradnl"/>
    </w:rPr>
  </w:style>
  <w:style w:type="character" w:styleId="Referenciaintensa">
    <w:name w:val="Intense Reference"/>
    <w:uiPriority w:val="32"/>
    <w:qFormat/>
    <w:rsid w:val="00171FAA"/>
    <w:rPr>
      <w:b/>
      <w:bCs/>
      <w:smallCaps/>
      <w:color w:val="5B9BD5"/>
      <w:spacing w:val="5"/>
    </w:rPr>
  </w:style>
  <w:style w:type="character" w:customStyle="1" w:styleId="html1">
    <w:name w:val="html1"/>
    <w:rsid w:val="00171FAA"/>
    <w:rPr>
      <w:color w:val="000000"/>
    </w:rPr>
  </w:style>
  <w:style w:type="character" w:customStyle="1" w:styleId="apple-style-span">
    <w:name w:val="apple-style-span"/>
    <w:rsid w:val="00171FAA"/>
  </w:style>
  <w:style w:type="character" w:customStyle="1" w:styleId="type">
    <w:name w:val="type"/>
    <w:rsid w:val="00171FAA"/>
  </w:style>
  <w:style w:type="character" w:customStyle="1" w:styleId="methodname">
    <w:name w:val="methodname"/>
    <w:rsid w:val="00171FAA"/>
  </w:style>
  <w:style w:type="character" w:customStyle="1" w:styleId="methodparam">
    <w:name w:val="methodparam"/>
    <w:rsid w:val="00171FAA"/>
  </w:style>
  <w:style w:type="character" w:customStyle="1" w:styleId="initializer">
    <w:name w:val="initializer"/>
    <w:rsid w:val="00171FAA"/>
  </w:style>
  <w:style w:type="character" w:customStyle="1" w:styleId="st">
    <w:name w:val="st"/>
    <w:rsid w:val="00171FAA"/>
  </w:style>
  <w:style w:type="character" w:customStyle="1" w:styleId="hljs-function">
    <w:name w:val="hljs-function"/>
    <w:basedOn w:val="Fuentedeprrafopredeter"/>
    <w:rsid w:val="00171FAA"/>
  </w:style>
  <w:style w:type="character" w:customStyle="1" w:styleId="hljs-keyword">
    <w:name w:val="hljs-keyword"/>
    <w:basedOn w:val="Fuentedeprrafopredeter"/>
    <w:rsid w:val="00171FAA"/>
  </w:style>
  <w:style w:type="character" w:customStyle="1" w:styleId="hljs-variable">
    <w:name w:val="hljs-variable"/>
    <w:basedOn w:val="Fuentedeprrafopredeter"/>
    <w:rsid w:val="00171FAA"/>
  </w:style>
  <w:style w:type="character" w:customStyle="1" w:styleId="hljs-string">
    <w:name w:val="hljs-string"/>
    <w:basedOn w:val="Fuentedeprrafopredeter"/>
    <w:rsid w:val="00171FAA"/>
  </w:style>
  <w:style w:type="table" w:styleId="Tablaclsica3">
    <w:name w:val="Table Classic 3"/>
    <w:basedOn w:val="Tablanormal"/>
    <w:semiHidden/>
    <w:unhideWhenUsed/>
    <w:rsid w:val="00171FAA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171FAA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171FA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71FA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71FA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Tablaconcuadrcula1">
    <w:name w:val="Tabla con cuadrícula1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31">
    <w:name w:val="Tabla web 31"/>
    <w:basedOn w:val="Tablanormal"/>
    <w:rsid w:val="00171F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6">
    <w:name w:val="Tabla con cuadrícula6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32">
    <w:name w:val="Tabla web 32"/>
    <w:basedOn w:val="Tablanormal"/>
    <w:rsid w:val="00171F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7">
    <w:name w:val="Tabla con cuadrícula7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0">
    <w:name w:val="Tabla con cuadrícula8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33">
    <w:name w:val="Tabla web 33"/>
    <w:basedOn w:val="Tablanormal"/>
    <w:rsid w:val="00171F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9">
    <w:name w:val="Tabla con cuadrícula9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34">
    <w:name w:val="Tabla web 34"/>
    <w:basedOn w:val="Tablanormal"/>
    <w:rsid w:val="00171F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10">
    <w:name w:val="Tabla con cuadrícula10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35">
    <w:name w:val="Tabla web 35"/>
    <w:basedOn w:val="Tablanormal"/>
    <w:rsid w:val="00171F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lsica31">
    <w:name w:val="Tabla clásica 31"/>
    <w:basedOn w:val="Tablanormal"/>
    <w:rsid w:val="00171FAA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11">
    <w:name w:val="Tabla con cuadrícula11"/>
    <w:basedOn w:val="Tablanormal"/>
    <w:rsid w:val="00171FAA"/>
    <w:rPr>
      <w:rFonts w:ascii="Book Antiqua" w:hAnsi="Book Antiqua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36">
    <w:name w:val="Tabla web 36"/>
    <w:basedOn w:val="Tablanormal"/>
    <w:rsid w:val="00171F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lsica32">
    <w:name w:val="Tabla clásica 32"/>
    <w:basedOn w:val="Tablanormal"/>
    <w:rsid w:val="00171FAA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igoPHP">
    <w:name w:val="CodigoPHP"/>
    <w:basedOn w:val="Normal"/>
    <w:link w:val="CodigoPHPCar"/>
    <w:qFormat/>
    <w:rsid w:val="003051D7"/>
    <w:pPr>
      <w:suppressAutoHyphens/>
      <w:spacing w:after="0"/>
    </w:pPr>
    <w:rPr>
      <w:rFonts w:ascii="Consolas" w:eastAsia="Courier New" w:hAnsi="Consolas" w:cs="Courier New"/>
      <w:kern w:val="2"/>
      <w:sz w:val="21"/>
      <w:szCs w:val="20"/>
      <w:lang w:eastAsia="zh-CN" w:bidi="hi-IN"/>
    </w:rPr>
  </w:style>
  <w:style w:type="character" w:customStyle="1" w:styleId="CodigoPHPCar">
    <w:name w:val="CodigoPHP Car"/>
    <w:basedOn w:val="Fuentedeprrafopredeter"/>
    <w:link w:val="CodigoPHP"/>
    <w:rsid w:val="003051D7"/>
    <w:rPr>
      <w:rFonts w:ascii="Consolas" w:eastAsia="Courier New" w:hAnsi="Consolas" w:cs="Courier New"/>
      <w:kern w:val="2"/>
      <w:sz w:val="21"/>
      <w:lang w:val="es-ES" w:eastAsia="zh-CN" w:bidi="hi-IN"/>
    </w:rPr>
  </w:style>
  <w:style w:type="table" w:styleId="Tablaconcuadrcula4-nfasis1">
    <w:name w:val="Grid Table 4 Accent 1"/>
    <w:basedOn w:val="Tablanormal"/>
    <w:uiPriority w:val="49"/>
    <w:rsid w:val="000B6A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7concolores-nfasis1">
    <w:name w:val="List Table 7 Colorful Accent 1"/>
    <w:basedOn w:val="Tablanormal"/>
    <w:uiPriority w:val="52"/>
    <w:rsid w:val="006C16AF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B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B06"/>
    <w:rPr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38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22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35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713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75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63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2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2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11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24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49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78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9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0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Datos%20de%20programa\Microsoft\Plantillas\UDB\Gu&#237;as%20de%20pr&#225;ctica%20F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17B6C-9D6B-4F9B-B974-D35BFE8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Guías de práctica FET.dot</Template>
  <TotalTime>507</TotalTime>
  <Pages>10</Pages>
  <Words>791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DSS404: Guia No. 5: Programacion Orientada a Objetos y Expresiones regulares</vt:lpstr>
      <vt:lpstr>[País]</vt:lpstr>
    </vt:vector>
  </TitlesOfParts>
  <Company>Tecnologico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DSS404: Guia No. 5: Programacion Orientada a Objetos y Expresiones regulares</dc:title>
  <dc:subject>[Editorial]</dc:subject>
  <dc:creator>[Nombre(s) de autor(es)]</dc:creator>
  <cp:keywords/>
  <dc:description/>
  <cp:lastModifiedBy>Mauricio Vladimir Fuentes Salguero</cp:lastModifiedBy>
  <cp:revision>105</cp:revision>
  <cp:lastPrinted>2025-02-25T01:24:00Z</cp:lastPrinted>
  <dcterms:created xsi:type="dcterms:W3CDTF">2025-02-24T16:51:00Z</dcterms:created>
  <dcterms:modified xsi:type="dcterms:W3CDTF">2025-09-13T16:46:00Z</dcterms:modified>
</cp:coreProperties>
</file>