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color w:val="17365d"/>
          <w:sz w:val="60"/>
          <w:szCs w:val="60"/>
        </w:rPr>
      </w:pPr>
      <w:r w:rsidDel="00000000" w:rsidR="00000000" w:rsidRPr="00000000">
        <w:rPr>
          <w:rFonts w:ascii="Cambria" w:cs="Cambria" w:eastAsia="Cambria" w:hAnsi="Cambria"/>
          <w:color w:val="17365d"/>
          <w:sz w:val="60"/>
          <w:szCs w:val="60"/>
          <w:rtl w:val="0"/>
        </w:rPr>
        <w:t xml:space="preserve">Plan de Entregas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color w:val="17365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4f81bd" w:space="4" w:sz="8" w:val="single"/>
        </w:pBdr>
        <w:spacing w:after="300" w:line="240" w:lineRule="auto"/>
        <w:jc w:val="right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Fonts w:ascii="Cambria" w:cs="Cambria" w:eastAsia="Cambria" w:hAnsi="Cambria"/>
          <w:color w:val="17365d"/>
          <w:sz w:val="72"/>
          <w:szCs w:val="72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color w:val="17365d"/>
          <w:sz w:val="72"/>
          <w:szCs w:val="72"/>
          <w:rtl w:val="0"/>
        </w:rPr>
        <w:t xml:space="preserve">HandyMap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370334" cy="34603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0334" cy="3460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Alejandro Fernández Alcaide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Alejandro Escalona García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David Gómez Hernández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4f81bd" w:space="4" w:sz="8" w:val="single"/>
        </w:pBdr>
        <w:spacing w:after="300" w:line="240" w:lineRule="auto"/>
        <w:rPr>
          <w:rFonts w:ascii="Cambria" w:cs="Cambria" w:eastAsia="Cambria" w:hAnsi="Cambria"/>
          <w:color w:val="17365d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17365d"/>
          <w:sz w:val="40"/>
          <w:szCs w:val="40"/>
          <w:rtl w:val="0"/>
        </w:rPr>
        <w:t xml:space="preserve">Historial de Cambios</w:t>
      </w:r>
    </w:p>
    <w:tbl>
      <w:tblPr>
        <w:tblStyle w:val="Table1"/>
        <w:tblW w:w="10110.0" w:type="dxa"/>
        <w:jc w:val="center"/>
        <w:tbl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000"/>
      </w:tblPr>
      <w:tblGrid>
        <w:gridCol w:w="1365"/>
        <w:gridCol w:w="1440"/>
        <w:gridCol w:w="3870"/>
        <w:gridCol w:w="3435"/>
        <w:tblGridChange w:id="0">
          <w:tblGrid>
            <w:gridCol w:w="1365"/>
            <w:gridCol w:w="1440"/>
            <w:gridCol w:w="3870"/>
            <w:gridCol w:w="343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19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1B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1C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1D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28/10/21</w:t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1E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0.1</w:t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1F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Añadiendo HU sin detallar</w:t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0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Alejandro Fernández Alcaide</w:t>
            </w:r>
          </w:p>
          <w:p w:rsidR="00000000" w:rsidDel="00000000" w:rsidP="00000000" w:rsidRDefault="00000000" w:rsidRPr="00000000" w14:paraId="00000021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Alejandro Escalona García</w:t>
            </w:r>
          </w:p>
          <w:p w:rsidR="00000000" w:rsidDel="00000000" w:rsidP="00000000" w:rsidRDefault="00000000" w:rsidRPr="00000000" w14:paraId="00000022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David Gómez Hernández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01/11/21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20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Detallando HU (test de aceptación)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Alejandro Fernández Alcaide</w:t>
            </w:r>
          </w:p>
          <w:p w:rsidR="00000000" w:rsidDel="00000000" w:rsidP="00000000" w:rsidRDefault="00000000" w:rsidRPr="00000000" w14:paraId="00000027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Alejandro Escalona García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David Gómez Hernández</w:t>
            </w:r>
          </w:p>
        </w:tc>
      </w:tr>
      <w:tr>
        <w:trPr>
          <w:cantSplit w:val="0"/>
          <w:tblHeader w:val="0"/>
        </w:trPr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9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04/11/21</w:t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A">
            <w:pPr>
              <w:spacing w:after="20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Definiendo iteraciones, velocidad del equipo y entregables</w:t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C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Alejandro Fernández Alcaide</w:t>
            </w:r>
          </w:p>
          <w:p w:rsidR="00000000" w:rsidDel="00000000" w:rsidP="00000000" w:rsidRDefault="00000000" w:rsidRPr="00000000" w14:paraId="0000002D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Alejandro Escalona García</w:t>
            </w:r>
          </w:p>
          <w:p w:rsidR="00000000" w:rsidDel="00000000" w:rsidP="00000000" w:rsidRDefault="00000000" w:rsidRPr="00000000" w14:paraId="0000002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David Gómez Hernández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ihx17gkyxdvp" w:id="0"/>
      <w:bookmarkEnd w:id="0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hx17gkyxdv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_ihx17gkyxdvp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f11bindy53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Breve descripción del del alcance del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_yf11bindy530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foerdq0efc4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Listado Inicial de </w:t>
            </w:r>
          </w:hyperlink>
          <w:hyperlink w:anchor="_cfoerdq0efc4">
            <w:r w:rsidDel="00000000" w:rsidR="00000000" w:rsidRPr="00000000">
              <w:rPr>
                <w:b w:val="1"/>
                <w:rtl w:val="0"/>
              </w:rPr>
              <w:t xml:space="preserve">HU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_cfoerdq0efc4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rv8kwxuv0dis">
            <w:r w:rsidDel="00000000" w:rsidR="00000000" w:rsidRPr="00000000">
              <w:rPr>
                <w:b w:val="1"/>
                <w:rtl w:val="0"/>
              </w:rPr>
              <w:t xml:space="preserve">Velocidad del equipo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_rv8kwxuv0dis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9fhpdb6uh6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Backlog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_b9fhpdb6uh60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ucyeii3025ro">
            <w:r w:rsidDel="00000000" w:rsidR="00000000" w:rsidRPr="00000000">
              <w:rPr>
                <w:b w:val="1"/>
                <w:rtl w:val="0"/>
              </w:rPr>
              <w:t xml:space="preserve">Entregables en cada iteración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_ucyeii3025ro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ge1uj8fl81ch">
            <w:r w:rsidDel="00000000" w:rsidR="00000000" w:rsidRPr="00000000">
              <w:rPr>
                <w:b w:val="1"/>
                <w:rtl w:val="0"/>
              </w:rPr>
              <w:t xml:space="preserve">Tarjetas de las HU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_ge1uj8fl81ch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yf11bindy530" w:id="1"/>
      <w:bookmarkEnd w:id="1"/>
      <w:r w:rsidDel="00000000" w:rsidR="00000000" w:rsidRPr="00000000">
        <w:rPr>
          <w:rtl w:val="0"/>
        </w:rPr>
        <w:t xml:space="preserve">Breve descripción del del alcance del sistema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Handy Map consiste en la implementación de una aplicación móvil para la solución de problemas y averías de personas y facilitar el contacto con profesionales que les ayude a la reparación de estas.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Los objetivos más importantes son: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Publicación de avería por parte de un usuario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 avería y contacto con los usuarios por parte de los profesionales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Manejar ofertas de los distintos profesionales en una avería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Gestionar subscripción de profesionales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Para obtener más información es recomendable revisar el </w:t>
      </w:r>
      <w:r w:rsidDel="00000000" w:rsidR="00000000" w:rsidRPr="00000000">
        <w:rPr>
          <w:b w:val="1"/>
          <w:rtl w:val="0"/>
        </w:rPr>
        <w:t xml:space="preserve">“Documento de Visión de The Handy Map CO”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cfoerdq0efc4" w:id="2"/>
      <w:bookmarkEnd w:id="2"/>
      <w:r w:rsidDel="00000000" w:rsidR="00000000" w:rsidRPr="00000000">
        <w:rPr>
          <w:rtl w:val="0"/>
        </w:rPr>
        <w:t xml:space="preserve">Listado Inicial de HU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*Un valor de prioridad menor indica una mayor urgencia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6030"/>
        <w:gridCol w:w="1485"/>
        <w:gridCol w:w="1110"/>
        <w:tblGridChange w:id="0">
          <w:tblGrid>
            <w:gridCol w:w="1020"/>
            <w:gridCol w:w="6030"/>
            <w:gridCol w:w="148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registrarme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iniciar sesión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publicar una avería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modificar mi información personal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confirmar una avería reparada por un profesional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dar feedback del servicio del profesional.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contactar con la asistencia al cliente</w:t>
            </w:r>
          </w:p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consultar las solicitudes de reparación recibidas para una avería publicada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quiero visualizar las averías a arreglar.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quiero darme de alta.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quiero pagar la suscripción.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quiero darme de baja.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quiero darme de baja de la suscripción.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quiero hablar con mis posibles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quiero ver el mapa con las averías.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quiero iniciar sesión en la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quiero contactar con la asistencia al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iniciar sesión en modo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modificar el estado de la suscripción de un profesional.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atender a los clientes que deseen contactar con la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modificar el estado de la cuenta de un usuario.</w:t>
            </w:r>
          </w:p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certificar el perfil de un profesional</w:t>
            </w:r>
          </w:p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moderar las publicaciones</w:t>
            </w:r>
          </w:p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rv8kwxuv0dis" w:id="3"/>
      <w:bookmarkEnd w:id="3"/>
      <w:r w:rsidDel="00000000" w:rsidR="00000000" w:rsidRPr="00000000">
        <w:rPr>
          <w:rtl w:val="0"/>
        </w:rPr>
        <w:t xml:space="preserve">Velocidad del equipo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Vamos a definir que cada punto de las historias equivale a 5 horas de trabajo efectivo. Por lo que contando que somos 3 desarrolladores en iteraciones de 2 semanas → 10 días reales.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Nos sale una velocidad de equipo de unos 30 puntos de historia por iteración.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b9fhpdb6uh60" w:id="4"/>
      <w:bookmarkEnd w:id="4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3.9083557951482"/>
        <w:gridCol w:w="5225.458221024259"/>
        <w:gridCol w:w="1286.8665768194069"/>
        <w:gridCol w:w="1286.8665768194069"/>
        <w:gridCol w:w="961.9002695417789"/>
        <w:tblGridChange w:id="0">
          <w:tblGrid>
            <w:gridCol w:w="883.9083557951482"/>
            <w:gridCol w:w="5225.458221024259"/>
            <w:gridCol w:w="1286.8665768194069"/>
            <w:gridCol w:w="1286.8665768194069"/>
            <w:gridCol w:w="961.90026954177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registrarme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iniciar sesión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publicar una avería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modificar mi información personal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confirmar una avería reparada por un profesional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dar feedback del servicio del profesional.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contactar con la asistencia al cliente</w:t>
            </w:r>
          </w:p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consultar las solicitudes de reparación recibidas para una avería publicada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quiero visualizar las averías a arreglar.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quiero darme de alta.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quiero pagar la suscripción.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quiero darme de baja.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quiero darme de baja de la suscripción.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quiero hablar con mis posibles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quiero ver el mapa con las averías.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quiero iniciar sesión en la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quiero contactar con la asistencia al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iniciar sesión en modo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modificar el estado de la suscripción de un profesional.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atender a los clientes que deseen contactar con la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modificar el estado de la cuenta de un usuario.</w:t>
            </w:r>
          </w:p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certificar el perfil de un profesional</w:t>
            </w:r>
          </w:p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moderar las publicaciones</w:t>
            </w:r>
          </w:p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rPr/>
      </w:pPr>
      <w:bookmarkStart w:colFirst="0" w:colLast="0" w:name="_ucyeii3025ro" w:id="5"/>
      <w:bookmarkEnd w:id="5"/>
      <w:r w:rsidDel="00000000" w:rsidR="00000000" w:rsidRPr="00000000">
        <w:rPr>
          <w:rtl w:val="0"/>
        </w:rPr>
        <w:t xml:space="preserve">Entregables en cada iteración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El esfuerzo total son 27+30+25+28= 110 puntos de historia.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La velocidad del equipo es de 30 puntos de historia por iteración.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 base al esfuerzo necesario para el desarrollo del programa y la capacidad de trabajo del equipo proponemos un total de 4 iteraciones con una entrega tras cada una de ellas.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de la iteración 1: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Entregaremos una aplicación que sea capaz de la gestión de los usuarios.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de la iteración 2: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Se añadirá la funcionalidad referente a las averías.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de la iteración 3: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Se añadirá la funcionalidad de suscripciones y extensión de las funcionalidades de usuario.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de la iteración 4: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Añadidas las funcionalidades de administración y moderación.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rPr/>
      </w:pPr>
      <w:bookmarkStart w:colFirst="0" w:colLast="0" w:name="_ge1uj8fl81ch" w:id="6"/>
      <w:bookmarkEnd w:id="6"/>
      <w:r w:rsidDel="00000000" w:rsidR="00000000" w:rsidRPr="00000000">
        <w:rPr>
          <w:rtl w:val="0"/>
        </w:rPr>
        <w:t xml:space="preserve">Tarjetas de las HU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