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e8z27633rmg" w:id="0"/>
      <w:bookmarkEnd w:id="0"/>
      <w:r w:rsidDel="00000000" w:rsidR="00000000" w:rsidRPr="00000000">
        <w:rPr>
          <w:rtl w:val="0"/>
        </w:rPr>
        <w:t xml:space="preserve">Daily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kvk5f7ka5wlc" w:id="1"/>
      <w:bookmarkEnd w:id="1"/>
      <w:r w:rsidDel="00000000" w:rsidR="00000000" w:rsidRPr="00000000">
        <w:rPr>
          <w:rtl w:val="0"/>
        </w:rPr>
        <w:t xml:space="preserve">Día 11 de Noviembre</w:t>
      </w:r>
    </w:p>
    <w:p w:rsidR="00000000" w:rsidDel="00000000" w:rsidP="00000000" w:rsidRDefault="00000000" w:rsidRPr="00000000" w14:paraId="00000004">
      <w:pPr>
        <w:rPr/>
      </w:pPr>
      <w:r w:rsidDel="00000000" w:rsidR="00000000" w:rsidRPr="00000000">
        <w:rPr>
          <w:rtl w:val="0"/>
        </w:rPr>
        <w:t xml:space="preserve">Presentes Alejandro Fernandez, David Gomez, Alejandro Escalona, Maria Madalina Barburescu y Andreea Elena Gorgoi. Planificación de las épicas a realizar y las historias de usuario divididas en sub tareas.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bc15r79my041" w:id="2"/>
      <w:bookmarkEnd w:id="2"/>
      <w:r w:rsidDel="00000000" w:rsidR="00000000" w:rsidRPr="00000000">
        <w:rPr>
          <w:rtl w:val="0"/>
        </w:rPr>
        <w:t xml:space="preserve">Día 12 de Noviembre</w:t>
      </w:r>
    </w:p>
    <w:p w:rsidR="00000000" w:rsidDel="00000000" w:rsidP="00000000" w:rsidRDefault="00000000" w:rsidRPr="00000000" w14:paraId="00000008">
      <w:pPr>
        <w:rPr/>
      </w:pPr>
      <w:r w:rsidDel="00000000" w:rsidR="00000000" w:rsidRPr="00000000">
        <w:rPr>
          <w:rtl w:val="0"/>
        </w:rPr>
        <w:t xml:space="preserve">Presentes Alejandro Fernandez, David Gomez y Alejandro Escalona. División de las tareas de cada integrante y puntuar las historias de usuario con la utilización del método de planning poker para estimar en puntos de historia cada tarea.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vwg647xec4o9" w:id="3"/>
      <w:bookmarkEnd w:id="3"/>
      <w:r w:rsidDel="00000000" w:rsidR="00000000" w:rsidRPr="00000000">
        <w:rPr>
          <w:rtl w:val="0"/>
        </w:rPr>
        <w:t xml:space="preserve">Día 16 de Noviembre</w:t>
      </w:r>
    </w:p>
    <w:p w:rsidR="00000000" w:rsidDel="00000000" w:rsidP="00000000" w:rsidRDefault="00000000" w:rsidRPr="00000000" w14:paraId="0000000C">
      <w:pPr>
        <w:rPr/>
      </w:pPr>
      <w:r w:rsidDel="00000000" w:rsidR="00000000" w:rsidRPr="00000000">
        <w:rPr>
          <w:rtl w:val="0"/>
        </w:rPr>
        <w:t xml:space="preserve">Presentes Alejandro Fernandez, David Gomez y Alejandro Escalona. Comentamos cómo vamos avanzando en las tareas asignadas para cada componente del equipo. Por el momento todos los integrantes del equipo llevan la velocidad estimada.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b1jyas1vk191" w:id="4"/>
      <w:bookmarkEnd w:id="4"/>
      <w:r w:rsidDel="00000000" w:rsidR="00000000" w:rsidRPr="00000000">
        <w:rPr>
          <w:rtl w:val="0"/>
        </w:rPr>
        <w:t xml:space="preserve">Día 22 de Noviembre</w:t>
      </w:r>
    </w:p>
    <w:p w:rsidR="00000000" w:rsidDel="00000000" w:rsidP="00000000" w:rsidRDefault="00000000" w:rsidRPr="00000000" w14:paraId="0000000F">
      <w:pPr>
        <w:rPr/>
      </w:pPr>
      <w:r w:rsidDel="00000000" w:rsidR="00000000" w:rsidRPr="00000000">
        <w:rPr>
          <w:rtl w:val="0"/>
        </w:rPr>
        <w:t xml:space="preserve">Presentes Alejandro Fernandez, David Gomez y Alejandro Escalona. Reunión antes de la finalización del primer sprint. Como equipo hemos encontrado dificultades para la tarea de certificar a los profesionales, lo cual no ha hecho exceder el tiempo que teníamos asignados a esa tarea.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1mz5xpov5yhp" w:id="5"/>
      <w:bookmarkEnd w:id="5"/>
      <w:r w:rsidDel="00000000" w:rsidR="00000000" w:rsidRPr="00000000">
        <w:rPr>
          <w:rtl w:val="0"/>
        </w:rPr>
        <w:t xml:space="preserve">Día 25 de Noviembre</w:t>
      </w:r>
    </w:p>
    <w:p w:rsidR="00000000" w:rsidDel="00000000" w:rsidP="00000000" w:rsidRDefault="00000000" w:rsidRPr="00000000" w14:paraId="00000012">
      <w:pPr>
        <w:rPr/>
      </w:pPr>
      <w:r w:rsidDel="00000000" w:rsidR="00000000" w:rsidRPr="00000000">
        <w:rPr>
          <w:rtl w:val="0"/>
        </w:rPr>
        <w:t xml:space="preserve">Presentes Alejandro Fernandez, David Gomez y Alejandro Escalona. Sprint Review sobre el primer sprint, hemos visto puntos fuertes y otros a mejorar. Nos hemos encontrado algún cambio dentro del equipo, ya que teníamos estimación para 3 componentes y otros componentes trabajan de forma intermitente y esto nos hace estar continuamente modificando la planificación y completando tareas.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mzlcf5qhljm9" w:id="6"/>
      <w:bookmarkEnd w:id="6"/>
      <w:r w:rsidDel="00000000" w:rsidR="00000000" w:rsidRPr="00000000">
        <w:rPr>
          <w:rtl w:val="0"/>
        </w:rPr>
        <w:t xml:space="preserve">Día 28 de Noviembre</w:t>
      </w:r>
    </w:p>
    <w:p w:rsidR="00000000" w:rsidDel="00000000" w:rsidP="00000000" w:rsidRDefault="00000000" w:rsidRPr="00000000" w14:paraId="00000015">
      <w:pPr>
        <w:rPr/>
      </w:pPr>
      <w:r w:rsidDel="00000000" w:rsidR="00000000" w:rsidRPr="00000000">
        <w:rPr>
          <w:rtl w:val="0"/>
        </w:rPr>
        <w:t xml:space="preserve">Presentes Alejandro Fernandez, David Gomez y Alejandro Escalona. Planificación del segundo sprint, división de las tareas a realizar por cada integrante del equipo. Realizamos una estimación de los puntos de usuario por cada tarea, repitiendo el método de planning poker.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ffqze3ca574y" w:id="7"/>
      <w:bookmarkEnd w:id="7"/>
      <w:r w:rsidDel="00000000" w:rsidR="00000000" w:rsidRPr="00000000">
        <w:rPr>
          <w:rtl w:val="0"/>
        </w:rPr>
        <w:t xml:space="preserve">Día 1 de Diciembre</w:t>
      </w:r>
    </w:p>
    <w:p w:rsidR="00000000" w:rsidDel="00000000" w:rsidP="00000000" w:rsidRDefault="00000000" w:rsidRPr="00000000" w14:paraId="00000018">
      <w:pPr>
        <w:rPr/>
      </w:pPr>
      <w:r w:rsidDel="00000000" w:rsidR="00000000" w:rsidRPr="00000000">
        <w:rPr>
          <w:rtl w:val="0"/>
        </w:rPr>
        <w:t xml:space="preserve">Presentes Alejandro Fernandez, David Gomez y Alejandro Escalona. Comentamos cómo vamos avanzando en las tareas. Este sprint se presenta con tareas más complejas al tener que entregar un producto mínimo viable en el que sea totalmente funcional.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virz7d8emo7e" w:id="8"/>
      <w:bookmarkEnd w:id="8"/>
      <w:r w:rsidDel="00000000" w:rsidR="00000000" w:rsidRPr="00000000">
        <w:rPr>
          <w:rtl w:val="0"/>
        </w:rPr>
        <w:t xml:space="preserve">Día 4 de Diciembre</w:t>
      </w:r>
    </w:p>
    <w:p w:rsidR="00000000" w:rsidDel="00000000" w:rsidP="00000000" w:rsidRDefault="00000000" w:rsidRPr="00000000" w14:paraId="0000001B">
      <w:pPr>
        <w:rPr/>
      </w:pPr>
      <w:r w:rsidDel="00000000" w:rsidR="00000000" w:rsidRPr="00000000">
        <w:rPr>
          <w:rtl w:val="0"/>
        </w:rPr>
        <w:t xml:space="preserve">Presentes Alejandro Fernandez, David Gomez y Alejandro Escalona. Comprobamos que tenemos dificultades para implementar la base de datos en la App de JustInMind. Nos ponemos a solventar problemas, esto hace que nos retrasemos con las tareas estimadas.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2bj0tqn9xr3x" w:id="9"/>
      <w:bookmarkEnd w:id="9"/>
      <w:r w:rsidDel="00000000" w:rsidR="00000000" w:rsidRPr="00000000">
        <w:rPr>
          <w:rtl w:val="0"/>
        </w:rPr>
        <w:t xml:space="preserve">Día 8 de Diciembre</w:t>
      </w:r>
    </w:p>
    <w:p w:rsidR="00000000" w:rsidDel="00000000" w:rsidP="00000000" w:rsidRDefault="00000000" w:rsidRPr="00000000" w14:paraId="0000001E">
      <w:pPr>
        <w:rPr/>
      </w:pPr>
      <w:r w:rsidDel="00000000" w:rsidR="00000000" w:rsidRPr="00000000">
        <w:rPr>
          <w:rtl w:val="0"/>
        </w:rPr>
        <w:t xml:space="preserve">Presentes Alejandro Fernandez, David Gomez y Alejandro Escalona. Último día para completar las tareas. Comprobamos que seguimos teniendo dificultades para completar las tareas y vemos que tenemos que modificar la entrega estimada. Planificamos el prototipo a entregar y trabajamos para la entrega.</w:t>
      </w:r>
    </w:p>
    <w:p w:rsidR="00000000" w:rsidDel="00000000" w:rsidP="00000000" w:rsidRDefault="00000000" w:rsidRPr="00000000" w14:paraId="0000001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