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Grau en Enginyeria de Sistemes de Telecomunicació</w:t>
            </w:r>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Francesc Josep</w:t>
            </w:r>
            <w:r w:rsidR="00593083">
              <w:rPr>
                <w:rFonts w:cs="Arial"/>
                <w:b/>
                <w:lang w:val="es-ES"/>
              </w:rPr>
              <w:t xml:space="preserve"> Robert</w:t>
            </w:r>
            <w:r>
              <w:rPr>
                <w:rFonts w:cs="Arial"/>
                <w:b/>
                <w:lang w:val="es-ES"/>
              </w:rPr>
              <w:t xml:space="preserve"> Sanxis</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23 de setembre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9869F3" w:rsidRDefault="009869F3" w:rsidP="003C7C91"/>
        <w:p w:rsidR="00267B7F" w:rsidRDefault="00893930">
          <w:pPr>
            <w:pStyle w:val="TDC1"/>
            <w:tabs>
              <w:tab w:val="left" w:pos="154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9417767" w:history="1">
            <w:r w:rsidR="00267B7F" w:rsidRPr="00524611">
              <w:rPr>
                <w:rStyle w:val="Hipervnculo"/>
                <w:noProof/>
                <w:lang w:val="es-ES"/>
              </w:rPr>
              <w:t>Capítulo 0.</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Abstract</w:t>
            </w:r>
            <w:r w:rsidR="00267B7F">
              <w:rPr>
                <w:noProof/>
                <w:webHidden/>
              </w:rPr>
              <w:tab/>
            </w:r>
            <w:r>
              <w:rPr>
                <w:noProof/>
                <w:webHidden/>
              </w:rPr>
              <w:fldChar w:fldCharType="begin"/>
            </w:r>
            <w:r w:rsidR="00267B7F">
              <w:rPr>
                <w:noProof/>
                <w:webHidden/>
              </w:rPr>
              <w:instrText xml:space="preserve"> PAGEREF _Toc459417767 \h </w:instrText>
            </w:r>
            <w:r>
              <w:rPr>
                <w:noProof/>
                <w:webHidden/>
              </w:rPr>
            </w:r>
            <w:r>
              <w:rPr>
                <w:noProof/>
                <w:webHidden/>
              </w:rPr>
              <w:fldChar w:fldCharType="separate"/>
            </w:r>
            <w:r w:rsidR="00267B7F">
              <w:rPr>
                <w:noProof/>
                <w:webHidden/>
              </w:rPr>
              <w:t>4</w:t>
            </w:r>
            <w:r>
              <w:rPr>
                <w:noProof/>
                <w:webHidden/>
              </w:rPr>
              <w:fldChar w:fldCharType="end"/>
            </w:r>
          </w:hyperlink>
        </w:p>
        <w:p w:rsidR="00267B7F" w:rsidRDefault="00893930">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68" w:history="1">
            <w:r w:rsidR="00267B7F" w:rsidRPr="00524611">
              <w:rPr>
                <w:rStyle w:val="Hipervnculo"/>
                <w:noProof/>
                <w:lang w:val="es-ES"/>
              </w:rPr>
              <w:t>Capítulo 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Especificaciones del proyecto</w:t>
            </w:r>
            <w:r w:rsidR="00267B7F">
              <w:rPr>
                <w:noProof/>
                <w:webHidden/>
              </w:rPr>
              <w:tab/>
            </w:r>
            <w:r>
              <w:rPr>
                <w:noProof/>
                <w:webHidden/>
              </w:rPr>
              <w:fldChar w:fldCharType="begin"/>
            </w:r>
            <w:r w:rsidR="00267B7F">
              <w:rPr>
                <w:noProof/>
                <w:webHidden/>
              </w:rPr>
              <w:instrText xml:space="preserve"> PAGEREF _Toc459417768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69" w:history="1">
            <w:r w:rsidR="00267B7F" w:rsidRPr="00524611">
              <w:rPr>
                <w:rStyle w:val="Hipervnculo"/>
                <w:noProof/>
              </w:rPr>
              <w:t>1.1</w:t>
            </w:r>
            <w:r w:rsidR="00267B7F">
              <w:rPr>
                <w:rFonts w:asciiTheme="minorHAnsi" w:eastAsiaTheme="minorEastAsia" w:hAnsiTheme="minorHAnsi" w:cstheme="minorBidi"/>
                <w:noProof/>
                <w:sz w:val="22"/>
                <w:szCs w:val="22"/>
                <w:lang w:val="es-ES"/>
              </w:rPr>
              <w:tab/>
            </w:r>
            <w:r w:rsidR="00267B7F" w:rsidRPr="00524611">
              <w:rPr>
                <w:rStyle w:val="Hipervnculo"/>
                <w:noProof/>
              </w:rPr>
              <w:t>Lista de especificaciones</w:t>
            </w:r>
            <w:r w:rsidR="00267B7F">
              <w:rPr>
                <w:noProof/>
                <w:webHidden/>
              </w:rPr>
              <w:tab/>
            </w:r>
            <w:r>
              <w:rPr>
                <w:noProof/>
                <w:webHidden/>
              </w:rPr>
              <w:fldChar w:fldCharType="begin"/>
            </w:r>
            <w:r w:rsidR="00267B7F">
              <w:rPr>
                <w:noProof/>
                <w:webHidden/>
              </w:rPr>
              <w:instrText xml:space="preserve"> PAGEREF _Toc459417769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0" w:history="1">
            <w:r w:rsidR="00267B7F" w:rsidRPr="00524611">
              <w:rPr>
                <w:rStyle w:val="Hipervnculo"/>
                <w:rFonts w:ascii="Times New Roman" w:hAnsi="Times New Roman"/>
                <w:noProof/>
                <w:snapToGrid w:val="0"/>
                <w:w w:val="0"/>
              </w:rPr>
              <w:t>1.1.1</w:t>
            </w:r>
            <w:r w:rsidR="00267B7F">
              <w:rPr>
                <w:rFonts w:asciiTheme="minorHAnsi" w:eastAsiaTheme="minorEastAsia" w:hAnsiTheme="minorHAnsi" w:cstheme="minorBidi"/>
                <w:noProof/>
                <w:sz w:val="22"/>
                <w:szCs w:val="22"/>
                <w:lang w:val="es-ES"/>
              </w:rPr>
              <w:tab/>
            </w:r>
            <w:r w:rsidR="00267B7F" w:rsidRPr="00524611">
              <w:rPr>
                <w:rStyle w:val="Hipervnculo"/>
                <w:noProof/>
              </w:rPr>
              <w:t>Sistema sensor capaz de medir magnitudes relacionadas con los cultivos en invernaderos</w:t>
            </w:r>
            <w:r w:rsidR="00267B7F">
              <w:rPr>
                <w:noProof/>
                <w:webHidden/>
              </w:rPr>
              <w:tab/>
            </w:r>
            <w:r>
              <w:rPr>
                <w:noProof/>
                <w:webHidden/>
              </w:rPr>
              <w:fldChar w:fldCharType="begin"/>
            </w:r>
            <w:r w:rsidR="00267B7F">
              <w:rPr>
                <w:noProof/>
                <w:webHidden/>
              </w:rPr>
              <w:instrText xml:space="preserve"> PAGEREF _Toc459417770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1" w:history="1">
            <w:r w:rsidR="00267B7F" w:rsidRPr="00524611">
              <w:rPr>
                <w:rStyle w:val="Hipervnculo"/>
                <w:rFonts w:ascii="Times New Roman" w:hAnsi="Times New Roman"/>
                <w:noProof/>
                <w:snapToGrid w:val="0"/>
                <w:w w:val="0"/>
              </w:rPr>
              <w:t>1.1.2</w:t>
            </w:r>
            <w:r w:rsidR="00267B7F">
              <w:rPr>
                <w:rFonts w:asciiTheme="minorHAnsi" w:eastAsiaTheme="minorEastAsia" w:hAnsiTheme="minorHAnsi" w:cstheme="minorBidi"/>
                <w:noProof/>
                <w:sz w:val="22"/>
                <w:szCs w:val="22"/>
                <w:lang w:val="es-ES"/>
              </w:rPr>
              <w:tab/>
            </w:r>
            <w:r w:rsidR="00267B7F" w:rsidRPr="00524611">
              <w:rPr>
                <w:rStyle w:val="Hipervnculo"/>
                <w:noProof/>
              </w:rPr>
              <w:t>Implementación del sistema sensor y de control de actuadores con un MCU</w:t>
            </w:r>
            <w:r w:rsidR="00267B7F">
              <w:rPr>
                <w:noProof/>
                <w:webHidden/>
              </w:rPr>
              <w:tab/>
            </w:r>
            <w:r>
              <w:rPr>
                <w:noProof/>
                <w:webHidden/>
              </w:rPr>
              <w:fldChar w:fldCharType="begin"/>
            </w:r>
            <w:r w:rsidR="00267B7F">
              <w:rPr>
                <w:noProof/>
                <w:webHidden/>
              </w:rPr>
              <w:instrText xml:space="preserve"> PAGEREF _Toc459417771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2" w:history="1">
            <w:r w:rsidR="00267B7F" w:rsidRPr="00524611">
              <w:rPr>
                <w:rStyle w:val="Hipervnculo"/>
                <w:rFonts w:ascii="Times New Roman" w:hAnsi="Times New Roman"/>
                <w:noProof/>
                <w:snapToGrid w:val="0"/>
                <w:w w:val="0"/>
              </w:rPr>
              <w:t>1.1.3</w:t>
            </w:r>
            <w:r w:rsidR="00267B7F">
              <w:rPr>
                <w:rFonts w:asciiTheme="minorHAnsi" w:eastAsiaTheme="minorEastAsia" w:hAnsiTheme="minorHAnsi" w:cstheme="minorBidi"/>
                <w:noProof/>
                <w:sz w:val="22"/>
                <w:szCs w:val="22"/>
                <w:lang w:val="es-ES"/>
              </w:rPr>
              <w:tab/>
            </w:r>
            <w:r w:rsidR="00267B7F" w:rsidRPr="00524611">
              <w:rPr>
                <w:rStyle w:val="Hipervnculo"/>
                <w:noProof/>
              </w:rPr>
              <w:t>Comunicación inalámbrica con nuestro sistema sensor</w:t>
            </w:r>
            <w:r w:rsidR="00267B7F">
              <w:rPr>
                <w:noProof/>
                <w:webHidden/>
              </w:rPr>
              <w:tab/>
            </w:r>
            <w:r>
              <w:rPr>
                <w:noProof/>
                <w:webHidden/>
              </w:rPr>
              <w:fldChar w:fldCharType="begin"/>
            </w:r>
            <w:r w:rsidR="00267B7F">
              <w:rPr>
                <w:noProof/>
                <w:webHidden/>
              </w:rPr>
              <w:instrText xml:space="preserve"> PAGEREF _Toc459417772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3" w:history="1">
            <w:r w:rsidR="00267B7F" w:rsidRPr="00524611">
              <w:rPr>
                <w:rStyle w:val="Hipervnculo"/>
                <w:rFonts w:ascii="Times New Roman" w:hAnsi="Times New Roman"/>
                <w:noProof/>
                <w:snapToGrid w:val="0"/>
                <w:w w:val="0"/>
              </w:rPr>
              <w:t>1.1.4</w:t>
            </w:r>
            <w:r w:rsidR="00267B7F">
              <w:rPr>
                <w:rFonts w:asciiTheme="minorHAnsi" w:eastAsiaTheme="minorEastAsia" w:hAnsiTheme="minorHAnsi" w:cstheme="minorBidi"/>
                <w:noProof/>
                <w:sz w:val="22"/>
                <w:szCs w:val="22"/>
                <w:lang w:val="es-ES"/>
              </w:rPr>
              <w:tab/>
            </w:r>
            <w:r w:rsidR="00267B7F" w:rsidRPr="00524611">
              <w:rPr>
                <w:rStyle w:val="Hipervnculo"/>
                <w:noProof/>
              </w:rPr>
              <w:t>Sistema sensor autónomo y de bajo consumo</w:t>
            </w:r>
            <w:r w:rsidR="00267B7F">
              <w:rPr>
                <w:noProof/>
                <w:webHidden/>
              </w:rPr>
              <w:tab/>
            </w:r>
            <w:r>
              <w:rPr>
                <w:noProof/>
                <w:webHidden/>
              </w:rPr>
              <w:fldChar w:fldCharType="begin"/>
            </w:r>
            <w:r w:rsidR="00267B7F">
              <w:rPr>
                <w:noProof/>
                <w:webHidden/>
              </w:rPr>
              <w:instrText xml:space="preserve"> PAGEREF _Toc459417773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4" w:history="1">
            <w:r w:rsidR="00267B7F" w:rsidRPr="00524611">
              <w:rPr>
                <w:rStyle w:val="Hipervnculo"/>
                <w:rFonts w:ascii="Times New Roman" w:hAnsi="Times New Roman"/>
                <w:noProof/>
                <w:snapToGrid w:val="0"/>
                <w:w w:val="0"/>
              </w:rPr>
              <w:t>1.1.5</w:t>
            </w:r>
            <w:r w:rsidR="00267B7F">
              <w:rPr>
                <w:rFonts w:asciiTheme="minorHAnsi" w:eastAsiaTheme="minorEastAsia" w:hAnsiTheme="minorHAnsi" w:cstheme="minorBidi"/>
                <w:noProof/>
                <w:sz w:val="22"/>
                <w:szCs w:val="22"/>
                <w:lang w:val="es-ES"/>
              </w:rPr>
              <w:tab/>
            </w:r>
            <w:r w:rsidR="00267B7F" w:rsidRPr="00524611">
              <w:rPr>
                <w:rStyle w:val="Hipervnculo"/>
                <w:noProof/>
              </w:rPr>
              <w:t>Monitorización de los parámetros del invernadero con una aplicación de Labview</w:t>
            </w:r>
            <w:r w:rsidR="00267B7F">
              <w:rPr>
                <w:noProof/>
                <w:webHidden/>
              </w:rPr>
              <w:tab/>
            </w:r>
            <w:r>
              <w:rPr>
                <w:noProof/>
                <w:webHidden/>
              </w:rPr>
              <w:fldChar w:fldCharType="begin"/>
            </w:r>
            <w:r w:rsidR="00267B7F">
              <w:rPr>
                <w:noProof/>
                <w:webHidden/>
              </w:rPr>
              <w:instrText xml:space="preserve"> PAGEREF _Toc459417774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75" w:history="1">
            <w:r w:rsidR="00267B7F" w:rsidRPr="00524611">
              <w:rPr>
                <w:rStyle w:val="Hipervnculo"/>
                <w:noProof/>
              </w:rPr>
              <w:t>1.2</w:t>
            </w:r>
            <w:r w:rsidR="00267B7F">
              <w:rPr>
                <w:rFonts w:asciiTheme="minorHAnsi" w:eastAsiaTheme="minorEastAsia" w:hAnsiTheme="minorHAnsi" w:cstheme="minorBidi"/>
                <w:noProof/>
                <w:sz w:val="22"/>
                <w:szCs w:val="22"/>
                <w:lang w:val="es-ES"/>
              </w:rPr>
              <w:tab/>
            </w:r>
            <w:r w:rsidR="00267B7F" w:rsidRPr="00524611">
              <w:rPr>
                <w:rStyle w:val="Hipervnculo"/>
                <w:noProof/>
              </w:rPr>
              <w:t>Teoría general</w:t>
            </w:r>
            <w:r w:rsidR="00267B7F">
              <w:rPr>
                <w:noProof/>
                <w:webHidden/>
              </w:rPr>
              <w:tab/>
            </w:r>
            <w:r>
              <w:rPr>
                <w:noProof/>
                <w:webHidden/>
              </w:rPr>
              <w:fldChar w:fldCharType="begin"/>
            </w:r>
            <w:r w:rsidR="00267B7F">
              <w:rPr>
                <w:noProof/>
                <w:webHidden/>
              </w:rPr>
              <w:instrText xml:space="preserve"> PAGEREF _Toc459417775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6" w:history="1">
            <w:r w:rsidR="00267B7F" w:rsidRPr="00524611">
              <w:rPr>
                <w:rStyle w:val="Hipervnculo"/>
                <w:rFonts w:ascii="Times New Roman" w:hAnsi="Times New Roman"/>
                <w:noProof/>
                <w:snapToGrid w:val="0"/>
                <w:w w:val="0"/>
              </w:rPr>
              <w:t>1.2.1</w:t>
            </w:r>
            <w:r w:rsidR="00267B7F">
              <w:rPr>
                <w:rFonts w:asciiTheme="minorHAnsi" w:eastAsiaTheme="minorEastAsia" w:hAnsiTheme="minorHAnsi" w:cstheme="minorBidi"/>
                <w:noProof/>
                <w:sz w:val="22"/>
                <w:szCs w:val="22"/>
                <w:lang w:val="es-ES"/>
              </w:rPr>
              <w:tab/>
            </w:r>
            <w:r w:rsidR="00267B7F" w:rsidRPr="00524611">
              <w:rPr>
                <w:rStyle w:val="Hipervnculo"/>
                <w:noProof/>
              </w:rPr>
              <w:t>Magnitudes físicas a medir</w:t>
            </w:r>
            <w:r w:rsidR="00267B7F">
              <w:rPr>
                <w:noProof/>
                <w:webHidden/>
              </w:rPr>
              <w:tab/>
            </w:r>
            <w:r>
              <w:rPr>
                <w:noProof/>
                <w:webHidden/>
              </w:rPr>
              <w:fldChar w:fldCharType="begin"/>
            </w:r>
            <w:r w:rsidR="00267B7F">
              <w:rPr>
                <w:noProof/>
                <w:webHidden/>
              </w:rPr>
              <w:instrText xml:space="preserve"> PAGEREF _Toc459417776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7" w:history="1">
            <w:r w:rsidR="00267B7F" w:rsidRPr="00524611">
              <w:rPr>
                <w:rStyle w:val="Hipervnculo"/>
                <w:rFonts w:ascii="Times New Roman" w:hAnsi="Times New Roman"/>
                <w:noProof/>
                <w:snapToGrid w:val="0"/>
                <w:w w:val="0"/>
              </w:rPr>
              <w:t>1.2.2</w:t>
            </w:r>
            <w:r w:rsidR="00267B7F">
              <w:rPr>
                <w:rFonts w:asciiTheme="minorHAnsi" w:eastAsiaTheme="minorEastAsia" w:hAnsiTheme="minorHAnsi" w:cstheme="minorBidi"/>
                <w:noProof/>
                <w:sz w:val="22"/>
                <w:szCs w:val="22"/>
                <w:lang w:val="es-ES"/>
              </w:rPr>
              <w:tab/>
            </w:r>
            <w:r w:rsidR="00267B7F" w:rsidRPr="00524611">
              <w:rPr>
                <w:rStyle w:val="Hipervnculo"/>
                <w:noProof/>
              </w:rPr>
              <w:t>Comunicación inalámbrica</w:t>
            </w:r>
            <w:r w:rsidR="00267B7F">
              <w:rPr>
                <w:noProof/>
                <w:webHidden/>
              </w:rPr>
              <w:tab/>
            </w:r>
            <w:r>
              <w:rPr>
                <w:noProof/>
                <w:webHidden/>
              </w:rPr>
              <w:fldChar w:fldCharType="begin"/>
            </w:r>
            <w:r w:rsidR="00267B7F">
              <w:rPr>
                <w:noProof/>
                <w:webHidden/>
              </w:rPr>
              <w:instrText xml:space="preserve"> PAGEREF _Toc459417777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8" w:history="1">
            <w:r w:rsidR="00267B7F" w:rsidRPr="00524611">
              <w:rPr>
                <w:rStyle w:val="Hipervnculo"/>
                <w:rFonts w:ascii="Times New Roman" w:hAnsi="Times New Roman"/>
                <w:noProof/>
                <w:snapToGrid w:val="0"/>
                <w:w w:val="0"/>
              </w:rPr>
              <w:t>1.2.3</w:t>
            </w:r>
            <w:r w:rsidR="00267B7F">
              <w:rPr>
                <w:rFonts w:asciiTheme="minorHAnsi" w:eastAsiaTheme="minorEastAsia" w:hAnsiTheme="minorHAnsi" w:cstheme="minorBidi"/>
                <w:noProof/>
                <w:sz w:val="22"/>
                <w:szCs w:val="22"/>
                <w:lang w:val="es-ES"/>
              </w:rPr>
              <w:tab/>
            </w:r>
            <w:r w:rsidR="00267B7F" w:rsidRPr="00524611">
              <w:rPr>
                <w:rStyle w:val="Hipervnculo"/>
                <w:noProof/>
              </w:rPr>
              <w:t>Energy harvesting</w:t>
            </w:r>
            <w:r w:rsidR="00267B7F">
              <w:rPr>
                <w:noProof/>
                <w:webHidden/>
              </w:rPr>
              <w:tab/>
            </w:r>
            <w:r>
              <w:rPr>
                <w:noProof/>
                <w:webHidden/>
              </w:rPr>
              <w:fldChar w:fldCharType="begin"/>
            </w:r>
            <w:r w:rsidR="00267B7F">
              <w:rPr>
                <w:noProof/>
                <w:webHidden/>
              </w:rPr>
              <w:instrText xml:space="preserve"> PAGEREF _Toc459417778 \h </w:instrText>
            </w:r>
            <w:r>
              <w:rPr>
                <w:noProof/>
                <w:webHidden/>
              </w:rPr>
            </w:r>
            <w:r>
              <w:rPr>
                <w:noProof/>
                <w:webHidden/>
              </w:rPr>
              <w:fldChar w:fldCharType="separate"/>
            </w:r>
            <w:r w:rsidR="00267B7F">
              <w:rPr>
                <w:noProof/>
                <w:webHidden/>
              </w:rPr>
              <w:t>6</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9" w:history="1">
            <w:r w:rsidR="00267B7F" w:rsidRPr="00524611">
              <w:rPr>
                <w:rStyle w:val="Hipervnculo"/>
                <w:rFonts w:ascii="Times New Roman" w:hAnsi="Times New Roman"/>
                <w:noProof/>
                <w:snapToGrid w:val="0"/>
                <w:w w:val="0"/>
              </w:rPr>
              <w:t>1.2.4</w:t>
            </w:r>
            <w:r w:rsidR="00267B7F">
              <w:rPr>
                <w:rFonts w:asciiTheme="minorHAnsi" w:eastAsiaTheme="minorEastAsia" w:hAnsiTheme="minorHAnsi" w:cstheme="minorBidi"/>
                <w:noProof/>
                <w:sz w:val="22"/>
                <w:szCs w:val="22"/>
                <w:lang w:val="es-ES"/>
              </w:rPr>
              <w:tab/>
            </w:r>
            <w:r w:rsidR="00267B7F" w:rsidRPr="00524611">
              <w:rPr>
                <w:rStyle w:val="Hipervnculo"/>
                <w:noProof/>
              </w:rPr>
              <w:t>Actuadores a utilizar</w:t>
            </w:r>
            <w:r w:rsidR="00267B7F">
              <w:rPr>
                <w:noProof/>
                <w:webHidden/>
              </w:rPr>
              <w:tab/>
            </w:r>
            <w:r>
              <w:rPr>
                <w:noProof/>
                <w:webHidden/>
              </w:rPr>
              <w:fldChar w:fldCharType="begin"/>
            </w:r>
            <w:r w:rsidR="00267B7F">
              <w:rPr>
                <w:noProof/>
                <w:webHidden/>
              </w:rPr>
              <w:instrText xml:space="preserve"> PAGEREF _Toc459417779 \h </w:instrText>
            </w:r>
            <w:r>
              <w:rPr>
                <w:noProof/>
                <w:webHidden/>
              </w:rPr>
            </w:r>
            <w:r>
              <w:rPr>
                <w:noProof/>
                <w:webHidden/>
              </w:rPr>
              <w:fldChar w:fldCharType="separate"/>
            </w:r>
            <w:r w:rsidR="00267B7F">
              <w:rPr>
                <w:noProof/>
                <w:webHidden/>
              </w:rPr>
              <w:t>6</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0" w:history="1">
            <w:r w:rsidR="00267B7F" w:rsidRPr="00524611">
              <w:rPr>
                <w:rStyle w:val="Hipervnculo"/>
                <w:noProof/>
                <w:lang w:val="es-ES"/>
              </w:rPr>
              <w:t>1.3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Diagrama general</w:t>
            </w:r>
            <w:r w:rsidR="00267B7F">
              <w:rPr>
                <w:noProof/>
                <w:webHidden/>
              </w:rPr>
              <w:tab/>
            </w:r>
            <w:r>
              <w:rPr>
                <w:noProof/>
                <w:webHidden/>
              </w:rPr>
              <w:fldChar w:fldCharType="begin"/>
            </w:r>
            <w:r w:rsidR="00267B7F">
              <w:rPr>
                <w:noProof/>
                <w:webHidden/>
              </w:rPr>
              <w:instrText xml:space="preserve"> PAGEREF _Toc459417780 \h </w:instrText>
            </w:r>
            <w:r>
              <w:rPr>
                <w:noProof/>
                <w:webHidden/>
              </w:rPr>
            </w:r>
            <w:r>
              <w:rPr>
                <w:noProof/>
                <w:webHidden/>
              </w:rPr>
              <w:fldChar w:fldCharType="separate"/>
            </w:r>
            <w:r w:rsidR="00267B7F">
              <w:rPr>
                <w:noProof/>
                <w:webHidden/>
              </w:rPr>
              <w:t>6</w:t>
            </w:r>
            <w:r>
              <w:rPr>
                <w:noProof/>
                <w:webHidden/>
              </w:rPr>
              <w:fldChar w:fldCharType="end"/>
            </w:r>
          </w:hyperlink>
        </w:p>
        <w:p w:rsidR="00267B7F" w:rsidRDefault="00893930">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81" w:history="1">
            <w:r w:rsidR="00267B7F" w:rsidRPr="00524611">
              <w:rPr>
                <w:rStyle w:val="Hipervnculo"/>
                <w:noProof/>
                <w:lang w:val="es-ES"/>
              </w:rPr>
              <w:t>Capítulo 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Planificación</w:t>
            </w:r>
            <w:r w:rsidR="00267B7F">
              <w:rPr>
                <w:noProof/>
                <w:webHidden/>
              </w:rPr>
              <w:tab/>
            </w:r>
            <w:r>
              <w:rPr>
                <w:noProof/>
                <w:webHidden/>
              </w:rPr>
              <w:fldChar w:fldCharType="begin"/>
            </w:r>
            <w:r w:rsidR="00267B7F">
              <w:rPr>
                <w:noProof/>
                <w:webHidden/>
              </w:rPr>
              <w:instrText xml:space="preserve"> PAGEREF _Toc459417781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2" w:history="1">
            <w:r w:rsidR="00267B7F" w:rsidRPr="00524611">
              <w:rPr>
                <w:rStyle w:val="Hipervnculo"/>
                <w:noProof/>
                <w:lang w:val="es-ES"/>
              </w:rPr>
              <w:t>2.1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Fase 1 del proyecto</w:t>
            </w:r>
            <w:r w:rsidR="00267B7F">
              <w:rPr>
                <w:noProof/>
                <w:webHidden/>
              </w:rPr>
              <w:tab/>
            </w:r>
            <w:r>
              <w:rPr>
                <w:noProof/>
                <w:webHidden/>
              </w:rPr>
              <w:fldChar w:fldCharType="begin"/>
            </w:r>
            <w:r w:rsidR="00267B7F">
              <w:rPr>
                <w:noProof/>
                <w:webHidden/>
              </w:rPr>
              <w:instrText xml:space="preserve"> PAGEREF _Toc459417782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3" w:history="1">
            <w:r w:rsidR="00267B7F" w:rsidRPr="00524611">
              <w:rPr>
                <w:rStyle w:val="Hipervnculo"/>
                <w:rFonts w:ascii="Times New Roman" w:hAnsi="Times New Roman"/>
                <w:noProof/>
                <w:snapToGrid w:val="0"/>
                <w:w w:val="0"/>
                <w:lang w:val="es-ES"/>
              </w:rPr>
              <w:t>2.1.1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Interrupción INT0IF</w:t>
            </w:r>
            <w:r w:rsidR="00267B7F">
              <w:rPr>
                <w:noProof/>
                <w:webHidden/>
              </w:rPr>
              <w:tab/>
            </w:r>
            <w:r>
              <w:rPr>
                <w:noProof/>
                <w:webHidden/>
              </w:rPr>
              <w:fldChar w:fldCharType="begin"/>
            </w:r>
            <w:r w:rsidR="00267B7F">
              <w:rPr>
                <w:noProof/>
                <w:webHidden/>
              </w:rPr>
              <w:instrText xml:space="preserve"> PAGEREF _Toc459417783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4" w:history="1">
            <w:r w:rsidR="00267B7F" w:rsidRPr="00524611">
              <w:rPr>
                <w:rStyle w:val="Hipervnculo"/>
                <w:rFonts w:ascii="Times New Roman" w:hAnsi="Times New Roman"/>
                <w:noProof/>
                <w:snapToGrid w:val="0"/>
                <w:w w:val="0"/>
                <w:lang w:val="es-ES"/>
              </w:rPr>
              <w:t>2.1.2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Muestreo del ADC con el Timer3</w:t>
            </w:r>
            <w:r w:rsidR="00267B7F">
              <w:rPr>
                <w:noProof/>
                <w:webHidden/>
              </w:rPr>
              <w:tab/>
            </w:r>
            <w:r>
              <w:rPr>
                <w:noProof/>
                <w:webHidden/>
              </w:rPr>
              <w:fldChar w:fldCharType="begin"/>
            </w:r>
            <w:r w:rsidR="00267B7F">
              <w:rPr>
                <w:noProof/>
                <w:webHidden/>
              </w:rPr>
              <w:instrText xml:space="preserve"> PAGEREF _Toc459417784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5" w:history="1">
            <w:r w:rsidR="00267B7F" w:rsidRPr="00524611">
              <w:rPr>
                <w:rStyle w:val="Hipervnculo"/>
                <w:noProof/>
                <w:lang w:val="es-ES"/>
              </w:rPr>
              <w:t>2.2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Fase 2 del proyecto</w:t>
            </w:r>
            <w:r w:rsidR="00267B7F">
              <w:rPr>
                <w:noProof/>
                <w:webHidden/>
              </w:rPr>
              <w:tab/>
            </w:r>
            <w:r>
              <w:rPr>
                <w:noProof/>
                <w:webHidden/>
              </w:rPr>
              <w:fldChar w:fldCharType="begin"/>
            </w:r>
            <w:r w:rsidR="00267B7F">
              <w:rPr>
                <w:noProof/>
                <w:webHidden/>
              </w:rPr>
              <w:instrText xml:space="preserve"> PAGEREF _Toc459417785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6" w:history="1">
            <w:r w:rsidR="00267B7F" w:rsidRPr="00524611">
              <w:rPr>
                <w:rStyle w:val="Hipervnculo"/>
                <w:rFonts w:ascii="Times New Roman" w:hAnsi="Times New Roman"/>
                <w:noProof/>
                <w:snapToGrid w:val="0"/>
                <w:w w:val="0"/>
                <w:lang w:val="es-ES"/>
              </w:rPr>
              <w:t>2.2.1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Comunicación con el sensor DHT22</w:t>
            </w:r>
            <w:r w:rsidR="00267B7F">
              <w:rPr>
                <w:noProof/>
                <w:webHidden/>
              </w:rPr>
              <w:tab/>
            </w:r>
            <w:r>
              <w:rPr>
                <w:noProof/>
                <w:webHidden/>
              </w:rPr>
              <w:fldChar w:fldCharType="begin"/>
            </w:r>
            <w:r w:rsidR="00267B7F">
              <w:rPr>
                <w:noProof/>
                <w:webHidden/>
              </w:rPr>
              <w:instrText xml:space="preserve"> PAGEREF _Toc459417786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7" w:history="1">
            <w:r w:rsidR="00267B7F" w:rsidRPr="00524611">
              <w:rPr>
                <w:rStyle w:val="Hipervnculo"/>
                <w:rFonts w:ascii="Times New Roman" w:hAnsi="Times New Roman"/>
                <w:noProof/>
                <w:snapToGrid w:val="0"/>
                <w:w w:val="0"/>
                <w:lang w:val="es-ES"/>
              </w:rPr>
              <w:t>2.2.2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Comunicación I</w:t>
            </w:r>
            <w:r w:rsidR="00267B7F" w:rsidRPr="00524611">
              <w:rPr>
                <w:rStyle w:val="Hipervnculo"/>
                <w:noProof/>
                <w:vertAlign w:val="superscript"/>
                <w:lang w:val="es-ES"/>
              </w:rPr>
              <w:t>2</w:t>
            </w:r>
            <w:r w:rsidR="00267B7F" w:rsidRPr="00524611">
              <w:rPr>
                <w:rStyle w:val="Hipervnculo"/>
                <w:noProof/>
                <w:lang w:val="es-ES"/>
              </w:rPr>
              <w:t>C</w:t>
            </w:r>
            <w:r w:rsidR="00267B7F">
              <w:rPr>
                <w:noProof/>
                <w:webHidden/>
              </w:rPr>
              <w:tab/>
            </w:r>
            <w:r>
              <w:rPr>
                <w:noProof/>
                <w:webHidden/>
              </w:rPr>
              <w:fldChar w:fldCharType="begin"/>
            </w:r>
            <w:r w:rsidR="00267B7F">
              <w:rPr>
                <w:noProof/>
                <w:webHidden/>
              </w:rPr>
              <w:instrText xml:space="preserve"> PAGEREF _Toc459417787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8" w:history="1">
            <w:r w:rsidR="00267B7F" w:rsidRPr="00524611">
              <w:rPr>
                <w:rStyle w:val="Hipervnculo"/>
                <w:noProof/>
                <w:lang w:val="es-ES"/>
              </w:rPr>
              <w:t>2.3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Fase 3 del proyecto</w:t>
            </w:r>
            <w:r w:rsidR="00267B7F">
              <w:rPr>
                <w:noProof/>
                <w:webHidden/>
              </w:rPr>
              <w:tab/>
            </w:r>
            <w:r>
              <w:rPr>
                <w:noProof/>
                <w:webHidden/>
              </w:rPr>
              <w:fldChar w:fldCharType="begin"/>
            </w:r>
            <w:r w:rsidR="00267B7F">
              <w:rPr>
                <w:noProof/>
                <w:webHidden/>
              </w:rPr>
              <w:instrText xml:space="preserve"> PAGEREF _Toc459417788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9" w:history="1">
            <w:r w:rsidR="00267B7F" w:rsidRPr="00524611">
              <w:rPr>
                <w:rStyle w:val="Hipervnculo"/>
                <w:rFonts w:ascii="Times New Roman" w:hAnsi="Times New Roman"/>
                <w:noProof/>
                <w:snapToGrid w:val="0"/>
                <w:w w:val="0"/>
                <w:lang w:val="es-ES"/>
              </w:rPr>
              <w:t>2.3.1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PWM</w:t>
            </w:r>
            <w:r w:rsidR="00267B7F">
              <w:rPr>
                <w:noProof/>
                <w:webHidden/>
              </w:rPr>
              <w:tab/>
            </w:r>
            <w:r>
              <w:rPr>
                <w:noProof/>
                <w:webHidden/>
              </w:rPr>
              <w:fldChar w:fldCharType="begin"/>
            </w:r>
            <w:r w:rsidR="00267B7F">
              <w:rPr>
                <w:noProof/>
                <w:webHidden/>
              </w:rPr>
              <w:instrText xml:space="preserve"> PAGEREF _Toc459417789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893930">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90" w:history="1">
            <w:r w:rsidR="00267B7F" w:rsidRPr="00524611">
              <w:rPr>
                <w:rStyle w:val="Hipervnculo"/>
                <w:noProof/>
                <w:lang w:val="es-ES"/>
              </w:rPr>
              <w:t>Capítulo 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Desarrollo</w:t>
            </w:r>
            <w:r w:rsidR="00267B7F">
              <w:rPr>
                <w:noProof/>
                <w:webHidden/>
              </w:rPr>
              <w:tab/>
            </w:r>
            <w:r>
              <w:rPr>
                <w:noProof/>
                <w:webHidden/>
              </w:rPr>
              <w:fldChar w:fldCharType="begin"/>
            </w:r>
            <w:r w:rsidR="00267B7F">
              <w:rPr>
                <w:noProof/>
                <w:webHidden/>
              </w:rPr>
              <w:instrText xml:space="preserve"> PAGEREF _Toc459417790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91" w:history="1">
            <w:r w:rsidR="00267B7F" w:rsidRPr="00524611">
              <w:rPr>
                <w:rStyle w:val="Hipervnculo"/>
                <w:noProof/>
                <w:lang w:val="es-ES"/>
              </w:rPr>
              <w:t>3.1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Desarrollo de la Fase 1</w:t>
            </w:r>
            <w:r w:rsidR="00267B7F">
              <w:rPr>
                <w:noProof/>
                <w:webHidden/>
              </w:rPr>
              <w:tab/>
            </w:r>
            <w:r>
              <w:rPr>
                <w:noProof/>
                <w:webHidden/>
              </w:rPr>
              <w:fldChar w:fldCharType="begin"/>
            </w:r>
            <w:r w:rsidR="00267B7F">
              <w:rPr>
                <w:noProof/>
                <w:webHidden/>
              </w:rPr>
              <w:instrText xml:space="preserve"> PAGEREF _Toc459417791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2" w:history="1">
            <w:r w:rsidR="00267B7F" w:rsidRPr="00524611">
              <w:rPr>
                <w:rStyle w:val="Hipervnculo"/>
                <w:rFonts w:ascii="Times New Roman" w:hAnsi="Times New Roman"/>
                <w:noProof/>
                <w:snapToGrid w:val="0"/>
                <w:w w:val="0"/>
                <w:lang w:val="es-ES"/>
              </w:rPr>
              <w:t>3.1.1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Interrupción INT0IF</w:t>
            </w:r>
            <w:r w:rsidR="00267B7F">
              <w:rPr>
                <w:noProof/>
                <w:webHidden/>
              </w:rPr>
              <w:tab/>
            </w:r>
            <w:r>
              <w:rPr>
                <w:noProof/>
                <w:webHidden/>
              </w:rPr>
              <w:fldChar w:fldCharType="begin"/>
            </w:r>
            <w:r w:rsidR="00267B7F">
              <w:rPr>
                <w:noProof/>
                <w:webHidden/>
              </w:rPr>
              <w:instrText xml:space="preserve"> PAGEREF _Toc459417792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3" w:history="1">
            <w:r w:rsidR="00267B7F" w:rsidRPr="00524611">
              <w:rPr>
                <w:rStyle w:val="Hipervnculo"/>
                <w:rFonts w:ascii="Times New Roman" w:hAnsi="Times New Roman"/>
                <w:noProof/>
                <w:snapToGrid w:val="0"/>
                <w:w w:val="0"/>
                <w:lang w:val="es-ES"/>
              </w:rPr>
              <w:t>3.1.2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Muestreo del ADC con el Timer3</w:t>
            </w:r>
            <w:r w:rsidR="00267B7F">
              <w:rPr>
                <w:noProof/>
                <w:webHidden/>
              </w:rPr>
              <w:tab/>
            </w:r>
            <w:r>
              <w:rPr>
                <w:noProof/>
                <w:webHidden/>
              </w:rPr>
              <w:fldChar w:fldCharType="begin"/>
            </w:r>
            <w:r w:rsidR="00267B7F">
              <w:rPr>
                <w:noProof/>
                <w:webHidden/>
              </w:rPr>
              <w:instrText xml:space="preserve"> PAGEREF _Toc459417793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94" w:history="1">
            <w:r w:rsidR="00267B7F" w:rsidRPr="00524611">
              <w:rPr>
                <w:rStyle w:val="Hipervnculo"/>
                <w:noProof/>
                <w:lang w:val="es-ES"/>
              </w:rPr>
              <w:t>3.2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Desarrollo de la Fase 2</w:t>
            </w:r>
            <w:r w:rsidR="00267B7F">
              <w:rPr>
                <w:noProof/>
                <w:webHidden/>
              </w:rPr>
              <w:tab/>
            </w:r>
            <w:r>
              <w:rPr>
                <w:noProof/>
                <w:webHidden/>
              </w:rPr>
              <w:fldChar w:fldCharType="begin"/>
            </w:r>
            <w:r w:rsidR="00267B7F">
              <w:rPr>
                <w:noProof/>
                <w:webHidden/>
              </w:rPr>
              <w:instrText xml:space="preserve"> PAGEREF _Toc459417794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5" w:history="1">
            <w:r w:rsidR="00267B7F" w:rsidRPr="00524611">
              <w:rPr>
                <w:rStyle w:val="Hipervnculo"/>
                <w:rFonts w:ascii="Times New Roman" w:hAnsi="Times New Roman"/>
                <w:noProof/>
                <w:snapToGrid w:val="0"/>
                <w:w w:val="0"/>
                <w:lang w:val="es-ES"/>
              </w:rPr>
              <w:t>3.2.1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Comunicación con el sensor DHT22</w:t>
            </w:r>
            <w:r w:rsidR="00267B7F">
              <w:rPr>
                <w:noProof/>
                <w:webHidden/>
              </w:rPr>
              <w:tab/>
            </w:r>
            <w:r>
              <w:rPr>
                <w:noProof/>
                <w:webHidden/>
              </w:rPr>
              <w:fldChar w:fldCharType="begin"/>
            </w:r>
            <w:r w:rsidR="00267B7F">
              <w:rPr>
                <w:noProof/>
                <w:webHidden/>
              </w:rPr>
              <w:instrText xml:space="preserve"> PAGEREF _Toc459417795 \h </w:instrText>
            </w:r>
            <w:r>
              <w:rPr>
                <w:noProof/>
                <w:webHidden/>
              </w:rPr>
            </w:r>
            <w:r>
              <w:rPr>
                <w:noProof/>
                <w:webHidden/>
              </w:rPr>
              <w:fldChar w:fldCharType="separate"/>
            </w:r>
            <w:r w:rsidR="00267B7F">
              <w:rPr>
                <w:noProof/>
                <w:webHidden/>
              </w:rPr>
              <w:t>9</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6" w:history="1">
            <w:r w:rsidR="00267B7F" w:rsidRPr="00524611">
              <w:rPr>
                <w:rStyle w:val="Hipervnculo"/>
                <w:rFonts w:ascii="Times New Roman" w:hAnsi="Times New Roman"/>
                <w:noProof/>
                <w:snapToGrid w:val="0"/>
                <w:w w:val="0"/>
                <w:lang w:val="es-ES"/>
              </w:rPr>
              <w:t>3.2.2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Comunicación I</w:t>
            </w:r>
            <w:r w:rsidR="00267B7F" w:rsidRPr="00524611">
              <w:rPr>
                <w:rStyle w:val="Hipervnculo"/>
                <w:noProof/>
                <w:vertAlign w:val="superscript"/>
                <w:lang w:val="es-ES"/>
              </w:rPr>
              <w:t>2</w:t>
            </w:r>
            <w:r w:rsidR="00267B7F" w:rsidRPr="00524611">
              <w:rPr>
                <w:rStyle w:val="Hipervnculo"/>
                <w:noProof/>
                <w:lang w:val="es-ES"/>
              </w:rPr>
              <w:t>C</w:t>
            </w:r>
            <w:r w:rsidR="00267B7F">
              <w:rPr>
                <w:noProof/>
                <w:webHidden/>
              </w:rPr>
              <w:tab/>
            </w:r>
            <w:r>
              <w:rPr>
                <w:noProof/>
                <w:webHidden/>
              </w:rPr>
              <w:fldChar w:fldCharType="begin"/>
            </w:r>
            <w:r w:rsidR="00267B7F">
              <w:rPr>
                <w:noProof/>
                <w:webHidden/>
              </w:rPr>
              <w:instrText xml:space="preserve"> PAGEREF _Toc459417796 \h </w:instrText>
            </w:r>
            <w:r>
              <w:rPr>
                <w:noProof/>
                <w:webHidden/>
              </w:rPr>
            </w:r>
            <w:r>
              <w:rPr>
                <w:noProof/>
                <w:webHidden/>
              </w:rPr>
              <w:fldChar w:fldCharType="separate"/>
            </w:r>
            <w:r w:rsidR="00267B7F">
              <w:rPr>
                <w:noProof/>
                <w:webHidden/>
              </w:rPr>
              <w:t>9</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97" w:history="1">
            <w:r w:rsidR="00267B7F" w:rsidRPr="00524611">
              <w:rPr>
                <w:rStyle w:val="Hipervnculo"/>
                <w:noProof/>
                <w:lang w:val="es-ES"/>
              </w:rPr>
              <w:t>3.3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Desarrollo de la Fase 3</w:t>
            </w:r>
            <w:r w:rsidR="00267B7F">
              <w:rPr>
                <w:noProof/>
                <w:webHidden/>
              </w:rPr>
              <w:tab/>
            </w:r>
            <w:r>
              <w:rPr>
                <w:noProof/>
                <w:webHidden/>
              </w:rPr>
              <w:fldChar w:fldCharType="begin"/>
            </w:r>
            <w:r w:rsidR="00267B7F">
              <w:rPr>
                <w:noProof/>
                <w:webHidden/>
              </w:rPr>
              <w:instrText xml:space="preserve"> PAGEREF _Toc459417797 \h </w:instrText>
            </w:r>
            <w:r>
              <w:rPr>
                <w:noProof/>
                <w:webHidden/>
              </w:rPr>
            </w:r>
            <w:r>
              <w:rPr>
                <w:noProof/>
                <w:webHidden/>
              </w:rPr>
              <w:fldChar w:fldCharType="separate"/>
            </w:r>
            <w:r w:rsidR="00267B7F">
              <w:rPr>
                <w:noProof/>
                <w:webHidden/>
              </w:rPr>
              <w:t>9</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8" w:history="1">
            <w:r w:rsidR="00267B7F" w:rsidRPr="00524611">
              <w:rPr>
                <w:rStyle w:val="Hipervnculo"/>
                <w:rFonts w:ascii="Times New Roman" w:hAnsi="Times New Roman"/>
                <w:noProof/>
                <w:snapToGrid w:val="0"/>
                <w:w w:val="0"/>
                <w:lang w:val="es-ES"/>
              </w:rPr>
              <w:t>3.3.1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PWM</w:t>
            </w:r>
            <w:r w:rsidR="00267B7F">
              <w:rPr>
                <w:noProof/>
                <w:webHidden/>
              </w:rPr>
              <w:tab/>
            </w:r>
            <w:r>
              <w:rPr>
                <w:noProof/>
                <w:webHidden/>
              </w:rPr>
              <w:fldChar w:fldCharType="begin"/>
            </w:r>
            <w:r w:rsidR="00267B7F">
              <w:rPr>
                <w:noProof/>
                <w:webHidden/>
              </w:rPr>
              <w:instrText xml:space="preserve"> PAGEREF _Toc459417798 \h </w:instrText>
            </w:r>
            <w:r>
              <w:rPr>
                <w:noProof/>
                <w:webHidden/>
              </w:rPr>
            </w:r>
            <w:r>
              <w:rPr>
                <w:noProof/>
                <w:webHidden/>
              </w:rPr>
              <w:fldChar w:fldCharType="separate"/>
            </w:r>
            <w:r w:rsidR="00267B7F">
              <w:rPr>
                <w:noProof/>
                <w:webHidden/>
              </w:rPr>
              <w:t>9</w:t>
            </w:r>
            <w:r>
              <w:rPr>
                <w:noProof/>
                <w:webHidden/>
              </w:rPr>
              <w:fldChar w:fldCharType="end"/>
            </w:r>
          </w:hyperlink>
        </w:p>
        <w:p w:rsidR="00267B7F" w:rsidRDefault="00893930">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99" w:history="1">
            <w:r w:rsidR="00267B7F" w:rsidRPr="00524611">
              <w:rPr>
                <w:rStyle w:val="Hipervnculo"/>
                <w:noProof/>
                <w:lang w:val="es-ES"/>
              </w:rPr>
              <w:t>Capítulo 4.</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Implementación del sistema</w:t>
            </w:r>
            <w:r w:rsidR="00267B7F">
              <w:rPr>
                <w:noProof/>
                <w:webHidden/>
              </w:rPr>
              <w:tab/>
            </w:r>
            <w:r>
              <w:rPr>
                <w:noProof/>
                <w:webHidden/>
              </w:rPr>
              <w:fldChar w:fldCharType="begin"/>
            </w:r>
            <w:r w:rsidR="00267B7F">
              <w:rPr>
                <w:noProof/>
                <w:webHidden/>
              </w:rPr>
              <w:instrText xml:space="preserve"> PAGEREF _Toc459417799 \h </w:instrText>
            </w:r>
            <w:r>
              <w:rPr>
                <w:noProof/>
                <w:webHidden/>
              </w:rPr>
            </w:r>
            <w:r>
              <w:rPr>
                <w:noProof/>
                <w:webHidden/>
              </w:rPr>
              <w:fldChar w:fldCharType="separate"/>
            </w:r>
            <w:r w:rsidR="00267B7F">
              <w:rPr>
                <w:noProof/>
                <w:webHidden/>
              </w:rPr>
              <w:t>10</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0" w:history="1">
            <w:r w:rsidR="00267B7F" w:rsidRPr="00524611">
              <w:rPr>
                <w:rStyle w:val="Hipervnculo"/>
                <w:noProof/>
                <w:lang w:val="es-ES"/>
              </w:rPr>
              <w:t>4.1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Elección de los sensores</w:t>
            </w:r>
            <w:r w:rsidR="00267B7F">
              <w:rPr>
                <w:noProof/>
                <w:webHidden/>
              </w:rPr>
              <w:tab/>
            </w:r>
            <w:r>
              <w:rPr>
                <w:noProof/>
                <w:webHidden/>
              </w:rPr>
              <w:fldChar w:fldCharType="begin"/>
            </w:r>
            <w:r w:rsidR="00267B7F">
              <w:rPr>
                <w:noProof/>
                <w:webHidden/>
              </w:rPr>
              <w:instrText xml:space="preserve"> PAGEREF _Toc459417800 \h </w:instrText>
            </w:r>
            <w:r>
              <w:rPr>
                <w:noProof/>
                <w:webHidden/>
              </w:rPr>
            </w:r>
            <w:r>
              <w:rPr>
                <w:noProof/>
                <w:webHidden/>
              </w:rPr>
              <w:fldChar w:fldCharType="separate"/>
            </w:r>
            <w:r w:rsidR="00267B7F">
              <w:rPr>
                <w:noProof/>
                <w:webHidden/>
              </w:rPr>
              <w:t>10</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1" w:history="1">
            <w:r w:rsidR="00267B7F" w:rsidRPr="00524611">
              <w:rPr>
                <w:rStyle w:val="Hipervnculo"/>
                <w:noProof/>
                <w:lang w:val="es-ES"/>
              </w:rPr>
              <w:t>4.2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Implementación de nuestra aplicación Labview</w:t>
            </w:r>
            <w:r w:rsidR="00267B7F">
              <w:rPr>
                <w:noProof/>
                <w:webHidden/>
              </w:rPr>
              <w:tab/>
            </w:r>
            <w:r>
              <w:rPr>
                <w:noProof/>
                <w:webHidden/>
              </w:rPr>
              <w:fldChar w:fldCharType="begin"/>
            </w:r>
            <w:r w:rsidR="00267B7F">
              <w:rPr>
                <w:noProof/>
                <w:webHidden/>
              </w:rPr>
              <w:instrText xml:space="preserve"> PAGEREF _Toc459417801 \h </w:instrText>
            </w:r>
            <w:r>
              <w:rPr>
                <w:noProof/>
                <w:webHidden/>
              </w:rPr>
            </w:r>
            <w:r>
              <w:rPr>
                <w:noProof/>
                <w:webHidden/>
              </w:rPr>
              <w:fldChar w:fldCharType="separate"/>
            </w:r>
            <w:r w:rsidR="00267B7F">
              <w:rPr>
                <w:noProof/>
                <w:webHidden/>
              </w:rPr>
              <w:t>10</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2" w:history="1">
            <w:r w:rsidR="00267B7F" w:rsidRPr="00524611">
              <w:rPr>
                <w:rStyle w:val="Hipervnculo"/>
                <w:rFonts w:ascii="Times New Roman" w:hAnsi="Times New Roman"/>
                <w:noProof/>
                <w:snapToGrid w:val="0"/>
                <w:w w:val="0"/>
                <w:lang w:val="es-ES"/>
              </w:rPr>
              <w:t>4.2.1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Funcionalidades</w:t>
            </w:r>
            <w:r w:rsidR="00267B7F">
              <w:rPr>
                <w:noProof/>
                <w:webHidden/>
              </w:rPr>
              <w:tab/>
            </w:r>
            <w:r>
              <w:rPr>
                <w:noProof/>
                <w:webHidden/>
              </w:rPr>
              <w:fldChar w:fldCharType="begin"/>
            </w:r>
            <w:r w:rsidR="00267B7F">
              <w:rPr>
                <w:noProof/>
                <w:webHidden/>
              </w:rPr>
              <w:instrText xml:space="preserve"> PAGEREF _Toc459417802 \h </w:instrText>
            </w:r>
            <w:r>
              <w:rPr>
                <w:noProof/>
                <w:webHidden/>
              </w:rPr>
            </w:r>
            <w:r>
              <w:rPr>
                <w:noProof/>
                <w:webHidden/>
              </w:rPr>
              <w:fldChar w:fldCharType="separate"/>
            </w:r>
            <w:r w:rsidR="00267B7F">
              <w:rPr>
                <w:noProof/>
                <w:webHidden/>
              </w:rPr>
              <w:t>10</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3" w:history="1">
            <w:r w:rsidR="00267B7F" w:rsidRPr="00524611">
              <w:rPr>
                <w:rStyle w:val="Hipervnculo"/>
                <w:rFonts w:ascii="Times New Roman" w:hAnsi="Times New Roman"/>
                <w:noProof/>
                <w:snapToGrid w:val="0"/>
                <w:w w:val="0"/>
                <w:lang w:val="es-ES"/>
              </w:rPr>
              <w:t>4.2.2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Diseño de la aplicación</w:t>
            </w:r>
            <w:r w:rsidR="00267B7F">
              <w:rPr>
                <w:noProof/>
                <w:webHidden/>
              </w:rPr>
              <w:tab/>
            </w:r>
            <w:r>
              <w:rPr>
                <w:noProof/>
                <w:webHidden/>
              </w:rPr>
              <w:fldChar w:fldCharType="begin"/>
            </w:r>
            <w:r w:rsidR="00267B7F">
              <w:rPr>
                <w:noProof/>
                <w:webHidden/>
              </w:rPr>
              <w:instrText xml:space="preserve"> PAGEREF _Toc459417803 \h </w:instrText>
            </w:r>
            <w:r>
              <w:rPr>
                <w:noProof/>
                <w:webHidden/>
              </w:rPr>
            </w:r>
            <w:r>
              <w:rPr>
                <w:noProof/>
                <w:webHidden/>
              </w:rPr>
              <w:fldChar w:fldCharType="separate"/>
            </w:r>
            <w:r w:rsidR="00267B7F">
              <w:rPr>
                <w:noProof/>
                <w:webHidden/>
              </w:rPr>
              <w:t>11</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4" w:history="1">
            <w:r w:rsidR="00267B7F" w:rsidRPr="00524611">
              <w:rPr>
                <w:rStyle w:val="Hipervnculo"/>
                <w:noProof/>
                <w:lang w:val="es-ES"/>
              </w:rPr>
              <w:t>4.3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Implementación de sistema sensor en placa de pruebas</w:t>
            </w:r>
            <w:r w:rsidR="00267B7F">
              <w:rPr>
                <w:noProof/>
                <w:webHidden/>
              </w:rPr>
              <w:tab/>
            </w:r>
            <w:r>
              <w:rPr>
                <w:noProof/>
                <w:webHidden/>
              </w:rPr>
              <w:fldChar w:fldCharType="begin"/>
            </w:r>
            <w:r w:rsidR="00267B7F">
              <w:rPr>
                <w:noProof/>
                <w:webHidden/>
              </w:rPr>
              <w:instrText xml:space="preserve"> PAGEREF _Toc459417804 \h </w:instrText>
            </w:r>
            <w:r>
              <w:rPr>
                <w:noProof/>
                <w:webHidden/>
              </w:rPr>
            </w:r>
            <w:r>
              <w:rPr>
                <w:noProof/>
                <w:webHidden/>
              </w:rPr>
              <w:fldChar w:fldCharType="separate"/>
            </w:r>
            <w:r w:rsidR="00267B7F">
              <w:rPr>
                <w:noProof/>
                <w:webHidden/>
              </w:rPr>
              <w:t>12</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5" w:history="1">
            <w:r w:rsidR="00267B7F" w:rsidRPr="00524611">
              <w:rPr>
                <w:rStyle w:val="Hipervnculo"/>
                <w:rFonts w:ascii="Times New Roman" w:hAnsi="Times New Roman"/>
                <w:noProof/>
                <w:snapToGrid w:val="0"/>
                <w:w w:val="0"/>
                <w:lang w:val="es-ES"/>
              </w:rPr>
              <w:t>4.3.1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Esquema de conexión de los sensores con el MCU</w:t>
            </w:r>
            <w:r w:rsidR="00267B7F">
              <w:rPr>
                <w:noProof/>
                <w:webHidden/>
              </w:rPr>
              <w:tab/>
            </w:r>
            <w:r>
              <w:rPr>
                <w:noProof/>
                <w:webHidden/>
              </w:rPr>
              <w:fldChar w:fldCharType="begin"/>
            </w:r>
            <w:r w:rsidR="00267B7F">
              <w:rPr>
                <w:noProof/>
                <w:webHidden/>
              </w:rPr>
              <w:instrText xml:space="preserve"> PAGEREF _Toc459417805 \h </w:instrText>
            </w:r>
            <w:r>
              <w:rPr>
                <w:noProof/>
                <w:webHidden/>
              </w:rPr>
            </w:r>
            <w:r>
              <w:rPr>
                <w:noProof/>
                <w:webHidden/>
              </w:rPr>
              <w:fldChar w:fldCharType="separate"/>
            </w:r>
            <w:r w:rsidR="00267B7F">
              <w:rPr>
                <w:noProof/>
                <w:webHidden/>
              </w:rPr>
              <w:t>13</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6" w:history="1">
            <w:r w:rsidR="00267B7F" w:rsidRPr="00524611">
              <w:rPr>
                <w:rStyle w:val="Hipervnculo"/>
                <w:rFonts w:ascii="Times New Roman" w:hAnsi="Times New Roman"/>
                <w:noProof/>
                <w:snapToGrid w:val="0"/>
                <w:w w:val="0"/>
                <w:lang w:val="es-ES"/>
              </w:rPr>
              <w:t>4.3.2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Esquema de conexión PICKIT y UART-BLUETOOTH</w:t>
            </w:r>
            <w:r w:rsidR="00267B7F">
              <w:rPr>
                <w:noProof/>
                <w:webHidden/>
              </w:rPr>
              <w:tab/>
            </w:r>
            <w:r>
              <w:rPr>
                <w:noProof/>
                <w:webHidden/>
              </w:rPr>
              <w:fldChar w:fldCharType="begin"/>
            </w:r>
            <w:r w:rsidR="00267B7F">
              <w:rPr>
                <w:noProof/>
                <w:webHidden/>
              </w:rPr>
              <w:instrText xml:space="preserve"> PAGEREF _Toc459417806 \h </w:instrText>
            </w:r>
            <w:r>
              <w:rPr>
                <w:noProof/>
                <w:webHidden/>
              </w:rPr>
            </w:r>
            <w:r>
              <w:rPr>
                <w:noProof/>
                <w:webHidden/>
              </w:rPr>
              <w:fldChar w:fldCharType="separate"/>
            </w:r>
            <w:r w:rsidR="00267B7F">
              <w:rPr>
                <w:noProof/>
                <w:webHidden/>
              </w:rPr>
              <w:t>14</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7" w:history="1">
            <w:r w:rsidR="00267B7F" w:rsidRPr="00524611">
              <w:rPr>
                <w:rStyle w:val="Hipervnculo"/>
                <w:rFonts w:ascii="Times New Roman" w:hAnsi="Times New Roman"/>
                <w:noProof/>
                <w:snapToGrid w:val="0"/>
                <w:w w:val="0"/>
              </w:rPr>
              <w:t>4.3.3</w:t>
            </w:r>
            <w:r w:rsidR="00267B7F">
              <w:rPr>
                <w:rFonts w:asciiTheme="minorHAnsi" w:eastAsiaTheme="minorEastAsia" w:hAnsiTheme="minorHAnsi" w:cstheme="minorBidi"/>
                <w:noProof/>
                <w:sz w:val="22"/>
                <w:szCs w:val="22"/>
                <w:lang w:val="es-ES"/>
              </w:rPr>
              <w:tab/>
            </w:r>
            <w:r w:rsidR="00267B7F" w:rsidRPr="00524611">
              <w:rPr>
                <w:rStyle w:val="Hipervnculo"/>
                <w:noProof/>
              </w:rPr>
              <w:t>Esquema de alimentación de la Development Board</w:t>
            </w:r>
            <w:r w:rsidR="00267B7F">
              <w:rPr>
                <w:noProof/>
                <w:webHidden/>
              </w:rPr>
              <w:tab/>
            </w:r>
            <w:r>
              <w:rPr>
                <w:noProof/>
                <w:webHidden/>
              </w:rPr>
              <w:fldChar w:fldCharType="begin"/>
            </w:r>
            <w:r w:rsidR="00267B7F">
              <w:rPr>
                <w:noProof/>
                <w:webHidden/>
              </w:rPr>
              <w:instrText xml:space="preserve"> PAGEREF _Toc459417807 \h </w:instrText>
            </w:r>
            <w:r>
              <w:rPr>
                <w:noProof/>
                <w:webHidden/>
              </w:rPr>
            </w:r>
            <w:r>
              <w:rPr>
                <w:noProof/>
                <w:webHidden/>
              </w:rPr>
              <w:fldChar w:fldCharType="separate"/>
            </w:r>
            <w:r w:rsidR="00267B7F">
              <w:rPr>
                <w:noProof/>
                <w:webHidden/>
              </w:rPr>
              <w:t>15</w:t>
            </w:r>
            <w:r>
              <w:rPr>
                <w:noProof/>
                <w:webHidden/>
              </w:rPr>
              <w:fldChar w:fldCharType="end"/>
            </w:r>
          </w:hyperlink>
        </w:p>
        <w:p w:rsidR="00267B7F" w:rsidRDefault="00893930">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8" w:history="1">
            <w:r w:rsidR="00267B7F" w:rsidRPr="00524611">
              <w:rPr>
                <w:rStyle w:val="Hipervnculo"/>
                <w:noProof/>
                <w:lang w:val="es-ES"/>
              </w:rPr>
              <w:t>4.4</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Implementación del sistema sensor en PCB con Eagle</w:t>
            </w:r>
            <w:r w:rsidR="00267B7F">
              <w:rPr>
                <w:noProof/>
                <w:webHidden/>
              </w:rPr>
              <w:tab/>
            </w:r>
            <w:r>
              <w:rPr>
                <w:noProof/>
                <w:webHidden/>
              </w:rPr>
              <w:fldChar w:fldCharType="begin"/>
            </w:r>
            <w:r w:rsidR="00267B7F">
              <w:rPr>
                <w:noProof/>
                <w:webHidden/>
              </w:rPr>
              <w:instrText xml:space="preserve"> PAGEREF _Toc459417808 \h </w:instrText>
            </w:r>
            <w:r>
              <w:rPr>
                <w:noProof/>
                <w:webHidden/>
              </w:rPr>
            </w:r>
            <w:r>
              <w:rPr>
                <w:noProof/>
                <w:webHidden/>
              </w:rPr>
              <w:fldChar w:fldCharType="separate"/>
            </w:r>
            <w:r w:rsidR="00267B7F">
              <w:rPr>
                <w:noProof/>
                <w:webHidden/>
              </w:rPr>
              <w:t>17</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9" w:history="1">
            <w:r w:rsidR="00267B7F" w:rsidRPr="00524611">
              <w:rPr>
                <w:rStyle w:val="Hipervnculo"/>
                <w:rFonts w:ascii="Times New Roman" w:hAnsi="Times New Roman"/>
                <w:noProof/>
                <w:snapToGrid w:val="0"/>
                <w:w w:val="0"/>
              </w:rPr>
              <w:t>4.4.1</w:t>
            </w:r>
            <w:r w:rsidR="00267B7F">
              <w:rPr>
                <w:rFonts w:asciiTheme="minorHAnsi" w:eastAsiaTheme="minorEastAsia" w:hAnsiTheme="minorHAnsi" w:cstheme="minorBidi"/>
                <w:noProof/>
                <w:sz w:val="22"/>
                <w:szCs w:val="22"/>
                <w:lang w:val="es-ES"/>
              </w:rPr>
              <w:tab/>
            </w:r>
            <w:r w:rsidR="00267B7F" w:rsidRPr="00524611">
              <w:rPr>
                <w:rStyle w:val="Hipervnculo"/>
                <w:noProof/>
                <w:shd w:val="clear" w:color="auto" w:fill="FFFFFF"/>
              </w:rPr>
              <w:t>Schematic</w:t>
            </w:r>
            <w:r w:rsidR="00267B7F">
              <w:rPr>
                <w:noProof/>
                <w:webHidden/>
              </w:rPr>
              <w:tab/>
            </w:r>
            <w:r>
              <w:rPr>
                <w:noProof/>
                <w:webHidden/>
              </w:rPr>
              <w:fldChar w:fldCharType="begin"/>
            </w:r>
            <w:r w:rsidR="00267B7F">
              <w:rPr>
                <w:noProof/>
                <w:webHidden/>
              </w:rPr>
              <w:instrText xml:space="preserve"> PAGEREF _Toc459417809 \h </w:instrText>
            </w:r>
            <w:r>
              <w:rPr>
                <w:noProof/>
                <w:webHidden/>
              </w:rPr>
            </w:r>
            <w:r>
              <w:rPr>
                <w:noProof/>
                <w:webHidden/>
              </w:rPr>
              <w:fldChar w:fldCharType="separate"/>
            </w:r>
            <w:r w:rsidR="00267B7F">
              <w:rPr>
                <w:noProof/>
                <w:webHidden/>
              </w:rPr>
              <w:t>17</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10" w:history="1">
            <w:r w:rsidR="00267B7F" w:rsidRPr="00524611">
              <w:rPr>
                <w:rStyle w:val="Hipervnculo"/>
                <w:rFonts w:ascii="Times New Roman" w:hAnsi="Times New Roman"/>
                <w:noProof/>
                <w:snapToGrid w:val="0"/>
                <w:w w:val="0"/>
              </w:rPr>
              <w:t>4.4.2</w:t>
            </w:r>
            <w:r w:rsidR="00267B7F">
              <w:rPr>
                <w:rFonts w:asciiTheme="minorHAnsi" w:eastAsiaTheme="minorEastAsia" w:hAnsiTheme="minorHAnsi" w:cstheme="minorBidi"/>
                <w:noProof/>
                <w:sz w:val="22"/>
                <w:szCs w:val="22"/>
                <w:lang w:val="es-ES"/>
              </w:rPr>
              <w:tab/>
            </w:r>
            <w:r w:rsidR="00267B7F" w:rsidRPr="00524611">
              <w:rPr>
                <w:rStyle w:val="Hipervnculo"/>
                <w:noProof/>
              </w:rPr>
              <w:t>Board</w:t>
            </w:r>
            <w:r w:rsidR="00267B7F">
              <w:rPr>
                <w:noProof/>
                <w:webHidden/>
              </w:rPr>
              <w:tab/>
            </w:r>
            <w:r>
              <w:rPr>
                <w:noProof/>
                <w:webHidden/>
              </w:rPr>
              <w:fldChar w:fldCharType="begin"/>
            </w:r>
            <w:r w:rsidR="00267B7F">
              <w:rPr>
                <w:noProof/>
                <w:webHidden/>
              </w:rPr>
              <w:instrText xml:space="preserve"> PAGEREF _Toc459417810 \h </w:instrText>
            </w:r>
            <w:r>
              <w:rPr>
                <w:noProof/>
                <w:webHidden/>
              </w:rPr>
            </w:r>
            <w:r>
              <w:rPr>
                <w:noProof/>
                <w:webHidden/>
              </w:rPr>
              <w:fldChar w:fldCharType="separate"/>
            </w:r>
            <w:r w:rsidR="00267B7F">
              <w:rPr>
                <w:noProof/>
                <w:webHidden/>
              </w:rPr>
              <w:t>18</w:t>
            </w:r>
            <w:r>
              <w:rPr>
                <w:noProof/>
                <w:webHidden/>
              </w:rPr>
              <w:fldChar w:fldCharType="end"/>
            </w:r>
          </w:hyperlink>
        </w:p>
        <w:p w:rsidR="00267B7F" w:rsidRDefault="00893930">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11" w:history="1">
            <w:r w:rsidR="00267B7F" w:rsidRPr="00524611">
              <w:rPr>
                <w:rStyle w:val="Hipervnculo"/>
                <w:rFonts w:ascii="Times New Roman" w:hAnsi="Times New Roman"/>
                <w:noProof/>
                <w:snapToGrid w:val="0"/>
                <w:w w:val="0"/>
              </w:rPr>
              <w:t>4.4.3</w:t>
            </w:r>
            <w:r w:rsidR="00267B7F">
              <w:rPr>
                <w:rFonts w:asciiTheme="minorHAnsi" w:eastAsiaTheme="minorEastAsia" w:hAnsiTheme="minorHAnsi" w:cstheme="minorBidi"/>
                <w:noProof/>
                <w:sz w:val="22"/>
                <w:szCs w:val="22"/>
                <w:lang w:val="es-ES"/>
              </w:rPr>
              <w:tab/>
            </w:r>
            <w:r w:rsidR="00267B7F" w:rsidRPr="00524611">
              <w:rPr>
                <w:rStyle w:val="Hipervnculo"/>
                <w:noProof/>
              </w:rPr>
              <w:t>Mecanizado</w:t>
            </w:r>
            <w:r w:rsidR="00267B7F">
              <w:rPr>
                <w:noProof/>
                <w:webHidden/>
              </w:rPr>
              <w:tab/>
            </w:r>
            <w:r>
              <w:rPr>
                <w:noProof/>
                <w:webHidden/>
              </w:rPr>
              <w:fldChar w:fldCharType="begin"/>
            </w:r>
            <w:r w:rsidR="00267B7F">
              <w:rPr>
                <w:noProof/>
                <w:webHidden/>
              </w:rPr>
              <w:instrText xml:space="preserve"> PAGEREF _Toc459417811 \h </w:instrText>
            </w:r>
            <w:r>
              <w:rPr>
                <w:noProof/>
                <w:webHidden/>
              </w:rPr>
            </w:r>
            <w:r>
              <w:rPr>
                <w:noProof/>
                <w:webHidden/>
              </w:rPr>
              <w:fldChar w:fldCharType="separate"/>
            </w:r>
            <w:r w:rsidR="00267B7F">
              <w:rPr>
                <w:noProof/>
                <w:webHidden/>
              </w:rPr>
              <w:t>20</w:t>
            </w:r>
            <w:r>
              <w:rPr>
                <w:noProof/>
                <w:webHidden/>
              </w:rPr>
              <w:fldChar w:fldCharType="end"/>
            </w:r>
          </w:hyperlink>
        </w:p>
        <w:p w:rsidR="00267B7F" w:rsidRDefault="00893930">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812" w:history="1">
            <w:r w:rsidR="00267B7F" w:rsidRPr="00524611">
              <w:rPr>
                <w:rStyle w:val="Hipervnculo"/>
                <w:noProof/>
                <w:lang w:val="es-ES"/>
              </w:rPr>
              <w:t>Capítulo 5.</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Conclusiones</w:t>
            </w:r>
            <w:r w:rsidR="00267B7F">
              <w:rPr>
                <w:noProof/>
                <w:webHidden/>
              </w:rPr>
              <w:tab/>
            </w:r>
            <w:r>
              <w:rPr>
                <w:noProof/>
                <w:webHidden/>
              </w:rPr>
              <w:fldChar w:fldCharType="begin"/>
            </w:r>
            <w:r w:rsidR="00267B7F">
              <w:rPr>
                <w:noProof/>
                <w:webHidden/>
              </w:rPr>
              <w:instrText xml:space="preserve"> PAGEREF _Toc459417812 \h </w:instrText>
            </w:r>
            <w:r>
              <w:rPr>
                <w:noProof/>
                <w:webHidden/>
              </w:rPr>
            </w:r>
            <w:r>
              <w:rPr>
                <w:noProof/>
                <w:webHidden/>
              </w:rPr>
              <w:fldChar w:fldCharType="separate"/>
            </w:r>
            <w:r w:rsidR="00267B7F">
              <w:rPr>
                <w:noProof/>
                <w:webHidden/>
              </w:rPr>
              <w:t>22</w:t>
            </w:r>
            <w:r>
              <w:rPr>
                <w:noProof/>
                <w:webHidden/>
              </w:rPr>
              <w:fldChar w:fldCharType="end"/>
            </w:r>
          </w:hyperlink>
        </w:p>
        <w:p w:rsidR="00721126" w:rsidRDefault="00893930" w:rsidP="00721126">
          <w:r>
            <w:rPr>
              <w:lang w:val="es-ES"/>
            </w:rPr>
            <w:fldChar w:fldCharType="end"/>
          </w:r>
        </w:p>
      </w:sdtContent>
    </w:sdt>
    <w:p w:rsidR="001879FE" w:rsidRPr="00721126" w:rsidRDefault="001879FE" w:rsidP="00721126">
      <w:pPr>
        <w:rPr>
          <w:lang w:val="es-ES"/>
        </w:rPr>
      </w:pPr>
      <w:r>
        <w:rPr>
          <w:lang w:val="es-ES"/>
        </w:rPr>
        <w:br w:type="page"/>
      </w:r>
    </w:p>
    <w:p w:rsidR="00017D54" w:rsidRDefault="00DD1666" w:rsidP="009869F3">
      <w:pPr>
        <w:pStyle w:val="Ttulo1"/>
        <w:numPr>
          <w:ilvl w:val="0"/>
          <w:numId w:val="1"/>
        </w:numPr>
        <w:rPr>
          <w:lang w:val="es-ES"/>
        </w:rPr>
      </w:pPr>
      <w:bookmarkStart w:id="1" w:name="_Toc459417767"/>
      <w:r>
        <w:rPr>
          <w:lang w:val="es-ES"/>
        </w:rPr>
        <w:lastRenderedPageBreak/>
        <w:t>Abstract</w:t>
      </w:r>
      <w:bookmarkEnd w:id="1"/>
    </w:p>
    <w:p w:rsidR="00017D54" w:rsidRDefault="00017D54" w:rsidP="00017D54">
      <w:pPr>
        <w:rPr>
          <w:lang w:val="es-ES"/>
        </w:rPr>
      </w:pPr>
    </w:p>
    <w:p w:rsidR="00651D93" w:rsidRDefault="00711769" w:rsidP="00017D54">
      <w:pPr>
        <w:rPr>
          <w:lang w:val="es-ES"/>
        </w:rPr>
      </w:pPr>
      <w:r>
        <w:rPr>
          <w:lang w:val="es-ES"/>
        </w:rPr>
        <w:t>El proyecto trata de implementar</w:t>
      </w:r>
      <w:r w:rsidR="00017D54">
        <w:rPr>
          <w:lang w:val="es-ES"/>
        </w:rPr>
        <w:t xml:space="preserve">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 xml:space="preserve">el sistema sensor deberá </w:t>
      </w:r>
      <w:r w:rsidR="00AE2A7A">
        <w:rPr>
          <w:lang w:val="es-ES"/>
        </w:rPr>
        <w:t xml:space="preserve">de enviar las ordenes correspondientes a los diferentes actuadores y además </w:t>
      </w:r>
      <w:r w:rsidR="00704462">
        <w:rPr>
          <w:lang w:val="es-ES"/>
        </w:rPr>
        <w:t>enviar</w:t>
      </w:r>
      <w:r w:rsidR="00651D93">
        <w:rPr>
          <w:lang w:val="es-ES"/>
        </w:rPr>
        <w:t>, vía Wireless, esos datos a nuestra aplicación Labview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istema sensor se tendrá que realizar con un microcontrolador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Proteus para poder detectar bugs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BD1CBB" w:rsidRDefault="005B0767" w:rsidP="00017D54">
      <w:pPr>
        <w:rPr>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p>
    <w:p w:rsidR="00017D54" w:rsidRDefault="00017D54" w:rsidP="00017D54">
      <w:pPr>
        <w:rPr>
          <w:rFonts w:eastAsiaTheme="majorEastAsia" w:cs="Arial"/>
          <w:kern w:val="32"/>
          <w:sz w:val="32"/>
          <w:szCs w:val="32"/>
          <w:lang w:val="es-ES"/>
        </w:rPr>
      </w:pPr>
      <w:r>
        <w:rPr>
          <w:lang w:val="es-ES"/>
        </w:rPr>
        <w:br w:type="page"/>
      </w:r>
    </w:p>
    <w:p w:rsidR="000D10C2" w:rsidRDefault="000D10C2" w:rsidP="000D10C2">
      <w:pPr>
        <w:pStyle w:val="Ttulo1"/>
        <w:numPr>
          <w:ilvl w:val="0"/>
          <w:numId w:val="21"/>
        </w:numPr>
        <w:rPr>
          <w:lang w:val="es-ES"/>
        </w:rPr>
      </w:pPr>
      <w:bookmarkStart w:id="2" w:name="_Toc459417768"/>
      <w:r>
        <w:rPr>
          <w:lang w:val="es-ES"/>
        </w:rPr>
        <w:lastRenderedPageBreak/>
        <w:t>Especificaciones del proyecto</w:t>
      </w:r>
      <w:bookmarkEnd w:id="2"/>
    </w:p>
    <w:p w:rsidR="00691361" w:rsidRPr="00691361" w:rsidRDefault="00691361" w:rsidP="00691361">
      <w:pPr>
        <w:rPr>
          <w:lang w:val="es-ES"/>
        </w:rPr>
      </w:pPr>
    </w:p>
    <w:p w:rsidR="009869F3" w:rsidRDefault="009869F3" w:rsidP="00691361">
      <w:pPr>
        <w:pStyle w:val="Ttulo2"/>
      </w:pPr>
      <w:bookmarkStart w:id="3" w:name="_Toc459417769"/>
      <w:r w:rsidRPr="00691361">
        <w:t>Lista de especificaciones</w:t>
      </w:r>
      <w:bookmarkEnd w:id="3"/>
    </w:p>
    <w:p w:rsidR="004A09F6" w:rsidRDefault="004A09F6" w:rsidP="004A09F6"/>
    <w:p w:rsidR="00AC78B3" w:rsidRDefault="00AC78B3" w:rsidP="004A09F6">
      <w:r>
        <w:t>El proyecto tiene que cumplir los siguientes objetivos.</w:t>
      </w:r>
    </w:p>
    <w:p w:rsidR="00AC78B3" w:rsidRPr="004A09F6" w:rsidRDefault="00AC78B3" w:rsidP="004A09F6"/>
    <w:p w:rsidR="004C1F12" w:rsidRDefault="00AC78B3" w:rsidP="00AC78B3">
      <w:pPr>
        <w:pStyle w:val="Ttulo3"/>
      </w:pPr>
      <w:bookmarkStart w:id="4" w:name="_Toc459417770"/>
      <w:r>
        <w:t>Sistema sensor capaz de medir magnitudes relacionadas con los cultivos en invernaderos</w:t>
      </w:r>
      <w:bookmarkEnd w:id="4"/>
    </w:p>
    <w:p w:rsidR="00AC78B3" w:rsidRDefault="00AC78B3" w:rsidP="00AC78B3"/>
    <w:p w:rsidR="00AC78B3" w:rsidRPr="00AC78B3" w:rsidRDefault="00AC78B3" w:rsidP="00AC78B3">
      <w:r>
        <w:t>El sistema sensor tiene que ser capaz de medir, tanto con sensores analógicos o digitales, las magnitudes físicas</w:t>
      </w:r>
      <w:r w:rsidR="00F87179">
        <w:t xml:space="preserve"> necesarias</w:t>
      </w:r>
      <w:r>
        <w:t xml:space="preserve"> para, posteriormente, controlar el riego y realizar el control de la radiación solar que reciben las plantas.</w:t>
      </w:r>
    </w:p>
    <w:p w:rsidR="004C1F12" w:rsidRDefault="00AC78B3" w:rsidP="00AC78B3">
      <w:pPr>
        <w:pStyle w:val="Ttulo3"/>
      </w:pPr>
      <w:bookmarkStart w:id="5" w:name="_Toc459417771"/>
      <w:r>
        <w:t>Implementación del sistema sensor y de control de actuadores con un MCU</w:t>
      </w:r>
      <w:bookmarkEnd w:id="5"/>
    </w:p>
    <w:p w:rsidR="00AC78B3" w:rsidRPr="00AC78B3" w:rsidRDefault="00AC78B3" w:rsidP="00AC78B3"/>
    <w:p w:rsidR="00AC78B3" w:rsidRPr="00AC78B3" w:rsidRDefault="00AC78B3" w:rsidP="00AC78B3">
      <w:r>
        <w:t>La obtención de los parámetros medidos se realizarán con un MCU y los actuadores serán controlados por el MCU.</w:t>
      </w:r>
    </w:p>
    <w:p w:rsidR="00AC78B3" w:rsidRDefault="00AC78B3" w:rsidP="00AC78B3">
      <w:pPr>
        <w:pStyle w:val="Ttulo3"/>
      </w:pPr>
      <w:bookmarkStart w:id="6" w:name="_Toc459417772"/>
      <w:r>
        <w:t>Comunicación inalámbrica con nuestro sistema sensor</w:t>
      </w:r>
      <w:bookmarkEnd w:id="6"/>
    </w:p>
    <w:p w:rsidR="00AC78B3" w:rsidRDefault="00AC78B3" w:rsidP="00AC78B3"/>
    <w:p w:rsidR="00AC78B3" w:rsidRPr="00AC78B3" w:rsidRDefault="00AC78B3" w:rsidP="00AC78B3">
      <w:r>
        <w:t>Nos podremos comunicar con el sistema sensor de forma inalámbrica para realizar la monitorización de los parámetros medidos.</w:t>
      </w:r>
    </w:p>
    <w:p w:rsidR="004C1F12" w:rsidRDefault="00AC78B3" w:rsidP="00AC78B3">
      <w:pPr>
        <w:pStyle w:val="Ttulo3"/>
      </w:pPr>
      <w:bookmarkStart w:id="7" w:name="_Toc459417773"/>
      <w:r>
        <w:t>Sistema sensor autónomo y de bajo consumo</w:t>
      </w:r>
      <w:bookmarkEnd w:id="7"/>
    </w:p>
    <w:p w:rsidR="00AC78B3" w:rsidRDefault="00AC78B3" w:rsidP="00AC78B3"/>
    <w:p w:rsidR="00AC78B3" w:rsidRPr="00AC78B3" w:rsidRDefault="00AC78B3" w:rsidP="00AC78B3">
      <w:r>
        <w:t>Se procurará que el sistema funcione de manera autónoma y que consuma la menor energía posible.</w:t>
      </w:r>
    </w:p>
    <w:p w:rsidR="004C1F12" w:rsidRDefault="00AC78B3" w:rsidP="00AC78B3">
      <w:pPr>
        <w:pStyle w:val="Ttulo3"/>
      </w:pPr>
      <w:bookmarkStart w:id="8" w:name="_Toc459417774"/>
      <w:r>
        <w:t>Monitorización de los parámetros del invernadero con una aplicación de Labview</w:t>
      </w:r>
      <w:bookmarkEnd w:id="8"/>
    </w:p>
    <w:p w:rsidR="00AC78B3" w:rsidRPr="00AC78B3" w:rsidRDefault="00AC78B3" w:rsidP="00AC78B3"/>
    <w:p w:rsidR="00BF1783" w:rsidRDefault="00AC78B3" w:rsidP="00AC78B3">
      <w:r>
        <w:t>La aplicación de Labview deberá de mostrar los valores medidos. A poder ser,  que los parámetros se puedan  representar en una gráfica para poder realizar estudio en base al tiempo.</w:t>
      </w:r>
    </w:p>
    <w:p w:rsidR="00BF1783" w:rsidRDefault="00BF1783">
      <w:pPr>
        <w:jc w:val="left"/>
      </w:pPr>
      <w:r>
        <w:br w:type="page"/>
      </w:r>
    </w:p>
    <w:p w:rsidR="003D4A3E" w:rsidRDefault="009869F3" w:rsidP="003D4A3E">
      <w:pPr>
        <w:pStyle w:val="Ttulo2"/>
        <w:rPr>
          <w:szCs w:val="32"/>
        </w:rPr>
      </w:pPr>
      <w:bookmarkStart w:id="9" w:name="_Toc459417775"/>
      <w:r w:rsidRPr="00691361">
        <w:rPr>
          <w:szCs w:val="32"/>
        </w:rPr>
        <w:lastRenderedPageBreak/>
        <w:t>Teoría general</w:t>
      </w:r>
      <w:bookmarkEnd w:id="9"/>
    </w:p>
    <w:p w:rsidR="00AC78B3" w:rsidRDefault="00AC78B3" w:rsidP="00AC78B3"/>
    <w:p w:rsidR="00BF1783" w:rsidRDefault="00BF1783" w:rsidP="00AC78B3">
      <w:r>
        <w:t xml:space="preserve">Actualmente la mayoría de los sistemas de riego actuales realizan riegos programados, 1 o 2 veces al día según la estación del año. Nuestro sistema sensor pretende controlar de forma autónoma el riego y la radiación solar recibida según las </w:t>
      </w:r>
      <w:r w:rsidR="00C90AA5">
        <w:t>condiciones</w:t>
      </w:r>
      <w:r>
        <w:t xml:space="preserve"> de entorno en tiempo real y no de forma programada.</w:t>
      </w:r>
      <w:r w:rsidRPr="00BF1783">
        <w:t xml:space="preserve"> </w:t>
      </w:r>
    </w:p>
    <w:p w:rsidR="00BF1783" w:rsidRDefault="00BF1783" w:rsidP="00AC78B3"/>
    <w:p w:rsidR="00AC78B3" w:rsidRPr="00AC78B3" w:rsidRDefault="00BF1783" w:rsidP="00AC78B3">
      <w:r>
        <w:t>Detrás de todo lo que implementaremos existe una base científico-técnica que explicaremos a continuación.</w:t>
      </w:r>
    </w:p>
    <w:p w:rsidR="003D4A3E" w:rsidRDefault="00BF1783" w:rsidP="00AC78B3">
      <w:pPr>
        <w:pStyle w:val="Ttulo3"/>
      </w:pPr>
      <w:bookmarkStart w:id="10" w:name="_Toc459417776"/>
      <w:r>
        <w:t>Parámetros de entorno</w:t>
      </w:r>
      <w:r w:rsidR="00AC78B3">
        <w:t xml:space="preserve"> a medir</w:t>
      </w:r>
      <w:bookmarkEnd w:id="10"/>
    </w:p>
    <w:p w:rsidR="00BF1783" w:rsidRDefault="00BF1783" w:rsidP="00BF1783"/>
    <w:p w:rsidR="00BF1783" w:rsidRDefault="00BF1783" w:rsidP="00BF1783">
      <w:r>
        <w:t xml:space="preserve">Nuestro sistema sensor pretende controlar el riego y el control lumínico de un invernadero de forma autónoma. Para conseguirlo es </w:t>
      </w:r>
      <w:r w:rsidR="00C90AA5">
        <w:t>necesario</w:t>
      </w:r>
      <w:r>
        <w:t xml:space="preserve"> poder medir las magnitudes físicas necesarias para nuestro cometido.</w:t>
      </w:r>
    </w:p>
    <w:p w:rsidR="00BF1783" w:rsidRDefault="00BF1783" w:rsidP="00BF1783"/>
    <w:p w:rsidR="00BF1783" w:rsidRDefault="00BF1783" w:rsidP="00BF1783">
      <w:r>
        <w:t>Control de Riego:</w:t>
      </w:r>
    </w:p>
    <w:p w:rsidR="00BF1783" w:rsidRDefault="00BF1783" w:rsidP="00BF1783"/>
    <w:p w:rsidR="00C90AA5" w:rsidRDefault="00C90AA5" w:rsidP="00BF1783">
      <w:r>
        <w:t>Para realizar el control de riego tendremos en cuenta los parámetros de temperatura ambiente, humedad relativa ambiental y humedad de la tierra.</w:t>
      </w:r>
      <w:r w:rsidR="00575ABE">
        <w:t xml:space="preserve"> Y según la relación de estos 3 parámetros decidiremos cuándo regar o no.</w:t>
      </w:r>
    </w:p>
    <w:p w:rsidR="00BF1783" w:rsidRPr="00BF1783" w:rsidRDefault="00BF1783" w:rsidP="00BF1783"/>
    <w:p w:rsidR="00BF1783" w:rsidRPr="00BF1783" w:rsidRDefault="00BF1783" w:rsidP="00BF1783">
      <w:pPr>
        <w:pStyle w:val="Descripcin"/>
        <w:numPr>
          <w:ilvl w:val="0"/>
          <w:numId w:val="26"/>
        </w:numPr>
        <w:rPr>
          <w:i/>
          <w:lang w:val="es-ES"/>
        </w:rPr>
      </w:pPr>
      <w:bookmarkStart w:id="11" w:name="_Toc456734887"/>
      <w:bookmarkStart w:id="12" w:name="_Toc459417777"/>
      <w:r w:rsidRPr="00BF1783">
        <w:rPr>
          <w:i/>
          <w:lang w:val="es-ES"/>
        </w:rPr>
        <w:t>Temperatura ambiente</w:t>
      </w:r>
      <w:bookmarkEnd w:id="11"/>
    </w:p>
    <w:p w:rsidR="00BF1783" w:rsidRDefault="00BF1783" w:rsidP="00BF1783">
      <w:pPr>
        <w:pStyle w:val="Descripcin"/>
        <w:rPr>
          <w:lang w:val="es-ES"/>
        </w:rPr>
      </w:pPr>
    </w:p>
    <w:p w:rsidR="00575ABE" w:rsidRDefault="00575ABE" w:rsidP="00575ABE">
      <w:pPr>
        <w:rPr>
          <w:lang w:val="es-ES"/>
        </w:rPr>
      </w:pPr>
      <w:r>
        <w:rPr>
          <w:lang w:val="es-ES"/>
        </w:rPr>
        <w:t>Existen muchos tipos de sensores de temperatura, a continuación mostraremos explicaremos el funcionamiento de los más utilizados para medir la temperatura ambiente.</w:t>
      </w:r>
    </w:p>
    <w:p w:rsidR="00575ABE" w:rsidRDefault="00575ABE" w:rsidP="00575ABE">
      <w:pPr>
        <w:rPr>
          <w:lang w:val="es-ES"/>
        </w:rPr>
      </w:pPr>
    </w:p>
    <w:p w:rsidR="00575ABE" w:rsidRDefault="00575ABE" w:rsidP="00575ABE">
      <w:pPr>
        <w:pStyle w:val="Prrafodelista"/>
        <w:numPr>
          <w:ilvl w:val="0"/>
          <w:numId w:val="29"/>
        </w:numPr>
        <w:rPr>
          <w:lang w:val="es-ES"/>
        </w:rPr>
      </w:pPr>
      <w:r w:rsidRPr="00575ABE">
        <w:rPr>
          <w:lang w:val="es-ES"/>
        </w:rPr>
        <w:t>NTC</w:t>
      </w:r>
    </w:p>
    <w:p w:rsidR="00575ABE" w:rsidRPr="00575ABE" w:rsidRDefault="00575ABE" w:rsidP="00575ABE">
      <w:pPr>
        <w:rPr>
          <w:lang w:val="es-ES"/>
        </w:rPr>
      </w:pPr>
    </w:p>
    <w:p w:rsidR="00575ABE" w:rsidRPr="00575ABE" w:rsidRDefault="00575ABE" w:rsidP="00575ABE">
      <w:pPr>
        <w:pStyle w:val="Prrafodelista"/>
        <w:numPr>
          <w:ilvl w:val="0"/>
          <w:numId w:val="29"/>
        </w:numPr>
        <w:rPr>
          <w:lang w:val="es-ES"/>
        </w:rPr>
      </w:pPr>
      <w:r>
        <w:rPr>
          <w:lang w:val="es-ES"/>
        </w:rPr>
        <w:t>hhsd</w:t>
      </w:r>
    </w:p>
    <w:p w:rsidR="00575ABE" w:rsidRPr="00575ABE" w:rsidRDefault="00575ABE" w:rsidP="00575ABE">
      <w:pPr>
        <w:rPr>
          <w:lang w:val="es-ES"/>
        </w:rPr>
      </w:pPr>
    </w:p>
    <w:p w:rsidR="00C90AA5" w:rsidRPr="00C90AA5" w:rsidRDefault="00C90AA5" w:rsidP="00C90AA5">
      <w:pPr>
        <w:rPr>
          <w:lang w:val="es-ES"/>
        </w:rPr>
      </w:pPr>
    </w:p>
    <w:p w:rsidR="00BF1783" w:rsidRPr="00BF1783" w:rsidRDefault="00BF1783" w:rsidP="00BF1783">
      <w:pPr>
        <w:pStyle w:val="Descripcin"/>
        <w:numPr>
          <w:ilvl w:val="0"/>
          <w:numId w:val="26"/>
        </w:numPr>
        <w:rPr>
          <w:i/>
          <w:lang w:val="es-ES"/>
        </w:rPr>
      </w:pPr>
      <w:bookmarkStart w:id="13" w:name="_Toc456734888"/>
      <w:r w:rsidRPr="00BF1783">
        <w:rPr>
          <w:i/>
          <w:lang w:val="es-ES"/>
        </w:rPr>
        <w:t>Humedad relativa</w:t>
      </w:r>
      <w:bookmarkEnd w:id="13"/>
    </w:p>
    <w:p w:rsidR="00BF1783" w:rsidRPr="009145ED" w:rsidRDefault="00BF1783" w:rsidP="00BF1783">
      <w:pPr>
        <w:pStyle w:val="Descripcin"/>
        <w:rPr>
          <w:lang w:val="es-ES"/>
        </w:rPr>
      </w:pPr>
    </w:p>
    <w:p w:rsidR="00BF1783" w:rsidRDefault="00BF1783" w:rsidP="00BF1783">
      <w:pPr>
        <w:pStyle w:val="Descripcin"/>
        <w:rPr>
          <w:lang w:val="es-ES"/>
        </w:rPr>
      </w:pPr>
      <w:r>
        <w:rPr>
          <w:lang w:val="es-ES"/>
        </w:rPr>
        <w:t>La humedad relativa depende de la temperatura ambiente y la cantidad moléculas de H</w:t>
      </w:r>
      <w:r w:rsidRPr="0013007D">
        <w:rPr>
          <w:vertAlign w:val="subscript"/>
          <w:lang w:val="es-ES"/>
        </w:rPr>
        <w:t>2</w:t>
      </w:r>
      <w:r w:rsidR="00C90AA5">
        <w:rPr>
          <w:lang w:val="es-ES"/>
        </w:rPr>
        <w:t>O que hay en el aire. El sensor de escojamos, además de medir cuantas moléculas de H</w:t>
      </w:r>
      <w:r w:rsidR="00C90AA5" w:rsidRPr="0013007D">
        <w:rPr>
          <w:vertAlign w:val="subscript"/>
          <w:lang w:val="es-ES"/>
        </w:rPr>
        <w:t>2</w:t>
      </w:r>
      <w:r w:rsidR="00C90AA5">
        <w:rPr>
          <w:lang w:val="es-ES"/>
        </w:rPr>
        <w:t>O contiene el aire, tendrá que medir la temperatura ambiente para que haga la conversión a humedad relativa.</w:t>
      </w:r>
    </w:p>
    <w:p w:rsidR="00BF1783" w:rsidRDefault="00BF1783" w:rsidP="00BF1783">
      <w:pPr>
        <w:pStyle w:val="Descripcin"/>
        <w:rPr>
          <w:lang w:val="es-ES"/>
        </w:rPr>
      </w:pPr>
    </w:p>
    <w:p w:rsidR="00BF1783" w:rsidRDefault="00BF1783" w:rsidP="00BF1783">
      <w:pPr>
        <w:pStyle w:val="Descripcin"/>
        <w:rPr>
          <w:lang w:val="es-ES"/>
        </w:rPr>
      </w:pPr>
      <w:r>
        <w:rPr>
          <w:noProof/>
          <w:lang w:val="es-ES"/>
        </w:rPr>
        <w:lastRenderedPageBreak/>
        <w:drawing>
          <wp:inline distT="0" distB="0" distL="0" distR="0">
            <wp:extent cx="5400040" cy="3441298"/>
            <wp:effectExtent l="19050" t="0" r="0" b="0"/>
            <wp:docPr id="36" name="Imagen 1" descr="http://www.fao.org/docrep/x5058s/x5058S1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o.org/docrep/x5058s/x5058S1g.gif"/>
                    <pic:cNvPicPr>
                      <a:picLocks noChangeAspect="1" noChangeArrowheads="1"/>
                    </pic:cNvPicPr>
                  </pic:nvPicPr>
                  <pic:blipFill>
                    <a:blip r:embed="rId9" cstate="print"/>
                    <a:srcRect/>
                    <a:stretch>
                      <a:fillRect/>
                    </a:stretch>
                  </pic:blipFill>
                  <pic:spPr bwMode="auto">
                    <a:xfrm>
                      <a:off x="0" y="0"/>
                      <a:ext cx="5400040" cy="3441298"/>
                    </a:xfrm>
                    <a:prstGeom prst="rect">
                      <a:avLst/>
                    </a:prstGeom>
                    <a:noFill/>
                    <a:ln w="9525">
                      <a:noFill/>
                      <a:miter lim="800000"/>
                      <a:headEnd/>
                      <a:tailEnd/>
                    </a:ln>
                  </pic:spPr>
                </pic:pic>
              </a:graphicData>
            </a:graphic>
          </wp:inline>
        </w:drawing>
      </w:r>
    </w:p>
    <w:p w:rsidR="00BF1783" w:rsidRDefault="00BF1783" w:rsidP="00BF1783">
      <w:pPr>
        <w:pStyle w:val="Descripcin"/>
        <w:rPr>
          <w:lang w:val="es-ES"/>
        </w:rPr>
      </w:pPr>
    </w:p>
    <w:p w:rsidR="00BF1783" w:rsidRDefault="00BF1783" w:rsidP="00BF1783">
      <w:pPr>
        <w:pStyle w:val="Descripcin"/>
        <w:rPr>
          <w:lang w:val="es-ES"/>
        </w:rPr>
      </w:pPr>
      <w:r w:rsidRPr="00D94975">
        <w:rPr>
          <w:b/>
          <w:lang w:val="es-ES"/>
        </w:rPr>
        <w:t xml:space="preserve">Fig. </w:t>
      </w:r>
      <w:r>
        <w:rPr>
          <w:b/>
          <w:lang w:val="es-ES"/>
        </w:rPr>
        <w:t>3</w:t>
      </w:r>
      <w:r w:rsidRPr="00D94975">
        <w:rPr>
          <w:b/>
          <w:lang w:val="es-ES"/>
        </w:rPr>
        <w:t>.</w:t>
      </w:r>
      <w:r>
        <w:rPr>
          <w:b/>
          <w:lang w:val="es-ES"/>
        </w:rPr>
        <w:t>2</w:t>
      </w:r>
      <w:r>
        <w:rPr>
          <w:lang w:val="es-ES"/>
        </w:rPr>
        <w:t xml:space="preserve"> Gráfica de la relación humedad relativa-temperatura(www.fao.org)</w:t>
      </w:r>
    </w:p>
    <w:p w:rsidR="00BF1783" w:rsidRDefault="00BF1783" w:rsidP="00BF1783">
      <w:pPr>
        <w:pStyle w:val="Descripcin"/>
        <w:rPr>
          <w:lang w:val="es-ES"/>
        </w:rPr>
      </w:pPr>
    </w:p>
    <w:p w:rsidR="00C90AA5" w:rsidRPr="00C90AA5" w:rsidRDefault="00C90AA5" w:rsidP="00C90AA5">
      <w:pPr>
        <w:rPr>
          <w:lang w:val="es-ES"/>
        </w:rPr>
      </w:pPr>
      <w:r>
        <w:rPr>
          <w:lang w:val="es-ES"/>
        </w:rPr>
        <w:t xml:space="preserve">La </w:t>
      </w:r>
      <w:r w:rsidRPr="00C90AA5">
        <w:rPr>
          <w:b/>
          <w:lang w:val="es-ES"/>
        </w:rPr>
        <w:t>Fig. 3.2</w:t>
      </w:r>
      <w:r>
        <w:rPr>
          <w:lang w:val="es-ES"/>
        </w:rPr>
        <w:t xml:space="preserve"> representa que cuando la temperatura ambiente es mayor, mayor es la cantidad de moléculas que puede contener el aire.</w:t>
      </w:r>
    </w:p>
    <w:p w:rsidR="00400B35" w:rsidRPr="00400B35" w:rsidRDefault="00400B35" w:rsidP="00400B35">
      <w:pPr>
        <w:rPr>
          <w:lang w:val="es-ES"/>
        </w:rPr>
      </w:pPr>
    </w:p>
    <w:p w:rsidR="00BF1783" w:rsidRDefault="00BF1783" w:rsidP="00BF1783">
      <w:pPr>
        <w:pStyle w:val="Descripcin"/>
        <w:numPr>
          <w:ilvl w:val="0"/>
          <w:numId w:val="26"/>
        </w:numPr>
        <w:rPr>
          <w:i/>
          <w:lang w:val="es-ES"/>
        </w:rPr>
      </w:pPr>
      <w:bookmarkStart w:id="14" w:name="_Toc456734889"/>
      <w:r w:rsidRPr="00BF1783">
        <w:rPr>
          <w:i/>
          <w:lang w:val="es-ES"/>
        </w:rPr>
        <w:t>Humedad de la tierra</w:t>
      </w:r>
      <w:bookmarkEnd w:id="14"/>
    </w:p>
    <w:p w:rsidR="00400B35" w:rsidRPr="00400B35" w:rsidRDefault="00400B35" w:rsidP="00400B35">
      <w:pPr>
        <w:rPr>
          <w:lang w:val="es-ES"/>
        </w:rPr>
      </w:pPr>
    </w:p>
    <w:p w:rsidR="00BF1783" w:rsidRDefault="00BF1783" w:rsidP="00C90AA5">
      <w:pPr>
        <w:pStyle w:val="Descripcin"/>
        <w:rPr>
          <w:lang w:val="es-ES"/>
        </w:rPr>
      </w:pPr>
      <w:r>
        <w:rPr>
          <w:lang w:val="es-ES"/>
        </w:rPr>
        <w:t>La humedad de la tierra es la cantidad de moléculas de agua que hay por m</w:t>
      </w:r>
      <w:r w:rsidRPr="00D4451A">
        <w:rPr>
          <w:vertAlign w:val="superscript"/>
          <w:lang w:val="es-ES"/>
        </w:rPr>
        <w:t>2</w:t>
      </w:r>
      <w:r>
        <w:rPr>
          <w:lang w:val="es-ES"/>
        </w:rPr>
        <w:t xml:space="preserve"> de tierra pero con un sensor eso no lo podemos medir. Lo que sí que podemos hacer es medir la conductividad de la tierra. </w:t>
      </w:r>
    </w:p>
    <w:p w:rsidR="00C90AA5" w:rsidRPr="00C90AA5" w:rsidRDefault="00C90AA5" w:rsidP="00C90AA5">
      <w:pPr>
        <w:pStyle w:val="Sinespaciado"/>
      </w:pPr>
      <w:r>
        <w:t>[dibujo]</w:t>
      </w:r>
    </w:p>
    <w:p w:rsidR="00BF1783" w:rsidRDefault="00BF1783" w:rsidP="00BF1783">
      <w:pPr>
        <w:rPr>
          <w:lang w:val="es-ES"/>
        </w:rPr>
      </w:pPr>
    </w:p>
    <w:p w:rsidR="00BF1783" w:rsidRDefault="00BF1783" w:rsidP="00BF1783">
      <w:pPr>
        <w:rPr>
          <w:lang w:val="es-ES"/>
        </w:rPr>
      </w:pPr>
      <w:r>
        <w:rPr>
          <w:lang w:val="es-ES"/>
        </w:rPr>
        <w:t>Control lumínico:</w:t>
      </w:r>
    </w:p>
    <w:p w:rsidR="00BF1783" w:rsidRDefault="00BF1783" w:rsidP="00BF1783">
      <w:pPr>
        <w:rPr>
          <w:lang w:val="es-ES"/>
        </w:rPr>
      </w:pPr>
    </w:p>
    <w:p w:rsidR="00C90AA5" w:rsidRDefault="00C90AA5" w:rsidP="00BF1783">
      <w:pPr>
        <w:rPr>
          <w:lang w:val="es-ES"/>
        </w:rPr>
      </w:pPr>
      <w:r>
        <w:rPr>
          <w:lang w:val="es-ES"/>
        </w:rPr>
        <w:t>Para realizar el control lumínico tendremos en cuenta la Intensidad lumínica que recibimos del sol.</w:t>
      </w:r>
    </w:p>
    <w:p w:rsidR="00C90AA5" w:rsidRPr="00BF1783" w:rsidRDefault="00C90AA5" w:rsidP="00BF1783">
      <w:pPr>
        <w:rPr>
          <w:lang w:val="es-ES"/>
        </w:rPr>
      </w:pPr>
    </w:p>
    <w:p w:rsidR="00BF1783" w:rsidRPr="00BF1783" w:rsidRDefault="00BF1783" w:rsidP="00BF1783">
      <w:pPr>
        <w:pStyle w:val="Descripcin"/>
        <w:numPr>
          <w:ilvl w:val="0"/>
          <w:numId w:val="28"/>
        </w:numPr>
        <w:rPr>
          <w:i/>
        </w:rPr>
      </w:pPr>
      <w:bookmarkStart w:id="15" w:name="_Toc456734890"/>
      <w:r w:rsidRPr="00BF1783">
        <w:rPr>
          <w:i/>
        </w:rPr>
        <w:t>Intensidad lumínica</w:t>
      </w:r>
      <w:bookmarkEnd w:id="15"/>
    </w:p>
    <w:p w:rsidR="00BF1783" w:rsidRPr="00BF1783" w:rsidRDefault="00BF1783" w:rsidP="00BF1783"/>
    <w:p w:rsidR="00BF1783" w:rsidRDefault="00BF1783" w:rsidP="00BF1783">
      <w:pPr>
        <w:pStyle w:val="Descripcin"/>
        <w:rPr>
          <w:lang w:val="es-ES"/>
        </w:rPr>
      </w:pPr>
      <w:r>
        <w:rPr>
          <w:lang w:val="es-ES"/>
        </w:rPr>
        <w:t>La unidad del sistema internacional de la intensidad lumínica es la candela</w:t>
      </w:r>
      <w:r w:rsidR="00C90AA5">
        <w:rPr>
          <w:lang w:val="es-ES"/>
        </w:rPr>
        <w:t xml:space="preserve"> </w:t>
      </w:r>
      <w:r>
        <w:rPr>
          <w:lang w:val="es-ES"/>
        </w:rPr>
        <w:t>(</w:t>
      </w:r>
      <w:r w:rsidRPr="004D3304">
        <w:rPr>
          <w:lang w:val="es-ES"/>
        </w:rPr>
        <w:t>I</w:t>
      </w:r>
      <w:r w:rsidRPr="004D3304">
        <w:rPr>
          <w:vertAlign w:val="subscript"/>
          <w:lang w:val="es-ES"/>
        </w:rPr>
        <w:t>v</w:t>
      </w:r>
      <w:r>
        <w:rPr>
          <w:lang w:val="es-ES"/>
        </w:rPr>
        <w:t>, símbolo cd). Esta unidad de medida es proporcional a lumens por estereorradianes</w:t>
      </w:r>
      <w:r w:rsidR="00C90AA5">
        <w:rPr>
          <w:lang w:val="es-ES"/>
        </w:rPr>
        <w:t xml:space="preserve"> </w:t>
      </w:r>
      <w:r>
        <w:rPr>
          <w:lang w:val="es-ES"/>
        </w:rPr>
        <w:t>(</w:t>
      </w:r>
      <w:r w:rsidRPr="004D3304">
        <w:rPr>
          <w:lang w:val="es-ES"/>
        </w:rPr>
        <w:t>I</w:t>
      </w:r>
      <w:r w:rsidRPr="004D3304">
        <w:rPr>
          <w:vertAlign w:val="subscript"/>
          <w:lang w:val="es-ES"/>
        </w:rPr>
        <w:t>v</w:t>
      </w:r>
      <w:r>
        <w:rPr>
          <w:lang w:val="es-ES"/>
        </w:rPr>
        <w:t>=lm/sr). Pero la unidad que nos será más cómoda para trabajar será la iluminancia</w:t>
      </w:r>
      <w:r w:rsidR="00C90AA5">
        <w:rPr>
          <w:lang w:val="es-ES"/>
        </w:rPr>
        <w:t xml:space="preserve"> </w:t>
      </w:r>
      <w:r>
        <w:rPr>
          <w:lang w:val="es-ES"/>
        </w:rPr>
        <w:t>(E</w:t>
      </w:r>
      <w:r w:rsidRPr="004D3304">
        <w:rPr>
          <w:vertAlign w:val="subscript"/>
          <w:lang w:val="es-ES"/>
        </w:rPr>
        <w:t>v</w:t>
      </w:r>
      <w:r>
        <w:rPr>
          <w:lang w:val="es-ES"/>
        </w:rPr>
        <w:t>, símbolo lux), en la cual E</w:t>
      </w:r>
      <w:r w:rsidRPr="00E41D0A">
        <w:rPr>
          <w:vertAlign w:val="subscript"/>
          <w:lang w:val="es-ES"/>
        </w:rPr>
        <w:t xml:space="preserve">v </w:t>
      </w:r>
      <w:r>
        <w:rPr>
          <w:lang w:val="es-ES"/>
        </w:rPr>
        <w:t>es proporcional a lumens por metro cuadrado(E</w:t>
      </w:r>
      <w:r w:rsidRPr="004D3304">
        <w:rPr>
          <w:vertAlign w:val="subscript"/>
          <w:lang w:val="es-ES"/>
        </w:rPr>
        <w:t>v</w:t>
      </w:r>
      <w:r>
        <w:rPr>
          <w:vertAlign w:val="subscript"/>
          <w:lang w:val="es-ES"/>
        </w:rPr>
        <w:t xml:space="preserve"> </w:t>
      </w:r>
      <w:r>
        <w:rPr>
          <w:lang w:val="es-ES"/>
        </w:rPr>
        <w:t>=lm/m</w:t>
      </w:r>
      <w:r w:rsidRPr="004D3304">
        <w:rPr>
          <w:vertAlign w:val="superscript"/>
          <w:lang w:val="es-ES"/>
        </w:rPr>
        <w:t>2</w:t>
      </w:r>
      <w:r>
        <w:rPr>
          <w:lang w:val="es-ES"/>
        </w:rPr>
        <w:t>).</w:t>
      </w:r>
    </w:p>
    <w:p w:rsidR="00BF1783" w:rsidRDefault="00BF1783" w:rsidP="00BF1783">
      <w:pPr>
        <w:pStyle w:val="Descripcin"/>
        <w:rPr>
          <w:lang w:val="es-ES"/>
        </w:rPr>
      </w:pPr>
    </w:p>
    <w:p w:rsidR="00BF1783" w:rsidRDefault="00BF1783" w:rsidP="00BF1783">
      <w:pPr>
        <w:pStyle w:val="Descripcin"/>
        <w:rPr>
          <w:lang w:val="es-ES"/>
        </w:rPr>
      </w:pPr>
      <w:r>
        <w:rPr>
          <w:lang w:val="es-ES"/>
        </w:rPr>
        <w:t>Un LDR es una resistencia que varia su resistividad según la luz que capte. Un fabricante de LDRs nos suele proporcionar la relación resistividad-iluminancia(</w:t>
      </w:r>
      <w:r>
        <w:rPr>
          <w:rFonts w:cs="Arial"/>
          <w:lang w:val="es-ES"/>
        </w:rPr>
        <w:t>Ω</w:t>
      </w:r>
      <w:r>
        <w:rPr>
          <w:lang w:val="es-ES"/>
        </w:rPr>
        <w:t>/lux), con lo cual obtener la iluminancia es relativamente sencillo midiendo la resistividad.</w:t>
      </w:r>
    </w:p>
    <w:p w:rsidR="00BF1783" w:rsidRDefault="00BF1783" w:rsidP="00BF1783">
      <w:pPr>
        <w:pStyle w:val="Descripcin"/>
        <w:rPr>
          <w:lang w:val="es-ES"/>
        </w:rPr>
      </w:pPr>
    </w:p>
    <w:p w:rsidR="00BF1783" w:rsidRDefault="00BF1783" w:rsidP="00BF1783">
      <w:pPr>
        <w:pStyle w:val="Descripcin"/>
        <w:rPr>
          <w:lang w:val="es-ES"/>
        </w:rPr>
      </w:pPr>
      <w:r>
        <w:rPr>
          <w:noProof/>
          <w:lang w:val="es-ES"/>
        </w:rPr>
        <w:drawing>
          <wp:inline distT="0" distB="0" distL="0" distR="0">
            <wp:extent cx="2143190" cy="2750023"/>
            <wp:effectExtent l="19050" t="0" r="9460" b="0"/>
            <wp:docPr id="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144177" cy="2751289"/>
                    </a:xfrm>
                    <a:prstGeom prst="rect">
                      <a:avLst/>
                    </a:prstGeom>
                    <a:noFill/>
                    <a:ln w="9525">
                      <a:noFill/>
                      <a:miter lim="800000"/>
                      <a:headEnd/>
                      <a:tailEnd/>
                    </a:ln>
                  </pic:spPr>
                </pic:pic>
              </a:graphicData>
            </a:graphic>
          </wp:inline>
        </w:drawing>
      </w:r>
    </w:p>
    <w:p w:rsidR="00BF1783" w:rsidRDefault="00BF1783" w:rsidP="00BF1783">
      <w:pPr>
        <w:pStyle w:val="Descripcin"/>
        <w:rPr>
          <w:lang w:val="es-ES"/>
        </w:rPr>
      </w:pPr>
    </w:p>
    <w:p w:rsidR="00BF1783" w:rsidRDefault="00BF1783" w:rsidP="00BF1783">
      <w:pPr>
        <w:pStyle w:val="Descripcin"/>
        <w:rPr>
          <w:lang w:val="es-ES"/>
        </w:rPr>
      </w:pPr>
      <w:r w:rsidRPr="00D94975">
        <w:rPr>
          <w:b/>
          <w:lang w:val="es-ES"/>
        </w:rPr>
        <w:t xml:space="preserve">Fig. </w:t>
      </w:r>
      <w:r>
        <w:rPr>
          <w:b/>
          <w:lang w:val="es-ES"/>
        </w:rPr>
        <w:t>3</w:t>
      </w:r>
      <w:r w:rsidRPr="00D94975">
        <w:rPr>
          <w:b/>
          <w:lang w:val="es-ES"/>
        </w:rPr>
        <w:t>.</w:t>
      </w:r>
      <w:r>
        <w:rPr>
          <w:b/>
          <w:lang w:val="es-ES"/>
        </w:rPr>
        <w:t>2</w:t>
      </w:r>
      <w:r>
        <w:rPr>
          <w:lang w:val="es-ES"/>
        </w:rPr>
        <w:t xml:space="preserve"> Gráfica Lux-Resistencia de un LDR comercial(Módelo </w:t>
      </w:r>
      <w:r w:rsidRPr="00046DBD">
        <w:t>GL5528)</w:t>
      </w:r>
    </w:p>
    <w:p w:rsidR="00BF1783" w:rsidRPr="00BF1783" w:rsidRDefault="00BF1783" w:rsidP="00C90AA5">
      <w:pPr>
        <w:jc w:val="left"/>
        <w:rPr>
          <w:lang w:val="es-ES"/>
        </w:rPr>
      </w:pPr>
      <w:r>
        <w:rPr>
          <w:lang w:val="es-ES"/>
        </w:rPr>
        <w:br w:type="page"/>
      </w:r>
    </w:p>
    <w:p w:rsidR="004A09F6" w:rsidRDefault="00AC78B3" w:rsidP="00BF1783">
      <w:pPr>
        <w:pStyle w:val="Ttulo3"/>
      </w:pPr>
      <w:r>
        <w:lastRenderedPageBreak/>
        <w:t>Comunicación inalámbrica</w:t>
      </w:r>
      <w:bookmarkEnd w:id="12"/>
    </w:p>
    <w:p w:rsidR="00C90AA5" w:rsidRPr="00C90AA5" w:rsidRDefault="00C90AA5" w:rsidP="00C90AA5"/>
    <w:p w:rsidR="00C90AA5" w:rsidRDefault="00C90AA5" w:rsidP="00C90AA5">
      <w:pPr>
        <w:rPr>
          <w:lang w:val="es-ES"/>
        </w:rPr>
      </w:pPr>
      <w:bookmarkStart w:id="16" w:name="_Toc459417778"/>
      <w:r>
        <w:rPr>
          <w:lang w:val="es-ES"/>
        </w:rPr>
        <w:t xml:space="preserve">Una vez configurada la comunicación serial del microcontrolador con un baudrate de 9600, conectaremos al MCU un modulo UART-Bluetooth[Anexo] para poder comunicarnos de manera inalámbrica con un PC. Labview recibirá los datos por un puerto COM virtual a través de la conexión bluetooth. </w:t>
      </w:r>
    </w:p>
    <w:p w:rsidR="00C90AA5" w:rsidRDefault="00C90AA5" w:rsidP="00C90AA5">
      <w:pPr>
        <w:rPr>
          <w:lang w:val="es-ES"/>
        </w:rPr>
      </w:pPr>
    </w:p>
    <w:p w:rsidR="00C90AA5" w:rsidRDefault="00C90AA5" w:rsidP="00C90AA5">
      <w:pPr>
        <w:jc w:val="center"/>
        <w:rPr>
          <w:lang w:val="es-ES"/>
        </w:rPr>
      </w:pPr>
      <w:r>
        <w:rPr>
          <w:noProof/>
          <w:lang w:val="es-ES"/>
        </w:rPr>
        <w:drawing>
          <wp:inline distT="0" distB="0" distL="0" distR="0">
            <wp:extent cx="5400040" cy="1116330"/>
            <wp:effectExtent l="0" t="0" r="0" b="0"/>
            <wp:docPr id="37" name="36 Imagen" descr="Comunicacion bluetooth-uart-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ion bluetooth-uart-labview.png"/>
                    <pic:cNvPicPr/>
                  </pic:nvPicPr>
                  <pic:blipFill>
                    <a:blip r:embed="rId11" cstate="print"/>
                    <a:stretch>
                      <a:fillRect/>
                    </a:stretch>
                  </pic:blipFill>
                  <pic:spPr>
                    <a:xfrm>
                      <a:off x="0" y="0"/>
                      <a:ext cx="5400040" cy="1116330"/>
                    </a:xfrm>
                    <a:prstGeom prst="rect">
                      <a:avLst/>
                    </a:prstGeom>
                  </pic:spPr>
                </pic:pic>
              </a:graphicData>
            </a:graphic>
          </wp:inline>
        </w:drawing>
      </w:r>
    </w:p>
    <w:p w:rsidR="00C90AA5" w:rsidRDefault="00C90AA5" w:rsidP="00C90AA5">
      <w:pPr>
        <w:jc w:val="center"/>
        <w:rPr>
          <w:lang w:val="es-ES"/>
        </w:rPr>
      </w:pPr>
    </w:p>
    <w:p w:rsidR="00C90AA5" w:rsidRDefault="00C90AA5" w:rsidP="00C90AA5">
      <w:pPr>
        <w:jc w:val="center"/>
        <w:rPr>
          <w:b/>
        </w:rPr>
      </w:pPr>
      <w:r w:rsidRPr="0049714A">
        <w:rPr>
          <w:b/>
        </w:rPr>
        <w:t xml:space="preserve">Fig. </w:t>
      </w:r>
      <w:r>
        <w:rPr>
          <w:b/>
        </w:rPr>
        <w:t xml:space="preserve">2.3 </w:t>
      </w:r>
      <w:r>
        <w:t>Esquema de la comunicación MCU-Labview</w:t>
      </w:r>
      <w:r>
        <w:rPr>
          <w:b/>
        </w:rPr>
        <w:t xml:space="preserve"> </w:t>
      </w:r>
      <w:r>
        <w:rPr>
          <w:lang w:val="es-ES"/>
        </w:rPr>
        <w:t>(Visio)</w:t>
      </w:r>
    </w:p>
    <w:p w:rsidR="00C90AA5" w:rsidRDefault="00C90AA5" w:rsidP="00C90AA5">
      <w:pPr>
        <w:rPr>
          <w:lang w:val="es-ES"/>
        </w:rPr>
      </w:pPr>
    </w:p>
    <w:p w:rsidR="00C90AA5" w:rsidRDefault="00C90AA5" w:rsidP="00C90AA5">
      <w:pPr>
        <w:rPr>
          <w:lang w:val="es-ES"/>
        </w:rPr>
      </w:pPr>
      <w:r>
        <w:rPr>
          <w:lang w:val="es-ES"/>
        </w:rPr>
        <w:t xml:space="preserve">Una vez se reciban los datos en la aplicación, la idea consiste en hacer  aplicación dibuje una gráfica. </w:t>
      </w:r>
    </w:p>
    <w:p w:rsidR="00C90AA5" w:rsidRPr="00C90AA5" w:rsidRDefault="00C90AA5" w:rsidP="00C90AA5">
      <w:pPr>
        <w:pStyle w:val="Ttulo3"/>
        <w:numPr>
          <w:ilvl w:val="0"/>
          <w:numId w:val="0"/>
        </w:numPr>
        <w:ind w:left="360"/>
        <w:rPr>
          <w:lang w:val="es-ES"/>
        </w:rPr>
      </w:pPr>
    </w:p>
    <w:p w:rsidR="004A09F6" w:rsidRDefault="00AC78B3" w:rsidP="00AC78B3">
      <w:pPr>
        <w:pStyle w:val="Ttulo3"/>
      </w:pPr>
      <w:r>
        <w:t>Energy harvesting</w:t>
      </w:r>
      <w:bookmarkEnd w:id="16"/>
    </w:p>
    <w:p w:rsidR="00C90AA5" w:rsidRPr="00C90AA5" w:rsidRDefault="00C90AA5" w:rsidP="00C90AA5"/>
    <w:p w:rsidR="00AC78B3" w:rsidRPr="00AC78B3" w:rsidRDefault="00AC78B3" w:rsidP="00AC78B3">
      <w:r>
        <w:t>Por desarollar</w:t>
      </w:r>
    </w:p>
    <w:p w:rsidR="004A09F6" w:rsidRDefault="00AC78B3" w:rsidP="00AC78B3">
      <w:pPr>
        <w:pStyle w:val="Ttulo3"/>
      </w:pPr>
      <w:bookmarkStart w:id="17" w:name="_Toc459417779"/>
      <w:r>
        <w:t>Actuadores a utilizar</w:t>
      </w:r>
      <w:bookmarkEnd w:id="17"/>
    </w:p>
    <w:p w:rsidR="00AC78B3" w:rsidRPr="00AC78B3" w:rsidRDefault="00AC78B3" w:rsidP="00AC78B3">
      <w:r>
        <w:t>Por desarrollar</w:t>
      </w:r>
    </w:p>
    <w:p w:rsidR="009869F3" w:rsidRDefault="00691361" w:rsidP="009869F3">
      <w:pPr>
        <w:pStyle w:val="Ttulo2"/>
        <w:rPr>
          <w:lang w:val="es-ES"/>
        </w:rPr>
      </w:pPr>
      <w:bookmarkStart w:id="18" w:name="_Toc459417780"/>
      <w:r>
        <w:rPr>
          <w:lang w:val="es-ES"/>
        </w:rPr>
        <w:t>Diagrama general</w:t>
      </w:r>
      <w:bookmarkEnd w:id="18"/>
    </w:p>
    <w:p w:rsidR="00AC78B3" w:rsidRPr="00AC78B3" w:rsidRDefault="00AC78B3" w:rsidP="00AC78B3">
      <w:pPr>
        <w:rPr>
          <w:lang w:val="es-ES"/>
        </w:rPr>
      </w:pPr>
    </w:p>
    <w:p w:rsidR="009869F3" w:rsidRPr="009869F3" w:rsidRDefault="00AC78B3" w:rsidP="009869F3">
      <w:pPr>
        <w:rPr>
          <w:lang w:val="es-ES"/>
        </w:rPr>
      </w:pPr>
      <w:r>
        <w:rPr>
          <w:lang w:val="es-ES"/>
        </w:rPr>
        <w:t>Esquema general del sistema.[por hacer]</w:t>
      </w:r>
    </w:p>
    <w:p w:rsidR="003D4A3E" w:rsidRPr="003D4A3E" w:rsidRDefault="003D4A3E" w:rsidP="003D4A3E">
      <w:pPr>
        <w:pStyle w:val="Ttulo2"/>
        <w:numPr>
          <w:ilvl w:val="0"/>
          <w:numId w:val="0"/>
        </w:numPr>
        <w:ind w:left="1143"/>
        <w:rPr>
          <w:kern w:val="32"/>
          <w:sz w:val="32"/>
          <w:szCs w:val="32"/>
          <w:lang w:val="es-ES"/>
        </w:rPr>
      </w:pPr>
    </w:p>
    <w:p w:rsidR="000D10C2" w:rsidRDefault="000D10C2" w:rsidP="009869F3">
      <w:pPr>
        <w:pStyle w:val="Ttulo2"/>
        <w:rPr>
          <w:kern w:val="32"/>
          <w:sz w:val="32"/>
          <w:szCs w:val="32"/>
          <w:lang w:val="es-ES"/>
        </w:rPr>
      </w:pPr>
      <w:r>
        <w:rPr>
          <w:lang w:val="es-ES"/>
        </w:rPr>
        <w:br w:type="page"/>
      </w:r>
    </w:p>
    <w:p w:rsidR="009869F3" w:rsidRDefault="009869F3" w:rsidP="00DD1666">
      <w:pPr>
        <w:pStyle w:val="Ttulo1"/>
        <w:numPr>
          <w:ilvl w:val="0"/>
          <w:numId w:val="21"/>
        </w:numPr>
        <w:rPr>
          <w:lang w:val="es-ES"/>
        </w:rPr>
      </w:pPr>
      <w:bookmarkStart w:id="19" w:name="_Toc459417781"/>
      <w:r>
        <w:rPr>
          <w:lang w:val="es-ES"/>
        </w:rPr>
        <w:lastRenderedPageBreak/>
        <w:t>Planificación</w:t>
      </w:r>
      <w:bookmarkEnd w:id="19"/>
    </w:p>
    <w:p w:rsidR="00691361" w:rsidRDefault="00691361" w:rsidP="009869F3">
      <w:pPr>
        <w:rPr>
          <w:lang w:val="es-ES"/>
        </w:rPr>
      </w:pPr>
    </w:p>
    <w:p w:rsidR="00240BC2" w:rsidRDefault="00240BC2" w:rsidP="00240BC2">
      <w:bookmarkStart w:id="20" w:name="_Toc459417782"/>
      <w:r>
        <w:t xml:space="preserve">El programa principal tendrá una estructura idéntica a la de un programa Arduino: Setup() y Loop(). Usando el MPLAB-IDE, el programa principal se ejecuta en un </w:t>
      </w:r>
      <w:r w:rsidRPr="004F6668">
        <w:rPr>
          <w:i/>
        </w:rPr>
        <w:t>int main(</w:t>
      </w:r>
      <w:r>
        <w:rPr>
          <w:i/>
        </w:rPr>
        <w:t>void</w:t>
      </w:r>
      <w:r w:rsidRPr="004F6668">
        <w:rPr>
          <w:i/>
        </w:rPr>
        <w:t>)</w:t>
      </w:r>
      <w:r>
        <w:rPr>
          <w:i/>
        </w:rPr>
        <w:t xml:space="preserve"> </w:t>
      </w:r>
      <w:r>
        <w:t>modo que tendremos que emplear una estructura de programa como la siguiente.</w:t>
      </w:r>
    </w:p>
    <w:p w:rsidR="00240BC2" w:rsidRDefault="00240BC2" w:rsidP="00240BC2"/>
    <w:p w:rsidR="00240BC2" w:rsidRDefault="00240BC2" w:rsidP="00240BC2">
      <w:pPr>
        <w:jc w:val="center"/>
      </w:pPr>
      <w:r>
        <w:rPr>
          <w:noProof/>
          <w:lang w:val="es-ES"/>
        </w:rPr>
        <w:drawing>
          <wp:inline distT="0" distB="0" distL="0" distR="0">
            <wp:extent cx="1428950" cy="952633"/>
            <wp:effectExtent l="19050" t="0" r="0" b="0"/>
            <wp:docPr id="3" name="2 Imagen" descr="setup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loop.png"/>
                    <pic:cNvPicPr/>
                  </pic:nvPicPr>
                  <pic:blipFill>
                    <a:blip r:embed="rId12" cstate="print"/>
                    <a:stretch>
                      <a:fillRect/>
                    </a:stretch>
                  </pic:blipFill>
                  <pic:spPr>
                    <a:xfrm>
                      <a:off x="0" y="0"/>
                      <a:ext cx="1428950" cy="952633"/>
                    </a:xfrm>
                    <a:prstGeom prst="rect">
                      <a:avLst/>
                    </a:prstGeom>
                  </pic:spPr>
                </pic:pic>
              </a:graphicData>
            </a:graphic>
          </wp:inline>
        </w:drawing>
      </w:r>
    </w:p>
    <w:p w:rsidR="00240BC2" w:rsidRDefault="00240BC2" w:rsidP="00240BC2">
      <w:pPr>
        <w:jc w:val="center"/>
      </w:pPr>
    </w:p>
    <w:p w:rsidR="00240BC2" w:rsidRPr="00D87582" w:rsidRDefault="00240BC2" w:rsidP="00240BC2">
      <w:pPr>
        <w:jc w:val="center"/>
        <w:rPr>
          <w:b/>
        </w:rPr>
      </w:pPr>
      <w:r w:rsidRPr="00D87582">
        <w:rPr>
          <w:b/>
        </w:rPr>
        <w:t>Fig. 4.1</w:t>
      </w:r>
      <w:r>
        <w:rPr>
          <w:b/>
        </w:rPr>
        <w:t xml:space="preserve"> </w:t>
      </w:r>
      <w:r w:rsidRPr="00D87582">
        <w:t>Programa principal</w:t>
      </w:r>
    </w:p>
    <w:p w:rsidR="00240BC2" w:rsidRDefault="00240BC2" w:rsidP="00240BC2"/>
    <w:p w:rsidR="00240BC2" w:rsidRDefault="00240BC2" w:rsidP="00240BC2">
      <w:r>
        <w:t>De esta manera, init_system sería Setup() y while(1){} el Loop().</w:t>
      </w:r>
    </w:p>
    <w:p w:rsidR="00240BC2" w:rsidRDefault="00240BC2" w:rsidP="00240BC2"/>
    <w:p w:rsidR="00240BC2" w:rsidRDefault="00240BC2" w:rsidP="00240BC2">
      <w:r>
        <w:t>El programa en C debe seguir el método de programación FSM. Por lo tanto, dentro del loop tendremos 2 funciones ejecutándose para que una se encargue de controlar el cambio de estado(output_logic()) y otra para ejecutar las tareas del estado(state_logic()).</w:t>
      </w:r>
    </w:p>
    <w:p w:rsidR="00240BC2" w:rsidRDefault="00240BC2" w:rsidP="00240BC2"/>
    <w:p w:rsidR="00240BC2" w:rsidRDefault="00240BC2" w:rsidP="00240BC2">
      <w:pPr>
        <w:jc w:val="center"/>
      </w:pPr>
      <w:r>
        <w:rPr>
          <w:noProof/>
          <w:lang w:val="es-ES"/>
        </w:rPr>
        <w:drawing>
          <wp:inline distT="0" distB="0" distL="0" distR="0">
            <wp:extent cx="1898908" cy="2356109"/>
            <wp:effectExtent l="19050" t="0" r="6092" b="0"/>
            <wp:docPr id="7" name="6 Imagen" descr="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png"/>
                    <pic:cNvPicPr/>
                  </pic:nvPicPr>
                  <pic:blipFill>
                    <a:blip r:embed="rId13" cstate="print"/>
                    <a:stretch>
                      <a:fillRect/>
                    </a:stretch>
                  </pic:blipFill>
                  <pic:spPr>
                    <a:xfrm>
                      <a:off x="0" y="0"/>
                      <a:ext cx="1898908" cy="2356109"/>
                    </a:xfrm>
                    <a:prstGeom prst="rect">
                      <a:avLst/>
                    </a:prstGeom>
                  </pic:spPr>
                </pic:pic>
              </a:graphicData>
            </a:graphic>
          </wp:inline>
        </w:drawing>
      </w:r>
      <w:r>
        <w:rPr>
          <w:noProof/>
          <w:lang w:val="es-ES"/>
        </w:rPr>
        <w:drawing>
          <wp:inline distT="0" distB="0" distL="0" distR="0">
            <wp:extent cx="1844256" cy="1202268"/>
            <wp:effectExtent l="19050" t="0" r="3594" b="0"/>
            <wp:docPr id="13" name="4 Imagen" descr="wh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1.png"/>
                    <pic:cNvPicPr/>
                  </pic:nvPicPr>
                  <pic:blipFill>
                    <a:blip r:embed="rId14" cstate="print"/>
                    <a:stretch>
                      <a:fillRect/>
                    </a:stretch>
                  </pic:blipFill>
                  <pic:spPr>
                    <a:xfrm>
                      <a:off x="0" y="0"/>
                      <a:ext cx="1840995" cy="1200142"/>
                    </a:xfrm>
                    <a:prstGeom prst="rect">
                      <a:avLst/>
                    </a:prstGeom>
                  </pic:spPr>
                </pic:pic>
              </a:graphicData>
            </a:graphic>
          </wp:inline>
        </w:drawing>
      </w:r>
    </w:p>
    <w:p w:rsidR="00240BC2" w:rsidRDefault="00240BC2" w:rsidP="00240BC2">
      <w:pPr>
        <w:jc w:val="center"/>
      </w:pPr>
    </w:p>
    <w:p w:rsidR="00240BC2" w:rsidRDefault="00240BC2" w:rsidP="00240BC2">
      <w:pPr>
        <w:jc w:val="center"/>
      </w:pPr>
      <w:r w:rsidRPr="00D87582">
        <w:rPr>
          <w:b/>
        </w:rPr>
        <w:t xml:space="preserve">Fig. 4.2 </w:t>
      </w:r>
      <w:r w:rsidRPr="00D87582">
        <w:t>Loop</w:t>
      </w:r>
    </w:p>
    <w:p w:rsidR="00240BC2" w:rsidRDefault="00240BC2">
      <w:pPr>
        <w:jc w:val="left"/>
      </w:pPr>
      <w:r>
        <w:br w:type="page"/>
      </w:r>
    </w:p>
    <w:p w:rsidR="00691361" w:rsidRDefault="00691361" w:rsidP="00691361">
      <w:pPr>
        <w:pStyle w:val="Ttulo2"/>
        <w:rPr>
          <w:lang w:val="es-ES"/>
        </w:rPr>
      </w:pPr>
      <w:r>
        <w:rPr>
          <w:lang w:val="es-ES"/>
        </w:rPr>
        <w:lastRenderedPageBreak/>
        <w:t>Fase 1 del proyecto</w:t>
      </w:r>
      <w:bookmarkEnd w:id="20"/>
    </w:p>
    <w:p w:rsidR="00372470" w:rsidRDefault="00372470" w:rsidP="00372470">
      <w:pPr>
        <w:rPr>
          <w:lang w:val="es-ES"/>
        </w:rPr>
      </w:pPr>
    </w:p>
    <w:p w:rsidR="00240BC2" w:rsidRDefault="00240BC2" w:rsidP="00240BC2">
      <w:pPr>
        <w:rPr>
          <w:lang w:val="es-ES"/>
        </w:rPr>
      </w:pPr>
      <w:bookmarkStart w:id="21" w:name="_Toc459417783"/>
      <w:r>
        <w:rPr>
          <w:lang w:val="es-ES"/>
        </w:rPr>
        <w:t>Estados(</w:t>
      </w:r>
      <w:r w:rsidRPr="0049714A">
        <w:rPr>
          <w:b/>
          <w:lang w:val="es-ES"/>
        </w:rPr>
        <w:t>Fig</w:t>
      </w:r>
      <w:r>
        <w:rPr>
          <w:b/>
          <w:lang w:val="es-ES"/>
        </w:rPr>
        <w:t>.</w:t>
      </w:r>
      <w:r w:rsidRPr="0049714A">
        <w:rPr>
          <w:b/>
          <w:lang w:val="es-ES"/>
        </w:rPr>
        <w:t xml:space="preserve"> 2.2</w:t>
      </w:r>
      <w:r>
        <w:rPr>
          <w:lang w:val="es-ES"/>
        </w:rPr>
        <w:t>):</w:t>
      </w:r>
    </w:p>
    <w:p w:rsidR="00240BC2" w:rsidRDefault="00240BC2" w:rsidP="00240BC2">
      <w:pPr>
        <w:rPr>
          <w:lang w:val="es-ES"/>
        </w:rPr>
      </w:pPr>
    </w:p>
    <w:p w:rsidR="00240BC2" w:rsidRDefault="00240BC2" w:rsidP="00240BC2">
      <w:pPr>
        <w:pStyle w:val="Prrafodelista"/>
        <w:numPr>
          <w:ilvl w:val="0"/>
          <w:numId w:val="15"/>
        </w:numPr>
        <w:rPr>
          <w:lang w:val="es-ES"/>
        </w:rPr>
      </w:pPr>
      <w:r>
        <w:rPr>
          <w:lang w:val="es-ES"/>
        </w:rPr>
        <w:t>Idle</w:t>
      </w:r>
    </w:p>
    <w:p w:rsidR="00240BC2" w:rsidRDefault="00240BC2" w:rsidP="00240BC2">
      <w:pPr>
        <w:pStyle w:val="Prrafodelista"/>
        <w:numPr>
          <w:ilvl w:val="0"/>
          <w:numId w:val="15"/>
        </w:numPr>
        <w:rPr>
          <w:lang w:val="es-ES"/>
        </w:rPr>
      </w:pPr>
      <w:r w:rsidRPr="00E366EC">
        <w:rPr>
          <w:lang w:val="es-ES"/>
        </w:rPr>
        <w:t>Setup ADC/Timers/etc</w:t>
      </w:r>
    </w:p>
    <w:p w:rsidR="00240BC2" w:rsidRDefault="00240BC2" w:rsidP="00240BC2">
      <w:pPr>
        <w:pStyle w:val="Prrafodelista"/>
        <w:numPr>
          <w:ilvl w:val="0"/>
          <w:numId w:val="15"/>
        </w:numPr>
        <w:rPr>
          <w:lang w:val="es-ES"/>
        </w:rPr>
      </w:pPr>
      <w:r>
        <w:rPr>
          <w:lang w:val="es-ES"/>
        </w:rPr>
        <w:t>Acquiring &amp; Transmiting Data</w:t>
      </w:r>
    </w:p>
    <w:p w:rsidR="00240BC2" w:rsidRPr="00DA7F51" w:rsidRDefault="00240BC2" w:rsidP="00240BC2">
      <w:pPr>
        <w:pStyle w:val="Prrafodelista"/>
        <w:numPr>
          <w:ilvl w:val="0"/>
          <w:numId w:val="15"/>
        </w:numPr>
        <w:rPr>
          <w:lang w:val="es-ES"/>
        </w:rPr>
      </w:pPr>
      <w:r w:rsidRPr="0049714A">
        <w:rPr>
          <w:lang w:val="es-ES"/>
        </w:rPr>
        <w:t>Stop ADC/Timers/etc</w:t>
      </w:r>
    </w:p>
    <w:p w:rsidR="00240BC2" w:rsidRDefault="00240BC2" w:rsidP="00240BC2">
      <w:pPr>
        <w:ind w:left="360"/>
        <w:jc w:val="center"/>
        <w:rPr>
          <w:lang w:val="es-ES"/>
        </w:rPr>
      </w:pPr>
      <w:r>
        <w:rPr>
          <w:noProof/>
          <w:lang w:val="es-ES"/>
        </w:rPr>
        <w:drawing>
          <wp:inline distT="0" distB="0" distL="0" distR="0">
            <wp:extent cx="4143299" cy="3081407"/>
            <wp:effectExtent l="19050" t="0" r="0" b="0"/>
            <wp:docPr id="5" name="4 Imagen" descr="Diagrama de estados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stados_demo.png"/>
                    <pic:cNvPicPr/>
                  </pic:nvPicPr>
                  <pic:blipFill>
                    <a:blip r:embed="rId15" cstate="print"/>
                    <a:stretch>
                      <a:fillRect/>
                    </a:stretch>
                  </pic:blipFill>
                  <pic:spPr>
                    <a:xfrm>
                      <a:off x="0" y="0"/>
                      <a:ext cx="4149636" cy="3086120"/>
                    </a:xfrm>
                    <a:prstGeom prst="rect">
                      <a:avLst/>
                    </a:prstGeom>
                  </pic:spPr>
                </pic:pic>
              </a:graphicData>
            </a:graphic>
          </wp:inline>
        </w:drawing>
      </w:r>
    </w:p>
    <w:p w:rsidR="00240BC2" w:rsidRDefault="00240BC2" w:rsidP="00240BC2">
      <w:pPr>
        <w:ind w:left="360"/>
        <w:rPr>
          <w:lang w:val="es-ES"/>
        </w:rPr>
      </w:pPr>
    </w:p>
    <w:p w:rsidR="00240BC2" w:rsidRDefault="00240BC2" w:rsidP="00240BC2">
      <w:pPr>
        <w:jc w:val="center"/>
        <w:rPr>
          <w:b/>
        </w:rPr>
      </w:pPr>
      <w:r w:rsidRPr="0049714A">
        <w:rPr>
          <w:b/>
        </w:rPr>
        <w:t xml:space="preserve">Fig. </w:t>
      </w:r>
      <w:r>
        <w:rPr>
          <w:b/>
        </w:rPr>
        <w:t xml:space="preserve">2.2 </w:t>
      </w:r>
      <w:r w:rsidRPr="0049714A">
        <w:t>Patrón de diseño de nuestra máquina de estados</w:t>
      </w:r>
      <w:r>
        <w:rPr>
          <w:b/>
        </w:rPr>
        <w:t xml:space="preserve"> </w:t>
      </w:r>
    </w:p>
    <w:p w:rsidR="006219A2" w:rsidRDefault="006219A2" w:rsidP="006219A2">
      <w:pPr>
        <w:pStyle w:val="Ttulo3"/>
        <w:rPr>
          <w:lang w:val="es-ES"/>
        </w:rPr>
      </w:pPr>
      <w:r>
        <w:rPr>
          <w:lang w:val="es-ES"/>
        </w:rPr>
        <w:t>Interrupción INT0IF</w:t>
      </w:r>
      <w:bookmarkEnd w:id="21"/>
    </w:p>
    <w:p w:rsidR="00240BC2" w:rsidRDefault="00240BC2" w:rsidP="00240BC2">
      <w:pPr>
        <w:rPr>
          <w:lang w:val="es-ES"/>
        </w:rPr>
      </w:pPr>
    </w:p>
    <w:p w:rsidR="00240BC2" w:rsidRPr="00240BC2" w:rsidRDefault="00240BC2" w:rsidP="00240BC2">
      <w:pPr>
        <w:rPr>
          <w:lang w:val="es-ES"/>
        </w:rPr>
      </w:pPr>
      <w:r>
        <w:rPr>
          <w:lang w:val="es-ES"/>
        </w:rPr>
        <w:t>datasheet</w:t>
      </w:r>
    </w:p>
    <w:p w:rsidR="006219A2" w:rsidRPr="006219A2" w:rsidRDefault="006219A2" w:rsidP="006219A2">
      <w:pPr>
        <w:pStyle w:val="Ttulo3"/>
        <w:rPr>
          <w:lang w:val="es-ES"/>
        </w:rPr>
      </w:pPr>
      <w:bookmarkStart w:id="22" w:name="_Toc459417784"/>
      <w:r>
        <w:rPr>
          <w:lang w:val="es-ES"/>
        </w:rPr>
        <w:t>Muestreo del ADC con el Timer3</w:t>
      </w:r>
      <w:bookmarkEnd w:id="22"/>
    </w:p>
    <w:p w:rsidR="00AE2A7A" w:rsidRDefault="00AE2A7A" w:rsidP="00AE2A7A">
      <w:pPr>
        <w:rPr>
          <w:lang w:val="es-ES"/>
        </w:rPr>
      </w:pPr>
    </w:p>
    <w:p w:rsidR="00AE2A7A" w:rsidRDefault="00240BC2" w:rsidP="00AE2A7A">
      <w:pPr>
        <w:rPr>
          <w:lang w:val="es-ES"/>
        </w:rPr>
      </w:pPr>
      <w:r>
        <w:rPr>
          <w:lang w:val="es-ES"/>
        </w:rPr>
        <w:t>Datasheet adc y timer 3</w:t>
      </w:r>
    </w:p>
    <w:p w:rsidR="00AE2A7A" w:rsidRPr="00AE2A7A" w:rsidRDefault="00AE2A7A" w:rsidP="00AE2A7A">
      <w:pPr>
        <w:rPr>
          <w:lang w:val="es-ES"/>
        </w:rPr>
      </w:pPr>
    </w:p>
    <w:p w:rsidR="00691361" w:rsidRDefault="00691361" w:rsidP="00691361">
      <w:pPr>
        <w:pStyle w:val="Ttulo2"/>
        <w:rPr>
          <w:lang w:val="es-ES"/>
        </w:rPr>
      </w:pPr>
      <w:bookmarkStart w:id="23" w:name="_Toc459417785"/>
      <w:r>
        <w:rPr>
          <w:lang w:val="es-ES"/>
        </w:rPr>
        <w:t>Fase 2 del proyecto</w:t>
      </w:r>
      <w:bookmarkEnd w:id="23"/>
    </w:p>
    <w:p w:rsidR="00372470" w:rsidRDefault="00372470" w:rsidP="00AE2A7A">
      <w:pPr>
        <w:rPr>
          <w:lang w:val="es-ES"/>
        </w:rPr>
      </w:pPr>
      <w:r>
        <w:rPr>
          <w:lang w:val="es-ES"/>
        </w:rPr>
        <w:t>Diagrama de estados</w:t>
      </w:r>
    </w:p>
    <w:p w:rsidR="006219A2" w:rsidRDefault="006219A2" w:rsidP="006219A2">
      <w:pPr>
        <w:pStyle w:val="Ttulo3"/>
        <w:rPr>
          <w:lang w:val="es-ES"/>
        </w:rPr>
      </w:pPr>
      <w:bookmarkStart w:id="24" w:name="_Toc459417786"/>
      <w:r>
        <w:rPr>
          <w:lang w:val="es-ES"/>
        </w:rPr>
        <w:t>Comunicación con el sensor DHT22</w:t>
      </w:r>
      <w:bookmarkEnd w:id="24"/>
    </w:p>
    <w:p w:rsidR="00157C59" w:rsidRDefault="00157C59" w:rsidP="00157C59">
      <w:pPr>
        <w:rPr>
          <w:lang w:val="es-ES"/>
        </w:rPr>
      </w:pPr>
    </w:p>
    <w:p w:rsidR="00157C59" w:rsidRPr="00136870" w:rsidRDefault="00157C59" w:rsidP="00157C59">
      <w:pPr>
        <w:rPr>
          <w:lang w:val="es-ES"/>
        </w:rPr>
      </w:pPr>
      <w:r>
        <w:rPr>
          <w:lang w:val="es-ES"/>
        </w:rPr>
        <w:t>El DHT22 es un sensor de temperatura y humedad relativa con interface digital. La comunicación de realizará utilizando sólo un pin del MCU y se realizará de forma asíncrona porque no tenemos un clock como en la comunicación I</w:t>
      </w:r>
      <w:r w:rsidRPr="00A34BE5">
        <w:rPr>
          <w:vertAlign w:val="superscript"/>
          <w:lang w:val="es-ES"/>
        </w:rPr>
        <w:t>2</w:t>
      </w:r>
      <w:r>
        <w:rPr>
          <w:lang w:val="es-ES"/>
        </w:rPr>
        <w:t>C.</w:t>
      </w:r>
    </w:p>
    <w:p w:rsidR="00157C59" w:rsidRDefault="00157C59" w:rsidP="00157C59">
      <w:pPr>
        <w:jc w:val="left"/>
        <w:rPr>
          <w:lang w:val="es-ES"/>
        </w:rPr>
      </w:pPr>
    </w:p>
    <w:p w:rsidR="00157C59" w:rsidRDefault="00157C59" w:rsidP="00157C59">
      <w:pPr>
        <w:jc w:val="center"/>
        <w:rPr>
          <w:lang w:val="es-ES"/>
        </w:rPr>
      </w:pPr>
      <w:r>
        <w:rPr>
          <w:noProof/>
          <w:lang w:val="es-ES"/>
        </w:rPr>
        <w:lastRenderedPageBreak/>
        <w:drawing>
          <wp:inline distT="0" distB="0" distL="0" distR="0">
            <wp:extent cx="1714748" cy="925833"/>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l="19781" t="46514" r="51283" b="25734"/>
                    <a:stretch>
                      <a:fillRect/>
                    </a:stretch>
                  </pic:blipFill>
                  <pic:spPr bwMode="auto">
                    <a:xfrm>
                      <a:off x="0" y="0"/>
                      <a:ext cx="1716108" cy="926568"/>
                    </a:xfrm>
                    <a:prstGeom prst="rect">
                      <a:avLst/>
                    </a:prstGeom>
                    <a:noFill/>
                    <a:ln w="9525">
                      <a:noFill/>
                      <a:miter lim="800000"/>
                      <a:headEnd/>
                      <a:tailEnd/>
                    </a:ln>
                  </pic:spPr>
                </pic:pic>
              </a:graphicData>
            </a:graphic>
          </wp:inline>
        </w:drawing>
      </w:r>
    </w:p>
    <w:p w:rsidR="00157C59" w:rsidRDefault="00157C59" w:rsidP="00157C59">
      <w:pPr>
        <w:jc w:val="center"/>
        <w:rPr>
          <w:lang w:val="es-ES"/>
        </w:rPr>
      </w:pPr>
    </w:p>
    <w:p w:rsidR="00157C59" w:rsidRDefault="00157C59" w:rsidP="00157C59">
      <w:pPr>
        <w:jc w:val="center"/>
        <w:rPr>
          <w:lang w:val="es-ES"/>
        </w:rPr>
      </w:pPr>
      <w:r w:rsidRPr="00D94975">
        <w:rPr>
          <w:b/>
          <w:lang w:val="es-ES"/>
        </w:rPr>
        <w:t xml:space="preserve">Fig. </w:t>
      </w:r>
      <w:r>
        <w:rPr>
          <w:b/>
          <w:lang w:val="es-ES"/>
        </w:rPr>
        <w:t>3</w:t>
      </w:r>
      <w:r w:rsidRPr="00D94975">
        <w:rPr>
          <w:b/>
          <w:lang w:val="es-ES"/>
        </w:rPr>
        <w:t>.</w:t>
      </w:r>
      <w:r>
        <w:rPr>
          <w:b/>
          <w:lang w:val="es-ES"/>
        </w:rPr>
        <w:t>13</w:t>
      </w:r>
      <w:r>
        <w:rPr>
          <w:lang w:val="es-ES"/>
        </w:rPr>
        <w:t xml:space="preserve"> Sensor DHT22</w:t>
      </w:r>
    </w:p>
    <w:p w:rsidR="00157C59" w:rsidRDefault="00157C59" w:rsidP="00157C59">
      <w:pPr>
        <w:rPr>
          <w:lang w:val="es-ES"/>
        </w:rPr>
      </w:pPr>
    </w:p>
    <w:p w:rsidR="00157C59" w:rsidRDefault="00157C59" w:rsidP="00157C59">
      <w:pPr>
        <w:rPr>
          <w:lang w:val="es-ES"/>
        </w:rPr>
      </w:pPr>
      <w:r>
        <w:rPr>
          <w:lang w:val="es-ES"/>
        </w:rPr>
        <w:t>El sensor utiliza un protocolo propio en el cual se nos explica en el datasheet[Anexo]. Además nos muestra cómo debemos conectar el DHT22 con el MCU.</w:t>
      </w:r>
    </w:p>
    <w:p w:rsidR="00157C59" w:rsidRDefault="00157C59" w:rsidP="00157C59">
      <w:pPr>
        <w:rPr>
          <w:lang w:val="es-ES"/>
        </w:rPr>
      </w:pPr>
    </w:p>
    <w:p w:rsidR="00157C59" w:rsidRDefault="00157C59" w:rsidP="00157C59">
      <w:pPr>
        <w:jc w:val="center"/>
        <w:rPr>
          <w:lang w:val="es-ES"/>
        </w:rPr>
      </w:pPr>
      <w:r>
        <w:rPr>
          <w:noProof/>
          <w:lang w:val="es-ES"/>
        </w:rPr>
        <w:drawing>
          <wp:inline distT="0" distB="0" distL="0" distR="0">
            <wp:extent cx="2350438" cy="1379384"/>
            <wp:effectExtent l="19050" t="0" r="0" b="0"/>
            <wp:docPr id="19" name="14 Imagen" descr="DH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png"/>
                    <pic:cNvPicPr/>
                  </pic:nvPicPr>
                  <pic:blipFill>
                    <a:blip r:embed="rId17" cstate="print"/>
                    <a:stretch>
                      <a:fillRect/>
                    </a:stretch>
                  </pic:blipFill>
                  <pic:spPr>
                    <a:xfrm>
                      <a:off x="0" y="0"/>
                      <a:ext cx="2359134" cy="1384488"/>
                    </a:xfrm>
                    <a:prstGeom prst="rect">
                      <a:avLst/>
                    </a:prstGeom>
                  </pic:spPr>
                </pic:pic>
              </a:graphicData>
            </a:graphic>
          </wp:inline>
        </w:drawing>
      </w:r>
    </w:p>
    <w:p w:rsidR="00157C59" w:rsidRDefault="00157C59" w:rsidP="00157C59">
      <w:pPr>
        <w:jc w:val="center"/>
        <w:rPr>
          <w:lang w:val="es-ES"/>
        </w:rPr>
      </w:pPr>
    </w:p>
    <w:p w:rsidR="00157C59" w:rsidRDefault="00157C59" w:rsidP="00157C59">
      <w:pPr>
        <w:jc w:val="center"/>
        <w:rPr>
          <w:lang w:val="es-ES"/>
        </w:rPr>
      </w:pPr>
      <w:r w:rsidRPr="00D94975">
        <w:rPr>
          <w:b/>
          <w:lang w:val="es-ES"/>
        </w:rPr>
        <w:t xml:space="preserve">Fig. </w:t>
      </w:r>
      <w:r>
        <w:rPr>
          <w:b/>
          <w:lang w:val="es-ES"/>
        </w:rPr>
        <w:t>3</w:t>
      </w:r>
      <w:r w:rsidRPr="00D94975">
        <w:rPr>
          <w:b/>
          <w:lang w:val="es-ES"/>
        </w:rPr>
        <w:t>.</w:t>
      </w:r>
      <w:r>
        <w:rPr>
          <w:b/>
          <w:lang w:val="es-ES"/>
        </w:rPr>
        <w:t>14</w:t>
      </w:r>
      <w:r>
        <w:rPr>
          <w:lang w:val="es-ES"/>
        </w:rPr>
        <w:t xml:space="preserve"> Esquema que de conexión del sensor DHT22</w:t>
      </w:r>
    </w:p>
    <w:p w:rsidR="00157C59" w:rsidRDefault="00157C59" w:rsidP="00157C59">
      <w:pPr>
        <w:rPr>
          <w:lang w:val="es-ES"/>
        </w:rPr>
      </w:pPr>
    </w:p>
    <w:p w:rsidR="00157C59" w:rsidRDefault="00157C59" w:rsidP="00157C59">
      <w:pPr>
        <w:rPr>
          <w:lang w:val="es-ES"/>
        </w:rPr>
      </w:pPr>
      <w:r>
        <w:rPr>
          <w:lang w:val="es-ES"/>
        </w:rPr>
        <w:t>Es un protocolo sencillo en el cual tendremos que utilizar el Timer2 para contar la duración de los pulsos porque según la duración del ellos, un pulso significará que se ha emitido un '0' o '1'[Anexo].</w:t>
      </w:r>
    </w:p>
    <w:p w:rsidR="00157C59" w:rsidRDefault="00157C59" w:rsidP="00157C59">
      <w:pPr>
        <w:rPr>
          <w:lang w:val="es-ES"/>
        </w:rPr>
      </w:pPr>
    </w:p>
    <w:p w:rsidR="00157C59" w:rsidRDefault="00157C59" w:rsidP="00157C59">
      <w:pPr>
        <w:jc w:val="center"/>
        <w:rPr>
          <w:lang w:val="es-ES"/>
        </w:rPr>
      </w:pPr>
      <w:r>
        <w:rPr>
          <w:noProof/>
          <w:lang w:val="es-ES"/>
        </w:rPr>
        <w:drawing>
          <wp:inline distT="0" distB="0" distL="0" distR="0">
            <wp:extent cx="4143517" cy="1422263"/>
            <wp:effectExtent l="19050" t="0" r="9383" b="0"/>
            <wp:docPr id="21" name="13 Imagen" descr="DHT11 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 overall.jpg"/>
                    <pic:cNvPicPr/>
                  </pic:nvPicPr>
                  <pic:blipFill>
                    <a:blip r:embed="rId18" cstate="print"/>
                    <a:stretch>
                      <a:fillRect/>
                    </a:stretch>
                  </pic:blipFill>
                  <pic:spPr>
                    <a:xfrm>
                      <a:off x="0" y="0"/>
                      <a:ext cx="4144230" cy="1422508"/>
                    </a:xfrm>
                    <a:prstGeom prst="rect">
                      <a:avLst/>
                    </a:prstGeom>
                  </pic:spPr>
                </pic:pic>
              </a:graphicData>
            </a:graphic>
          </wp:inline>
        </w:drawing>
      </w:r>
    </w:p>
    <w:p w:rsidR="00157C59" w:rsidRDefault="00157C59" w:rsidP="00157C59">
      <w:pPr>
        <w:jc w:val="center"/>
        <w:rPr>
          <w:lang w:val="es-ES"/>
        </w:rPr>
      </w:pPr>
    </w:p>
    <w:p w:rsidR="00157C59" w:rsidRDefault="00157C59" w:rsidP="00157C59">
      <w:pPr>
        <w:jc w:val="center"/>
        <w:rPr>
          <w:lang w:val="es-ES"/>
        </w:rPr>
      </w:pPr>
      <w:r w:rsidRPr="00D94975">
        <w:rPr>
          <w:b/>
          <w:lang w:val="es-ES"/>
        </w:rPr>
        <w:t xml:space="preserve">Fig. </w:t>
      </w:r>
      <w:r>
        <w:rPr>
          <w:b/>
          <w:lang w:val="es-ES"/>
        </w:rPr>
        <w:t>3</w:t>
      </w:r>
      <w:r w:rsidRPr="00D94975">
        <w:rPr>
          <w:b/>
          <w:lang w:val="es-ES"/>
        </w:rPr>
        <w:t>.</w:t>
      </w:r>
      <w:r>
        <w:rPr>
          <w:b/>
          <w:lang w:val="es-ES"/>
        </w:rPr>
        <w:t>15</w:t>
      </w:r>
      <w:r>
        <w:rPr>
          <w:lang w:val="es-ES"/>
        </w:rPr>
        <w:t xml:space="preserve"> Esquema de la comunicación con el sensor DHT22</w:t>
      </w:r>
    </w:p>
    <w:p w:rsidR="00157C59" w:rsidRDefault="00157C59" w:rsidP="00157C59">
      <w:pPr>
        <w:rPr>
          <w:lang w:val="es-ES"/>
        </w:rPr>
      </w:pPr>
    </w:p>
    <w:p w:rsidR="00157C59" w:rsidRDefault="00157C59" w:rsidP="00157C59">
      <w:pPr>
        <w:rPr>
          <w:lang w:val="es-ES"/>
        </w:rPr>
      </w:pPr>
      <w:r>
        <w:rPr>
          <w:lang w:val="es-ES"/>
        </w:rPr>
        <w:t>En el transcurso de la transmisión, el sensor enviará un total de 5 Bytes: 2Bytes de Temperatura, 2Bytes de Humedad Relativa y 1Byte para el Checksum. Una vez recibamos los datos, no tendremos que utilizar una fórmula para descifrar que valor hemos recibido porque en el MSB tenemos su valores enteros y en su LSB sus decimales.</w:t>
      </w:r>
    </w:p>
    <w:p w:rsidR="00157C59" w:rsidRPr="00157C59" w:rsidRDefault="00157C59" w:rsidP="00157C59">
      <w:pPr>
        <w:rPr>
          <w:lang w:val="es-ES"/>
        </w:rPr>
      </w:pPr>
    </w:p>
    <w:p w:rsidR="006219A2" w:rsidRPr="006219A2" w:rsidRDefault="006219A2" w:rsidP="006219A2">
      <w:pPr>
        <w:pStyle w:val="Ttulo3"/>
        <w:rPr>
          <w:lang w:val="es-ES"/>
        </w:rPr>
      </w:pPr>
      <w:bookmarkStart w:id="25" w:name="_Toc456734927"/>
      <w:bookmarkStart w:id="26" w:name="_Toc459417787"/>
      <w:r w:rsidRPr="006219A2">
        <w:rPr>
          <w:lang w:val="es-ES"/>
        </w:rPr>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25"/>
      <w:bookmarkEnd w:id="26"/>
    </w:p>
    <w:p w:rsidR="00AE2A7A" w:rsidRPr="00AE2A7A" w:rsidRDefault="00AE2A7A" w:rsidP="00AE2A7A">
      <w:pPr>
        <w:rPr>
          <w:lang w:val="es-ES"/>
        </w:rPr>
      </w:pPr>
    </w:p>
    <w:p w:rsidR="00157C59" w:rsidRDefault="00157C59">
      <w:pPr>
        <w:jc w:val="left"/>
        <w:rPr>
          <w:rFonts w:eastAsiaTheme="majorEastAsia" w:cs="Arial"/>
          <w:b/>
          <w:bCs/>
          <w:i/>
          <w:iCs/>
          <w:sz w:val="28"/>
          <w:szCs w:val="28"/>
          <w:lang w:val="es-ES"/>
        </w:rPr>
      </w:pPr>
      <w:bookmarkStart w:id="27" w:name="_Toc459417788"/>
      <w:r>
        <w:rPr>
          <w:lang w:val="es-ES"/>
        </w:rPr>
        <w:br w:type="page"/>
      </w:r>
    </w:p>
    <w:p w:rsidR="00691361" w:rsidRDefault="00691361" w:rsidP="00691361">
      <w:pPr>
        <w:pStyle w:val="Ttulo2"/>
        <w:rPr>
          <w:lang w:val="es-ES"/>
        </w:rPr>
      </w:pPr>
      <w:r>
        <w:rPr>
          <w:lang w:val="es-ES"/>
        </w:rPr>
        <w:lastRenderedPageBreak/>
        <w:t>Fase 3 del proyecto</w:t>
      </w:r>
      <w:bookmarkEnd w:id="27"/>
    </w:p>
    <w:p w:rsidR="00372470" w:rsidRPr="00372470" w:rsidRDefault="00372470" w:rsidP="00372470">
      <w:pPr>
        <w:rPr>
          <w:lang w:val="es-ES"/>
        </w:rPr>
      </w:pPr>
      <w:r>
        <w:rPr>
          <w:lang w:val="es-ES"/>
        </w:rPr>
        <w:t>Diagrama de estados</w:t>
      </w:r>
    </w:p>
    <w:p w:rsidR="00AE2A7A" w:rsidRDefault="006219A2" w:rsidP="00666A1A">
      <w:pPr>
        <w:pStyle w:val="Ttulo3"/>
      </w:pPr>
      <w:bookmarkStart w:id="28" w:name="_Toc459417789"/>
      <w:r w:rsidRPr="00666A1A">
        <w:t>PWM</w:t>
      </w:r>
      <w:bookmarkEnd w:id="28"/>
      <w:r w:rsidRPr="00666A1A">
        <w:t xml:space="preserve"> </w:t>
      </w:r>
    </w:p>
    <w:p w:rsidR="00666A1A" w:rsidRPr="00666A1A" w:rsidRDefault="00666A1A" w:rsidP="00666A1A"/>
    <w:p w:rsidR="00666A1A" w:rsidRDefault="00980762" w:rsidP="00AE2A7A">
      <w:pPr>
        <w:rPr>
          <w:lang w:val="es-ES"/>
        </w:rPr>
      </w:pPr>
      <w:r>
        <w:rPr>
          <w:lang w:val="es-ES"/>
        </w:rPr>
        <w:t>comunicación con sensores digitales</w:t>
      </w:r>
    </w:p>
    <w:p w:rsidR="00666A1A" w:rsidRDefault="00666A1A" w:rsidP="00AE2A7A">
      <w:pPr>
        <w:rPr>
          <w:lang w:val="es-ES"/>
        </w:rPr>
      </w:pPr>
    </w:p>
    <w:p w:rsidR="00666A1A" w:rsidRPr="00666A1A" w:rsidRDefault="00666A1A" w:rsidP="00666A1A">
      <w:pPr>
        <w:pStyle w:val="Ttulo3"/>
        <w:rPr>
          <w:kern w:val="32"/>
          <w:sz w:val="32"/>
          <w:szCs w:val="32"/>
          <w:lang w:val="es-ES"/>
        </w:rPr>
      </w:pPr>
      <w:r>
        <w:rPr>
          <w:lang w:val="es-ES"/>
        </w:rPr>
        <w:t>Comunicación serial</w:t>
      </w:r>
    </w:p>
    <w:p w:rsidR="00666A1A" w:rsidRDefault="00666A1A" w:rsidP="00666A1A">
      <w:pPr>
        <w:rPr>
          <w:lang w:val="es-ES"/>
        </w:rPr>
      </w:pPr>
    </w:p>
    <w:p w:rsidR="009869F3" w:rsidRDefault="00666A1A" w:rsidP="00666A1A">
      <w:pPr>
        <w:rPr>
          <w:rFonts w:eastAsiaTheme="majorEastAsia"/>
          <w:kern w:val="32"/>
          <w:sz w:val="32"/>
          <w:szCs w:val="32"/>
          <w:lang w:val="es-ES"/>
        </w:rPr>
      </w:pPr>
      <w:r>
        <w:rPr>
          <w:lang w:val="es-ES"/>
        </w:rPr>
        <w:t>Datasheet configuración del baudrate y puesta en on.</w:t>
      </w:r>
      <w:r w:rsidR="009869F3">
        <w:rPr>
          <w:lang w:val="es-ES"/>
        </w:rPr>
        <w:br w:type="page"/>
      </w:r>
    </w:p>
    <w:p w:rsidR="009869F3" w:rsidRDefault="009869F3" w:rsidP="00DD1666">
      <w:pPr>
        <w:pStyle w:val="Ttulo1"/>
        <w:numPr>
          <w:ilvl w:val="0"/>
          <w:numId w:val="21"/>
        </w:numPr>
        <w:rPr>
          <w:lang w:val="es-ES"/>
        </w:rPr>
      </w:pPr>
      <w:bookmarkStart w:id="29" w:name="_Toc459417790"/>
      <w:r>
        <w:rPr>
          <w:lang w:val="es-ES"/>
        </w:rPr>
        <w:lastRenderedPageBreak/>
        <w:t>Desarrollo</w:t>
      </w:r>
      <w:bookmarkEnd w:id="29"/>
    </w:p>
    <w:p w:rsidR="00AC78B3" w:rsidRPr="00AC78B3" w:rsidRDefault="00AC78B3" w:rsidP="00AC78B3">
      <w:pPr>
        <w:pStyle w:val="Descripcin"/>
        <w:rPr>
          <w:lang w:val="es-ES"/>
        </w:rPr>
      </w:pPr>
      <w:r w:rsidRPr="00AC78B3">
        <w:rPr>
          <w:lang w:val="es-ES"/>
        </w:rPr>
        <w:t>Estructura del programa principal</w:t>
      </w:r>
      <w:r>
        <w:rPr>
          <w:lang w:val="es-ES"/>
        </w:rPr>
        <w:t xml:space="preserve"> 2/2</w:t>
      </w:r>
    </w:p>
    <w:p w:rsidR="00AC78B3" w:rsidRDefault="00AC78B3" w:rsidP="003D4A3E">
      <w:pPr>
        <w:rPr>
          <w:lang w:val="es-ES"/>
        </w:rPr>
      </w:pPr>
    </w:p>
    <w:p w:rsidR="003D4A3E" w:rsidRDefault="003D4A3E" w:rsidP="003D4A3E">
      <w:pPr>
        <w:rPr>
          <w:lang w:val="es-ES"/>
        </w:rPr>
      </w:pPr>
      <w:r>
        <w:rPr>
          <w:lang w:val="es-ES"/>
        </w:rPr>
        <w:t>Para realizar el desarrollo de las diferentes fases de planificación hemos utilizado el simulador Proteus. El simulador Proteus nos permite simular nuestro PIC18F26K20, algunos sensores digitales, la comunicación UART y otros elementos que nos han ayudado a probar el ADC y la comunicación I</w:t>
      </w:r>
      <w:r w:rsidRPr="00DA6902">
        <w:rPr>
          <w:vertAlign w:val="superscript"/>
          <w:lang w:val="es-ES"/>
        </w:rPr>
        <w:t>2</w:t>
      </w:r>
      <w:r>
        <w:rPr>
          <w:lang w:val="es-ES"/>
        </w:rPr>
        <w:t>C. Además, Proteus nos permite realizar debugging y de esta manera poder encontrar  rápidamente soluciones a un bugs en el código.</w:t>
      </w:r>
    </w:p>
    <w:p w:rsidR="003D4A3E" w:rsidRDefault="003D4A3E" w:rsidP="003D4A3E">
      <w:pPr>
        <w:rPr>
          <w:lang w:val="es-ES"/>
        </w:rPr>
      </w:pPr>
    </w:p>
    <w:p w:rsidR="003D4A3E" w:rsidRDefault="003D4A3E" w:rsidP="003D4A3E">
      <w:pPr>
        <w:rPr>
          <w:lang w:val="es-ES"/>
        </w:rPr>
      </w:pPr>
      <w:r>
        <w:rPr>
          <w:noProof/>
          <w:lang w:val="es-ES"/>
        </w:rPr>
        <w:drawing>
          <wp:inline distT="0" distB="0" distL="0" distR="0">
            <wp:extent cx="5400040" cy="3328670"/>
            <wp:effectExtent l="19050" t="0" r="0" b="0"/>
            <wp:docPr id="2" name="32 Imagen" descr="Simulación de los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ón de los Componentes.png"/>
                    <pic:cNvPicPr/>
                  </pic:nvPicPr>
                  <pic:blipFill>
                    <a:blip r:embed="rId19" cstate="print"/>
                    <a:stretch>
                      <a:fillRect/>
                    </a:stretch>
                  </pic:blipFill>
                  <pic:spPr>
                    <a:xfrm>
                      <a:off x="0" y="0"/>
                      <a:ext cx="5400040" cy="3328670"/>
                    </a:xfrm>
                    <a:prstGeom prst="rect">
                      <a:avLst/>
                    </a:prstGeom>
                  </pic:spPr>
                </pic:pic>
              </a:graphicData>
            </a:graphic>
          </wp:inline>
        </w:drawing>
      </w:r>
    </w:p>
    <w:p w:rsidR="003D4A3E" w:rsidRDefault="003D4A3E" w:rsidP="003D4A3E">
      <w:pPr>
        <w:rPr>
          <w:lang w:val="es-ES"/>
        </w:rPr>
      </w:pPr>
    </w:p>
    <w:p w:rsidR="003D4A3E" w:rsidRDefault="003D4A3E" w:rsidP="003D4A3E">
      <w:pPr>
        <w:jc w:val="center"/>
        <w:rPr>
          <w:lang w:val="es-ES"/>
        </w:rPr>
      </w:pPr>
      <w:r w:rsidRPr="00195915">
        <w:rPr>
          <w:b/>
          <w:lang w:val="es-ES"/>
        </w:rPr>
        <w:t xml:space="preserve">Fig. </w:t>
      </w:r>
      <w:r>
        <w:rPr>
          <w:b/>
          <w:lang w:val="es-ES"/>
        </w:rPr>
        <w:t>3</w:t>
      </w:r>
      <w:r w:rsidRPr="00195915">
        <w:rPr>
          <w:b/>
          <w:lang w:val="es-ES"/>
        </w:rPr>
        <w:t>.1</w:t>
      </w:r>
      <w:r>
        <w:rPr>
          <w:lang w:val="es-ES"/>
        </w:rPr>
        <w:t xml:space="preserve"> Esquemático de nuestro proyecto Proteus </w:t>
      </w:r>
    </w:p>
    <w:p w:rsidR="00164608" w:rsidRDefault="00164608">
      <w:pPr>
        <w:jc w:val="left"/>
        <w:rPr>
          <w:lang w:val="es-ES"/>
        </w:rPr>
      </w:pPr>
      <w:r>
        <w:rPr>
          <w:lang w:val="es-ES"/>
        </w:rPr>
        <w:br w:type="page"/>
      </w:r>
    </w:p>
    <w:p w:rsidR="00AE2A7A" w:rsidRDefault="00AE2A7A" w:rsidP="00AE2A7A">
      <w:pPr>
        <w:pStyle w:val="Ttulo2"/>
        <w:rPr>
          <w:lang w:val="es-ES"/>
        </w:rPr>
      </w:pPr>
      <w:bookmarkStart w:id="30" w:name="_Toc459417791"/>
      <w:r>
        <w:rPr>
          <w:lang w:val="es-ES"/>
        </w:rPr>
        <w:lastRenderedPageBreak/>
        <w:t>Desarrollo de la Fase 1</w:t>
      </w:r>
      <w:bookmarkEnd w:id="30"/>
    </w:p>
    <w:p w:rsidR="00372470" w:rsidRDefault="00372470" w:rsidP="00372470">
      <w:pPr>
        <w:rPr>
          <w:lang w:val="es-ES"/>
        </w:rPr>
      </w:pPr>
      <w:r>
        <w:rPr>
          <w:lang w:val="es-ES"/>
        </w:rPr>
        <w:t>[Implementación en C]</w:t>
      </w:r>
      <w:r w:rsidR="00F87179">
        <w:rPr>
          <w:lang w:val="es-ES"/>
        </w:rPr>
        <w:t xml:space="preserve"> en los anexos</w:t>
      </w:r>
    </w:p>
    <w:p w:rsidR="00240BC2" w:rsidRPr="00372470" w:rsidRDefault="00240BC2" w:rsidP="00372470">
      <w:pPr>
        <w:rPr>
          <w:lang w:val="es-ES"/>
        </w:rPr>
      </w:pPr>
    </w:p>
    <w:p w:rsidR="00DA75D0" w:rsidRDefault="006219A2" w:rsidP="006219A2">
      <w:pPr>
        <w:pStyle w:val="Ttulo3"/>
        <w:rPr>
          <w:lang w:val="es-ES"/>
        </w:rPr>
      </w:pPr>
      <w:bookmarkStart w:id="31" w:name="_Toc459417792"/>
      <w:r>
        <w:rPr>
          <w:lang w:val="es-ES"/>
        </w:rPr>
        <w:t>Interrupción INT0IF</w:t>
      </w:r>
      <w:bookmarkEnd w:id="31"/>
    </w:p>
    <w:p w:rsidR="00164608" w:rsidRDefault="00164608" w:rsidP="00164608">
      <w:pPr>
        <w:rPr>
          <w:lang w:val="es-ES"/>
        </w:rPr>
      </w:pPr>
      <w:r>
        <w:rPr>
          <w:lang w:val="es-ES"/>
        </w:rPr>
        <w:t xml:space="preserve">La entrada INT0 de nuestro PIC18 la tenemos configurada para que la interrupción INT0IF se active cuando detecte un flanco de bajada. Para comprobar que funciona de la manera esperada también podemos utilizar el método el breakpoint pero esta vez hemos utilizado el osciloscopio y el Virtual Terminal. </w:t>
      </w:r>
    </w:p>
    <w:p w:rsidR="00164608" w:rsidRPr="007F1787" w:rsidRDefault="00164608" w:rsidP="00164608">
      <w:pPr>
        <w:rPr>
          <w:lang w:val="es-ES"/>
        </w:rPr>
      </w:pPr>
    </w:p>
    <w:p w:rsidR="00164608" w:rsidRDefault="00164608" w:rsidP="00164608">
      <w:pPr>
        <w:rPr>
          <w:lang w:val="es-ES"/>
        </w:rPr>
      </w:pPr>
      <w:r>
        <w:rPr>
          <w:noProof/>
          <w:lang w:val="es-ES"/>
        </w:rPr>
        <w:drawing>
          <wp:inline distT="0" distB="0" distL="0" distR="0">
            <wp:extent cx="5400040" cy="2555240"/>
            <wp:effectExtent l="19050" t="0" r="0" b="0"/>
            <wp:docPr id="32" name="16 Imagen" descr="Flanco de Bajada INT0- Trigg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nco de Bajada INT0- Trigger 1.png"/>
                    <pic:cNvPicPr/>
                  </pic:nvPicPr>
                  <pic:blipFill>
                    <a:blip r:embed="rId20" cstate="print"/>
                    <a:stretch>
                      <a:fillRect/>
                    </a:stretch>
                  </pic:blipFill>
                  <pic:spPr>
                    <a:xfrm>
                      <a:off x="0" y="0"/>
                      <a:ext cx="5400040" cy="2555240"/>
                    </a:xfrm>
                    <a:prstGeom prst="rect">
                      <a:avLst/>
                    </a:prstGeom>
                  </pic:spPr>
                </pic:pic>
              </a:graphicData>
            </a:graphic>
          </wp:inline>
        </w:drawing>
      </w:r>
    </w:p>
    <w:p w:rsidR="00164608" w:rsidRDefault="00164608" w:rsidP="00164608">
      <w:pPr>
        <w:rPr>
          <w:lang w:val="es-ES"/>
        </w:rPr>
      </w:pPr>
    </w:p>
    <w:p w:rsidR="00164608" w:rsidRDefault="00164608" w:rsidP="00164608">
      <w:pPr>
        <w:jc w:val="center"/>
        <w:rPr>
          <w:lang w:val="es-ES"/>
        </w:rPr>
      </w:pPr>
      <w:r w:rsidRPr="00195915">
        <w:rPr>
          <w:b/>
          <w:lang w:val="es-ES"/>
        </w:rPr>
        <w:t>Fig. 5.</w:t>
      </w:r>
      <w:r>
        <w:rPr>
          <w:b/>
          <w:lang w:val="es-ES"/>
        </w:rPr>
        <w:t>3</w:t>
      </w:r>
      <w:r>
        <w:rPr>
          <w:lang w:val="es-ES"/>
        </w:rPr>
        <w:t xml:space="preserve"> Simulación de la interrupción INT0 </w:t>
      </w:r>
    </w:p>
    <w:p w:rsidR="00164608" w:rsidRDefault="00164608" w:rsidP="00164608">
      <w:pPr>
        <w:rPr>
          <w:lang w:val="es-ES"/>
        </w:rPr>
      </w:pPr>
    </w:p>
    <w:p w:rsidR="00164608" w:rsidRDefault="00164608" w:rsidP="00164608">
      <w:pPr>
        <w:rPr>
          <w:lang w:val="es-ES"/>
        </w:rPr>
      </w:pPr>
      <w:r>
        <w:rPr>
          <w:lang w:val="es-ES"/>
        </w:rPr>
        <w:t xml:space="preserve">Cómo podemos ver en la </w:t>
      </w:r>
      <w:r w:rsidRPr="00DD17A3">
        <w:rPr>
          <w:b/>
          <w:lang w:val="es-ES"/>
        </w:rPr>
        <w:t>Fig. 5.3</w:t>
      </w:r>
      <w:r>
        <w:rPr>
          <w:lang w:val="es-ES"/>
        </w:rPr>
        <w:t>, cuando hay un flanco de bajada en INT0, el PIC envía un mensaje por comunicación UART dejando de estar en el estado Idle.</w:t>
      </w:r>
    </w:p>
    <w:p w:rsidR="00164608" w:rsidRDefault="00164608" w:rsidP="00164608">
      <w:pPr>
        <w:jc w:val="left"/>
        <w:rPr>
          <w:lang w:val="es-ES"/>
        </w:rPr>
      </w:pPr>
      <w:r>
        <w:rPr>
          <w:lang w:val="es-ES"/>
        </w:rPr>
        <w:br w:type="page"/>
      </w:r>
    </w:p>
    <w:p w:rsidR="006219A2" w:rsidRPr="006219A2" w:rsidRDefault="006219A2" w:rsidP="006219A2">
      <w:pPr>
        <w:pStyle w:val="Ttulo3"/>
        <w:rPr>
          <w:lang w:val="es-ES"/>
        </w:rPr>
      </w:pPr>
      <w:bookmarkStart w:id="32" w:name="_Toc459417793"/>
      <w:r>
        <w:rPr>
          <w:lang w:val="es-ES"/>
        </w:rPr>
        <w:lastRenderedPageBreak/>
        <w:t>Muestreo del ADC con el Timer3</w:t>
      </w:r>
      <w:bookmarkEnd w:id="32"/>
    </w:p>
    <w:p w:rsidR="00240BC2" w:rsidRDefault="00240BC2" w:rsidP="00DA75D0">
      <w:pPr>
        <w:rPr>
          <w:lang w:val="es-ES"/>
        </w:rPr>
      </w:pPr>
    </w:p>
    <w:p w:rsidR="00164608" w:rsidRDefault="00164608" w:rsidP="00164608">
      <w:pPr>
        <w:rPr>
          <w:lang w:val="es-ES"/>
        </w:rPr>
      </w:pPr>
      <w:r>
        <w:rPr>
          <w:lang w:val="es-ES"/>
        </w:rPr>
        <w:t xml:space="preserve">Hemos diseñado el sistema sensor para que tome 4 muestras en 1 segundo, por lo tanto cada vez el entre muestra y muestra deben de pasar 250ms. Utilizando el debugger de Proteus, hemos puesto un breakpoint en la función </w:t>
      </w:r>
      <w:r w:rsidRPr="00B6349C">
        <w:rPr>
          <w:i/>
          <w:lang w:val="es-ES"/>
        </w:rPr>
        <w:t>GetSampleADC</w:t>
      </w:r>
      <w:r>
        <w:rPr>
          <w:i/>
          <w:lang w:val="es-ES"/>
        </w:rPr>
        <w:t xml:space="preserve">() </w:t>
      </w:r>
      <w:r>
        <w:rPr>
          <w:lang w:val="es-ES"/>
        </w:rPr>
        <w:t xml:space="preserve">sabiendo que en el estado </w:t>
      </w:r>
      <w:r w:rsidRPr="00B6349C">
        <w:rPr>
          <w:i/>
          <w:lang w:val="es-ES"/>
        </w:rPr>
        <w:t>Acquiring &amp; Transmission ADC Analog Temp</w:t>
      </w:r>
      <w:r>
        <w:rPr>
          <w:lang w:val="es-ES"/>
        </w:rPr>
        <w:t xml:space="preserve">  la llamará 4 veces. Proteus nos proporciona el tiempo entre breakpoint, con lo cual tenemos que comprobar si ese intervalo es equivalente a lo previamente definido en nuestro diseño.</w:t>
      </w:r>
      <w:r w:rsidR="0050331F">
        <w:rPr>
          <w:lang w:val="es-ES"/>
        </w:rPr>
        <w:t xml:space="preserve"> </w:t>
      </w:r>
      <w:r>
        <w:rPr>
          <w:lang w:val="es-ES"/>
        </w:rPr>
        <w:t xml:space="preserve">[Ver] </w:t>
      </w:r>
    </w:p>
    <w:p w:rsidR="00164608" w:rsidRDefault="00164608" w:rsidP="00164608">
      <w:pPr>
        <w:rPr>
          <w:lang w:val="es-ES"/>
        </w:rPr>
      </w:pPr>
    </w:p>
    <w:p w:rsidR="00164608" w:rsidRDefault="00164608" w:rsidP="00164608">
      <w:pPr>
        <w:rPr>
          <w:lang w:val="es-ES"/>
        </w:rPr>
      </w:pPr>
      <w:r>
        <w:rPr>
          <w:noProof/>
          <w:lang w:val="es-ES"/>
        </w:rPr>
        <w:drawing>
          <wp:inline distT="0" distB="0" distL="0" distR="0">
            <wp:extent cx="5449649" cy="2371725"/>
            <wp:effectExtent l="19050" t="0" r="0" b="0"/>
            <wp:docPr id="35" name="34 Imagen" descr="Timer_frequency_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r_frequency_ADC.png"/>
                    <pic:cNvPicPr/>
                  </pic:nvPicPr>
                  <pic:blipFill>
                    <a:blip r:embed="rId21" cstate="print"/>
                    <a:stretch>
                      <a:fillRect/>
                    </a:stretch>
                  </pic:blipFill>
                  <pic:spPr>
                    <a:xfrm>
                      <a:off x="0" y="0"/>
                      <a:ext cx="5458600" cy="2375620"/>
                    </a:xfrm>
                    <a:prstGeom prst="rect">
                      <a:avLst/>
                    </a:prstGeom>
                  </pic:spPr>
                </pic:pic>
              </a:graphicData>
            </a:graphic>
          </wp:inline>
        </w:drawing>
      </w:r>
    </w:p>
    <w:p w:rsidR="00164608" w:rsidRDefault="00164608" w:rsidP="00164608">
      <w:pPr>
        <w:rPr>
          <w:lang w:val="es-ES"/>
        </w:rPr>
      </w:pPr>
    </w:p>
    <w:p w:rsidR="00240BC2" w:rsidRDefault="00164608" w:rsidP="00240BC2">
      <w:pPr>
        <w:jc w:val="center"/>
        <w:rPr>
          <w:lang w:val="es-ES"/>
        </w:rPr>
      </w:pPr>
      <w:r w:rsidRPr="00195915">
        <w:rPr>
          <w:b/>
          <w:lang w:val="es-ES"/>
        </w:rPr>
        <w:t>Fig. 5.</w:t>
      </w:r>
      <w:r>
        <w:rPr>
          <w:b/>
          <w:lang w:val="es-ES"/>
        </w:rPr>
        <w:t>2</w:t>
      </w:r>
      <w:r>
        <w:rPr>
          <w:lang w:val="es-ES"/>
        </w:rPr>
        <w:t xml:space="preserve"> Simulación de la interrupción TMR3IF para realizar el periodo de muestreo</w:t>
      </w:r>
    </w:p>
    <w:p w:rsidR="00240BC2" w:rsidRDefault="00240BC2">
      <w:pPr>
        <w:jc w:val="left"/>
        <w:rPr>
          <w:lang w:val="es-ES"/>
        </w:rPr>
      </w:pPr>
      <w:r>
        <w:rPr>
          <w:lang w:val="es-ES"/>
        </w:rPr>
        <w:br w:type="page"/>
      </w:r>
    </w:p>
    <w:p w:rsidR="00AE2A7A" w:rsidRDefault="00AE2A7A" w:rsidP="00AE2A7A">
      <w:pPr>
        <w:pStyle w:val="Ttulo2"/>
        <w:rPr>
          <w:lang w:val="es-ES"/>
        </w:rPr>
      </w:pPr>
      <w:bookmarkStart w:id="33" w:name="_Toc459417794"/>
      <w:r>
        <w:rPr>
          <w:lang w:val="es-ES"/>
        </w:rPr>
        <w:lastRenderedPageBreak/>
        <w:t>Desarrollo de la Fase 2</w:t>
      </w:r>
      <w:bookmarkEnd w:id="33"/>
    </w:p>
    <w:p w:rsidR="00372470" w:rsidRPr="00372470" w:rsidRDefault="00372470" w:rsidP="00372470">
      <w:pPr>
        <w:rPr>
          <w:lang w:val="es-ES"/>
        </w:rPr>
      </w:pPr>
      <w:r>
        <w:rPr>
          <w:lang w:val="es-ES"/>
        </w:rPr>
        <w:t>[Implementación en C]</w:t>
      </w:r>
      <w:r w:rsidR="00F87179">
        <w:rPr>
          <w:lang w:val="es-ES"/>
        </w:rPr>
        <w:t xml:space="preserve"> los anexos</w:t>
      </w:r>
    </w:p>
    <w:p w:rsidR="00372470" w:rsidRPr="00372470" w:rsidRDefault="00372470" w:rsidP="00372470">
      <w:pPr>
        <w:rPr>
          <w:lang w:val="es-ES"/>
        </w:rPr>
      </w:pPr>
    </w:p>
    <w:p w:rsidR="006219A2" w:rsidRDefault="006219A2" w:rsidP="006219A2">
      <w:pPr>
        <w:pStyle w:val="Ttulo3"/>
        <w:rPr>
          <w:lang w:val="es-ES"/>
        </w:rPr>
      </w:pPr>
      <w:bookmarkStart w:id="34" w:name="_Toc459417795"/>
      <w:r>
        <w:rPr>
          <w:lang w:val="es-ES"/>
        </w:rPr>
        <w:t>Comunicación con el sensor DHT22</w:t>
      </w:r>
      <w:bookmarkEnd w:id="34"/>
    </w:p>
    <w:p w:rsidR="00F87179" w:rsidRDefault="00F87179" w:rsidP="00F87179">
      <w:pPr>
        <w:rPr>
          <w:lang w:val="es-ES"/>
        </w:rPr>
      </w:pPr>
    </w:p>
    <w:p w:rsidR="00F87179" w:rsidRDefault="00F87179" w:rsidP="00F87179">
      <w:pPr>
        <w:rPr>
          <w:lang w:val="es-ES"/>
        </w:rPr>
      </w:pPr>
      <w:r>
        <w:rPr>
          <w:lang w:val="es-ES"/>
        </w:rPr>
        <w:t>Con el osciloscopio hemos podido comprobar que el formato de trama en la trasmisión de información es igual que en el datasheet del sensor.</w:t>
      </w:r>
    </w:p>
    <w:p w:rsidR="00F87179" w:rsidRDefault="00F87179" w:rsidP="00F87179">
      <w:pPr>
        <w:rPr>
          <w:lang w:val="es-ES"/>
        </w:rPr>
      </w:pPr>
    </w:p>
    <w:p w:rsidR="00F87179" w:rsidRDefault="00F87179" w:rsidP="00F87179">
      <w:pPr>
        <w:rPr>
          <w:lang w:val="es-ES"/>
        </w:rPr>
      </w:pPr>
      <w:r>
        <w:rPr>
          <w:lang w:val="es-ES"/>
        </w:rPr>
        <w:t xml:space="preserve">En primer lugar tenemos una captura de la señal de inicio de comunicación en el cual el sensor envía una señal de pull down de 18ms y una de pull up hasta que responde el sensor.(Ver </w:t>
      </w:r>
      <w:r w:rsidRPr="00195915">
        <w:rPr>
          <w:b/>
          <w:lang w:val="es-ES"/>
        </w:rPr>
        <w:t>Fig. 5.</w:t>
      </w:r>
      <w:r>
        <w:rPr>
          <w:b/>
          <w:lang w:val="es-ES"/>
        </w:rPr>
        <w:t>4</w:t>
      </w:r>
      <w:r>
        <w:rPr>
          <w:lang w:val="es-ES"/>
        </w:rPr>
        <w:t xml:space="preserve">) </w:t>
      </w:r>
    </w:p>
    <w:p w:rsidR="00F87179" w:rsidRDefault="00F87179" w:rsidP="00F87179">
      <w:pPr>
        <w:rPr>
          <w:lang w:val="es-ES"/>
        </w:rPr>
      </w:pPr>
    </w:p>
    <w:p w:rsidR="00F87179" w:rsidRDefault="00F87179" w:rsidP="00F87179">
      <w:pPr>
        <w:jc w:val="center"/>
        <w:rPr>
          <w:lang w:val="es-ES"/>
        </w:rPr>
      </w:pPr>
      <w:r>
        <w:rPr>
          <w:noProof/>
          <w:lang w:val="es-ES"/>
        </w:rPr>
        <w:drawing>
          <wp:inline distT="0" distB="0" distL="0" distR="0">
            <wp:extent cx="5017022" cy="2076450"/>
            <wp:effectExtent l="19050" t="0" r="0" b="0"/>
            <wp:docPr id="30" name="29 Imagen" descr="DHT22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_start.png"/>
                    <pic:cNvPicPr/>
                  </pic:nvPicPr>
                  <pic:blipFill>
                    <a:blip r:embed="rId22" cstate="print"/>
                    <a:srcRect l="6346" t="31804" r="44197" b="36780"/>
                    <a:stretch>
                      <a:fillRect/>
                    </a:stretch>
                  </pic:blipFill>
                  <pic:spPr>
                    <a:xfrm>
                      <a:off x="0" y="0"/>
                      <a:ext cx="5023004" cy="2078926"/>
                    </a:xfrm>
                    <a:prstGeom prst="rect">
                      <a:avLst/>
                    </a:prstGeom>
                  </pic:spPr>
                </pic:pic>
              </a:graphicData>
            </a:graphic>
          </wp:inline>
        </w:drawing>
      </w:r>
    </w:p>
    <w:p w:rsidR="00F87179" w:rsidRDefault="00F87179" w:rsidP="00F87179">
      <w:pPr>
        <w:rPr>
          <w:lang w:val="es-ES"/>
        </w:rPr>
      </w:pPr>
    </w:p>
    <w:p w:rsidR="00F87179" w:rsidRDefault="00F87179" w:rsidP="00F87179">
      <w:pPr>
        <w:jc w:val="center"/>
        <w:rPr>
          <w:lang w:val="es-ES"/>
        </w:rPr>
      </w:pPr>
      <w:r w:rsidRPr="00195915">
        <w:rPr>
          <w:b/>
          <w:lang w:val="es-ES"/>
        </w:rPr>
        <w:t>Fig. 5.</w:t>
      </w:r>
      <w:r>
        <w:rPr>
          <w:b/>
          <w:lang w:val="es-ES"/>
        </w:rPr>
        <w:t>4</w:t>
      </w:r>
      <w:r>
        <w:rPr>
          <w:lang w:val="es-ES"/>
        </w:rPr>
        <w:t xml:space="preserve"> Señal de Start del MCU</w:t>
      </w:r>
    </w:p>
    <w:p w:rsidR="00F87179" w:rsidRDefault="00F87179" w:rsidP="00F87179">
      <w:pPr>
        <w:rPr>
          <w:lang w:val="es-ES"/>
        </w:rPr>
      </w:pPr>
    </w:p>
    <w:p w:rsidR="00F87179" w:rsidRDefault="00F87179" w:rsidP="00F87179">
      <w:pPr>
        <w:rPr>
          <w:lang w:val="es-ES"/>
        </w:rPr>
      </w:pPr>
      <w:r>
        <w:rPr>
          <w:lang w:val="es-ES"/>
        </w:rPr>
        <w:t xml:space="preserve">En segundo lugar comprobamos que los bits de datos se envían en pulsos cortos '0' y pulsos largos '1'.(Ver </w:t>
      </w:r>
      <w:r w:rsidRPr="00195915">
        <w:rPr>
          <w:b/>
          <w:lang w:val="es-ES"/>
        </w:rPr>
        <w:t>Fig. 5.</w:t>
      </w:r>
      <w:r>
        <w:rPr>
          <w:b/>
          <w:lang w:val="es-ES"/>
        </w:rPr>
        <w:t>5)</w:t>
      </w:r>
    </w:p>
    <w:p w:rsidR="00F87179" w:rsidRDefault="00F87179" w:rsidP="00F87179">
      <w:pPr>
        <w:rPr>
          <w:lang w:val="es-ES"/>
        </w:rPr>
      </w:pPr>
    </w:p>
    <w:p w:rsidR="00F87179" w:rsidRDefault="00F87179" w:rsidP="00F87179">
      <w:pPr>
        <w:jc w:val="center"/>
        <w:rPr>
          <w:lang w:val="es-ES"/>
        </w:rPr>
      </w:pPr>
      <w:r>
        <w:rPr>
          <w:noProof/>
          <w:lang w:val="es-ES"/>
        </w:rPr>
        <w:drawing>
          <wp:inline distT="0" distB="0" distL="0" distR="0">
            <wp:extent cx="5406910" cy="2266950"/>
            <wp:effectExtent l="19050" t="0" r="3290" b="0"/>
            <wp:docPr id="29" name="3 Imagen" descr="DHT22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_data.png"/>
                    <pic:cNvPicPr/>
                  </pic:nvPicPr>
                  <pic:blipFill>
                    <a:blip r:embed="rId23" cstate="print"/>
                    <a:srcRect l="5330" t="30019" r="44070" b="37232"/>
                    <a:stretch>
                      <a:fillRect/>
                    </a:stretch>
                  </pic:blipFill>
                  <pic:spPr>
                    <a:xfrm>
                      <a:off x="0" y="0"/>
                      <a:ext cx="5406324" cy="2266704"/>
                    </a:xfrm>
                    <a:prstGeom prst="rect">
                      <a:avLst/>
                    </a:prstGeom>
                  </pic:spPr>
                </pic:pic>
              </a:graphicData>
            </a:graphic>
          </wp:inline>
        </w:drawing>
      </w:r>
    </w:p>
    <w:p w:rsidR="00F87179" w:rsidRDefault="00F87179" w:rsidP="00F87179">
      <w:pPr>
        <w:jc w:val="center"/>
        <w:rPr>
          <w:lang w:val="es-ES"/>
        </w:rPr>
      </w:pPr>
    </w:p>
    <w:p w:rsidR="00F87179" w:rsidRDefault="00F87179" w:rsidP="00F87179">
      <w:pPr>
        <w:jc w:val="center"/>
        <w:rPr>
          <w:lang w:val="es-ES"/>
        </w:rPr>
      </w:pPr>
      <w:r w:rsidRPr="00195915">
        <w:rPr>
          <w:b/>
          <w:lang w:val="es-ES"/>
        </w:rPr>
        <w:t>Fig. 5.</w:t>
      </w:r>
      <w:r>
        <w:rPr>
          <w:b/>
          <w:lang w:val="es-ES"/>
        </w:rPr>
        <w:t>5</w:t>
      </w:r>
      <w:r>
        <w:rPr>
          <w:lang w:val="es-ES"/>
        </w:rPr>
        <w:t xml:space="preserve"> Transmisión de datos del DHT22</w:t>
      </w:r>
    </w:p>
    <w:p w:rsidR="00F87179" w:rsidRDefault="00F87179" w:rsidP="00F87179">
      <w:pPr>
        <w:rPr>
          <w:lang w:val="es-ES"/>
        </w:rPr>
      </w:pPr>
    </w:p>
    <w:p w:rsidR="00F87179" w:rsidRDefault="00F87179" w:rsidP="00F87179">
      <w:pPr>
        <w:rPr>
          <w:lang w:val="es-ES"/>
        </w:rPr>
      </w:pPr>
    </w:p>
    <w:p w:rsidR="00F87179" w:rsidRPr="00F87179" w:rsidRDefault="00F87179" w:rsidP="00F87179">
      <w:pPr>
        <w:rPr>
          <w:lang w:val="es-ES"/>
        </w:rPr>
      </w:pPr>
    </w:p>
    <w:p w:rsidR="006219A2" w:rsidRPr="006219A2" w:rsidRDefault="006219A2" w:rsidP="006219A2">
      <w:pPr>
        <w:pStyle w:val="Ttulo3"/>
        <w:rPr>
          <w:lang w:val="es-ES"/>
        </w:rPr>
      </w:pPr>
      <w:bookmarkStart w:id="35" w:name="_Toc459417796"/>
      <w:r w:rsidRPr="006219A2">
        <w:rPr>
          <w:lang w:val="es-ES"/>
        </w:rPr>
        <w:lastRenderedPageBreak/>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35"/>
    </w:p>
    <w:p w:rsidR="00F87179" w:rsidRDefault="00F87179">
      <w:pPr>
        <w:jc w:val="left"/>
        <w:rPr>
          <w:lang w:val="es-ES"/>
        </w:rPr>
      </w:pPr>
      <w:bookmarkStart w:id="36" w:name="_Toc459417797"/>
    </w:p>
    <w:p w:rsidR="00F87179" w:rsidRDefault="00F87179">
      <w:pPr>
        <w:jc w:val="left"/>
        <w:rPr>
          <w:lang w:val="es-ES"/>
        </w:rPr>
      </w:pPr>
      <w:r>
        <w:rPr>
          <w:lang w:val="es-ES"/>
        </w:rPr>
        <w:t>[Dividir entre planning y desarrollo]</w:t>
      </w:r>
    </w:p>
    <w:p w:rsidR="00F87179" w:rsidRDefault="00F87179">
      <w:pPr>
        <w:jc w:val="left"/>
        <w:rPr>
          <w:lang w:val="es-ES"/>
        </w:rPr>
      </w:pPr>
    </w:p>
    <w:p w:rsidR="00F87179" w:rsidRDefault="00F87179" w:rsidP="00F87179">
      <w:pPr>
        <w:rPr>
          <w:lang w:val="es-ES"/>
        </w:rPr>
      </w:pPr>
    </w:p>
    <w:p w:rsidR="00F87179" w:rsidRDefault="00F87179" w:rsidP="00F87179">
      <w:pPr>
        <w:rPr>
          <w:lang w:val="es-ES"/>
        </w:rPr>
      </w:pPr>
      <w:r>
        <w:rPr>
          <w:lang w:val="es-ES"/>
        </w:rPr>
        <w:t>Proteus no contiene el modelo MCP9808 para ser simulado, en su lugar hemos probado el sensor SHT25. El sensor SHT25 tiene la siguiente dirección I</w:t>
      </w:r>
      <w:r w:rsidRPr="00F034C6">
        <w:rPr>
          <w:vertAlign w:val="superscript"/>
          <w:lang w:val="es-ES"/>
        </w:rPr>
        <w:t>2</w:t>
      </w:r>
      <w:r>
        <w:rPr>
          <w:lang w:val="es-ES"/>
        </w:rPr>
        <w:t>C: '1000000'. Al sensor se le puede solicitar que nos dé los datos de temperatura o humedad relativa. En la simulación que hemos realizado, hemos solicitado los datos de humedad relativa con el comando '</w:t>
      </w:r>
      <w:r w:rsidRPr="00F034C6">
        <w:rPr>
          <w:lang w:val="es-ES"/>
        </w:rPr>
        <w:t>11110101</w:t>
      </w:r>
      <w:r>
        <w:rPr>
          <w:lang w:val="es-ES"/>
        </w:rPr>
        <w:t>' proporcionado en el datasheet del fabricante[Anexo SHT25].</w:t>
      </w:r>
    </w:p>
    <w:p w:rsidR="00F87179" w:rsidRDefault="00F87179" w:rsidP="00F87179">
      <w:pPr>
        <w:rPr>
          <w:lang w:val="es-ES"/>
        </w:rPr>
      </w:pPr>
    </w:p>
    <w:p w:rsidR="00F87179" w:rsidRDefault="00F87179" w:rsidP="00F87179">
      <w:pPr>
        <w:rPr>
          <w:lang w:val="es-ES"/>
        </w:rPr>
      </w:pPr>
      <w:r>
        <w:rPr>
          <w:lang w:val="es-ES"/>
        </w:rPr>
        <w:t>Proteus nos permite hacer debug de la comunicación I</w:t>
      </w:r>
      <w:r w:rsidRPr="008160FF">
        <w:rPr>
          <w:vertAlign w:val="superscript"/>
          <w:lang w:val="es-ES"/>
        </w:rPr>
        <w:t>2</w:t>
      </w:r>
      <w:r>
        <w:rPr>
          <w:lang w:val="es-ES"/>
        </w:rPr>
        <w:t>C y esta manera podemos ver que el formato de trama es como explicamos[Apartado I2C, Anexo].</w:t>
      </w:r>
    </w:p>
    <w:p w:rsidR="00F87179" w:rsidRDefault="00F87179" w:rsidP="00F87179">
      <w:pPr>
        <w:rPr>
          <w:lang w:val="es-ES"/>
        </w:rPr>
      </w:pPr>
    </w:p>
    <w:p w:rsidR="00F87179" w:rsidRDefault="00F87179" w:rsidP="00F87179">
      <w:pPr>
        <w:rPr>
          <w:lang w:val="es-ES"/>
        </w:rPr>
      </w:pPr>
      <w:r>
        <w:rPr>
          <w:lang w:val="es-ES"/>
        </w:rPr>
        <w:t xml:space="preserve">Configuramos el SHT25 con una humedad relativa del 59% y el debugger nos reporta lo siguiente:(ver </w:t>
      </w:r>
      <w:r w:rsidRPr="00195915">
        <w:rPr>
          <w:b/>
          <w:lang w:val="es-ES"/>
        </w:rPr>
        <w:t>Fig. 5.</w:t>
      </w:r>
      <w:r>
        <w:rPr>
          <w:b/>
          <w:lang w:val="es-ES"/>
        </w:rPr>
        <w:t>6</w:t>
      </w:r>
      <w:r>
        <w:rPr>
          <w:lang w:val="es-ES"/>
        </w:rPr>
        <w:t>)</w:t>
      </w:r>
    </w:p>
    <w:p w:rsidR="00F87179" w:rsidRPr="00BA59D5" w:rsidRDefault="00F87179" w:rsidP="00F87179">
      <w:pPr>
        <w:rPr>
          <w:lang w:val="es-ES"/>
        </w:rPr>
      </w:pPr>
    </w:p>
    <w:p w:rsidR="00F87179" w:rsidRDefault="00F87179" w:rsidP="00F87179">
      <w:pPr>
        <w:jc w:val="center"/>
        <w:rPr>
          <w:lang w:val="es-ES"/>
        </w:rPr>
      </w:pPr>
      <w:r>
        <w:rPr>
          <w:noProof/>
          <w:lang w:val="es-ES"/>
        </w:rPr>
        <w:drawing>
          <wp:inline distT="0" distB="0" distL="0" distR="0">
            <wp:extent cx="4867503" cy="2473133"/>
            <wp:effectExtent l="19050" t="0" r="9297" b="0"/>
            <wp:docPr id="22" name="20 Imagen" descr="SHT25_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25_i2c.png"/>
                    <pic:cNvPicPr/>
                  </pic:nvPicPr>
                  <pic:blipFill>
                    <a:blip r:embed="rId24" cstate="print"/>
                    <a:srcRect r="27294"/>
                    <a:stretch>
                      <a:fillRect/>
                    </a:stretch>
                  </pic:blipFill>
                  <pic:spPr>
                    <a:xfrm>
                      <a:off x="0" y="0"/>
                      <a:ext cx="4874040" cy="2476454"/>
                    </a:xfrm>
                    <a:prstGeom prst="rect">
                      <a:avLst/>
                    </a:prstGeom>
                  </pic:spPr>
                </pic:pic>
              </a:graphicData>
            </a:graphic>
          </wp:inline>
        </w:drawing>
      </w:r>
    </w:p>
    <w:p w:rsidR="00F87179" w:rsidRDefault="00F87179" w:rsidP="00F87179">
      <w:pPr>
        <w:jc w:val="center"/>
        <w:rPr>
          <w:lang w:val="es-ES"/>
        </w:rPr>
      </w:pPr>
    </w:p>
    <w:p w:rsidR="00F87179" w:rsidRDefault="00F87179" w:rsidP="00F87179">
      <w:pPr>
        <w:jc w:val="center"/>
        <w:rPr>
          <w:lang w:val="es-ES"/>
        </w:rPr>
      </w:pPr>
      <w:r w:rsidRPr="00195915">
        <w:rPr>
          <w:b/>
          <w:lang w:val="es-ES"/>
        </w:rPr>
        <w:t>Fig. 5.</w:t>
      </w:r>
      <w:r>
        <w:rPr>
          <w:b/>
          <w:lang w:val="es-ES"/>
        </w:rPr>
        <w:t>6</w:t>
      </w:r>
      <w:r>
        <w:rPr>
          <w:lang w:val="es-ES"/>
        </w:rPr>
        <w:t xml:space="preserve"> Debug de la comunicación I</w:t>
      </w:r>
      <w:r w:rsidRPr="00690368">
        <w:rPr>
          <w:vertAlign w:val="superscript"/>
          <w:lang w:val="es-ES"/>
        </w:rPr>
        <w:t>2</w:t>
      </w:r>
      <w:r>
        <w:rPr>
          <w:lang w:val="es-ES"/>
        </w:rPr>
        <w:t>C</w:t>
      </w:r>
    </w:p>
    <w:p w:rsidR="00F87179" w:rsidRDefault="00F87179" w:rsidP="00F87179">
      <w:pPr>
        <w:rPr>
          <w:lang w:val="es-ES"/>
        </w:rPr>
      </w:pPr>
    </w:p>
    <w:p w:rsidR="00F87179" w:rsidRDefault="00F87179" w:rsidP="00F87179">
      <w:pPr>
        <w:rPr>
          <w:lang w:val="es-ES"/>
        </w:rPr>
      </w:pPr>
      <w:r w:rsidRPr="003C425D">
        <w:rPr>
          <w:lang w:val="es-ES"/>
        </w:rPr>
        <w:t>Report en Hexadecimal: [</w:t>
      </w:r>
      <w:r w:rsidRPr="003C425D">
        <w:rPr>
          <w:b/>
          <w:lang w:val="es-ES"/>
        </w:rPr>
        <w:t>S 80</w:t>
      </w:r>
      <w:r w:rsidRPr="003C425D">
        <w:rPr>
          <w:lang w:val="es-ES"/>
        </w:rPr>
        <w:t xml:space="preserve"> A </w:t>
      </w:r>
      <w:r w:rsidRPr="003C425D">
        <w:rPr>
          <w:b/>
          <w:lang w:val="es-ES"/>
        </w:rPr>
        <w:t>F5</w:t>
      </w:r>
      <w:r w:rsidRPr="003C425D">
        <w:rPr>
          <w:lang w:val="es-ES"/>
        </w:rPr>
        <w:t xml:space="preserve"> A </w:t>
      </w:r>
      <w:r w:rsidRPr="003C425D">
        <w:rPr>
          <w:b/>
          <w:lang w:val="es-ES"/>
        </w:rPr>
        <w:t>Sr</w:t>
      </w:r>
      <w:r w:rsidRPr="003C425D">
        <w:rPr>
          <w:lang w:val="es-ES"/>
        </w:rPr>
        <w:t xml:space="preserve"> </w:t>
      </w:r>
      <w:r w:rsidRPr="003C425D">
        <w:rPr>
          <w:b/>
          <w:lang w:val="es-ES"/>
        </w:rPr>
        <w:t>81</w:t>
      </w:r>
      <w:r w:rsidRPr="003C425D">
        <w:rPr>
          <w:lang w:val="es-ES"/>
        </w:rPr>
        <w:t xml:space="preserve"> A 86 </w:t>
      </w:r>
      <w:r w:rsidRPr="003C425D">
        <w:rPr>
          <w:b/>
          <w:lang w:val="es-ES"/>
        </w:rPr>
        <w:t>A</w:t>
      </w:r>
      <w:r w:rsidRPr="003C425D">
        <w:rPr>
          <w:lang w:val="es-ES"/>
        </w:rPr>
        <w:t xml:space="preserve"> 02 </w:t>
      </w:r>
      <w:r w:rsidRPr="003C425D">
        <w:rPr>
          <w:b/>
          <w:lang w:val="es-ES"/>
        </w:rPr>
        <w:t>N</w:t>
      </w:r>
      <w:r w:rsidRPr="003C425D">
        <w:rPr>
          <w:lang w:val="es-ES"/>
        </w:rPr>
        <w:t xml:space="preserve"> </w:t>
      </w:r>
      <w:r w:rsidRPr="003C425D">
        <w:rPr>
          <w:b/>
          <w:lang w:val="es-ES"/>
        </w:rPr>
        <w:t>P</w:t>
      </w:r>
      <w:r w:rsidRPr="003C425D">
        <w:rPr>
          <w:lang w:val="es-ES"/>
        </w:rPr>
        <w:t xml:space="preserve">]. </w:t>
      </w:r>
      <w:r w:rsidRPr="00664F4E">
        <w:rPr>
          <w:lang w:val="es-ES"/>
        </w:rPr>
        <w:t>En Negrita lo enviado por el MCU y en normal lo enviado por el sensor</w:t>
      </w:r>
      <w:r>
        <w:rPr>
          <w:lang w:val="es-ES"/>
        </w:rPr>
        <w:t>. El formato de trama del protocolo I</w:t>
      </w:r>
      <w:r w:rsidRPr="003C425D">
        <w:rPr>
          <w:vertAlign w:val="superscript"/>
          <w:lang w:val="es-ES"/>
        </w:rPr>
        <w:t>2</w:t>
      </w:r>
      <w:r>
        <w:rPr>
          <w:lang w:val="es-ES"/>
        </w:rPr>
        <w:t>C nos indica que el MSB de la información es '86' y el LSB es '02'.</w:t>
      </w:r>
    </w:p>
    <w:p w:rsidR="00F87179" w:rsidRDefault="00F87179" w:rsidP="00F87179">
      <w:pPr>
        <w:rPr>
          <w:lang w:val="es-ES"/>
        </w:rPr>
      </w:pPr>
    </w:p>
    <w:p w:rsidR="00F87179" w:rsidRDefault="00F87179" w:rsidP="00F87179">
      <w:pPr>
        <w:rPr>
          <w:lang w:val="es-ES"/>
        </w:rPr>
      </w:pPr>
      <w:r>
        <w:rPr>
          <w:lang w:val="es-ES"/>
        </w:rPr>
        <w:t>El datasheet del SHT25 por proporciona la fórmula que nos convierte el código recibido a humedad relativa.[Fórmula]</w:t>
      </w:r>
    </w:p>
    <w:p w:rsidR="00F87179" w:rsidRDefault="00F87179" w:rsidP="00F87179">
      <w:pPr>
        <w:rPr>
          <w:lang w:val="es-ES"/>
        </w:rPr>
      </w:pPr>
    </w:p>
    <w:p w:rsidR="00F87179" w:rsidRDefault="00F87179" w:rsidP="00F87179">
      <w:pPr>
        <w:jc w:val="right"/>
        <w:rPr>
          <w:lang w:val="es-ES"/>
        </w:rPr>
      </w:pPr>
      <m:oMath>
        <m:r>
          <w:rPr>
            <w:rFonts w:ascii="Cambria Math" w:hAnsi="Cambria Math"/>
            <w:lang w:val="es-ES"/>
          </w:rPr>
          <m:t>RH=-6+125×</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S</m:t>
                </m:r>
              </m:e>
              <m:sub>
                <m:r>
                  <w:rPr>
                    <w:rFonts w:ascii="Cambria Math" w:hAnsi="Cambria Math"/>
                    <w:lang w:val="es-ES"/>
                  </w:rPr>
                  <m:t>rh</m:t>
                </m:r>
              </m:sub>
            </m:sSub>
          </m:num>
          <m:den>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16</m:t>
                </m:r>
              </m:sup>
            </m:sSup>
          </m:den>
        </m:f>
      </m:oMath>
      <w:r>
        <w:rPr>
          <w:lang w:val="es-ES"/>
        </w:rPr>
        <w:tab/>
      </w:r>
      <w:r>
        <w:rPr>
          <w:lang w:val="es-ES"/>
        </w:rPr>
        <w:tab/>
      </w:r>
      <w:r>
        <w:rPr>
          <w:lang w:val="es-ES"/>
        </w:rPr>
        <w:tab/>
      </w:r>
      <w:r>
        <w:rPr>
          <w:lang w:val="es-ES"/>
        </w:rPr>
        <w:tab/>
      </w:r>
      <w:r w:rsidRPr="00690368">
        <w:rPr>
          <w:b/>
          <w:lang w:val="es-ES"/>
        </w:rPr>
        <w:t>(5.1)</w:t>
      </w:r>
    </w:p>
    <w:p w:rsidR="00F87179" w:rsidRDefault="00F87179" w:rsidP="00F87179">
      <w:pPr>
        <w:rPr>
          <w:lang w:val="es-ES"/>
        </w:rPr>
      </w:pPr>
    </w:p>
    <w:p w:rsidR="00F87179" w:rsidRDefault="00F87179" w:rsidP="00F87179">
      <w:pPr>
        <w:rPr>
          <w:lang w:val="es-ES"/>
        </w:rPr>
      </w:pPr>
      <w:r>
        <w:rPr>
          <w:lang w:val="es-ES"/>
        </w:rPr>
        <w:t>S</w:t>
      </w:r>
      <w:r w:rsidRPr="00690368">
        <w:rPr>
          <w:vertAlign w:val="subscript"/>
          <w:lang w:val="es-ES"/>
        </w:rPr>
        <w:t xml:space="preserve">rh </w:t>
      </w:r>
      <w:r>
        <w:rPr>
          <w:lang w:val="es-ES"/>
        </w:rPr>
        <w:t xml:space="preserve">es 8602 en hexadecimal y en decimal es </w:t>
      </w:r>
      <w:r w:rsidRPr="003C425D">
        <w:rPr>
          <w:lang w:val="es-ES"/>
        </w:rPr>
        <w:t>34306</w:t>
      </w:r>
      <w:r>
        <w:rPr>
          <w:lang w:val="es-ES"/>
        </w:rPr>
        <w:t>.</w:t>
      </w:r>
    </w:p>
    <w:p w:rsidR="00F87179" w:rsidRDefault="00F87179" w:rsidP="00F87179">
      <w:pPr>
        <w:rPr>
          <w:lang w:val="es-ES"/>
        </w:rPr>
      </w:pPr>
    </w:p>
    <w:p w:rsidR="00F87179" w:rsidRDefault="00F87179" w:rsidP="00F87179">
      <w:pPr>
        <w:jc w:val="right"/>
        <w:rPr>
          <w:b/>
          <w:lang w:val="es-ES"/>
        </w:rPr>
      </w:pPr>
      <m:oMath>
        <m:r>
          <w:rPr>
            <w:rFonts w:ascii="Cambria Math" w:hAnsi="Cambria Math"/>
            <w:lang w:val="es-ES"/>
          </w:rPr>
          <m:t>RH=-6+125×</m:t>
        </m:r>
        <m:f>
          <m:fPr>
            <m:ctrlPr>
              <w:rPr>
                <w:rFonts w:ascii="Cambria Math" w:hAnsi="Cambria Math"/>
                <w:i/>
                <w:lang w:val="es-ES"/>
              </w:rPr>
            </m:ctrlPr>
          </m:fPr>
          <m:num>
            <m:r>
              <w:rPr>
                <w:rFonts w:ascii="Cambria Math" w:hAnsi="Cambria Math"/>
                <w:lang w:val="es-ES"/>
              </w:rPr>
              <m:t>34306</m:t>
            </m:r>
          </m:num>
          <m:den>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16</m:t>
                </m:r>
              </m:sup>
            </m:sSup>
          </m:den>
        </m:f>
        <m:r>
          <w:rPr>
            <w:rFonts w:ascii="Cambria Math" w:hAnsi="Cambria Math"/>
            <w:lang w:val="es-ES"/>
          </w:rPr>
          <m:t>=59.43</m:t>
        </m:r>
      </m:oMath>
      <w:r>
        <w:rPr>
          <w:lang w:val="es-ES"/>
        </w:rPr>
        <w:t xml:space="preserve"> </w:t>
      </w:r>
      <w:r>
        <w:rPr>
          <w:lang w:val="es-ES"/>
        </w:rPr>
        <w:tab/>
      </w:r>
      <w:r>
        <w:rPr>
          <w:lang w:val="es-ES"/>
        </w:rPr>
        <w:tab/>
      </w:r>
      <w:r>
        <w:rPr>
          <w:lang w:val="es-ES"/>
        </w:rPr>
        <w:tab/>
      </w:r>
      <w:r>
        <w:rPr>
          <w:lang w:val="es-ES"/>
        </w:rPr>
        <w:tab/>
      </w:r>
      <w:r w:rsidRPr="00690368">
        <w:rPr>
          <w:b/>
          <w:lang w:val="es-ES"/>
        </w:rPr>
        <w:t>(5.</w:t>
      </w:r>
      <w:r>
        <w:rPr>
          <w:b/>
          <w:lang w:val="es-ES"/>
        </w:rPr>
        <w:t>2</w:t>
      </w:r>
      <w:r w:rsidRPr="00690368">
        <w:rPr>
          <w:b/>
          <w:lang w:val="es-ES"/>
        </w:rPr>
        <w:t>)</w:t>
      </w:r>
    </w:p>
    <w:p w:rsidR="00F87179" w:rsidRDefault="00F87179" w:rsidP="00F87179">
      <w:pPr>
        <w:jc w:val="right"/>
        <w:rPr>
          <w:lang w:val="es-ES"/>
        </w:rPr>
      </w:pPr>
    </w:p>
    <w:p w:rsidR="00F87179" w:rsidRDefault="00F87179" w:rsidP="00F87179">
      <w:pPr>
        <w:rPr>
          <w:lang w:val="es-ES"/>
        </w:rPr>
      </w:pPr>
      <w:r>
        <w:rPr>
          <w:lang w:val="es-ES"/>
        </w:rPr>
        <w:t>Por lo tanto comprobamos que funciona bien la comunicación.</w:t>
      </w:r>
    </w:p>
    <w:p w:rsidR="00F87179" w:rsidRDefault="00F87179" w:rsidP="00F87179">
      <w:pPr>
        <w:rPr>
          <w:lang w:val="es-ES"/>
        </w:rPr>
      </w:pPr>
    </w:p>
    <w:p w:rsidR="00F87179" w:rsidRDefault="00F87179" w:rsidP="00F87179">
      <w:pPr>
        <w:rPr>
          <w:lang w:val="es-ES"/>
        </w:rPr>
      </w:pPr>
      <w:r>
        <w:rPr>
          <w:lang w:val="es-ES"/>
        </w:rPr>
        <w:t>Otro aspecto a analizar de la comunicación I</w:t>
      </w:r>
      <w:r w:rsidRPr="003C60BF">
        <w:rPr>
          <w:vertAlign w:val="superscript"/>
          <w:lang w:val="es-ES"/>
        </w:rPr>
        <w:t>2</w:t>
      </w:r>
      <w:r>
        <w:rPr>
          <w:lang w:val="es-ES"/>
        </w:rPr>
        <w:t>C es el análisis de la trama en el osciloscopio. Primero mostraremos una captura de la primera parte de la comunicación y luego la segunda.</w:t>
      </w:r>
    </w:p>
    <w:p w:rsidR="00F87179" w:rsidRDefault="00F87179" w:rsidP="00F87179">
      <w:pPr>
        <w:rPr>
          <w:lang w:val="es-ES"/>
        </w:rPr>
      </w:pPr>
    </w:p>
    <w:p w:rsidR="00F87179" w:rsidRDefault="00F87179" w:rsidP="00F87179">
      <w:pPr>
        <w:rPr>
          <w:lang w:val="es-ES"/>
        </w:rPr>
      </w:pPr>
      <w:r>
        <w:rPr>
          <w:lang w:val="es-ES"/>
        </w:rPr>
        <w:t xml:space="preserve">En la primera parte de la comunicación avisamos al sensor de que datos queremos que nos envíe y esperamos un tiempo para que el sensor tenga tiempo de procesar los datos(en nuestro diseño esperamos 90ms). [Anexo] </w:t>
      </w:r>
    </w:p>
    <w:p w:rsidR="00F87179" w:rsidRPr="00664F4E" w:rsidRDefault="00F87179" w:rsidP="00F87179">
      <w:pPr>
        <w:rPr>
          <w:lang w:val="es-ES"/>
        </w:rPr>
      </w:pPr>
    </w:p>
    <w:p w:rsidR="00F87179" w:rsidRDefault="00F87179" w:rsidP="00F87179">
      <w:pPr>
        <w:jc w:val="center"/>
        <w:rPr>
          <w:lang w:val="es-ES"/>
        </w:rPr>
      </w:pPr>
      <w:r>
        <w:rPr>
          <w:noProof/>
          <w:lang w:val="es-ES"/>
        </w:rPr>
        <w:drawing>
          <wp:inline distT="0" distB="0" distL="0" distR="0">
            <wp:extent cx="3786455" cy="3072384"/>
            <wp:effectExtent l="19050" t="0" r="4495" b="0"/>
            <wp:docPr id="27" name="26 Imagen" descr="SHT25_i2c_T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25_i2c_TRAMA1.png"/>
                    <pic:cNvPicPr/>
                  </pic:nvPicPr>
                  <pic:blipFill>
                    <a:blip r:embed="rId25" cstate="print"/>
                    <a:stretch>
                      <a:fillRect/>
                    </a:stretch>
                  </pic:blipFill>
                  <pic:spPr>
                    <a:xfrm>
                      <a:off x="0" y="0"/>
                      <a:ext cx="3785039" cy="3071235"/>
                    </a:xfrm>
                    <a:prstGeom prst="rect">
                      <a:avLst/>
                    </a:prstGeom>
                  </pic:spPr>
                </pic:pic>
              </a:graphicData>
            </a:graphic>
          </wp:inline>
        </w:drawing>
      </w:r>
    </w:p>
    <w:p w:rsidR="00F87179" w:rsidRDefault="00F87179" w:rsidP="00F87179">
      <w:pPr>
        <w:jc w:val="center"/>
        <w:rPr>
          <w:lang w:val="es-ES"/>
        </w:rPr>
      </w:pPr>
    </w:p>
    <w:p w:rsidR="00F87179" w:rsidRPr="00690368" w:rsidRDefault="00F87179" w:rsidP="00F87179">
      <w:pPr>
        <w:jc w:val="center"/>
        <w:rPr>
          <w:lang w:val="es-ES"/>
        </w:rPr>
      </w:pPr>
      <w:r w:rsidRPr="00690368">
        <w:rPr>
          <w:b/>
          <w:lang w:val="es-ES"/>
        </w:rPr>
        <w:t>Fig. 5.7</w:t>
      </w:r>
      <w:r w:rsidRPr="00690368">
        <w:rPr>
          <w:lang w:val="es-ES"/>
        </w:rPr>
        <w:t xml:space="preserve"> Inicio de la trasmisión I</w:t>
      </w:r>
      <w:r w:rsidRPr="00690368">
        <w:rPr>
          <w:vertAlign w:val="superscript"/>
          <w:lang w:val="es-ES"/>
        </w:rPr>
        <w:t>2</w:t>
      </w:r>
      <w:r w:rsidRPr="00690368">
        <w:rPr>
          <w:lang w:val="es-ES"/>
        </w:rPr>
        <w:t>C</w:t>
      </w:r>
      <w:r>
        <w:rPr>
          <w:lang w:val="es-ES"/>
        </w:rPr>
        <w:t xml:space="preserve">: </w:t>
      </w:r>
      <w:r w:rsidRPr="00690368">
        <w:rPr>
          <w:b/>
          <w:lang w:val="es-ES"/>
        </w:rPr>
        <w:t>S 80</w:t>
      </w:r>
      <w:r w:rsidRPr="00690368">
        <w:rPr>
          <w:lang w:val="es-ES"/>
        </w:rPr>
        <w:t xml:space="preserve"> A </w:t>
      </w:r>
      <w:r w:rsidRPr="00690368">
        <w:rPr>
          <w:b/>
          <w:lang w:val="es-ES"/>
        </w:rPr>
        <w:t>F5</w:t>
      </w:r>
      <w:r>
        <w:rPr>
          <w:lang w:val="es-ES"/>
        </w:rPr>
        <w:t xml:space="preserve"> A; azul clock, rojo SDA</w:t>
      </w:r>
    </w:p>
    <w:p w:rsidR="00F87179" w:rsidRPr="00690368" w:rsidRDefault="00F87179" w:rsidP="00F87179">
      <w:pPr>
        <w:rPr>
          <w:lang w:val="es-ES"/>
        </w:rPr>
      </w:pPr>
    </w:p>
    <w:p w:rsidR="00F87179" w:rsidRPr="00664F4E" w:rsidRDefault="00F87179" w:rsidP="00F87179">
      <w:pPr>
        <w:rPr>
          <w:lang w:val="es-ES"/>
        </w:rPr>
      </w:pPr>
      <w:r>
        <w:rPr>
          <w:lang w:val="es-ES"/>
        </w:rPr>
        <w:t xml:space="preserve">En la segunda parte de la comunicación avisamos al sensor de que estamos preparados para recibir los datos.[Anexos]  </w:t>
      </w:r>
    </w:p>
    <w:p w:rsidR="00F87179" w:rsidRPr="00C35FA8" w:rsidRDefault="00F87179" w:rsidP="00F87179">
      <w:pPr>
        <w:rPr>
          <w:lang w:val="es-ES"/>
        </w:rPr>
      </w:pPr>
    </w:p>
    <w:p w:rsidR="00F87179" w:rsidRDefault="00F87179" w:rsidP="00F87179">
      <w:pPr>
        <w:jc w:val="center"/>
        <w:rPr>
          <w:lang w:val="es-ES"/>
        </w:rPr>
      </w:pPr>
      <w:r>
        <w:rPr>
          <w:noProof/>
          <w:lang w:val="es-ES"/>
        </w:rPr>
        <w:lastRenderedPageBreak/>
        <w:drawing>
          <wp:inline distT="0" distB="0" distL="0" distR="0">
            <wp:extent cx="3787724" cy="3068537"/>
            <wp:effectExtent l="19050" t="0" r="3226" b="0"/>
            <wp:docPr id="28" name="27 Imagen" descr="SHT25_i2c_T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25_i2c_TRAMA2.png"/>
                    <pic:cNvPicPr/>
                  </pic:nvPicPr>
                  <pic:blipFill>
                    <a:blip r:embed="rId26" cstate="print"/>
                    <a:stretch>
                      <a:fillRect/>
                    </a:stretch>
                  </pic:blipFill>
                  <pic:spPr>
                    <a:xfrm>
                      <a:off x="0" y="0"/>
                      <a:ext cx="3789302" cy="3069815"/>
                    </a:xfrm>
                    <a:prstGeom prst="rect">
                      <a:avLst/>
                    </a:prstGeom>
                  </pic:spPr>
                </pic:pic>
              </a:graphicData>
            </a:graphic>
          </wp:inline>
        </w:drawing>
      </w:r>
    </w:p>
    <w:p w:rsidR="00F87179" w:rsidRDefault="00F87179" w:rsidP="00F87179">
      <w:pPr>
        <w:jc w:val="center"/>
        <w:rPr>
          <w:lang w:val="es-ES"/>
        </w:rPr>
      </w:pPr>
    </w:p>
    <w:p w:rsidR="00F87179" w:rsidRDefault="00F87179" w:rsidP="00F87179">
      <w:pPr>
        <w:jc w:val="center"/>
        <w:rPr>
          <w:lang w:val="es-ES"/>
        </w:rPr>
      </w:pPr>
      <w:r w:rsidRPr="00195915">
        <w:rPr>
          <w:b/>
          <w:lang w:val="es-ES"/>
        </w:rPr>
        <w:t>Fig. 5.</w:t>
      </w:r>
      <w:r>
        <w:rPr>
          <w:b/>
          <w:lang w:val="es-ES"/>
        </w:rPr>
        <w:t>8</w:t>
      </w:r>
      <w:r>
        <w:rPr>
          <w:lang w:val="es-ES"/>
        </w:rPr>
        <w:t xml:space="preserve"> Recepción de los datos: </w:t>
      </w:r>
      <w:r w:rsidRPr="003C425D">
        <w:rPr>
          <w:b/>
          <w:lang w:val="es-ES"/>
        </w:rPr>
        <w:t>Sr</w:t>
      </w:r>
      <w:r w:rsidRPr="003C425D">
        <w:rPr>
          <w:lang w:val="es-ES"/>
        </w:rPr>
        <w:t xml:space="preserve"> </w:t>
      </w:r>
      <w:r w:rsidRPr="003C425D">
        <w:rPr>
          <w:b/>
          <w:lang w:val="es-ES"/>
        </w:rPr>
        <w:t>81</w:t>
      </w:r>
      <w:r w:rsidRPr="003C425D">
        <w:rPr>
          <w:lang w:val="es-ES"/>
        </w:rPr>
        <w:t xml:space="preserve"> A 86 </w:t>
      </w:r>
      <w:r w:rsidRPr="003C425D">
        <w:rPr>
          <w:b/>
          <w:lang w:val="es-ES"/>
        </w:rPr>
        <w:t>A</w:t>
      </w:r>
      <w:r w:rsidRPr="003C425D">
        <w:rPr>
          <w:lang w:val="es-ES"/>
        </w:rPr>
        <w:t xml:space="preserve"> 02 </w:t>
      </w:r>
      <w:r w:rsidRPr="003C425D">
        <w:rPr>
          <w:b/>
          <w:lang w:val="es-ES"/>
        </w:rPr>
        <w:t>N</w:t>
      </w:r>
      <w:r w:rsidRPr="003C425D">
        <w:rPr>
          <w:lang w:val="es-ES"/>
        </w:rPr>
        <w:t xml:space="preserve"> </w:t>
      </w:r>
      <w:r w:rsidRPr="003C425D">
        <w:rPr>
          <w:b/>
          <w:lang w:val="es-ES"/>
        </w:rPr>
        <w:t>P</w:t>
      </w:r>
      <w:r>
        <w:rPr>
          <w:lang w:val="es-ES"/>
        </w:rPr>
        <w:t>;</w:t>
      </w:r>
      <w:r w:rsidRPr="00690368">
        <w:rPr>
          <w:lang w:val="es-ES"/>
        </w:rPr>
        <w:t xml:space="preserve"> azul clock , rojo SDA</w:t>
      </w:r>
    </w:p>
    <w:p w:rsidR="00F87179" w:rsidRDefault="00F87179">
      <w:pPr>
        <w:jc w:val="left"/>
        <w:rPr>
          <w:lang w:val="es-ES"/>
        </w:rPr>
      </w:pPr>
    </w:p>
    <w:p w:rsidR="00F87179" w:rsidRDefault="00F87179">
      <w:pPr>
        <w:jc w:val="left"/>
        <w:rPr>
          <w:lang w:val="es-ES"/>
        </w:rPr>
      </w:pPr>
    </w:p>
    <w:p w:rsidR="00240BC2" w:rsidRDefault="00240BC2">
      <w:pPr>
        <w:jc w:val="left"/>
        <w:rPr>
          <w:rFonts w:eastAsiaTheme="majorEastAsia" w:cs="Arial"/>
          <w:b/>
          <w:bCs/>
          <w:i/>
          <w:iCs/>
          <w:sz w:val="28"/>
          <w:szCs w:val="28"/>
          <w:lang w:val="es-ES"/>
        </w:rPr>
      </w:pPr>
      <w:r>
        <w:rPr>
          <w:lang w:val="es-ES"/>
        </w:rPr>
        <w:br w:type="page"/>
      </w:r>
    </w:p>
    <w:p w:rsidR="003D4A3E" w:rsidRDefault="00AE2A7A" w:rsidP="003D4A3E">
      <w:pPr>
        <w:pStyle w:val="Ttulo2"/>
        <w:rPr>
          <w:lang w:val="es-ES"/>
        </w:rPr>
      </w:pPr>
      <w:r>
        <w:rPr>
          <w:lang w:val="es-ES"/>
        </w:rPr>
        <w:lastRenderedPageBreak/>
        <w:t>Desarrollo de la Fase 3</w:t>
      </w:r>
      <w:bookmarkEnd w:id="36"/>
    </w:p>
    <w:p w:rsidR="00F87179" w:rsidRPr="00F87179" w:rsidRDefault="00F87179" w:rsidP="00F87179">
      <w:pPr>
        <w:rPr>
          <w:lang w:val="es-ES"/>
        </w:rPr>
      </w:pPr>
    </w:p>
    <w:p w:rsidR="00372470" w:rsidRDefault="00372470" w:rsidP="00372470">
      <w:pPr>
        <w:rPr>
          <w:lang w:val="es-ES"/>
        </w:rPr>
      </w:pPr>
      <w:r>
        <w:rPr>
          <w:lang w:val="es-ES"/>
        </w:rPr>
        <w:t>[Implementación en C]</w:t>
      </w:r>
    </w:p>
    <w:p w:rsidR="00F87179" w:rsidRPr="00372470" w:rsidRDefault="00F87179" w:rsidP="00372470">
      <w:pPr>
        <w:rPr>
          <w:lang w:val="es-ES"/>
        </w:rPr>
      </w:pPr>
    </w:p>
    <w:p w:rsidR="006219A2" w:rsidRDefault="006219A2" w:rsidP="006219A2">
      <w:pPr>
        <w:pStyle w:val="Ttulo3"/>
        <w:rPr>
          <w:lang w:val="es-ES"/>
        </w:rPr>
      </w:pPr>
      <w:bookmarkStart w:id="37" w:name="_Toc459417798"/>
      <w:r>
        <w:rPr>
          <w:lang w:val="es-ES"/>
        </w:rPr>
        <w:t>PWM</w:t>
      </w:r>
      <w:bookmarkEnd w:id="37"/>
      <w:r>
        <w:rPr>
          <w:lang w:val="es-ES"/>
        </w:rPr>
        <w:t xml:space="preserve"> </w:t>
      </w:r>
    </w:p>
    <w:p w:rsidR="006219A2" w:rsidRPr="006219A2" w:rsidRDefault="006219A2" w:rsidP="006219A2">
      <w:pPr>
        <w:rPr>
          <w:lang w:val="es-ES"/>
        </w:rPr>
      </w:pPr>
    </w:p>
    <w:p w:rsidR="003D4A3E" w:rsidRDefault="003D4A3E" w:rsidP="003D4A3E">
      <w:pPr>
        <w:rPr>
          <w:lang w:val="es-ES"/>
        </w:rPr>
      </w:pPr>
      <w:r>
        <w:rPr>
          <w:lang w:val="es-ES"/>
        </w:rPr>
        <w:t>pwm acuador</w:t>
      </w:r>
    </w:p>
    <w:p w:rsidR="00666A1A" w:rsidRPr="003D4A3E" w:rsidRDefault="00666A1A" w:rsidP="003D4A3E">
      <w:pPr>
        <w:rPr>
          <w:lang w:val="es-ES"/>
        </w:rPr>
      </w:pPr>
    </w:p>
    <w:p w:rsidR="00666A1A" w:rsidRDefault="00666A1A" w:rsidP="00666A1A">
      <w:pPr>
        <w:pStyle w:val="Ttulo3"/>
        <w:rPr>
          <w:kern w:val="32"/>
          <w:lang w:val="es-ES"/>
        </w:rPr>
      </w:pPr>
      <w:r>
        <w:rPr>
          <w:kern w:val="32"/>
          <w:lang w:val="es-ES"/>
        </w:rPr>
        <w:t>Comunicación serial</w:t>
      </w:r>
    </w:p>
    <w:p w:rsidR="00666A1A" w:rsidRDefault="00666A1A" w:rsidP="00666A1A">
      <w:pPr>
        <w:rPr>
          <w:lang w:val="es-ES"/>
        </w:rPr>
      </w:pPr>
    </w:p>
    <w:p w:rsidR="00666A1A" w:rsidRDefault="00666A1A" w:rsidP="00666A1A">
      <w:pPr>
        <w:rPr>
          <w:lang w:val="es-ES"/>
        </w:rPr>
      </w:pPr>
      <w:r>
        <w:rPr>
          <w:lang w:val="es-ES"/>
        </w:rPr>
        <w:t xml:space="preserve">El Virtual Terminal de Proteus nos permite visualizar los mensajes que se transmiten y reciben por el puerto serie. (Ver </w:t>
      </w:r>
      <w:r w:rsidRPr="00195915">
        <w:rPr>
          <w:b/>
          <w:lang w:val="es-ES"/>
        </w:rPr>
        <w:t>Fig. 5.</w:t>
      </w:r>
      <w:r>
        <w:rPr>
          <w:b/>
          <w:lang w:val="es-ES"/>
        </w:rPr>
        <w:t>9</w:t>
      </w:r>
      <w:r w:rsidRPr="004427E6">
        <w:rPr>
          <w:lang w:val="es-ES"/>
        </w:rPr>
        <w:t>)</w:t>
      </w:r>
    </w:p>
    <w:p w:rsidR="00666A1A" w:rsidRDefault="00666A1A" w:rsidP="00666A1A">
      <w:pPr>
        <w:rPr>
          <w:lang w:val="es-ES"/>
        </w:rPr>
      </w:pPr>
    </w:p>
    <w:p w:rsidR="00666A1A" w:rsidRDefault="00666A1A" w:rsidP="00666A1A">
      <w:pPr>
        <w:rPr>
          <w:lang w:val="es-ES"/>
        </w:rPr>
      </w:pPr>
      <w:r>
        <w:rPr>
          <w:noProof/>
          <w:lang w:val="es-ES"/>
        </w:rPr>
        <w:drawing>
          <wp:inline distT="0" distB="0" distL="0" distR="0">
            <wp:extent cx="5400040" cy="2362835"/>
            <wp:effectExtent l="19050" t="0" r="0" b="0"/>
            <wp:docPr id="34" name="33 Imagen" descr="virtual 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 terminal.png"/>
                    <pic:cNvPicPr/>
                  </pic:nvPicPr>
                  <pic:blipFill>
                    <a:blip r:embed="rId27" cstate="print"/>
                    <a:stretch>
                      <a:fillRect/>
                    </a:stretch>
                  </pic:blipFill>
                  <pic:spPr>
                    <a:xfrm>
                      <a:off x="0" y="0"/>
                      <a:ext cx="5400040" cy="2362835"/>
                    </a:xfrm>
                    <a:prstGeom prst="rect">
                      <a:avLst/>
                    </a:prstGeom>
                  </pic:spPr>
                </pic:pic>
              </a:graphicData>
            </a:graphic>
          </wp:inline>
        </w:drawing>
      </w:r>
    </w:p>
    <w:p w:rsidR="00666A1A" w:rsidRDefault="00666A1A" w:rsidP="00666A1A">
      <w:pPr>
        <w:jc w:val="center"/>
        <w:rPr>
          <w:lang w:val="es-ES"/>
        </w:rPr>
      </w:pPr>
    </w:p>
    <w:p w:rsidR="00666A1A" w:rsidRPr="004427E6" w:rsidRDefault="00666A1A" w:rsidP="00666A1A">
      <w:pPr>
        <w:jc w:val="center"/>
        <w:rPr>
          <w:lang w:val="es-ES"/>
        </w:rPr>
      </w:pPr>
      <w:r w:rsidRPr="00195915">
        <w:rPr>
          <w:b/>
          <w:lang w:val="es-ES"/>
        </w:rPr>
        <w:t>Fig. 5.</w:t>
      </w:r>
      <w:r>
        <w:rPr>
          <w:b/>
          <w:lang w:val="es-ES"/>
        </w:rPr>
        <w:t xml:space="preserve">9 </w:t>
      </w:r>
      <w:r>
        <w:rPr>
          <w:lang w:val="es-ES"/>
        </w:rPr>
        <w:t>Virtual terminal</w:t>
      </w:r>
    </w:p>
    <w:p w:rsidR="00666A1A" w:rsidRDefault="00666A1A" w:rsidP="00666A1A">
      <w:pPr>
        <w:rPr>
          <w:lang w:val="es-ES"/>
        </w:rPr>
      </w:pPr>
    </w:p>
    <w:p w:rsidR="00666A1A" w:rsidRPr="00666A1A" w:rsidRDefault="00666A1A" w:rsidP="00666A1A">
      <w:pPr>
        <w:rPr>
          <w:lang w:val="es-ES"/>
        </w:rPr>
      </w:pPr>
      <w:r>
        <w:rPr>
          <w:lang w:val="es-ES"/>
        </w:rPr>
        <w:t>La aplicación de Labview realizará un parsing de los mensajes que transmite el MCU para obtener los datos de los sensores.</w:t>
      </w:r>
    </w:p>
    <w:p w:rsidR="009869F3" w:rsidRPr="003D4A3E" w:rsidRDefault="009869F3" w:rsidP="003D4A3E">
      <w:pPr>
        <w:pStyle w:val="Ttulo2"/>
        <w:rPr>
          <w:kern w:val="32"/>
          <w:sz w:val="32"/>
          <w:szCs w:val="32"/>
          <w:lang w:val="es-ES"/>
        </w:rPr>
      </w:pPr>
      <w:r w:rsidRPr="003D4A3E">
        <w:rPr>
          <w:lang w:val="es-ES"/>
        </w:rPr>
        <w:br w:type="page"/>
      </w:r>
    </w:p>
    <w:p w:rsidR="00DA75D0" w:rsidRDefault="009869F3" w:rsidP="00DA75D0">
      <w:pPr>
        <w:pStyle w:val="Ttulo1"/>
        <w:numPr>
          <w:ilvl w:val="0"/>
          <w:numId w:val="21"/>
        </w:numPr>
        <w:rPr>
          <w:lang w:val="es-ES"/>
        </w:rPr>
      </w:pPr>
      <w:bookmarkStart w:id="38" w:name="_Toc459417799"/>
      <w:r w:rsidRPr="003360C6">
        <w:rPr>
          <w:lang w:val="es-ES"/>
        </w:rPr>
        <w:lastRenderedPageBreak/>
        <w:t>Implementación</w:t>
      </w:r>
      <w:r w:rsidR="003360C6">
        <w:rPr>
          <w:lang w:val="es-ES"/>
        </w:rPr>
        <w:t xml:space="preserve"> del sistema</w:t>
      </w:r>
      <w:bookmarkEnd w:id="38"/>
    </w:p>
    <w:p w:rsidR="00253111" w:rsidRPr="00253111" w:rsidRDefault="00253111" w:rsidP="00253111">
      <w:pPr>
        <w:rPr>
          <w:lang w:val="es-ES"/>
        </w:rPr>
      </w:pPr>
    </w:p>
    <w:p w:rsidR="006219A2" w:rsidRDefault="006219A2" w:rsidP="006219A2">
      <w:pPr>
        <w:pStyle w:val="Ttulo2"/>
        <w:rPr>
          <w:lang w:val="es-ES"/>
        </w:rPr>
      </w:pPr>
      <w:bookmarkStart w:id="39" w:name="_Toc459417800"/>
      <w:r>
        <w:rPr>
          <w:lang w:val="es-ES"/>
        </w:rPr>
        <w:t>Elección de los sensores</w:t>
      </w:r>
      <w:bookmarkEnd w:id="39"/>
    </w:p>
    <w:p w:rsidR="00164608" w:rsidRDefault="00164608" w:rsidP="00164608">
      <w:pPr>
        <w:rPr>
          <w:lang w:val="es-ES"/>
        </w:rPr>
      </w:pPr>
      <w:r>
        <w:rPr>
          <w:lang w:val="es-ES"/>
        </w:rPr>
        <w:t xml:space="preserve">Para tomar muestras de las diferentes señales que tenemos que medir  utilizaremos tanto sensores con interface de salida analógica como digital, con el fin de estudiar diferentes tipos de sensores y protocolos de comunicación. </w:t>
      </w:r>
    </w:p>
    <w:p w:rsidR="00164608" w:rsidRPr="003E27DD" w:rsidRDefault="00164608" w:rsidP="00164608">
      <w:pPr>
        <w:rPr>
          <w:lang w:val="es-ES"/>
        </w:rPr>
      </w:pPr>
    </w:p>
    <w:p w:rsidR="00164608" w:rsidRPr="00D3779A" w:rsidRDefault="00164608" w:rsidP="00164608">
      <w:pPr>
        <w:pStyle w:val="Ttulo3"/>
        <w:rPr>
          <w:lang w:val="es-ES"/>
        </w:rPr>
      </w:pPr>
      <w:bookmarkStart w:id="40" w:name="_Toc456734892"/>
      <w:r>
        <w:rPr>
          <w:lang w:val="es-ES"/>
        </w:rPr>
        <w:t>Temperatura Analog KY-013</w:t>
      </w:r>
      <w:bookmarkEnd w:id="40"/>
    </w:p>
    <w:p w:rsidR="00164608" w:rsidRDefault="00164608" w:rsidP="00164608">
      <w:pPr>
        <w:rPr>
          <w:lang w:val="es-ES"/>
        </w:rPr>
      </w:pPr>
    </w:p>
    <w:p w:rsidR="00164608" w:rsidRDefault="00164608" w:rsidP="00164608">
      <w:pPr>
        <w:rPr>
          <w:lang w:val="es-ES"/>
        </w:rPr>
      </w:pPr>
      <w:r>
        <w:rPr>
          <w:lang w:val="es-ES"/>
        </w:rPr>
        <w:t xml:space="preserve">El KY-013 es un termistor </w:t>
      </w:r>
      <w:r w:rsidRPr="00465A20">
        <w:t>NTC</w:t>
      </w:r>
      <w:r>
        <w:rPr>
          <w:lang w:val="es-ES"/>
        </w:rPr>
        <w:t>, con lo cual su resistencia varía respecto la temperatura siguiendo un comportamiento exponencial. [foto sensor]</w:t>
      </w: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2238375" cy="1339590"/>
            <wp:effectExtent l="19050" t="0" r="9525" b="0"/>
            <wp:docPr id="63" name="Imagen 2" descr="http://diy-ksoft.com/10795-thickbox_default/ky-013-analog-temperature-sensor-module-fo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iy-ksoft.com/10795-thickbox_default/ky-013-analog-temperature-sensor-module-for-arduino.jpg"/>
                    <pic:cNvPicPr>
                      <a:picLocks noChangeAspect="1" noChangeArrowheads="1"/>
                    </pic:cNvPicPr>
                  </pic:nvPicPr>
                  <pic:blipFill>
                    <a:blip r:embed="rId28" cstate="print"/>
                    <a:srcRect l="14991" t="29629" r="16049" b="29101"/>
                    <a:stretch>
                      <a:fillRect/>
                    </a:stretch>
                  </pic:blipFill>
                  <pic:spPr bwMode="auto">
                    <a:xfrm>
                      <a:off x="0" y="0"/>
                      <a:ext cx="2238375" cy="1339590"/>
                    </a:xfrm>
                    <a:prstGeom prst="rect">
                      <a:avLst/>
                    </a:prstGeom>
                    <a:noFill/>
                    <a:ln w="9525">
                      <a:noFill/>
                      <a:miter lim="800000"/>
                      <a:headEnd/>
                      <a:tailEnd/>
                    </a:ln>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2</w:t>
      </w:r>
      <w:r>
        <w:rPr>
          <w:lang w:val="es-ES"/>
        </w:rPr>
        <w:t xml:space="preserve"> Módulo de Temperatura ambiental KY-013</w:t>
      </w:r>
    </w:p>
    <w:p w:rsidR="00164608" w:rsidRDefault="00164608" w:rsidP="00164608">
      <w:pPr>
        <w:jc w:val="center"/>
        <w:rPr>
          <w:lang w:val="es-ES"/>
        </w:rPr>
      </w:pPr>
    </w:p>
    <w:p w:rsidR="00164608" w:rsidRDefault="00164608" w:rsidP="00164608">
      <w:pPr>
        <w:rPr>
          <w:lang w:val="es-ES"/>
        </w:rPr>
      </w:pPr>
      <w:r>
        <w:rPr>
          <w:lang w:val="es-ES"/>
        </w:rPr>
        <w:t>El fabricante nos proporciona la fórmula(</w:t>
      </w:r>
      <w:r w:rsidRPr="008C4138">
        <w:rPr>
          <w:b/>
          <w:lang w:val="es-ES"/>
        </w:rPr>
        <w:t>3.2</w:t>
      </w:r>
      <w:r>
        <w:rPr>
          <w:lang w:val="es-ES"/>
        </w:rPr>
        <w:t>) que nos convierte el código leído por el ADC y Temperatura.[Anexo]</w:t>
      </w:r>
    </w:p>
    <w:p w:rsidR="00164608" w:rsidRDefault="00164608" w:rsidP="00164608">
      <w:pPr>
        <w:jc w:val="center"/>
        <w:rPr>
          <w:lang w:val="es-ES"/>
        </w:rPr>
      </w:pPr>
    </w:p>
    <w:p w:rsidR="00164608" w:rsidRPr="00A93F9C" w:rsidRDefault="00164608" w:rsidP="00164608">
      <w:pPr>
        <w:jc w:val="right"/>
        <w:rPr>
          <w:lang w:val="es-ES"/>
        </w:rPr>
      </w:pPr>
      <m:oMath>
        <m:r>
          <w:rPr>
            <w:rFonts w:ascii="Cambria Math" w:hAnsi="Cambria Math"/>
            <w:lang w:val="es-ES"/>
          </w:rPr>
          <m:t xml:space="preserve">NTC = </m:t>
        </m:r>
        <m:f>
          <m:fPr>
            <m:ctrlPr>
              <w:rPr>
                <w:rFonts w:ascii="Cambria Math" w:hAnsi="Cambria Math"/>
                <w:i/>
                <w:lang w:val="es-ES"/>
              </w:rPr>
            </m:ctrlPr>
          </m:fPr>
          <m:num>
            <m:r>
              <w:rPr>
                <w:rFonts w:ascii="Cambria Math" w:hAnsi="Cambria Math"/>
                <w:lang w:val="es-ES"/>
              </w:rPr>
              <m:t>1024×10KΩ</m:t>
            </m:r>
          </m:num>
          <m:den>
            <m:r>
              <w:rPr>
                <w:rFonts w:ascii="Cambria Math" w:hAnsi="Cambria Math"/>
                <w:lang w:val="es-ES"/>
              </w:rPr>
              <m:t>AN1-1</m:t>
            </m:r>
          </m:den>
        </m:f>
      </m:oMath>
      <w:r w:rsidRPr="00A93F9C">
        <w:rPr>
          <w:b/>
          <w:lang w:val="es-ES"/>
        </w:rPr>
        <w:t xml:space="preserve"> </w:t>
      </w:r>
      <w:r w:rsidRPr="00A93F9C">
        <w:rPr>
          <w:b/>
          <w:lang w:val="es-ES"/>
        </w:rPr>
        <w:tab/>
      </w:r>
      <w:r w:rsidRPr="00A93F9C">
        <w:rPr>
          <w:b/>
          <w:lang w:val="es-ES"/>
        </w:rPr>
        <w:tab/>
      </w:r>
      <w:r w:rsidRPr="00A93F9C">
        <w:rPr>
          <w:b/>
          <w:lang w:val="es-ES"/>
        </w:rPr>
        <w:tab/>
      </w:r>
      <w:r w:rsidRPr="00A93F9C">
        <w:rPr>
          <w:b/>
          <w:lang w:val="es-ES"/>
        </w:rPr>
        <w:tab/>
      </w:r>
      <w:r w:rsidRPr="00A93F9C">
        <w:rPr>
          <w:b/>
          <w:lang w:val="es-ES"/>
        </w:rPr>
        <w:tab/>
        <w:t>(3.1)</w:t>
      </w:r>
    </w:p>
    <w:p w:rsidR="00164608" w:rsidRPr="00A93F9C" w:rsidRDefault="00164608" w:rsidP="00164608">
      <w:pPr>
        <w:rPr>
          <w:lang w:val="es-ES"/>
        </w:rPr>
      </w:pPr>
    </w:p>
    <w:p w:rsidR="00164608" w:rsidRPr="00A93F9C" w:rsidRDefault="00164608" w:rsidP="00164608">
      <w:pPr>
        <w:jc w:val="right"/>
        <w:rPr>
          <w:b/>
          <w:lang w:val="es-ES"/>
        </w:rPr>
      </w:pPr>
      <m:oMath>
        <m:r>
          <w:rPr>
            <w:rFonts w:ascii="Cambria Math" w:hAnsi="Cambria Math"/>
            <w:lang w:val="es-ES"/>
          </w:rPr>
          <m:t>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 xml:space="preserve">0.001129148 + (0.000234125 + (0.0000000876741 × </m:t>
            </m:r>
            <m:func>
              <m:funcPr>
                <m:ctrlPr>
                  <w:rPr>
                    <w:rFonts w:ascii="Cambria Math" w:hAnsi="Cambria Math"/>
                    <w:i/>
                    <w:lang w:val="es-ES"/>
                  </w:rPr>
                </m:ctrlPr>
              </m:funcPr>
              <m:fName>
                <m:r>
                  <m:rPr>
                    <m:sty m:val="p"/>
                  </m:rPr>
                  <w:rPr>
                    <w:rFonts w:ascii="Cambria Math" w:hAnsi="Cambria Math"/>
                    <w:lang w:val="es-ES"/>
                  </w:rPr>
                  <m:t>ln</m:t>
                </m:r>
              </m:fName>
              <m:e>
                <m:r>
                  <w:rPr>
                    <w:rFonts w:ascii="Cambria Math" w:hAnsi="Cambria Math"/>
                    <w:lang w:val="es-ES"/>
                  </w:rPr>
                  <m:t>NTC</m:t>
                </m:r>
              </m:e>
            </m:func>
            <m:r>
              <w:rPr>
                <w:rFonts w:ascii="Cambria Math" w:hAnsi="Cambria Math"/>
                <w:lang w:val="es-ES"/>
              </w:rPr>
              <m:t xml:space="preserve"> × </m:t>
            </m:r>
            <m:func>
              <m:funcPr>
                <m:ctrlPr>
                  <w:rPr>
                    <w:rFonts w:ascii="Cambria Math" w:hAnsi="Cambria Math"/>
                    <w:i/>
                    <w:lang w:val="es-ES"/>
                  </w:rPr>
                </m:ctrlPr>
              </m:funcPr>
              <m:fName>
                <m:r>
                  <m:rPr>
                    <m:sty m:val="p"/>
                  </m:rPr>
                  <w:rPr>
                    <w:rFonts w:ascii="Cambria Math" w:hAnsi="Cambria Math"/>
                    <w:lang w:val="es-ES"/>
                  </w:rPr>
                  <m:t>ln</m:t>
                </m:r>
              </m:fName>
              <m:e>
                <m:r>
                  <w:rPr>
                    <w:rFonts w:ascii="Cambria Math" w:hAnsi="Cambria Math"/>
                    <w:lang w:val="es-ES"/>
                  </w:rPr>
                  <m:t>NTC</m:t>
                </m:r>
              </m:e>
            </m:func>
            <m:r>
              <w:rPr>
                <w:rFonts w:ascii="Cambria Math" w:hAnsi="Cambria Math"/>
                <w:lang w:val="es-ES"/>
              </w:rPr>
              <m:t xml:space="preserve"> )) × </m:t>
            </m:r>
            <m:func>
              <m:funcPr>
                <m:ctrlPr>
                  <w:rPr>
                    <w:rFonts w:ascii="Cambria Math" w:hAnsi="Cambria Math"/>
                    <w:i/>
                    <w:lang w:val="es-ES"/>
                  </w:rPr>
                </m:ctrlPr>
              </m:funcPr>
              <m:fName>
                <m:r>
                  <m:rPr>
                    <m:sty m:val="p"/>
                  </m:rPr>
                  <w:rPr>
                    <w:rFonts w:ascii="Cambria Math" w:hAnsi="Cambria Math"/>
                    <w:lang w:val="es-ES"/>
                  </w:rPr>
                  <m:t>ln</m:t>
                </m:r>
              </m:fName>
              <m:e>
                <m:r>
                  <w:rPr>
                    <w:rFonts w:ascii="Cambria Math" w:hAnsi="Cambria Math"/>
                    <w:lang w:val="es-ES"/>
                  </w:rPr>
                  <m:t>NTC</m:t>
                </m:r>
              </m:e>
            </m:func>
            <m:r>
              <w:rPr>
                <w:rFonts w:ascii="Cambria Math" w:hAnsi="Cambria Math"/>
                <w:lang w:val="es-ES"/>
              </w:rPr>
              <m:t xml:space="preserve"> </m:t>
            </m:r>
          </m:den>
        </m:f>
        <m:r>
          <w:rPr>
            <w:rFonts w:ascii="Cambria Math" w:hAnsi="Cambria Math"/>
            <w:lang w:val="es-ES"/>
          </w:rPr>
          <m:t>-273.15</m:t>
        </m:r>
      </m:oMath>
      <w:r w:rsidRPr="00A93F9C">
        <w:rPr>
          <w:lang w:val="es-ES"/>
        </w:rPr>
        <w:t xml:space="preserve">  </w:t>
      </w:r>
      <w:r w:rsidRPr="00A93F9C">
        <w:rPr>
          <w:b/>
          <w:lang w:val="es-ES"/>
        </w:rPr>
        <w:t>(3.2)</w:t>
      </w:r>
    </w:p>
    <w:p w:rsidR="00164608" w:rsidRPr="00A93F9C" w:rsidRDefault="00164608" w:rsidP="00164608">
      <w:pPr>
        <w:rPr>
          <w:b/>
          <w:lang w:val="es-ES"/>
        </w:rPr>
      </w:pPr>
    </w:p>
    <w:p w:rsidR="00164608" w:rsidRPr="00C13F75" w:rsidRDefault="00164608" w:rsidP="00164608">
      <w:pPr>
        <w:jc w:val="center"/>
        <w:rPr>
          <w:lang w:val="en-US"/>
        </w:rPr>
      </w:pPr>
      <w:r>
        <w:rPr>
          <w:noProof/>
          <w:lang w:val="es-ES"/>
        </w:rPr>
        <w:drawing>
          <wp:inline distT="0" distB="0" distL="0" distR="0">
            <wp:extent cx="4102574" cy="2937026"/>
            <wp:effectExtent l="19050" t="0" r="0" b="0"/>
            <wp:docPr id="72" name="71 Imagen" descr="grafico ky-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ky-013.png"/>
                    <pic:cNvPicPr/>
                  </pic:nvPicPr>
                  <pic:blipFill>
                    <a:blip r:embed="rId29" cstate="print"/>
                    <a:stretch>
                      <a:fillRect/>
                    </a:stretch>
                  </pic:blipFill>
                  <pic:spPr>
                    <a:xfrm>
                      <a:off x="0" y="0"/>
                      <a:ext cx="4103279" cy="2937531"/>
                    </a:xfrm>
                    <a:prstGeom prst="rect">
                      <a:avLst/>
                    </a:prstGeom>
                  </pic:spPr>
                </pic:pic>
              </a:graphicData>
            </a:graphic>
          </wp:inline>
        </w:drawing>
      </w:r>
    </w:p>
    <w:p w:rsidR="00164608" w:rsidRPr="00C13F75" w:rsidRDefault="00164608" w:rsidP="00164608">
      <w:pPr>
        <w:jc w:val="center"/>
        <w:rPr>
          <w:lang w:val="en-US"/>
        </w:rPr>
      </w:pPr>
    </w:p>
    <w:p w:rsidR="00164608" w:rsidRDefault="00164608" w:rsidP="00164608">
      <w:pPr>
        <w:jc w:val="center"/>
        <w:rPr>
          <w:lang w:val="es-ES"/>
        </w:rPr>
      </w:pPr>
      <w:r w:rsidRPr="00F2591C">
        <w:rPr>
          <w:b/>
          <w:lang w:val="es-ES"/>
        </w:rPr>
        <w:t>Fig. 3.3</w:t>
      </w:r>
      <w:r w:rsidRPr="00F2591C">
        <w:rPr>
          <w:lang w:val="es-ES"/>
        </w:rPr>
        <w:t xml:space="preserve"> G</w:t>
      </w:r>
      <w:r>
        <w:rPr>
          <w:lang w:val="es-ES"/>
        </w:rPr>
        <w:t>ráfica código ADC-temperatura KY-013</w:t>
      </w:r>
    </w:p>
    <w:p w:rsidR="00164608" w:rsidRDefault="00164608" w:rsidP="00164608">
      <w:pPr>
        <w:jc w:val="center"/>
        <w:rPr>
          <w:lang w:val="es-ES"/>
        </w:rPr>
      </w:pPr>
    </w:p>
    <w:p w:rsidR="00164608" w:rsidRDefault="00164608" w:rsidP="00164608">
      <w:pPr>
        <w:rPr>
          <w:lang w:val="es-ES"/>
        </w:rPr>
      </w:pPr>
      <w:r>
        <w:rPr>
          <w:lang w:val="es-ES"/>
        </w:rPr>
        <w:t>Además el fabricante nos explica cómo conectar el sensor a nuestro MCU. El KY-013 tiene 3 pines: 1 para ser conectado a VCC, 1 para conectar a GND y 1 para conectar la salida analógica(S) a una entrada del ADC(AN1).[figura]</w:t>
      </w: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4348124" cy="1882809"/>
            <wp:effectExtent l="19050" t="0" r="0" b="0"/>
            <wp:docPr id="16" name="15 Imagen" descr="Analog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 Sensor.png"/>
                    <pic:cNvPicPr/>
                  </pic:nvPicPr>
                  <pic:blipFill>
                    <a:blip r:embed="rId30" cstate="print"/>
                    <a:stretch>
                      <a:fillRect/>
                    </a:stretch>
                  </pic:blipFill>
                  <pic:spPr>
                    <a:xfrm>
                      <a:off x="0" y="0"/>
                      <a:ext cx="4351070" cy="1882239"/>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3</w:t>
      </w:r>
      <w:r>
        <w:rPr>
          <w:lang w:val="es-ES"/>
        </w:rPr>
        <w:t xml:space="preserve"> Esquema de conexión del KY-013 (Visio)</w:t>
      </w:r>
    </w:p>
    <w:p w:rsidR="00164608" w:rsidRDefault="00164608" w:rsidP="00164608">
      <w:pPr>
        <w:jc w:val="center"/>
        <w:rPr>
          <w:lang w:val="es-ES"/>
        </w:rPr>
      </w:pPr>
    </w:p>
    <w:p w:rsidR="00164608" w:rsidRDefault="00164608" w:rsidP="00164608">
      <w:pPr>
        <w:rPr>
          <w:lang w:val="es-ES"/>
        </w:rPr>
      </w:pPr>
    </w:p>
    <w:p w:rsidR="00164608" w:rsidRDefault="00164608" w:rsidP="00164608">
      <w:pPr>
        <w:pStyle w:val="Ttulo3"/>
        <w:rPr>
          <w:lang w:val="es-ES"/>
        </w:rPr>
      </w:pPr>
      <w:bookmarkStart w:id="41" w:name="_Toc456734893"/>
      <w:r>
        <w:rPr>
          <w:lang w:val="es-ES"/>
        </w:rPr>
        <w:t>Humedad Tierra Analog</w:t>
      </w:r>
      <w:bookmarkEnd w:id="41"/>
    </w:p>
    <w:p w:rsidR="00164608" w:rsidRDefault="00164608" w:rsidP="00164608">
      <w:pPr>
        <w:rPr>
          <w:lang w:val="es-ES"/>
        </w:rPr>
      </w:pPr>
    </w:p>
    <w:p w:rsidR="00164608" w:rsidRDefault="00164608" w:rsidP="00164608">
      <w:pPr>
        <w:rPr>
          <w:lang w:val="es-ES"/>
        </w:rPr>
      </w:pPr>
      <w:r>
        <w:rPr>
          <w:lang w:val="es-ES"/>
        </w:rPr>
        <w:t>El HTA es un sensor que detecta la conductancia de la tierra. El HTA tiene integrado un acondicionador de señal para que podamos medir la humedad de la tierra desde Vref hasta VCC con el ADC. Además el sensor tiene una salida digital, que no utilizaremos, que se pone en on/off cuando la tensión de salida del A0 es VCC/2.[Anexo][foto sensor]</w:t>
      </w:r>
    </w:p>
    <w:p w:rsidR="00164608" w:rsidRDefault="00164608" w:rsidP="00164608">
      <w:pPr>
        <w:rPr>
          <w:lang w:val="es-ES"/>
        </w:rPr>
      </w:pP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2549221" cy="1014712"/>
            <wp:effectExtent l="19050" t="0" r="3479" b="0"/>
            <wp:docPr id="23" name="22 Imagen" descr="hum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ter.png"/>
                    <pic:cNvPicPr/>
                  </pic:nvPicPr>
                  <pic:blipFill>
                    <a:blip r:embed="rId31" cstate="print"/>
                    <a:stretch>
                      <a:fillRect/>
                    </a:stretch>
                  </pic:blipFill>
                  <pic:spPr>
                    <a:xfrm>
                      <a:off x="0" y="0"/>
                      <a:ext cx="2553588" cy="1016450"/>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4</w:t>
      </w:r>
      <w:r>
        <w:rPr>
          <w:lang w:val="es-ES"/>
        </w:rPr>
        <w:t xml:space="preserve"> A la izquierda el sensor de humedad y a la derecha el acondicionador de señal</w:t>
      </w:r>
    </w:p>
    <w:p w:rsidR="00164608" w:rsidRDefault="00164608" w:rsidP="00164608">
      <w:pPr>
        <w:jc w:val="center"/>
        <w:rPr>
          <w:lang w:val="es-ES"/>
        </w:rPr>
      </w:pPr>
    </w:p>
    <w:p w:rsidR="00164608" w:rsidRDefault="00164608" w:rsidP="00164608">
      <w:pPr>
        <w:rPr>
          <w:lang w:val="es-ES"/>
        </w:rPr>
      </w:pPr>
      <w:r>
        <w:rPr>
          <w:lang w:val="es-ES"/>
        </w:rPr>
        <w:t>En este caso, conectaremos la salida A0 a la entrada del ADC AN0 y el resto de conexiones tal y cómo se muestra en la figura 1[lea Anexo].</w:t>
      </w:r>
    </w:p>
    <w:p w:rsidR="00164608" w:rsidRDefault="00164608" w:rsidP="00164608">
      <w:pPr>
        <w:rPr>
          <w:lang w:val="es-ES"/>
        </w:rPr>
      </w:pPr>
    </w:p>
    <w:p w:rsidR="00164608" w:rsidRDefault="00164608" w:rsidP="00164608">
      <w:pPr>
        <w:jc w:val="center"/>
        <w:rPr>
          <w:lang w:val="es-ES"/>
        </w:rPr>
      </w:pPr>
      <w:r>
        <w:rPr>
          <w:noProof/>
          <w:lang w:val="es-ES"/>
        </w:rPr>
        <w:lastRenderedPageBreak/>
        <w:drawing>
          <wp:inline distT="0" distB="0" distL="0" distR="0">
            <wp:extent cx="5057699" cy="1959859"/>
            <wp:effectExtent l="19050" t="0" r="0" b="0"/>
            <wp:docPr id="24" name="23 Imagen" descr="Hum Ter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 Ter Sensor.png"/>
                    <pic:cNvPicPr/>
                  </pic:nvPicPr>
                  <pic:blipFill>
                    <a:blip r:embed="rId32" cstate="print"/>
                    <a:stretch>
                      <a:fillRect/>
                    </a:stretch>
                  </pic:blipFill>
                  <pic:spPr>
                    <a:xfrm>
                      <a:off x="0" y="0"/>
                      <a:ext cx="5057699" cy="1959859"/>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5</w:t>
      </w:r>
      <w:r>
        <w:rPr>
          <w:lang w:val="es-ES"/>
        </w:rPr>
        <w:t xml:space="preserve"> Esquema que de conexión del módulo sensor de humedad de la tierra (Visio)</w:t>
      </w:r>
    </w:p>
    <w:p w:rsidR="00164608" w:rsidRDefault="00164608" w:rsidP="00164608">
      <w:pPr>
        <w:rPr>
          <w:lang w:val="es-ES"/>
        </w:rPr>
      </w:pPr>
    </w:p>
    <w:p w:rsidR="00164608" w:rsidRDefault="00164608" w:rsidP="00164608">
      <w:pPr>
        <w:pStyle w:val="Ttulo3"/>
        <w:rPr>
          <w:lang w:val="es-ES"/>
        </w:rPr>
      </w:pPr>
      <w:bookmarkStart w:id="42" w:name="_Toc456734894"/>
      <w:r>
        <w:rPr>
          <w:lang w:val="es-ES"/>
        </w:rPr>
        <w:t>Iluminancia</w:t>
      </w:r>
      <w:r w:rsidRPr="00D3779A">
        <w:rPr>
          <w:lang w:val="es-ES"/>
        </w:rPr>
        <w:t xml:space="preserve"> </w:t>
      </w:r>
      <w:r>
        <w:rPr>
          <w:lang w:val="es-ES"/>
        </w:rPr>
        <w:t>Analog</w:t>
      </w:r>
      <w:bookmarkEnd w:id="42"/>
    </w:p>
    <w:p w:rsidR="00164608" w:rsidRPr="003E27DD" w:rsidRDefault="00164608" w:rsidP="00164608">
      <w:pPr>
        <w:rPr>
          <w:lang w:val="es-ES"/>
        </w:rPr>
      </w:pPr>
    </w:p>
    <w:p w:rsidR="00164608" w:rsidRDefault="00164608" w:rsidP="00164608">
      <w:pPr>
        <w:rPr>
          <w:lang w:val="es-ES"/>
        </w:rPr>
      </w:pPr>
      <w:r>
        <w:rPr>
          <w:lang w:val="es-ES"/>
        </w:rPr>
        <w:t>El LDR es un sensor que detecta la Iluminancia que capta en su superficie fotosensible y hace variar su resistencia. El sistema sensor del LDR tiene integrado, igual que el HTA, un acondicionador de señal para que podamos medir la humedad de la tierra desde Vref hasta VCC con el ADC. Además el sensor tiene una salida digital, que no utilizaremos, que se pone en on/off cuando la tensión de salida del A0 es VCC/2.[Anexo][foto sensor]</w:t>
      </w: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2886049" cy="1089965"/>
            <wp:effectExtent l="19050" t="0" r="0" b="0"/>
            <wp:docPr id="25" name="24 Imagen" descr="fot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ensor.png"/>
                    <pic:cNvPicPr/>
                  </pic:nvPicPr>
                  <pic:blipFill>
                    <a:blip r:embed="rId33" cstate="print"/>
                    <a:srcRect t="20961" b="13974"/>
                    <a:stretch>
                      <a:fillRect/>
                    </a:stretch>
                  </pic:blipFill>
                  <pic:spPr>
                    <a:xfrm>
                      <a:off x="0" y="0"/>
                      <a:ext cx="2886049" cy="1089965"/>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6</w:t>
      </w:r>
      <w:r>
        <w:rPr>
          <w:lang w:val="es-ES"/>
        </w:rPr>
        <w:t xml:space="preserve"> Módulo sensor de Luz</w:t>
      </w:r>
    </w:p>
    <w:p w:rsidR="00164608" w:rsidRDefault="00164608" w:rsidP="00164608">
      <w:pPr>
        <w:rPr>
          <w:lang w:val="es-ES"/>
        </w:rPr>
      </w:pPr>
    </w:p>
    <w:p w:rsidR="00164608" w:rsidRDefault="00164608" w:rsidP="00164608">
      <w:pPr>
        <w:rPr>
          <w:lang w:val="es-ES"/>
        </w:rPr>
      </w:pPr>
      <w:r>
        <w:rPr>
          <w:lang w:val="es-ES"/>
        </w:rPr>
        <w:t>En este caso, conectaremos la salida A0 a la entrada del ADC AN11 y el resto de conexiones tal y cómo se muestra en la figura 1[lea Anexo].</w:t>
      </w: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3682441" cy="1874640"/>
            <wp:effectExtent l="19050" t="0" r="0" b="0"/>
            <wp:docPr id="26" name="25 Imagen" descr="lum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m Sensor.png"/>
                    <pic:cNvPicPr/>
                  </pic:nvPicPr>
                  <pic:blipFill>
                    <a:blip r:embed="rId34" cstate="print"/>
                    <a:stretch>
                      <a:fillRect/>
                    </a:stretch>
                  </pic:blipFill>
                  <pic:spPr>
                    <a:xfrm>
                      <a:off x="0" y="0"/>
                      <a:ext cx="3690339" cy="1878661"/>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7</w:t>
      </w:r>
      <w:r>
        <w:rPr>
          <w:lang w:val="es-ES"/>
        </w:rPr>
        <w:t xml:space="preserve"> Esquema que de conexión del sensor de luz (Visio)</w:t>
      </w:r>
    </w:p>
    <w:p w:rsidR="00164608" w:rsidRDefault="00164608" w:rsidP="00164608">
      <w:pPr>
        <w:jc w:val="center"/>
        <w:rPr>
          <w:lang w:val="es-ES"/>
        </w:rPr>
      </w:pPr>
    </w:p>
    <w:p w:rsidR="00164608" w:rsidRDefault="00164608" w:rsidP="00164608">
      <w:pPr>
        <w:rPr>
          <w:lang w:val="es-ES"/>
        </w:rPr>
      </w:pPr>
      <w:r>
        <w:rPr>
          <w:lang w:val="es-ES"/>
        </w:rPr>
        <w:t>Para conocer la resistencia del LDR debemos tener en cuenta el esquema interno del módulo sensor(fig).</w:t>
      </w: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1719075" cy="2545085"/>
            <wp:effectExtent l="19050" t="0" r="0" b="0"/>
            <wp:docPr id="65" name="64 Imagen" descr="L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R.png"/>
                    <pic:cNvPicPr/>
                  </pic:nvPicPr>
                  <pic:blipFill>
                    <a:blip r:embed="rId35" cstate="print"/>
                    <a:stretch>
                      <a:fillRect/>
                    </a:stretch>
                  </pic:blipFill>
                  <pic:spPr>
                    <a:xfrm>
                      <a:off x="0" y="0"/>
                      <a:ext cx="1719075" cy="2545085"/>
                    </a:xfrm>
                    <a:prstGeom prst="rect">
                      <a:avLst/>
                    </a:prstGeom>
                  </pic:spPr>
                </pic:pic>
              </a:graphicData>
            </a:graphic>
          </wp:inline>
        </w:drawing>
      </w: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7</w:t>
      </w:r>
      <w:r>
        <w:rPr>
          <w:lang w:val="es-ES"/>
        </w:rPr>
        <w:t xml:space="preserve"> Estructura del módulo sensor</w:t>
      </w:r>
    </w:p>
    <w:p w:rsidR="00164608" w:rsidRDefault="00164608" w:rsidP="00164608">
      <w:pPr>
        <w:jc w:val="center"/>
        <w:rPr>
          <w:lang w:val="es-ES"/>
        </w:rPr>
      </w:pPr>
    </w:p>
    <w:p w:rsidR="00164608" w:rsidRDefault="00164608" w:rsidP="00164608">
      <w:pPr>
        <w:rPr>
          <w:lang w:val="es-ES"/>
        </w:rPr>
      </w:pPr>
      <w:r>
        <w:rPr>
          <w:lang w:val="es-ES"/>
        </w:rPr>
        <w:t>Siguiendo la estructura del módulo sensor, la resistencia fija de 1K</w:t>
      </w:r>
      <w:r>
        <w:rPr>
          <w:rFonts w:cs="Arial"/>
          <w:lang w:val="es-ES"/>
        </w:rPr>
        <w:t>Ω</w:t>
      </w:r>
      <w:r>
        <w:rPr>
          <w:lang w:val="es-ES"/>
        </w:rPr>
        <w:t xml:space="preserve"> y el LDR forman un divisor de tensión(Fórmula </w:t>
      </w:r>
      <w:r w:rsidRPr="0010108E">
        <w:rPr>
          <w:b/>
          <w:lang w:val="es-ES"/>
        </w:rPr>
        <w:t>3.</w:t>
      </w:r>
      <w:r>
        <w:rPr>
          <w:b/>
          <w:lang w:val="es-ES"/>
        </w:rPr>
        <w:t>4</w:t>
      </w:r>
      <w:r>
        <w:rPr>
          <w:lang w:val="es-ES"/>
        </w:rPr>
        <w:t xml:space="preserve">). Podemos extraer el valor resistivo del LDR utilizando la siguiente expresión(Fórmula </w:t>
      </w:r>
      <w:r w:rsidRPr="0010108E">
        <w:rPr>
          <w:b/>
          <w:lang w:val="es-ES"/>
        </w:rPr>
        <w:t>3.5</w:t>
      </w:r>
      <w:r>
        <w:rPr>
          <w:lang w:val="es-ES"/>
        </w:rPr>
        <w:t>):</w:t>
      </w:r>
    </w:p>
    <w:p w:rsidR="00164608" w:rsidRDefault="00164608" w:rsidP="00164608">
      <w:pPr>
        <w:rPr>
          <w:lang w:val="es-ES"/>
        </w:rPr>
      </w:pPr>
    </w:p>
    <w:p w:rsidR="00164608" w:rsidRPr="0010108E" w:rsidRDefault="00164608" w:rsidP="00164608">
      <w:pPr>
        <w:jc w:val="right"/>
        <w:rPr>
          <w:lang w:val="es-ES"/>
        </w:rPr>
      </w:pPr>
      <m:oMath>
        <m:r>
          <w:rPr>
            <w:rFonts w:ascii="Cambria Math" w:hAnsi="Cambria Math"/>
            <w:lang w:val="es-ES"/>
          </w:rPr>
          <m:t xml:space="preserve">AN0= </m:t>
        </m:r>
        <m:f>
          <m:fPr>
            <m:ctrlPr>
              <w:rPr>
                <w:rFonts w:ascii="Cambria Math" w:hAnsi="Cambria Math"/>
                <w:i/>
                <w:lang w:val="es-ES"/>
              </w:rPr>
            </m:ctrlPr>
          </m:fPr>
          <m:num>
            <m:r>
              <w:rPr>
                <w:rFonts w:ascii="Cambria Math" w:hAnsi="Cambria Math"/>
                <w:lang w:val="es-ES"/>
              </w:rPr>
              <m:t>LDR</m:t>
            </m:r>
          </m:num>
          <m:den>
            <m:r>
              <w:rPr>
                <w:rFonts w:ascii="Cambria Math" w:hAnsi="Cambria Math"/>
                <w:lang w:val="es-ES"/>
              </w:rPr>
              <m:t>1KΩ+LDR</m:t>
            </m:r>
          </m:den>
        </m:f>
        <m:r>
          <w:rPr>
            <w:rFonts w:ascii="Cambria Math" w:hAnsi="Cambria Math"/>
            <w:lang w:val="es-ES"/>
          </w:rPr>
          <m:t>×VDD</m:t>
        </m:r>
      </m:oMath>
      <w:r>
        <w:rPr>
          <w:lang w:val="es-ES"/>
        </w:rPr>
        <w:tab/>
      </w:r>
      <w:r>
        <w:rPr>
          <w:lang w:val="es-ES"/>
        </w:rPr>
        <w:tab/>
      </w:r>
      <w:r>
        <w:rPr>
          <w:lang w:val="es-ES"/>
        </w:rPr>
        <w:tab/>
      </w:r>
      <w:r>
        <w:rPr>
          <w:lang w:val="es-ES"/>
        </w:rPr>
        <w:tab/>
      </w:r>
      <w:r w:rsidRPr="0010108E">
        <w:rPr>
          <w:rFonts w:cs="Arial"/>
          <w:b/>
          <w:lang w:val="es-ES"/>
        </w:rPr>
        <w:t>(3.</w:t>
      </w:r>
      <w:r>
        <w:rPr>
          <w:rFonts w:cs="Arial"/>
          <w:b/>
          <w:lang w:val="es-ES"/>
        </w:rPr>
        <w:t>4</w:t>
      </w:r>
      <w:r w:rsidRPr="0010108E">
        <w:rPr>
          <w:rFonts w:cs="Arial"/>
          <w:b/>
          <w:lang w:val="es-ES"/>
        </w:rPr>
        <w:t>)</w:t>
      </w:r>
    </w:p>
    <w:p w:rsidR="00164608" w:rsidRDefault="00164608" w:rsidP="00164608">
      <w:pPr>
        <w:rPr>
          <w:lang w:val="es-ES"/>
        </w:rPr>
      </w:pPr>
    </w:p>
    <w:p w:rsidR="00164608" w:rsidRDefault="00164608" w:rsidP="00164608">
      <w:pPr>
        <w:jc w:val="right"/>
        <w:rPr>
          <w:lang w:val="es-ES"/>
        </w:rPr>
      </w:pPr>
      <m:oMath>
        <m:r>
          <w:rPr>
            <w:rFonts w:ascii="Cambria Math" w:hAnsi="Cambria Math"/>
            <w:lang w:val="es-ES"/>
          </w:rPr>
          <m:t xml:space="preserve">LDR = </m:t>
        </m:r>
        <m:f>
          <m:fPr>
            <m:ctrlPr>
              <w:rPr>
                <w:rFonts w:ascii="Cambria Math" w:hAnsi="Cambria Math"/>
                <w:i/>
                <w:lang w:val="es-ES"/>
              </w:rPr>
            </m:ctrlPr>
          </m:fPr>
          <m:num>
            <m:r>
              <w:rPr>
                <w:rFonts w:ascii="Cambria Math" w:hAnsi="Cambria Math"/>
                <w:lang w:val="es-ES"/>
              </w:rPr>
              <m:t>AN0×1KΩ</m:t>
            </m:r>
          </m:num>
          <m:den>
            <m:r>
              <w:rPr>
                <w:rFonts w:ascii="Cambria Math" w:hAnsi="Cambria Math"/>
                <w:lang w:val="es-ES"/>
              </w:rPr>
              <m:t>VDD-AN0</m:t>
            </m:r>
          </m:den>
        </m:f>
      </m:oMath>
      <w:r>
        <w:rPr>
          <w:rFonts w:cs="Arial"/>
          <w:lang w:val="es-ES"/>
        </w:rPr>
        <w:tab/>
      </w:r>
      <w:r>
        <w:rPr>
          <w:rFonts w:cs="Arial"/>
          <w:lang w:val="es-ES"/>
        </w:rPr>
        <w:tab/>
      </w:r>
      <w:r>
        <w:rPr>
          <w:rFonts w:cs="Arial"/>
          <w:lang w:val="es-ES"/>
        </w:rPr>
        <w:tab/>
      </w:r>
      <w:r>
        <w:rPr>
          <w:rFonts w:cs="Arial"/>
          <w:lang w:val="es-ES"/>
        </w:rPr>
        <w:tab/>
      </w:r>
      <w:r>
        <w:rPr>
          <w:rFonts w:cs="Arial"/>
          <w:lang w:val="es-ES"/>
        </w:rPr>
        <w:tab/>
      </w:r>
      <w:r w:rsidRPr="0010108E">
        <w:rPr>
          <w:rFonts w:cs="Arial"/>
          <w:b/>
          <w:lang w:val="es-ES"/>
        </w:rPr>
        <w:t>(3.</w:t>
      </w:r>
      <w:r>
        <w:rPr>
          <w:rFonts w:cs="Arial"/>
          <w:b/>
          <w:lang w:val="es-ES"/>
        </w:rPr>
        <w:t>5</w:t>
      </w:r>
      <w:r w:rsidRPr="0010108E">
        <w:rPr>
          <w:rFonts w:cs="Arial"/>
          <w:b/>
          <w:lang w:val="es-ES"/>
        </w:rPr>
        <w:t>)</w:t>
      </w:r>
    </w:p>
    <w:p w:rsidR="00164608" w:rsidRDefault="00164608" w:rsidP="00164608">
      <w:pPr>
        <w:rPr>
          <w:lang w:val="es-ES"/>
        </w:rPr>
      </w:pPr>
    </w:p>
    <w:p w:rsidR="00164608" w:rsidRDefault="00164608" w:rsidP="00164608">
      <w:pPr>
        <w:rPr>
          <w:lang w:val="es-ES"/>
        </w:rPr>
      </w:pPr>
      <w:r>
        <w:rPr>
          <w:lang w:val="es-ES"/>
        </w:rPr>
        <w:t>El fabricante de nuestro módulo sensor no nos proporciona el modelo de LDR que tenemos. Consecuentemente hemos tenido que caracterizar nuestro LDR basándonos en la forma de caracterización de otros fabricantes.[Anexos]</w:t>
      </w:r>
    </w:p>
    <w:p w:rsidR="00164608" w:rsidRDefault="00164608" w:rsidP="00164608">
      <w:pPr>
        <w:rPr>
          <w:lang w:val="es-ES"/>
        </w:rPr>
      </w:pPr>
    </w:p>
    <w:p w:rsidR="00164608" w:rsidRDefault="00164608" w:rsidP="00164608">
      <w:pPr>
        <w:rPr>
          <w:rFonts w:cs="Arial"/>
          <w:lang w:val="es-ES"/>
        </w:rPr>
      </w:pPr>
      <w:r>
        <w:rPr>
          <w:lang w:val="es-ES"/>
        </w:rPr>
        <w:t xml:space="preserve">Dos parámetros son necesarios para tener caracterizado nuestro LDR: La resistencia en la oscuridad y el parámetro </w:t>
      </w:r>
      <w:r>
        <w:rPr>
          <w:rFonts w:cs="Arial"/>
          <w:lang w:val="es-ES"/>
        </w:rPr>
        <w:t>α</w:t>
      </w:r>
      <w:r>
        <w:rPr>
          <w:lang w:val="es-ES"/>
        </w:rPr>
        <w:t>. Nuestro LDR en la oscuridad tiene una resistividad de 21K</w:t>
      </w:r>
      <w:r>
        <w:rPr>
          <w:rFonts w:cs="Arial"/>
          <w:lang w:val="es-ES"/>
        </w:rPr>
        <w:t>Ω</w:t>
      </w:r>
      <w:r>
        <w:rPr>
          <w:lang w:val="es-ES"/>
        </w:rPr>
        <w:t xml:space="preserve"> y el parámetro </w:t>
      </w:r>
      <w:r>
        <w:rPr>
          <w:rFonts w:cs="Arial"/>
          <w:lang w:val="es-ES"/>
        </w:rPr>
        <w:t xml:space="preserve">α debería de proporcionarlo el fabricante pero sabemos los valores típicos de este parámetro que oscilan entre 0.5 y 0.8. Para nuestro diseño hemos escogido 0.6 porque nos daba en la práctica valores de </w:t>
      </w:r>
      <w:r>
        <w:rPr>
          <w:lang w:val="es-ES"/>
        </w:rPr>
        <w:t>E</w:t>
      </w:r>
      <w:r w:rsidRPr="004D3304">
        <w:rPr>
          <w:vertAlign w:val="subscript"/>
          <w:lang w:val="es-ES"/>
        </w:rPr>
        <w:t>v</w:t>
      </w:r>
      <w:r>
        <w:rPr>
          <w:rFonts w:cs="Arial"/>
          <w:lang w:val="es-ES"/>
        </w:rPr>
        <w:t xml:space="preserve"> más coherentes(</w:t>
      </w:r>
      <w:r w:rsidRPr="00D94975">
        <w:rPr>
          <w:b/>
          <w:lang w:val="es-ES"/>
        </w:rPr>
        <w:t xml:space="preserve">Fig. </w:t>
      </w:r>
      <w:r>
        <w:rPr>
          <w:b/>
          <w:lang w:val="es-ES"/>
        </w:rPr>
        <w:t>3</w:t>
      </w:r>
      <w:r w:rsidRPr="00D94975">
        <w:rPr>
          <w:b/>
          <w:lang w:val="es-ES"/>
        </w:rPr>
        <w:t>.</w:t>
      </w:r>
      <w:r>
        <w:rPr>
          <w:b/>
          <w:lang w:val="es-ES"/>
        </w:rPr>
        <w:t>8</w:t>
      </w:r>
      <w:r>
        <w:rPr>
          <w:rFonts w:cs="Arial"/>
          <w:lang w:val="es-ES"/>
        </w:rPr>
        <w:t>).</w:t>
      </w:r>
    </w:p>
    <w:p w:rsidR="00164608" w:rsidRDefault="00164608" w:rsidP="00164608">
      <w:pPr>
        <w:rPr>
          <w:rFonts w:cs="Arial"/>
          <w:lang w:val="es-ES"/>
        </w:rPr>
      </w:pPr>
    </w:p>
    <w:p w:rsidR="00164608" w:rsidRDefault="00164608" w:rsidP="00164608">
      <w:pPr>
        <w:rPr>
          <w:lang w:val="es-ES"/>
        </w:rPr>
      </w:pPr>
      <w:r>
        <w:rPr>
          <w:lang w:val="es-ES"/>
        </w:rPr>
        <w:t xml:space="preserve">La fórmula para convertir el valor resistivo de nuestro LDR a lux es la siguiente(Fórmula </w:t>
      </w:r>
      <w:r w:rsidRPr="00E13B6B">
        <w:rPr>
          <w:b/>
          <w:lang w:val="es-ES"/>
        </w:rPr>
        <w:t>3.6</w:t>
      </w:r>
      <w:r>
        <w:rPr>
          <w:lang w:val="es-ES"/>
        </w:rPr>
        <w:t>):</w:t>
      </w:r>
    </w:p>
    <w:p w:rsidR="00164608" w:rsidRDefault="00164608" w:rsidP="00164608">
      <w:pPr>
        <w:rPr>
          <w:lang w:val="es-ES"/>
        </w:rPr>
      </w:pPr>
    </w:p>
    <w:p w:rsidR="00164608" w:rsidRDefault="00164608" w:rsidP="00164608">
      <w:pPr>
        <w:jc w:val="right"/>
        <w:rPr>
          <w:lang w:val="es-ES"/>
        </w:rPr>
      </w:pPr>
      <m:oMath>
        <m:r>
          <w:rPr>
            <w:rFonts w:ascii="Cambria Math" w:hAnsi="Cambria Math"/>
            <w:lang w:val="es-ES"/>
          </w:rPr>
          <m:t>E</m:t>
        </m:r>
        <m:r>
          <w:rPr>
            <w:rFonts w:ascii="Cambria Math" w:hAnsi="Cambria Math"/>
            <w:vertAlign w:val="subscript"/>
            <w:lang w:val="es-ES"/>
          </w:rPr>
          <m:t>v=</m:t>
        </m:r>
        <m:sSup>
          <m:sSupPr>
            <m:ctrlPr>
              <w:rPr>
                <w:rFonts w:ascii="Cambria Math" w:hAnsi="Cambria Math"/>
                <w:i/>
                <w:vertAlign w:val="subscript"/>
                <w:lang w:val="es-ES"/>
              </w:rPr>
            </m:ctrlPr>
          </m:sSupPr>
          <m:e>
            <m:r>
              <w:rPr>
                <w:rFonts w:ascii="Cambria Math" w:hAnsi="Cambria Math"/>
                <w:vertAlign w:val="subscript"/>
                <w:lang w:val="es-ES"/>
              </w:rPr>
              <m:t>10</m:t>
            </m:r>
          </m:e>
          <m:sup>
            <m:f>
              <m:fPr>
                <m:ctrlPr>
                  <w:rPr>
                    <w:rFonts w:ascii="Cambria Math" w:hAnsi="Cambria Math"/>
                    <w:i/>
                    <w:vertAlign w:val="subscript"/>
                    <w:lang w:val="es-ES"/>
                  </w:rPr>
                </m:ctrlPr>
              </m:fPr>
              <m:num>
                <m:r>
                  <w:rPr>
                    <w:rFonts w:ascii="Cambria Math" w:hAnsi="Cambria Math"/>
                    <w:vertAlign w:val="subscript"/>
                    <w:lang w:val="es-ES"/>
                  </w:rPr>
                  <m:t>log(LDR)-log(</m:t>
                </m:r>
                <m:r>
                  <m:rPr>
                    <m:sty m:val="p"/>
                  </m:rPr>
                  <w:rPr>
                    <w:rFonts w:ascii="Cambria Math" w:hAnsi="Cambria Math"/>
                    <w:lang w:val="es-ES"/>
                  </w:rPr>
                  <m:t>21K</m:t>
                </m:r>
                <m:r>
                  <m:rPr>
                    <m:sty m:val="p"/>
                  </m:rPr>
                  <w:rPr>
                    <w:rFonts w:ascii="Cambria Math" w:hAnsi="Cambria Math" w:cs="Arial"/>
                    <w:lang w:val="es-ES"/>
                  </w:rPr>
                  <m:t>Ω</m:t>
                </m:r>
                <m:r>
                  <w:rPr>
                    <w:rFonts w:ascii="Cambria Math" w:hAnsi="Cambria Math"/>
                    <w:vertAlign w:val="subscript"/>
                    <w:lang w:val="es-ES"/>
                  </w:rPr>
                  <m:t>)</m:t>
                </m:r>
              </m:num>
              <m:den>
                <m:r>
                  <w:rPr>
                    <w:rFonts w:ascii="Cambria Math" w:hAnsi="Cambria Math"/>
                    <w:vertAlign w:val="subscript"/>
                    <w:lang w:val="es-ES"/>
                  </w:rPr>
                  <m:t>-α</m:t>
                </m:r>
              </m:den>
            </m:f>
          </m:sup>
        </m:sSup>
      </m:oMath>
      <w:r>
        <w:rPr>
          <w:vertAlign w:val="subscript"/>
          <w:lang w:val="es-ES"/>
        </w:rPr>
        <w:t xml:space="preserve"> </w:t>
      </w:r>
      <w:r>
        <w:rPr>
          <w:vertAlign w:val="subscript"/>
          <w:lang w:val="es-ES"/>
        </w:rPr>
        <w:tab/>
      </w:r>
      <w:r>
        <w:rPr>
          <w:vertAlign w:val="subscript"/>
          <w:lang w:val="es-ES"/>
        </w:rPr>
        <w:tab/>
      </w:r>
      <w:r>
        <w:rPr>
          <w:vertAlign w:val="subscript"/>
          <w:lang w:val="es-ES"/>
        </w:rPr>
        <w:tab/>
      </w:r>
      <w:r>
        <w:rPr>
          <w:vertAlign w:val="subscript"/>
          <w:lang w:val="es-ES"/>
        </w:rPr>
        <w:tab/>
      </w:r>
      <w:r>
        <w:rPr>
          <w:b/>
          <w:lang w:val="es-ES"/>
        </w:rPr>
        <w:t>(</w:t>
      </w:r>
      <w:r w:rsidRPr="00E13B6B">
        <w:rPr>
          <w:b/>
          <w:lang w:val="es-ES"/>
        </w:rPr>
        <w:t>3.6</w:t>
      </w:r>
      <w:r>
        <w:rPr>
          <w:b/>
          <w:lang w:val="es-ES"/>
        </w:rPr>
        <w:t>)</w:t>
      </w:r>
    </w:p>
    <w:p w:rsidR="00164608" w:rsidRDefault="00164608" w:rsidP="00164608">
      <w:pPr>
        <w:rPr>
          <w:lang w:val="es-ES"/>
        </w:rPr>
      </w:pPr>
    </w:p>
    <w:p w:rsidR="00164608" w:rsidRDefault="00164608" w:rsidP="00164608">
      <w:pPr>
        <w:rPr>
          <w:lang w:val="es-ES"/>
        </w:rPr>
      </w:pPr>
      <w:r>
        <w:rPr>
          <w:noProof/>
          <w:lang w:val="es-ES"/>
        </w:rPr>
        <w:lastRenderedPageBreak/>
        <w:drawing>
          <wp:inline distT="0" distB="0" distL="0" distR="0">
            <wp:extent cx="5400040" cy="3691255"/>
            <wp:effectExtent l="19050" t="0" r="0" b="0"/>
            <wp:docPr id="67" name="66 Imagen" descr="grafico L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 LDR.png"/>
                    <pic:cNvPicPr/>
                  </pic:nvPicPr>
                  <pic:blipFill>
                    <a:blip r:embed="rId36" cstate="print"/>
                    <a:stretch>
                      <a:fillRect/>
                    </a:stretch>
                  </pic:blipFill>
                  <pic:spPr>
                    <a:xfrm>
                      <a:off x="0" y="0"/>
                      <a:ext cx="5400040" cy="3691255"/>
                    </a:xfrm>
                    <a:prstGeom prst="rect">
                      <a:avLst/>
                    </a:prstGeom>
                  </pic:spPr>
                </pic:pic>
              </a:graphicData>
            </a:graphic>
          </wp:inline>
        </w:drawing>
      </w:r>
    </w:p>
    <w:p w:rsidR="00164608" w:rsidRDefault="00164608" w:rsidP="00164608">
      <w:pP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 xml:space="preserve">8 </w:t>
      </w:r>
      <w:r w:rsidRPr="007C18EA">
        <w:rPr>
          <w:lang w:val="es-ES"/>
        </w:rPr>
        <w:t xml:space="preserve">Valores de Iluminancia para diferentes valores </w:t>
      </w:r>
      <w:r w:rsidRPr="007C18EA">
        <w:rPr>
          <w:rFonts w:ascii="Calibri" w:hAnsi="Calibri"/>
          <w:lang w:val="es-ES"/>
        </w:rPr>
        <w:t>α</w:t>
      </w:r>
    </w:p>
    <w:p w:rsidR="00164608" w:rsidRDefault="00164608" w:rsidP="00164608">
      <w:pPr>
        <w:jc w:val="center"/>
        <w:rPr>
          <w:lang w:val="es-ES"/>
        </w:rPr>
      </w:pPr>
    </w:p>
    <w:p w:rsidR="00164608" w:rsidRDefault="00164608" w:rsidP="00164608">
      <w:pPr>
        <w:pStyle w:val="Ttulo3"/>
        <w:rPr>
          <w:lang w:val="es-ES"/>
        </w:rPr>
      </w:pPr>
      <w:bookmarkStart w:id="43" w:name="_Toc456734895"/>
      <w:r>
        <w:rPr>
          <w:lang w:val="es-ES"/>
        </w:rPr>
        <w:t>Temperatura Digital I</w:t>
      </w:r>
      <w:r w:rsidRPr="005C4EAF">
        <w:rPr>
          <w:vertAlign w:val="superscript"/>
          <w:lang w:val="es-ES"/>
        </w:rPr>
        <w:t>2</w:t>
      </w:r>
      <w:r>
        <w:rPr>
          <w:lang w:val="es-ES"/>
        </w:rPr>
        <w:t>C MCP9808</w:t>
      </w:r>
      <w:bookmarkEnd w:id="43"/>
    </w:p>
    <w:p w:rsidR="00164608" w:rsidRDefault="00164608" w:rsidP="00164608">
      <w:pPr>
        <w:rPr>
          <w:lang w:val="es-ES"/>
        </w:rPr>
      </w:pPr>
    </w:p>
    <w:p w:rsidR="00164608" w:rsidRDefault="00164608" w:rsidP="00164608">
      <w:pPr>
        <w:rPr>
          <w:lang w:val="es-ES"/>
        </w:rPr>
      </w:pPr>
      <w:r>
        <w:rPr>
          <w:lang w:val="es-ES"/>
        </w:rPr>
        <w:t>El MCP9808 es un sensor de temperatura con interface digital que utiliza el protocolo de comunicaciones I</w:t>
      </w:r>
      <w:r w:rsidRPr="00253869">
        <w:rPr>
          <w:vertAlign w:val="superscript"/>
          <w:lang w:val="es-ES"/>
        </w:rPr>
        <w:t>2</w:t>
      </w:r>
      <w:r>
        <w:rPr>
          <w:lang w:val="es-ES"/>
        </w:rPr>
        <w:t>C por lo tanto tendremos que configurar la MCU como Master porque el sensor será Slave.</w:t>
      </w:r>
      <w:r w:rsidRPr="00281E6D">
        <w:rPr>
          <w:lang w:val="es-ES"/>
        </w:rPr>
        <w:t xml:space="preserve"> </w:t>
      </w:r>
      <w:r>
        <w:rPr>
          <w:lang w:val="es-ES"/>
        </w:rPr>
        <w:t>[Anexo I</w:t>
      </w:r>
      <w:r w:rsidRPr="00281E6D">
        <w:rPr>
          <w:vertAlign w:val="superscript"/>
          <w:lang w:val="es-ES"/>
        </w:rPr>
        <w:t>2</w:t>
      </w:r>
      <w:r>
        <w:rPr>
          <w:lang w:val="es-ES"/>
        </w:rPr>
        <w:t>C].</w:t>
      </w: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1258554" cy="790041"/>
            <wp:effectExtent l="19050" t="0" r="0" b="0"/>
            <wp:docPr id="11" name="10 Imagen" descr="MCP9808-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9808-foto.png"/>
                    <pic:cNvPicPr/>
                  </pic:nvPicPr>
                  <pic:blipFill>
                    <a:blip r:embed="rId37" cstate="print"/>
                    <a:stretch>
                      <a:fillRect/>
                    </a:stretch>
                  </pic:blipFill>
                  <pic:spPr>
                    <a:xfrm>
                      <a:off x="0" y="0"/>
                      <a:ext cx="1260207" cy="791079"/>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9</w:t>
      </w:r>
      <w:r>
        <w:rPr>
          <w:lang w:val="es-ES"/>
        </w:rPr>
        <w:t xml:space="preserve"> Sensor MCP9808</w:t>
      </w:r>
    </w:p>
    <w:p w:rsidR="00164608" w:rsidRDefault="00164608" w:rsidP="00164608">
      <w:pPr>
        <w:jc w:val="center"/>
        <w:rPr>
          <w:lang w:val="es-ES"/>
        </w:rPr>
      </w:pPr>
    </w:p>
    <w:p w:rsidR="00164608" w:rsidRDefault="00164608" w:rsidP="00164608">
      <w:pPr>
        <w:rPr>
          <w:lang w:val="es-ES"/>
        </w:rPr>
      </w:pPr>
      <w:r>
        <w:rPr>
          <w:lang w:val="es-ES"/>
        </w:rPr>
        <w:t>El MCP9808 tiene esta dirección I</w:t>
      </w:r>
      <w:r w:rsidRPr="00253869">
        <w:rPr>
          <w:vertAlign w:val="superscript"/>
          <w:lang w:val="es-ES"/>
        </w:rPr>
        <w:t>2</w:t>
      </w:r>
      <w:r>
        <w:rPr>
          <w:lang w:val="es-ES"/>
        </w:rPr>
        <w:t>C 0011XXX donde los últimos 3 bits de la dirección son configurables por vía externa. En el esquema de conexión, los puertos de A0,  A1 y A2 están conectados a masa para que sean '0' y por lo tanto la dirección I</w:t>
      </w:r>
      <w:r w:rsidRPr="00281E6D">
        <w:rPr>
          <w:vertAlign w:val="superscript"/>
          <w:lang w:val="es-ES"/>
        </w:rPr>
        <w:t>2</w:t>
      </w:r>
      <w:r>
        <w:rPr>
          <w:lang w:val="es-ES"/>
        </w:rPr>
        <w:t>C sea 0011000.</w:t>
      </w:r>
    </w:p>
    <w:p w:rsidR="00164608" w:rsidRDefault="00164608" w:rsidP="00164608">
      <w:pPr>
        <w:rPr>
          <w:lang w:val="es-ES"/>
        </w:rPr>
      </w:pPr>
    </w:p>
    <w:p w:rsidR="00164608" w:rsidRDefault="00164608" w:rsidP="00164608">
      <w:pPr>
        <w:jc w:val="center"/>
        <w:rPr>
          <w:lang w:val="es-ES"/>
        </w:rPr>
      </w:pPr>
      <w:r>
        <w:rPr>
          <w:noProof/>
          <w:lang w:val="es-ES"/>
        </w:rPr>
        <w:lastRenderedPageBreak/>
        <w:drawing>
          <wp:inline distT="0" distB="0" distL="0" distR="0">
            <wp:extent cx="3304057" cy="1843431"/>
            <wp:effectExtent l="19050" t="0" r="0" b="0"/>
            <wp:docPr id="10" name="2 Imagen" descr="i2c MCP9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 MCP9808.png"/>
                    <pic:cNvPicPr/>
                  </pic:nvPicPr>
                  <pic:blipFill>
                    <a:blip r:embed="rId38" cstate="print"/>
                    <a:stretch>
                      <a:fillRect/>
                    </a:stretch>
                  </pic:blipFill>
                  <pic:spPr>
                    <a:xfrm>
                      <a:off x="0" y="0"/>
                      <a:ext cx="3314090" cy="1849029"/>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10</w:t>
      </w:r>
      <w:r>
        <w:rPr>
          <w:lang w:val="es-ES"/>
        </w:rPr>
        <w:t xml:space="preserve"> Esquema que de conexión del sensor MCP9808</w:t>
      </w:r>
    </w:p>
    <w:p w:rsidR="00164608" w:rsidRDefault="00164608" w:rsidP="00164608">
      <w:pPr>
        <w:jc w:val="center"/>
        <w:rPr>
          <w:lang w:val="es-ES"/>
        </w:rPr>
      </w:pPr>
    </w:p>
    <w:p w:rsidR="00164608" w:rsidRDefault="00164608" w:rsidP="00164608">
      <w:pPr>
        <w:rPr>
          <w:lang w:val="es-ES"/>
        </w:rPr>
      </w:pPr>
      <w:r>
        <w:rPr>
          <w:lang w:val="es-ES"/>
        </w:rPr>
        <w:t>Durante la comunicación I</w:t>
      </w:r>
      <w:r w:rsidRPr="00281E6D">
        <w:rPr>
          <w:vertAlign w:val="superscript"/>
          <w:lang w:val="es-ES"/>
        </w:rPr>
        <w:t>2</w:t>
      </w:r>
      <w:r>
        <w:rPr>
          <w:lang w:val="es-ES"/>
        </w:rPr>
        <w:t xml:space="preserve">C[Anexo], deberemos de enviar el comando de 8bits '00000101' al sensor para que nos responda proporcionándonos la temperatura. </w:t>
      </w: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4849799" cy="3037398"/>
            <wp:effectExtent l="19050" t="0" r="7951" b="0"/>
            <wp:docPr id="9" name="6 Imagen" descr="comunicacion 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ion i2c.png"/>
                    <pic:cNvPicPr/>
                  </pic:nvPicPr>
                  <pic:blipFill>
                    <a:blip r:embed="rId39" cstate="print"/>
                    <a:stretch>
                      <a:fillRect/>
                    </a:stretch>
                  </pic:blipFill>
                  <pic:spPr>
                    <a:xfrm>
                      <a:off x="0" y="0"/>
                      <a:ext cx="4855498" cy="3040967"/>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CF0C2A">
        <w:rPr>
          <w:b/>
          <w:lang w:val="es-ES"/>
        </w:rPr>
        <w:t xml:space="preserve">Fig. </w:t>
      </w:r>
      <w:r>
        <w:rPr>
          <w:b/>
          <w:lang w:val="es-ES"/>
        </w:rPr>
        <w:t>3</w:t>
      </w:r>
      <w:r w:rsidRPr="00CF0C2A">
        <w:rPr>
          <w:b/>
          <w:lang w:val="es-ES"/>
        </w:rPr>
        <w:t>.</w:t>
      </w:r>
      <w:r>
        <w:rPr>
          <w:b/>
          <w:lang w:val="es-ES"/>
        </w:rPr>
        <w:t>11</w:t>
      </w:r>
      <w:r>
        <w:rPr>
          <w:lang w:val="es-ES"/>
        </w:rPr>
        <w:t xml:space="preserve"> Esquema de la comunicación I</w:t>
      </w:r>
      <w:r w:rsidRPr="00CF0C2A">
        <w:rPr>
          <w:vertAlign w:val="superscript"/>
          <w:lang w:val="es-ES"/>
        </w:rPr>
        <w:t>2</w:t>
      </w:r>
      <w:r>
        <w:rPr>
          <w:lang w:val="es-ES"/>
        </w:rPr>
        <w:t>C con MCP9808(datasheet)</w:t>
      </w:r>
    </w:p>
    <w:p w:rsidR="00164608" w:rsidRDefault="00164608" w:rsidP="00164608">
      <w:pPr>
        <w:rPr>
          <w:lang w:val="es-ES"/>
        </w:rPr>
      </w:pPr>
    </w:p>
    <w:p w:rsidR="00164608" w:rsidRDefault="00164608" w:rsidP="00164608">
      <w:pPr>
        <w:rPr>
          <w:lang w:val="es-ES"/>
        </w:rPr>
      </w:pPr>
      <w:r>
        <w:rPr>
          <w:lang w:val="es-ES"/>
        </w:rPr>
        <w:t>Finalmente el MCP9808 nos responderá con 2 bytes: un MSB y LSB. Entonces, gracias a la fórmula que nos proporciona el fabricante podremos traducir el código a 'ºC'. Sin embargo en el datasheet del fabricante nos proporciona el código C que tenemos que utilizar para hacer la conversión(</w:t>
      </w:r>
      <w:r w:rsidRPr="00CF0C2A">
        <w:rPr>
          <w:b/>
          <w:lang w:val="es-ES"/>
        </w:rPr>
        <w:t xml:space="preserve">Fig. </w:t>
      </w:r>
      <w:r>
        <w:rPr>
          <w:b/>
          <w:lang w:val="es-ES"/>
        </w:rPr>
        <w:t>3</w:t>
      </w:r>
      <w:r w:rsidRPr="00CF0C2A">
        <w:rPr>
          <w:b/>
          <w:lang w:val="es-ES"/>
        </w:rPr>
        <w:t>.10</w:t>
      </w:r>
      <w:r>
        <w:rPr>
          <w:lang w:val="es-ES"/>
        </w:rPr>
        <w:t>).</w:t>
      </w:r>
    </w:p>
    <w:p w:rsidR="00164608" w:rsidRDefault="00164608" w:rsidP="00164608">
      <w:pPr>
        <w:rPr>
          <w:lang w:val="es-ES"/>
        </w:rPr>
      </w:pPr>
    </w:p>
    <w:p w:rsidR="00164608" w:rsidRDefault="00164608" w:rsidP="00164608">
      <w:pPr>
        <w:jc w:val="center"/>
        <w:rPr>
          <w:lang w:val="es-ES"/>
        </w:rPr>
      </w:pPr>
      <w:r>
        <w:rPr>
          <w:noProof/>
          <w:lang w:val="es-ES"/>
        </w:rPr>
        <w:lastRenderedPageBreak/>
        <w:drawing>
          <wp:inline distT="0" distB="0" distL="0" distR="0">
            <wp:extent cx="4926025" cy="2637370"/>
            <wp:effectExtent l="19050" t="0" r="7925" b="0"/>
            <wp:docPr id="8" name="7 Imagen" descr="conversion 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 i2c.png"/>
                    <pic:cNvPicPr/>
                  </pic:nvPicPr>
                  <pic:blipFill>
                    <a:blip r:embed="rId40" cstate="print"/>
                    <a:stretch>
                      <a:fillRect/>
                    </a:stretch>
                  </pic:blipFill>
                  <pic:spPr>
                    <a:xfrm>
                      <a:off x="0" y="0"/>
                      <a:ext cx="4926025" cy="2637370"/>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CF0C2A">
        <w:rPr>
          <w:b/>
          <w:lang w:val="es-ES"/>
        </w:rPr>
        <w:t xml:space="preserve">Fig. </w:t>
      </w:r>
      <w:r>
        <w:rPr>
          <w:b/>
          <w:lang w:val="es-ES"/>
        </w:rPr>
        <w:t>3</w:t>
      </w:r>
      <w:r w:rsidRPr="00CF0C2A">
        <w:rPr>
          <w:b/>
          <w:lang w:val="es-ES"/>
        </w:rPr>
        <w:t>.1</w:t>
      </w:r>
      <w:r>
        <w:rPr>
          <w:b/>
          <w:lang w:val="es-ES"/>
        </w:rPr>
        <w:t>2</w:t>
      </w:r>
      <w:r>
        <w:rPr>
          <w:lang w:val="es-ES"/>
        </w:rPr>
        <w:t xml:space="preserve"> Código C para convertirnos los bytes recibidos en Temperatura  </w:t>
      </w:r>
    </w:p>
    <w:p w:rsidR="00164608" w:rsidRDefault="00164608" w:rsidP="00164608">
      <w:pPr>
        <w:jc w:val="center"/>
        <w:rPr>
          <w:lang w:val="es-ES"/>
        </w:rPr>
      </w:pPr>
    </w:p>
    <w:p w:rsidR="00164608" w:rsidRDefault="00164608" w:rsidP="00164608">
      <w:pPr>
        <w:pStyle w:val="Ttulo3"/>
        <w:rPr>
          <w:lang w:val="es-ES"/>
        </w:rPr>
      </w:pPr>
      <w:bookmarkStart w:id="44" w:name="_Toc456734896"/>
      <w:r w:rsidRPr="00136870">
        <w:rPr>
          <w:lang w:val="es-ES"/>
        </w:rPr>
        <w:t>Temperatura y Humedad Relativa Digital OneWire</w:t>
      </w:r>
      <w:r>
        <w:rPr>
          <w:lang w:val="es-ES"/>
        </w:rPr>
        <w:t xml:space="preserve"> Protocol DHT22</w:t>
      </w:r>
      <w:bookmarkEnd w:id="44"/>
    </w:p>
    <w:p w:rsidR="00164608" w:rsidRDefault="00164608" w:rsidP="00164608">
      <w:pPr>
        <w:rPr>
          <w:lang w:val="es-ES"/>
        </w:rPr>
      </w:pPr>
    </w:p>
    <w:p w:rsidR="00164608" w:rsidRPr="00136870" w:rsidRDefault="00164608" w:rsidP="00164608">
      <w:pPr>
        <w:rPr>
          <w:lang w:val="es-ES"/>
        </w:rPr>
      </w:pPr>
      <w:r>
        <w:rPr>
          <w:lang w:val="es-ES"/>
        </w:rPr>
        <w:t>El DHT22 es un sensor de temperatura y humedad relativa con interface digital. La comunicación de realizará utilizando sólo un pin del MCU y se realizará de forma asíncrona porque no tenemos un clock como en la comunicación I</w:t>
      </w:r>
      <w:r w:rsidRPr="00A34BE5">
        <w:rPr>
          <w:vertAlign w:val="superscript"/>
          <w:lang w:val="es-ES"/>
        </w:rPr>
        <w:t>2</w:t>
      </w:r>
      <w:r>
        <w:rPr>
          <w:lang w:val="es-ES"/>
        </w:rPr>
        <w:t>C.</w:t>
      </w:r>
    </w:p>
    <w:p w:rsidR="00164608" w:rsidRDefault="00164608" w:rsidP="00164608">
      <w:pPr>
        <w:jc w:val="left"/>
        <w:rPr>
          <w:lang w:val="es-ES"/>
        </w:rPr>
      </w:pPr>
    </w:p>
    <w:p w:rsidR="00164608" w:rsidRDefault="00164608" w:rsidP="00164608">
      <w:pPr>
        <w:jc w:val="center"/>
        <w:rPr>
          <w:lang w:val="es-ES"/>
        </w:rPr>
      </w:pPr>
      <w:r>
        <w:rPr>
          <w:noProof/>
          <w:lang w:val="es-ES"/>
        </w:rPr>
        <w:drawing>
          <wp:inline distT="0" distB="0" distL="0" distR="0">
            <wp:extent cx="1714748" cy="925833"/>
            <wp:effectExtent l="19050" t="0" r="0" b="0"/>
            <wp:docPr id="5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l="19781" t="46514" r="51283" b="25734"/>
                    <a:stretch>
                      <a:fillRect/>
                    </a:stretch>
                  </pic:blipFill>
                  <pic:spPr bwMode="auto">
                    <a:xfrm>
                      <a:off x="0" y="0"/>
                      <a:ext cx="1716108" cy="926568"/>
                    </a:xfrm>
                    <a:prstGeom prst="rect">
                      <a:avLst/>
                    </a:prstGeom>
                    <a:noFill/>
                    <a:ln w="9525">
                      <a:noFill/>
                      <a:miter lim="800000"/>
                      <a:headEnd/>
                      <a:tailEnd/>
                    </a:ln>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13</w:t>
      </w:r>
      <w:r>
        <w:rPr>
          <w:lang w:val="es-ES"/>
        </w:rPr>
        <w:t xml:space="preserve"> Sensor DHT22</w:t>
      </w:r>
    </w:p>
    <w:p w:rsidR="00164608" w:rsidRDefault="00164608" w:rsidP="00164608">
      <w:pPr>
        <w:rPr>
          <w:lang w:val="es-ES"/>
        </w:rPr>
      </w:pPr>
    </w:p>
    <w:p w:rsidR="00164608" w:rsidRDefault="00164608" w:rsidP="00164608">
      <w:pPr>
        <w:rPr>
          <w:lang w:val="es-ES"/>
        </w:rPr>
      </w:pPr>
      <w:r>
        <w:rPr>
          <w:lang w:val="es-ES"/>
        </w:rPr>
        <w:t>El sensor utiliza un protocolo propio en el cual se nos explica en el datasheet[Anexo]. Además nos muestra cómo debemos conectar el DHT22 con el MCU.</w:t>
      </w: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2350438" cy="1379384"/>
            <wp:effectExtent l="19050" t="0" r="0" b="0"/>
            <wp:docPr id="15" name="14 Imagen" descr="DH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png"/>
                    <pic:cNvPicPr/>
                  </pic:nvPicPr>
                  <pic:blipFill>
                    <a:blip r:embed="rId17" cstate="print"/>
                    <a:stretch>
                      <a:fillRect/>
                    </a:stretch>
                  </pic:blipFill>
                  <pic:spPr>
                    <a:xfrm>
                      <a:off x="0" y="0"/>
                      <a:ext cx="2359134" cy="1384488"/>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14</w:t>
      </w:r>
      <w:r>
        <w:rPr>
          <w:lang w:val="es-ES"/>
        </w:rPr>
        <w:t xml:space="preserve"> Esquema que de conexión del sensor DHT22</w:t>
      </w:r>
    </w:p>
    <w:p w:rsidR="00164608" w:rsidRDefault="00164608" w:rsidP="00164608">
      <w:pPr>
        <w:rPr>
          <w:lang w:val="es-ES"/>
        </w:rPr>
      </w:pPr>
    </w:p>
    <w:p w:rsidR="00164608" w:rsidRDefault="00164608" w:rsidP="00164608">
      <w:pPr>
        <w:rPr>
          <w:lang w:val="es-ES"/>
        </w:rPr>
      </w:pPr>
      <w:r>
        <w:rPr>
          <w:lang w:val="es-ES"/>
        </w:rPr>
        <w:lastRenderedPageBreak/>
        <w:t>Es un protocolo sencillo en el cual tendremos que utilizar el Timer2 para contar la duración de los pulsos porque según la duración del ellos, un pulso significará que se ha emitido un '0' o '1'[Anexo].</w:t>
      </w:r>
    </w:p>
    <w:p w:rsidR="00164608" w:rsidRDefault="00164608" w:rsidP="00164608">
      <w:pPr>
        <w:rPr>
          <w:lang w:val="es-ES"/>
        </w:rPr>
      </w:pPr>
    </w:p>
    <w:p w:rsidR="00164608" w:rsidRDefault="00164608" w:rsidP="00164608">
      <w:pPr>
        <w:jc w:val="center"/>
        <w:rPr>
          <w:lang w:val="es-ES"/>
        </w:rPr>
      </w:pPr>
      <w:r>
        <w:rPr>
          <w:noProof/>
          <w:lang w:val="es-ES"/>
        </w:rPr>
        <w:drawing>
          <wp:inline distT="0" distB="0" distL="0" distR="0">
            <wp:extent cx="4143517" cy="1422263"/>
            <wp:effectExtent l="19050" t="0" r="9383" b="0"/>
            <wp:docPr id="14" name="13 Imagen" descr="DHT11 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 overall.jpg"/>
                    <pic:cNvPicPr/>
                  </pic:nvPicPr>
                  <pic:blipFill>
                    <a:blip r:embed="rId18" cstate="print"/>
                    <a:stretch>
                      <a:fillRect/>
                    </a:stretch>
                  </pic:blipFill>
                  <pic:spPr>
                    <a:xfrm>
                      <a:off x="0" y="0"/>
                      <a:ext cx="4144230" cy="1422508"/>
                    </a:xfrm>
                    <a:prstGeom prst="rect">
                      <a:avLst/>
                    </a:prstGeom>
                  </pic:spPr>
                </pic:pic>
              </a:graphicData>
            </a:graphic>
          </wp:inline>
        </w:drawing>
      </w:r>
    </w:p>
    <w:p w:rsidR="00164608" w:rsidRDefault="00164608" w:rsidP="00164608">
      <w:pPr>
        <w:jc w:val="center"/>
        <w:rPr>
          <w:lang w:val="es-ES"/>
        </w:rPr>
      </w:pPr>
    </w:p>
    <w:p w:rsidR="00164608" w:rsidRDefault="00164608" w:rsidP="00164608">
      <w:pPr>
        <w:jc w:val="center"/>
        <w:rPr>
          <w:lang w:val="es-ES"/>
        </w:rPr>
      </w:pPr>
      <w:r w:rsidRPr="00D94975">
        <w:rPr>
          <w:b/>
          <w:lang w:val="es-ES"/>
        </w:rPr>
        <w:t xml:space="preserve">Fig. </w:t>
      </w:r>
      <w:r>
        <w:rPr>
          <w:b/>
          <w:lang w:val="es-ES"/>
        </w:rPr>
        <w:t>3</w:t>
      </w:r>
      <w:r w:rsidRPr="00D94975">
        <w:rPr>
          <w:b/>
          <w:lang w:val="es-ES"/>
        </w:rPr>
        <w:t>.</w:t>
      </w:r>
      <w:r>
        <w:rPr>
          <w:b/>
          <w:lang w:val="es-ES"/>
        </w:rPr>
        <w:t>15</w:t>
      </w:r>
      <w:r>
        <w:rPr>
          <w:lang w:val="es-ES"/>
        </w:rPr>
        <w:t xml:space="preserve"> Esquema de la comunicación con el sensor DHT22</w:t>
      </w:r>
    </w:p>
    <w:p w:rsidR="00164608" w:rsidRDefault="00164608" w:rsidP="00164608">
      <w:pPr>
        <w:rPr>
          <w:lang w:val="es-ES"/>
        </w:rPr>
      </w:pPr>
    </w:p>
    <w:p w:rsidR="00157C59" w:rsidRDefault="00164608" w:rsidP="00164608">
      <w:pPr>
        <w:rPr>
          <w:lang w:val="es-ES"/>
        </w:rPr>
      </w:pPr>
      <w:r>
        <w:rPr>
          <w:lang w:val="es-ES"/>
        </w:rPr>
        <w:t>En el transcurso de la transmisión, el sensor enviará un total de 5 Bytes: 2Bytes de Temperatura, 2Bytes de Humedad Relativa y 1Byte para el Checksum. Una vez recibamos los datos, no tendremos que utilizar una fórmula para descifrar que valor hemos recibido porque en el MSB tenemos su valores enteros y en su LSB sus decimales.</w:t>
      </w:r>
    </w:p>
    <w:p w:rsidR="00157C59" w:rsidRDefault="00157C59" w:rsidP="00164608">
      <w:pPr>
        <w:rPr>
          <w:lang w:val="es-ES"/>
        </w:rPr>
      </w:pPr>
    </w:p>
    <w:p w:rsidR="00164608" w:rsidRDefault="00157C59" w:rsidP="00164608">
      <w:pPr>
        <w:rPr>
          <w:lang w:val="es-ES"/>
        </w:rPr>
      </w:pPr>
      <w:r>
        <w:rPr>
          <w:lang w:val="es-ES"/>
        </w:rPr>
        <w:t>[Revisar]</w:t>
      </w:r>
    </w:p>
    <w:p w:rsidR="00164608" w:rsidRDefault="00164608">
      <w:pPr>
        <w:jc w:val="left"/>
        <w:rPr>
          <w:lang w:val="es-ES"/>
        </w:rPr>
      </w:pPr>
      <w:r>
        <w:rPr>
          <w:lang w:val="es-ES"/>
        </w:rPr>
        <w:br w:type="page"/>
      </w:r>
    </w:p>
    <w:p w:rsidR="00DA75D0" w:rsidRDefault="00DA75D0" w:rsidP="00164608">
      <w:pPr>
        <w:pStyle w:val="Ttulo2"/>
        <w:rPr>
          <w:lang w:val="es-ES"/>
        </w:rPr>
      </w:pPr>
      <w:bookmarkStart w:id="45" w:name="_Toc459417801"/>
      <w:r>
        <w:rPr>
          <w:lang w:val="es-ES"/>
        </w:rPr>
        <w:lastRenderedPageBreak/>
        <w:t xml:space="preserve">Implementación </w:t>
      </w:r>
      <w:r w:rsidR="003360C6">
        <w:rPr>
          <w:lang w:val="es-ES"/>
        </w:rPr>
        <w:t>de nuestra aplicación Labview</w:t>
      </w:r>
      <w:bookmarkEnd w:id="45"/>
    </w:p>
    <w:p w:rsidR="003360C6" w:rsidRPr="003360C6" w:rsidRDefault="003360C6" w:rsidP="003360C6">
      <w:pPr>
        <w:rPr>
          <w:lang w:val="es-ES"/>
        </w:rPr>
      </w:pPr>
    </w:p>
    <w:p w:rsidR="003360C6" w:rsidRDefault="003360C6" w:rsidP="003360C6">
      <w:pPr>
        <w:rPr>
          <w:lang w:val="es-ES"/>
        </w:rPr>
      </w:pPr>
      <w:r>
        <w:rPr>
          <w:lang w:val="es-ES"/>
        </w:rPr>
        <w:t xml:space="preserve">Desde nuestra aplicación de Labview podremos recibir los datos y transmitir información por un puerto COM. </w:t>
      </w:r>
    </w:p>
    <w:p w:rsidR="003360C6" w:rsidRDefault="003360C6" w:rsidP="003360C6">
      <w:pPr>
        <w:rPr>
          <w:lang w:val="es-ES"/>
        </w:rPr>
      </w:pPr>
    </w:p>
    <w:p w:rsidR="003360C6" w:rsidRPr="003360C6" w:rsidRDefault="003360C6" w:rsidP="003360C6">
      <w:pPr>
        <w:pStyle w:val="Ttulo3"/>
        <w:rPr>
          <w:lang w:val="es-ES"/>
        </w:rPr>
      </w:pPr>
      <w:bookmarkStart w:id="46" w:name="_Toc456734930"/>
      <w:bookmarkStart w:id="47" w:name="_Toc459417802"/>
      <w:r w:rsidRPr="003360C6">
        <w:rPr>
          <w:lang w:val="es-ES"/>
        </w:rPr>
        <w:t>Funcionalidades</w:t>
      </w:r>
      <w:bookmarkEnd w:id="46"/>
      <w:bookmarkEnd w:id="47"/>
    </w:p>
    <w:p w:rsidR="003360C6" w:rsidRDefault="003360C6" w:rsidP="003360C6">
      <w:pPr>
        <w:rPr>
          <w:lang w:val="es-ES"/>
        </w:rPr>
      </w:pPr>
    </w:p>
    <w:p w:rsidR="003360C6" w:rsidRDefault="003360C6" w:rsidP="003360C6">
      <w:pPr>
        <w:rPr>
          <w:lang w:val="es-ES"/>
        </w:rPr>
      </w:pPr>
      <w:r>
        <w:rPr>
          <w:lang w:val="es-ES"/>
        </w:rPr>
        <w:t>La comunicación aplicación-MCU es bidireccional, desde el Panel de control podemos sacar del modo Sleep a nuestra MCU y que nos envíe los datos de forma instantánea.</w:t>
      </w:r>
    </w:p>
    <w:p w:rsidR="003360C6" w:rsidRDefault="003360C6" w:rsidP="003360C6">
      <w:pPr>
        <w:rPr>
          <w:lang w:val="es-ES"/>
        </w:rPr>
      </w:pPr>
    </w:p>
    <w:p w:rsidR="003360C6" w:rsidRDefault="003360C6" w:rsidP="003360C6">
      <w:pPr>
        <w:rPr>
          <w:lang w:val="es-ES"/>
        </w:rPr>
      </w:pPr>
      <w:r>
        <w:rPr>
          <w:lang w:val="es-ES"/>
        </w:rPr>
        <w:t>Nuestra aplicación realiza un parsing de los mensajes que nos envía el sistema sensor para extraer los datos. Los datos de temperatura los mostramos en los termómetros y los demás datos en medidores en forma de porcentaje.</w:t>
      </w:r>
    </w:p>
    <w:p w:rsidR="003360C6" w:rsidRPr="008C25E1" w:rsidRDefault="003360C6" w:rsidP="003360C6">
      <w:pPr>
        <w:rPr>
          <w:lang w:val="es-ES"/>
        </w:rPr>
      </w:pPr>
    </w:p>
    <w:p w:rsidR="003360C6" w:rsidRDefault="003360C6" w:rsidP="003360C6">
      <w:pPr>
        <w:rPr>
          <w:lang w:val="es-ES"/>
        </w:rPr>
      </w:pPr>
      <w:r>
        <w:rPr>
          <w:noProof/>
          <w:lang w:val="es-ES"/>
        </w:rPr>
        <w:drawing>
          <wp:inline distT="0" distB="0" distL="0" distR="0">
            <wp:extent cx="5400040" cy="3207385"/>
            <wp:effectExtent l="19050" t="0" r="0" b="0"/>
            <wp:docPr id="82" name="69 Imagen" descr="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41" cstate="print"/>
                    <a:stretch>
                      <a:fillRect/>
                    </a:stretch>
                  </pic:blipFill>
                  <pic:spPr>
                    <a:xfrm>
                      <a:off x="0" y="0"/>
                      <a:ext cx="5400040" cy="3207385"/>
                    </a:xfrm>
                    <a:prstGeom prst="rect">
                      <a:avLst/>
                    </a:prstGeom>
                  </pic:spPr>
                </pic:pic>
              </a:graphicData>
            </a:graphic>
          </wp:inline>
        </w:drawing>
      </w:r>
    </w:p>
    <w:p w:rsidR="003360C6" w:rsidRDefault="003360C6" w:rsidP="003360C6">
      <w:pPr>
        <w:rPr>
          <w:lang w:val="es-ES"/>
        </w:rPr>
      </w:pPr>
    </w:p>
    <w:p w:rsidR="003360C6" w:rsidRPr="004427E6" w:rsidRDefault="003360C6" w:rsidP="003360C6">
      <w:pPr>
        <w:jc w:val="center"/>
        <w:rPr>
          <w:lang w:val="es-ES"/>
        </w:rPr>
      </w:pPr>
      <w:r w:rsidRPr="00195915">
        <w:rPr>
          <w:b/>
          <w:lang w:val="es-ES"/>
        </w:rPr>
        <w:t xml:space="preserve">Fig. </w:t>
      </w:r>
      <w:r>
        <w:rPr>
          <w:b/>
          <w:lang w:val="es-ES"/>
        </w:rPr>
        <w:t>6.1</w:t>
      </w:r>
      <w:r w:rsidRPr="004427E6">
        <w:rPr>
          <w:lang w:val="es-ES"/>
        </w:rPr>
        <w:t xml:space="preserve"> Interfaz gráfica de nuestra aplicación Labview</w:t>
      </w:r>
    </w:p>
    <w:p w:rsidR="003360C6" w:rsidRDefault="003360C6" w:rsidP="003360C6">
      <w:pPr>
        <w:rPr>
          <w:lang w:val="es-ES"/>
        </w:rPr>
      </w:pPr>
    </w:p>
    <w:p w:rsidR="003360C6" w:rsidRDefault="003360C6" w:rsidP="003360C6">
      <w:pPr>
        <w:rPr>
          <w:lang w:val="es-ES"/>
        </w:rPr>
      </w:pPr>
      <w:r>
        <w:rPr>
          <w:lang w:val="es-ES"/>
        </w:rPr>
        <w:t xml:space="preserve">Además, cada dato de los sensores pueden ser dibujados en las gráficas y también podemos exportar las gráficas a Excel. </w:t>
      </w:r>
    </w:p>
    <w:p w:rsidR="003360C6" w:rsidRDefault="003360C6" w:rsidP="003360C6">
      <w:pPr>
        <w:rPr>
          <w:lang w:val="es-ES"/>
        </w:rPr>
      </w:pPr>
    </w:p>
    <w:p w:rsidR="003360C6" w:rsidRDefault="003360C6" w:rsidP="003360C6">
      <w:pPr>
        <w:jc w:val="center"/>
        <w:rPr>
          <w:lang w:val="es-ES"/>
        </w:rPr>
      </w:pPr>
      <w:r>
        <w:rPr>
          <w:noProof/>
          <w:lang w:val="es-ES"/>
        </w:rPr>
        <w:lastRenderedPageBreak/>
        <w:drawing>
          <wp:inline distT="0" distB="0" distL="0" distR="0">
            <wp:extent cx="3467100" cy="2955964"/>
            <wp:effectExtent l="19050" t="0" r="0" b="0"/>
            <wp:docPr id="83" name="4 Imagen" descr="LABview export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port excel.png"/>
                    <pic:cNvPicPr/>
                  </pic:nvPicPr>
                  <pic:blipFill>
                    <a:blip r:embed="rId42" cstate="print"/>
                    <a:stretch>
                      <a:fillRect/>
                    </a:stretch>
                  </pic:blipFill>
                  <pic:spPr>
                    <a:xfrm>
                      <a:off x="0" y="0"/>
                      <a:ext cx="3468788" cy="2957403"/>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6.2</w:t>
      </w:r>
      <w:r>
        <w:rPr>
          <w:lang w:val="es-ES"/>
        </w:rPr>
        <w:t xml:space="preserve"> Exportación de los datos en excel</w:t>
      </w:r>
    </w:p>
    <w:p w:rsidR="003360C6" w:rsidRDefault="003360C6" w:rsidP="003360C6">
      <w:pPr>
        <w:pStyle w:val="Ttulo3"/>
        <w:rPr>
          <w:lang w:val="es-ES"/>
        </w:rPr>
      </w:pPr>
      <w:bookmarkStart w:id="48" w:name="_Toc456734931"/>
      <w:bookmarkStart w:id="49" w:name="_Toc459417803"/>
      <w:r>
        <w:rPr>
          <w:lang w:val="es-ES"/>
        </w:rPr>
        <w:t>Diseño de la aplicación</w:t>
      </w:r>
      <w:bookmarkEnd w:id="48"/>
      <w:bookmarkEnd w:id="49"/>
    </w:p>
    <w:p w:rsidR="003360C6" w:rsidRDefault="003360C6" w:rsidP="003360C6">
      <w:pPr>
        <w:rPr>
          <w:lang w:val="es-ES"/>
        </w:rPr>
      </w:pPr>
    </w:p>
    <w:p w:rsidR="003360C6" w:rsidRDefault="003360C6" w:rsidP="003360C6">
      <w:r>
        <w:rPr>
          <w:lang w:val="es-ES"/>
        </w:rPr>
        <w:t xml:space="preserve">Labview es una plataforma de diseño de aplicaciones de ingeniería y ciencia pensada para acelerar la productividad de los ingenieros. </w:t>
      </w:r>
      <w:r w:rsidRPr="003F3B54">
        <w:t> Con una sintaxis de programación gráfica que facilita visualizar, crear y codificar sistemas de ingeniería</w:t>
      </w:r>
      <w:r>
        <w:t>.(</w:t>
      </w:r>
      <w:r w:rsidRPr="003F3B54">
        <w:t xml:space="preserve"> http://www.ni.com/labview/esa/</w:t>
      </w:r>
      <w:r>
        <w:t>)</w:t>
      </w:r>
    </w:p>
    <w:p w:rsidR="003360C6" w:rsidRDefault="003360C6" w:rsidP="003360C6"/>
    <w:p w:rsidR="003360C6" w:rsidRDefault="003360C6" w:rsidP="003360C6">
      <w:r>
        <w:t xml:space="preserve">La creación de la aplicación consiste en ir uniendo módulos y al unirlos formar un diagrama de bloques.(Ver esquemático) </w:t>
      </w:r>
    </w:p>
    <w:p w:rsidR="003360C6" w:rsidRPr="00FD2738" w:rsidRDefault="003360C6" w:rsidP="003360C6">
      <w:pPr>
        <w:rPr>
          <w:lang w:val="es-ES"/>
        </w:rPr>
      </w:pPr>
    </w:p>
    <w:p w:rsidR="003360C6" w:rsidRDefault="003360C6" w:rsidP="003360C6">
      <w:pPr>
        <w:jc w:val="center"/>
        <w:rPr>
          <w:lang w:val="es-ES"/>
        </w:rPr>
      </w:pPr>
      <w:r>
        <w:rPr>
          <w:noProof/>
          <w:lang w:val="es-ES"/>
        </w:rPr>
        <w:drawing>
          <wp:inline distT="0" distB="0" distL="0" distR="0">
            <wp:extent cx="5400040" cy="2502535"/>
            <wp:effectExtent l="19050" t="0" r="0" b="0"/>
            <wp:docPr id="84" name="40 Imagen" descr="Dia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43" cstate="print"/>
                    <a:stretch>
                      <a:fillRect/>
                    </a:stretch>
                  </pic:blipFill>
                  <pic:spPr>
                    <a:xfrm>
                      <a:off x="0" y="0"/>
                      <a:ext cx="5400040" cy="250253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w:t>
      </w:r>
      <w:r>
        <w:rPr>
          <w:b/>
          <w:lang w:val="es-ES"/>
        </w:rPr>
        <w:t>3</w:t>
      </w:r>
      <w:r>
        <w:rPr>
          <w:lang w:val="es-ES"/>
        </w:rPr>
        <w:t xml:space="preserve"> Esquemático de nuestra aplicación en desarrollo</w:t>
      </w:r>
    </w:p>
    <w:p w:rsidR="003360C6" w:rsidRDefault="003360C6" w:rsidP="003360C6">
      <w:pPr>
        <w:jc w:val="center"/>
        <w:rPr>
          <w:lang w:val="es-ES"/>
        </w:rPr>
      </w:pPr>
    </w:p>
    <w:p w:rsidR="003360C6" w:rsidRDefault="003360C6" w:rsidP="003360C6">
      <w:pPr>
        <w:rPr>
          <w:lang w:val="es-ES"/>
        </w:rPr>
      </w:pPr>
      <w:r>
        <w:rPr>
          <w:lang w:val="es-ES"/>
        </w:rPr>
        <w:t>[Ver explicación detallada de la aplicación ANEXO]</w:t>
      </w:r>
    </w:p>
    <w:p w:rsidR="00997290" w:rsidRDefault="00997290">
      <w:pPr>
        <w:jc w:val="left"/>
        <w:rPr>
          <w:lang w:val="es-ES"/>
        </w:rPr>
      </w:pPr>
      <w:r>
        <w:rPr>
          <w:lang w:val="es-ES"/>
        </w:rPr>
        <w:br w:type="page"/>
      </w:r>
    </w:p>
    <w:p w:rsidR="003360C6" w:rsidRDefault="00DA75D0" w:rsidP="00DA75D0">
      <w:pPr>
        <w:pStyle w:val="Ttulo2"/>
        <w:rPr>
          <w:lang w:val="es-ES"/>
        </w:rPr>
      </w:pPr>
      <w:bookmarkStart w:id="50" w:name="_Toc459417804"/>
      <w:r>
        <w:rPr>
          <w:lang w:val="es-ES"/>
        </w:rPr>
        <w:lastRenderedPageBreak/>
        <w:t>Implementación</w:t>
      </w:r>
      <w:r w:rsidR="003360C6">
        <w:rPr>
          <w:lang w:val="es-ES"/>
        </w:rPr>
        <w:t xml:space="preserve"> de sistema sensor en placa de pruebas</w:t>
      </w:r>
      <w:bookmarkEnd w:id="50"/>
    </w:p>
    <w:p w:rsidR="003360C6" w:rsidRPr="003360C6" w:rsidRDefault="003360C6" w:rsidP="003360C6">
      <w:pPr>
        <w:rPr>
          <w:lang w:val="es-ES"/>
        </w:rPr>
      </w:pPr>
    </w:p>
    <w:p w:rsidR="003360C6" w:rsidRDefault="003360C6" w:rsidP="003360C6">
      <w:pPr>
        <w:rPr>
          <w:lang w:val="es-ES"/>
        </w:rPr>
      </w:pPr>
      <w:r>
        <w:rPr>
          <w:lang w:val="es-ES"/>
        </w:rPr>
        <w:t xml:space="preserve">En los inicios del desarrollo del sistema sensor, utilizamos la placa de entrenamiento XLP 16-bits Development Board de Microchip. El mayor inconveniente de trabajar con esta placa era conectar nuestro PIC18 porque la placa está diseñada para un </w:t>
      </w:r>
      <w:r w:rsidRPr="000D1962">
        <w:t>PIC24F16KA102</w:t>
      </w:r>
      <w:r>
        <w: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939616" cy="2105025"/>
            <wp:effectExtent l="19050" t="0" r="0" b="0"/>
            <wp:docPr id="64" name="4 Imagen" descr="DM2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240311.png"/>
                    <pic:cNvPicPr/>
                  </pic:nvPicPr>
                  <pic:blipFill>
                    <a:blip r:embed="rId44" cstate="print"/>
                    <a:stretch>
                      <a:fillRect/>
                    </a:stretch>
                  </pic:blipFill>
                  <pic:spPr>
                    <a:xfrm>
                      <a:off x="0" y="0"/>
                      <a:ext cx="2942165" cy="2106850"/>
                    </a:xfrm>
                    <a:prstGeom prst="rect">
                      <a:avLst/>
                    </a:prstGeom>
                  </pic:spPr>
                </pic:pic>
              </a:graphicData>
            </a:graphic>
          </wp:inline>
        </w:drawing>
      </w:r>
    </w:p>
    <w:p w:rsidR="003360C6" w:rsidRDefault="003360C6" w:rsidP="003360C6">
      <w:pPr>
        <w:jc w:val="center"/>
        <w:rPr>
          <w:lang w:val="es-ES"/>
        </w:rPr>
      </w:pPr>
    </w:p>
    <w:p w:rsidR="003360C6" w:rsidRPr="00154468" w:rsidRDefault="003360C6" w:rsidP="003360C6">
      <w:pPr>
        <w:jc w:val="center"/>
        <w:rPr>
          <w:lang w:val="en-US"/>
        </w:rPr>
      </w:pPr>
      <w:r w:rsidRPr="004505CB">
        <w:rPr>
          <w:b/>
          <w:lang w:val="en-US"/>
        </w:rPr>
        <w:t>Fig. 7.1</w:t>
      </w:r>
      <w:r w:rsidRPr="004505CB">
        <w:rPr>
          <w:lang w:val="en-US"/>
        </w:rPr>
        <w:t xml:space="preserve"> XLP 16-bits Development Board de Microchip</w:t>
      </w:r>
    </w:p>
    <w:p w:rsidR="003360C6" w:rsidRPr="00154468" w:rsidRDefault="003360C6" w:rsidP="003360C6">
      <w:pPr>
        <w:jc w:val="center"/>
        <w:rPr>
          <w:lang w:val="en-US"/>
        </w:rPr>
      </w:pPr>
    </w:p>
    <w:p w:rsidR="003360C6" w:rsidRDefault="003360C6" w:rsidP="003360C6">
      <w:pPr>
        <w:rPr>
          <w:lang w:val="es-ES"/>
        </w:rPr>
      </w:pPr>
      <w:r>
        <w:rPr>
          <w:lang w:val="es-ES"/>
        </w:rPr>
        <w:t>La solución a este problema fue trabajar con una protoboard para poder conectar las I/O del PIC18 con la placa de manera correcta.</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294157" cy="1562843"/>
            <wp:effectExtent l="19050" t="0" r="0" b="0"/>
            <wp:docPr id="66" name="36 Imagen" descr="PIC24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_pines.png"/>
                    <pic:cNvPicPr/>
                  </pic:nvPicPr>
                  <pic:blipFill>
                    <a:blip r:embed="rId45" cstate="print"/>
                    <a:stretch>
                      <a:fillRect/>
                    </a:stretch>
                  </pic:blipFill>
                  <pic:spPr>
                    <a:xfrm>
                      <a:off x="0" y="0"/>
                      <a:ext cx="4295510" cy="1563335"/>
                    </a:xfrm>
                    <a:prstGeom prst="rect">
                      <a:avLst/>
                    </a:prstGeom>
                  </pic:spPr>
                </pic:pic>
              </a:graphicData>
            </a:graphic>
          </wp:inline>
        </w:drawing>
      </w:r>
      <w:r>
        <w:rPr>
          <w:noProof/>
          <w:lang w:val="es-ES"/>
        </w:rPr>
        <w:drawing>
          <wp:inline distT="0" distB="0" distL="0" distR="0">
            <wp:extent cx="4230872" cy="2035834"/>
            <wp:effectExtent l="19050" t="0" r="0" b="0"/>
            <wp:docPr id="68" name="30 Imagen" descr="PIC18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_pines.png"/>
                    <pic:cNvPicPr/>
                  </pic:nvPicPr>
                  <pic:blipFill>
                    <a:blip r:embed="rId46" cstate="print"/>
                    <a:stretch>
                      <a:fillRect/>
                    </a:stretch>
                  </pic:blipFill>
                  <pic:spPr>
                    <a:xfrm>
                      <a:off x="0" y="0"/>
                      <a:ext cx="4233917" cy="2037299"/>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7.2</w:t>
      </w:r>
      <w:r w:rsidRPr="004505CB">
        <w:rPr>
          <w:lang w:val="es-ES"/>
        </w:rPr>
        <w:t xml:space="preserve"> Diagrama de pines: arriba </w:t>
      </w:r>
      <w:r w:rsidRPr="000D1962">
        <w:t>PIC24F16KA102</w:t>
      </w:r>
      <w:r>
        <w:t xml:space="preserve"> y abajo nuestro PIC18F26K20</w:t>
      </w:r>
    </w:p>
    <w:p w:rsidR="003360C6" w:rsidRPr="00154468" w:rsidRDefault="003360C6" w:rsidP="003360C6">
      <w:pPr>
        <w:jc w:val="center"/>
        <w:rPr>
          <w:lang w:val="es-ES"/>
        </w:rPr>
      </w:pPr>
    </w:p>
    <w:p w:rsidR="003360C6" w:rsidRDefault="003360C6" w:rsidP="003360C6">
      <w:pPr>
        <w:rPr>
          <w:lang w:val="es-ES"/>
        </w:rPr>
      </w:pPr>
      <w:r>
        <w:rPr>
          <w:lang w:val="es-ES"/>
        </w:rPr>
        <w:t xml:space="preserve">De este modo fue posible utilizar los dispositivos de la placa de entrenamiento, los más importantes: botones, conector pickit, potenciómetro y circuito de alimentación. </w:t>
      </w:r>
    </w:p>
    <w:p w:rsidR="003360C6" w:rsidRDefault="003360C6" w:rsidP="003360C6">
      <w:pPr>
        <w:rPr>
          <w:lang w:val="es-ES"/>
        </w:rPr>
      </w:pPr>
    </w:p>
    <w:p w:rsidR="003360C6" w:rsidRDefault="003360C6" w:rsidP="003360C6">
      <w:pPr>
        <w:jc w:val="center"/>
        <w:rPr>
          <w:lang w:val="es-ES"/>
        </w:rPr>
      </w:pPr>
      <w:r w:rsidRPr="006811E4">
        <w:rPr>
          <w:noProof/>
          <w:lang w:val="es-ES"/>
        </w:rPr>
        <w:drawing>
          <wp:inline distT="0" distB="0" distL="0" distR="0">
            <wp:extent cx="3795625" cy="2135262"/>
            <wp:effectExtent l="19050" t="0" r="0" b="0"/>
            <wp:docPr id="69" name="56 Imagen" descr="20160710_1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0_193701.jpg"/>
                    <pic:cNvPicPr/>
                  </pic:nvPicPr>
                  <pic:blipFill>
                    <a:blip r:embed="rId47" cstate="print"/>
                    <a:stretch>
                      <a:fillRect/>
                    </a:stretch>
                  </pic:blipFill>
                  <pic:spPr>
                    <a:xfrm>
                      <a:off x="0" y="0"/>
                      <a:ext cx="3795631" cy="2135265"/>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3</w:t>
      </w:r>
      <w:r w:rsidRPr="004505CB">
        <w:rPr>
          <w:lang w:val="es-ES"/>
        </w:rPr>
        <w:t xml:space="preserve"> </w:t>
      </w:r>
      <w:r>
        <w:rPr>
          <w:lang w:val="es-ES"/>
        </w:rPr>
        <w:t>Implementación del sistema sensor en placa de pruebas</w:t>
      </w:r>
    </w:p>
    <w:p w:rsidR="003360C6" w:rsidRDefault="003360C6" w:rsidP="003360C6">
      <w:pPr>
        <w:jc w:val="center"/>
        <w:rPr>
          <w:lang w:val="es-ES"/>
        </w:rPr>
      </w:pPr>
    </w:p>
    <w:p w:rsidR="003360C6" w:rsidRPr="003360C6" w:rsidRDefault="003360C6" w:rsidP="003360C6">
      <w:pPr>
        <w:pStyle w:val="Ttulo3"/>
        <w:rPr>
          <w:lang w:val="es-ES"/>
        </w:rPr>
      </w:pPr>
      <w:bookmarkStart w:id="51" w:name="_Toc456734938"/>
      <w:bookmarkStart w:id="52" w:name="_Toc459417805"/>
      <w:r w:rsidRPr="003360C6">
        <w:rPr>
          <w:lang w:val="es-ES"/>
        </w:rPr>
        <w:t>Esquema de conexión de los sensores con el MCU</w:t>
      </w:r>
      <w:bookmarkEnd w:id="51"/>
      <w:bookmarkEnd w:id="52"/>
    </w:p>
    <w:p w:rsidR="003360C6" w:rsidRDefault="003360C6" w:rsidP="003360C6">
      <w:pPr>
        <w:jc w:val="center"/>
        <w:rPr>
          <w:lang w:val="es-ES"/>
        </w:rPr>
      </w:pPr>
    </w:p>
    <w:p w:rsidR="003360C6" w:rsidRDefault="003360C6" w:rsidP="003360C6">
      <w:pPr>
        <w:jc w:val="center"/>
        <w:rPr>
          <w:lang w:val="es-ES"/>
        </w:rPr>
      </w:pPr>
      <w:r>
        <w:rPr>
          <w:noProof/>
          <w:lang w:val="es-ES"/>
        </w:rPr>
        <w:drawing>
          <wp:inline distT="0" distB="0" distL="0" distR="0">
            <wp:extent cx="4251969" cy="2822454"/>
            <wp:effectExtent l="0" t="0" r="0" b="0"/>
            <wp:docPr id="71" name="1 Imagen" descr="SISTEMA SENSOR_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 SENSOR_PROTO.png"/>
                    <pic:cNvPicPr/>
                  </pic:nvPicPr>
                  <pic:blipFill>
                    <a:blip r:embed="rId48" cstate="print"/>
                    <a:stretch>
                      <a:fillRect/>
                    </a:stretch>
                  </pic:blipFill>
                  <pic:spPr>
                    <a:xfrm>
                      <a:off x="0" y="0"/>
                      <a:ext cx="4251969" cy="2822454"/>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4</w:t>
      </w:r>
      <w:r w:rsidRPr="004505CB">
        <w:rPr>
          <w:lang w:val="es-ES"/>
        </w:rPr>
        <w:t xml:space="preserve"> </w:t>
      </w:r>
      <w:r>
        <w:rPr>
          <w:lang w:val="es-ES"/>
        </w:rPr>
        <w:t>Conexiones con nuestro MCU</w:t>
      </w:r>
    </w:p>
    <w:p w:rsidR="003360C6" w:rsidRDefault="003360C6" w:rsidP="003360C6">
      <w:pPr>
        <w:jc w:val="center"/>
        <w:rPr>
          <w:lang w:val="es-ES"/>
        </w:rPr>
      </w:pPr>
    </w:p>
    <w:p w:rsidR="003360C6" w:rsidRDefault="003360C6" w:rsidP="003360C6">
      <w:pPr>
        <w:rPr>
          <w:lang w:val="es-ES"/>
        </w:rPr>
      </w:pPr>
      <w:r>
        <w:rPr>
          <w:lang w:val="es-ES"/>
        </w:rPr>
        <w:t>Además de conectar los sensores al MCU, hemos conectado unos LEDs en los puertos de salida RC0, RC1, RC2 para tener una referencia del estado en el que se encontraba nuestra máquina de estados.</w:t>
      </w:r>
    </w:p>
    <w:p w:rsidR="003360C6" w:rsidRDefault="003360C6" w:rsidP="003360C6">
      <w:pPr>
        <w:rPr>
          <w:lang w:val="es-ES"/>
        </w:rPr>
      </w:pPr>
    </w:p>
    <w:p w:rsidR="003360C6" w:rsidRDefault="003360C6" w:rsidP="003360C6">
      <w:pPr>
        <w:rPr>
          <w:lang w:val="es-ES"/>
        </w:rPr>
      </w:pPr>
      <w:r>
        <w:rPr>
          <w:lang w:val="es-ES"/>
        </w:rPr>
        <w:t>Las conexiones de los sensores se han realizado como explicamos en apartado 4 sin embargo no hemos puesto las resistencias de pull up porque ya vienen integradas en la PCBs que integran los sensores[Anexos].</w:t>
      </w:r>
    </w:p>
    <w:p w:rsidR="003360C6" w:rsidRDefault="003360C6" w:rsidP="003360C6">
      <w:pPr>
        <w:rPr>
          <w:lang w:val="es-ES"/>
        </w:rPr>
      </w:pPr>
      <w:r>
        <w:rPr>
          <w:noProof/>
          <w:lang w:val="es-ES"/>
        </w:rPr>
        <w:lastRenderedPageBreak/>
        <w:drawing>
          <wp:inline distT="0" distB="0" distL="0" distR="0">
            <wp:extent cx="5517839" cy="3771687"/>
            <wp:effectExtent l="19050" t="0" r="6661" b="0"/>
            <wp:docPr id="73" name="42 Imagen" descr="sensoses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ses_esquema.png"/>
                    <pic:cNvPicPr/>
                  </pic:nvPicPr>
                  <pic:blipFill>
                    <a:blip r:embed="rId49" cstate="print"/>
                    <a:stretch>
                      <a:fillRect/>
                    </a:stretch>
                  </pic:blipFill>
                  <pic:spPr>
                    <a:xfrm>
                      <a:off x="0" y="0"/>
                      <a:ext cx="5523025" cy="3775232"/>
                    </a:xfrm>
                    <a:prstGeom prst="rect">
                      <a:avLst/>
                    </a:prstGeom>
                  </pic:spPr>
                </pic:pic>
              </a:graphicData>
            </a:graphic>
          </wp:inline>
        </w:drawing>
      </w:r>
    </w:p>
    <w:p w:rsidR="003360C6" w:rsidRDefault="003360C6" w:rsidP="003360C6">
      <w:pPr>
        <w:rPr>
          <w:lang w:val="es-ES"/>
        </w:rPr>
      </w:pPr>
    </w:p>
    <w:p w:rsidR="003360C6" w:rsidRPr="004505CB" w:rsidRDefault="003360C6" w:rsidP="003360C6">
      <w:pPr>
        <w:jc w:val="center"/>
        <w:rPr>
          <w:lang w:val="es-ES"/>
        </w:rPr>
      </w:pPr>
      <w:r w:rsidRPr="004505CB">
        <w:rPr>
          <w:b/>
          <w:lang w:val="es-ES"/>
        </w:rPr>
        <w:t>Fig. 7.</w:t>
      </w:r>
      <w:r>
        <w:rPr>
          <w:b/>
          <w:lang w:val="es-ES"/>
        </w:rPr>
        <w:t>5</w:t>
      </w:r>
      <w:r w:rsidRPr="004505CB">
        <w:rPr>
          <w:lang w:val="es-ES"/>
        </w:rPr>
        <w:t xml:space="preserve"> </w:t>
      </w:r>
      <w:r>
        <w:rPr>
          <w:lang w:val="es-ES"/>
        </w:rPr>
        <w:t>Conexiones de nuestros sensores con nuestro MCU</w:t>
      </w:r>
    </w:p>
    <w:p w:rsidR="003360C6" w:rsidRDefault="003360C6" w:rsidP="003360C6">
      <w:pPr>
        <w:rPr>
          <w:lang w:val="es-ES"/>
        </w:rPr>
      </w:pPr>
    </w:p>
    <w:p w:rsidR="003360C6" w:rsidRPr="00FB1491" w:rsidRDefault="003360C6" w:rsidP="003360C6">
      <w:pPr>
        <w:pStyle w:val="Ttulo3"/>
        <w:rPr>
          <w:kern w:val="32"/>
          <w:sz w:val="32"/>
          <w:szCs w:val="32"/>
          <w:lang w:val="es-ES"/>
        </w:rPr>
      </w:pPr>
      <w:bookmarkStart w:id="53" w:name="_Toc456734939"/>
      <w:bookmarkStart w:id="54" w:name="_Toc459417806"/>
      <w:r>
        <w:rPr>
          <w:lang w:val="es-ES"/>
        </w:rPr>
        <w:t>Esquema de conexión PICKIT y UART-BLUETOOTH</w:t>
      </w:r>
      <w:bookmarkEnd w:id="53"/>
      <w:bookmarkEnd w:id="54"/>
    </w:p>
    <w:p w:rsidR="003360C6" w:rsidRDefault="003360C6" w:rsidP="003360C6">
      <w:pPr>
        <w:rPr>
          <w:lang w:val="es-ES"/>
        </w:rPr>
      </w:pPr>
    </w:p>
    <w:p w:rsidR="003360C6" w:rsidRDefault="003360C6" w:rsidP="003360C6">
      <w:pPr>
        <w:rPr>
          <w:lang w:val="es-ES"/>
        </w:rPr>
      </w:pPr>
      <w:r>
        <w:rPr>
          <w:lang w:val="es-ES"/>
        </w:rPr>
        <w:t>Para programar nuestro PIC es necesario tener acondicionado los pines del PICKIT siguiendo el esquema que nos indica Microchip. Utilizando la placa de entrenamiento no tendremos problema porque ya viene integrada la conexión con PICKIT pero si tuviéramos que conectarlo sin la placa de entrenamiento deberíamos de realizar las conexiones siguiendo el siguiente esquema[Ver Esquema y Anexo PICKIT].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710025" cy="2479165"/>
            <wp:effectExtent l="19050" t="0" r="0" b="0"/>
            <wp:docPr id="75" name="41 Imagen" descr="PICKIT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TCONEXION.png"/>
                    <pic:cNvPicPr/>
                  </pic:nvPicPr>
                  <pic:blipFill>
                    <a:blip r:embed="rId50" cstate="print"/>
                    <a:stretch>
                      <a:fillRect/>
                    </a:stretch>
                  </pic:blipFill>
                  <pic:spPr>
                    <a:xfrm>
                      <a:off x="0" y="0"/>
                      <a:ext cx="4721968" cy="2485451"/>
                    </a:xfrm>
                    <a:prstGeom prst="rect">
                      <a:avLst/>
                    </a:prstGeom>
                  </pic:spPr>
                </pic:pic>
              </a:graphicData>
            </a:graphic>
          </wp:inline>
        </w:drawing>
      </w:r>
    </w:p>
    <w:p w:rsidR="003360C6" w:rsidRPr="004505CB" w:rsidRDefault="003360C6" w:rsidP="003360C6">
      <w:pPr>
        <w:jc w:val="center"/>
        <w:rPr>
          <w:lang w:val="es-ES"/>
        </w:rPr>
      </w:pPr>
      <w:r w:rsidRPr="004505CB">
        <w:rPr>
          <w:b/>
          <w:lang w:val="es-ES"/>
        </w:rPr>
        <w:t>Fig. 7.</w:t>
      </w:r>
      <w:r>
        <w:rPr>
          <w:b/>
          <w:lang w:val="es-ES"/>
        </w:rPr>
        <w:t>6</w:t>
      </w:r>
      <w:r w:rsidRPr="004505CB">
        <w:rPr>
          <w:lang w:val="es-ES"/>
        </w:rPr>
        <w:t xml:space="preserve"> </w:t>
      </w:r>
      <w:r>
        <w:rPr>
          <w:lang w:val="es-ES"/>
        </w:rPr>
        <w:t>Conexión con Pickit</w:t>
      </w:r>
    </w:p>
    <w:p w:rsidR="003360C6" w:rsidRDefault="003360C6" w:rsidP="003360C6">
      <w:pPr>
        <w:rPr>
          <w:lang w:val="es-ES"/>
        </w:rPr>
      </w:pPr>
      <w:r>
        <w:rPr>
          <w:lang w:val="es-ES"/>
        </w:rPr>
        <w:lastRenderedPageBreak/>
        <w:t>Cuando conectemos nuestro transmisor-receptor bluetooth a nuestro MCU, deberemos conectar el puerto RX</w:t>
      </w:r>
      <w:r>
        <w:rPr>
          <w:vertAlign w:val="subscript"/>
          <w:lang w:val="es-ES"/>
        </w:rPr>
        <w:t>mcu</w:t>
      </w:r>
      <w:r>
        <w:rPr>
          <w:lang w:val="es-ES"/>
        </w:rPr>
        <w:t xml:space="preserve"> al TX</w:t>
      </w:r>
      <w:r>
        <w:rPr>
          <w:vertAlign w:val="subscript"/>
          <w:lang w:val="es-ES"/>
        </w:rPr>
        <w:t>bluetooth</w:t>
      </w:r>
      <w:r>
        <w:rPr>
          <w:lang w:val="es-ES"/>
        </w:rPr>
        <w:t xml:space="preserve"> y el TX</w:t>
      </w:r>
      <w:r>
        <w:rPr>
          <w:vertAlign w:val="subscript"/>
          <w:lang w:val="es-ES"/>
        </w:rPr>
        <w:t>mcu</w:t>
      </w:r>
      <w:r>
        <w:rPr>
          <w:lang w:val="es-ES"/>
        </w:rPr>
        <w:t xml:space="preserve"> al RX</w:t>
      </w:r>
      <w:r>
        <w:rPr>
          <w:vertAlign w:val="subscript"/>
          <w:lang w:val="es-ES"/>
        </w:rPr>
        <w:t>bluetooth</w:t>
      </w:r>
      <w:r>
        <w:rPr>
          <w:lang w:val="es-ES"/>
        </w:rPr>
        <w:t>[Ver].</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695575" cy="2070366"/>
            <wp:effectExtent l="19050" t="0" r="0" b="0"/>
            <wp:docPr id="78" name="43 Imagen" descr="UART-bluetooth 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bluetooth conexion.png"/>
                    <pic:cNvPicPr/>
                  </pic:nvPicPr>
                  <pic:blipFill>
                    <a:blip r:embed="rId51" cstate="print"/>
                    <a:stretch>
                      <a:fillRect/>
                    </a:stretch>
                  </pic:blipFill>
                  <pic:spPr>
                    <a:xfrm>
                      <a:off x="0" y="0"/>
                      <a:ext cx="2701432" cy="207486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505CB">
        <w:rPr>
          <w:b/>
          <w:lang w:val="es-ES"/>
        </w:rPr>
        <w:t>Fig. 7.</w:t>
      </w:r>
      <w:r>
        <w:rPr>
          <w:b/>
          <w:lang w:val="es-ES"/>
        </w:rPr>
        <w:t>7</w:t>
      </w:r>
      <w:r w:rsidRPr="004505CB">
        <w:rPr>
          <w:lang w:val="es-ES"/>
        </w:rPr>
        <w:t xml:space="preserve"> </w:t>
      </w:r>
      <w:r>
        <w:rPr>
          <w:lang w:val="es-ES"/>
        </w:rPr>
        <w:t>Conexiones de nuestro módulo bluetooth con nuestro MCU</w:t>
      </w:r>
    </w:p>
    <w:p w:rsidR="003360C6" w:rsidRDefault="003360C6" w:rsidP="003360C6">
      <w:pPr>
        <w:jc w:val="left"/>
        <w:rPr>
          <w:lang w:val="es-ES"/>
        </w:rPr>
      </w:pPr>
    </w:p>
    <w:p w:rsidR="003360C6" w:rsidRDefault="003360C6" w:rsidP="003360C6">
      <w:pPr>
        <w:pStyle w:val="Ttulo3"/>
      </w:pPr>
      <w:bookmarkStart w:id="55" w:name="_Toc456734940"/>
      <w:bookmarkStart w:id="56" w:name="_Toc459417807"/>
      <w:r w:rsidRPr="00205998">
        <w:t xml:space="preserve">Esquema de alimentación </w:t>
      </w:r>
      <w:r>
        <w:t xml:space="preserve">de la </w:t>
      </w:r>
      <w:r w:rsidRPr="00205998">
        <w:t>Development Board</w:t>
      </w:r>
      <w:bookmarkEnd w:id="55"/>
      <w:bookmarkEnd w:id="56"/>
      <w:r w:rsidRPr="00205998">
        <w:t xml:space="preserve"> </w:t>
      </w:r>
    </w:p>
    <w:p w:rsidR="003360C6" w:rsidRDefault="003360C6" w:rsidP="003360C6"/>
    <w:p w:rsidR="003360C6" w:rsidRDefault="003360C6" w:rsidP="003360C6">
      <w:r>
        <w:t>Hay 4 maneras de alimentar nuestro sistemas sensor con nuestra placa de entrenamiento, una utilizar el esquema de conexión del PICKIT y hacer que alimente el PICKIT todo nuestro sistema.</w:t>
      </w:r>
    </w:p>
    <w:p w:rsidR="003360C6" w:rsidRDefault="003360C6" w:rsidP="003360C6"/>
    <w:p w:rsidR="003360C6" w:rsidRDefault="003360C6" w:rsidP="003360C6">
      <w:r>
        <w:t>La segunda opción es utilizar la entrada USBmini y con el siguiente sistema regulador convertir los 5V del USB a 3.3V(VDD de nuestro prototipo).[Ver esquema, explicación Anexos]</w:t>
      </w:r>
    </w:p>
    <w:p w:rsidR="003360C6" w:rsidRDefault="003360C6" w:rsidP="003360C6"/>
    <w:p w:rsidR="003360C6" w:rsidRDefault="003360C6" w:rsidP="003360C6">
      <w:pPr>
        <w:jc w:val="center"/>
      </w:pPr>
      <w:r>
        <w:rPr>
          <w:noProof/>
          <w:lang w:val="es-ES"/>
        </w:rPr>
        <w:drawing>
          <wp:inline distT="0" distB="0" distL="0" distR="0">
            <wp:extent cx="4200525" cy="3077512"/>
            <wp:effectExtent l="19050" t="0" r="0" b="0"/>
            <wp:docPr id="79" name="46 Imagen" descr="Esquema circuito reg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circuito regulador.png"/>
                    <pic:cNvPicPr/>
                  </pic:nvPicPr>
                  <pic:blipFill>
                    <a:blip r:embed="rId52" cstate="print"/>
                    <a:stretch>
                      <a:fillRect/>
                    </a:stretch>
                  </pic:blipFill>
                  <pic:spPr>
                    <a:xfrm>
                      <a:off x="0" y="0"/>
                      <a:ext cx="4208183" cy="3083123"/>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8</w:t>
      </w:r>
      <w:r w:rsidRPr="004505CB">
        <w:rPr>
          <w:lang w:val="es-ES"/>
        </w:rPr>
        <w:t xml:space="preserve"> </w:t>
      </w:r>
      <w:r>
        <w:rPr>
          <w:lang w:val="es-ES"/>
        </w:rPr>
        <w:t>Circuito de alimentación por mini USB</w:t>
      </w:r>
    </w:p>
    <w:p w:rsidR="003360C6" w:rsidRPr="00AF3C0C" w:rsidRDefault="003360C6" w:rsidP="003360C6">
      <w:pPr>
        <w:jc w:val="center"/>
        <w:rPr>
          <w:lang w:val="es-ES"/>
        </w:rPr>
      </w:pPr>
    </w:p>
    <w:p w:rsidR="003360C6" w:rsidRDefault="003360C6" w:rsidP="003360C6">
      <w:r>
        <w:lastRenderedPageBreak/>
        <w:t>La tercera opción es utilizar las pilas de mercurio para realizar una alimentación de 2,9-3V. Este modo de conexión no es el más óptimo porque el voltaje de alimentación es inferior al voltaje de funcionamiento de alguno de nuestros sensores. Aún teniendo este inconveniente el sistema sensor excepto el sensor DHT22 que no funciona.[Ver Esquema]</w:t>
      </w:r>
    </w:p>
    <w:p w:rsidR="003360C6" w:rsidRDefault="003360C6" w:rsidP="003360C6"/>
    <w:p w:rsidR="003360C6" w:rsidRDefault="003360C6" w:rsidP="003360C6">
      <w:pPr>
        <w:jc w:val="center"/>
      </w:pPr>
      <w:r>
        <w:rPr>
          <w:noProof/>
          <w:lang w:val="es-ES"/>
        </w:rPr>
        <w:drawing>
          <wp:inline distT="0" distB="0" distL="0" distR="0">
            <wp:extent cx="1223578" cy="1847850"/>
            <wp:effectExtent l="0" t="0" r="0" b="0"/>
            <wp:docPr id="80" name="47 Imagen" descr="2p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ilas.png"/>
                    <pic:cNvPicPr/>
                  </pic:nvPicPr>
                  <pic:blipFill>
                    <a:blip r:embed="rId53" cstate="print"/>
                    <a:stretch>
                      <a:fillRect/>
                    </a:stretch>
                  </pic:blipFill>
                  <pic:spPr>
                    <a:xfrm>
                      <a:off x="0" y="0"/>
                      <a:ext cx="1229856" cy="1857332"/>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9</w:t>
      </w:r>
      <w:r w:rsidRPr="004505CB">
        <w:rPr>
          <w:lang w:val="es-ES"/>
        </w:rPr>
        <w:t xml:space="preserve"> </w:t>
      </w:r>
      <w:r>
        <w:rPr>
          <w:lang w:val="es-ES"/>
        </w:rPr>
        <w:t>Circuito de alimentación con 2 pilas de 1.5V</w:t>
      </w:r>
    </w:p>
    <w:p w:rsidR="003360C6" w:rsidRDefault="003360C6" w:rsidP="003360C6">
      <w:pPr>
        <w:rPr>
          <w:szCs w:val="32"/>
        </w:rPr>
      </w:pPr>
    </w:p>
    <w:p w:rsidR="003360C6" w:rsidRDefault="003360C6" w:rsidP="003360C6">
      <w:r>
        <w:t xml:space="preserve">La cuarta opción consiste en utilizar el Cymbet’s EVAL-08 Solar Energy </w:t>
      </w:r>
      <w:r w:rsidRPr="00EB03AB">
        <w:t>Harvester</w:t>
      </w:r>
      <w:r>
        <w:t xml:space="preserve"> que incluye nuestra development board. El mismo está diseñado para ir cargando poco a poco una batería y que el sistema consuma nA, sin embargo nuestro sistema necesita 3.3V de alimentación constante por lo tanto no se puede utilizar para alimentar el sistema sensor.</w:t>
      </w:r>
    </w:p>
    <w:p w:rsidR="003360C6" w:rsidRDefault="003360C6" w:rsidP="003360C6">
      <w:pPr>
        <w:jc w:val="left"/>
        <w:rPr>
          <w:szCs w:val="32"/>
        </w:rPr>
      </w:pPr>
    </w:p>
    <w:p w:rsidR="003360C6" w:rsidRDefault="003360C6" w:rsidP="003360C6">
      <w:pPr>
        <w:jc w:val="center"/>
        <w:rPr>
          <w:szCs w:val="32"/>
        </w:rPr>
      </w:pPr>
      <w:r>
        <w:rPr>
          <w:noProof/>
          <w:szCs w:val="32"/>
          <w:lang w:val="es-ES"/>
        </w:rPr>
        <w:drawing>
          <wp:inline distT="0" distB="0" distL="0" distR="0">
            <wp:extent cx="4989226" cy="3038475"/>
            <wp:effectExtent l="19050" t="0" r="1874" b="0"/>
            <wp:docPr id="81" name="48 Imagen" descr="EH_s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solar.png"/>
                    <pic:cNvPicPr/>
                  </pic:nvPicPr>
                  <pic:blipFill>
                    <a:blip r:embed="rId54" cstate="print"/>
                    <a:stretch>
                      <a:fillRect/>
                    </a:stretch>
                  </pic:blipFill>
                  <pic:spPr>
                    <a:xfrm>
                      <a:off x="0" y="0"/>
                      <a:ext cx="4991211" cy="3039684"/>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10</w:t>
      </w:r>
      <w:r w:rsidRPr="004505CB">
        <w:rPr>
          <w:lang w:val="es-ES"/>
        </w:rPr>
        <w:t xml:space="preserve"> </w:t>
      </w:r>
      <w:r>
        <w:rPr>
          <w:lang w:val="es-ES"/>
        </w:rPr>
        <w:t xml:space="preserve">Alimentación con </w:t>
      </w:r>
      <w:r>
        <w:t xml:space="preserve">Cymbet’s EVAL-08 Solar Energy </w:t>
      </w:r>
      <w:r w:rsidRPr="00EB03AB">
        <w:t>Harvester</w:t>
      </w:r>
    </w:p>
    <w:p w:rsidR="003360C6" w:rsidRPr="003360C6" w:rsidRDefault="003360C6" w:rsidP="003360C6">
      <w:pPr>
        <w:rPr>
          <w:lang w:val="es-ES"/>
        </w:rPr>
      </w:pPr>
    </w:p>
    <w:p w:rsidR="00997290" w:rsidRDefault="00997290">
      <w:pPr>
        <w:jc w:val="left"/>
        <w:rPr>
          <w:lang w:val="es-ES"/>
        </w:rPr>
      </w:pPr>
      <w:r>
        <w:rPr>
          <w:lang w:val="es-ES"/>
        </w:rPr>
        <w:br w:type="page"/>
      </w:r>
    </w:p>
    <w:p w:rsidR="00DA75D0" w:rsidRDefault="003360C6" w:rsidP="00DA75D0">
      <w:pPr>
        <w:pStyle w:val="Ttulo2"/>
        <w:rPr>
          <w:lang w:val="es-ES"/>
        </w:rPr>
      </w:pPr>
      <w:bookmarkStart w:id="57" w:name="_Toc459417808"/>
      <w:r>
        <w:rPr>
          <w:lang w:val="es-ES"/>
        </w:rPr>
        <w:lastRenderedPageBreak/>
        <w:t>Implementación del sistema sensor en PCB</w:t>
      </w:r>
      <w:r w:rsidR="00997290">
        <w:rPr>
          <w:lang w:val="es-ES"/>
        </w:rPr>
        <w:t xml:space="preserve"> con Eagle</w:t>
      </w:r>
      <w:bookmarkEnd w:id="57"/>
      <w:r>
        <w:rPr>
          <w:lang w:val="es-ES"/>
        </w:rPr>
        <w:t xml:space="preserve"> </w:t>
      </w:r>
    </w:p>
    <w:p w:rsidR="00997290" w:rsidRDefault="00997290" w:rsidP="00997290">
      <w:pPr>
        <w:rPr>
          <w:lang w:val="es-ES"/>
        </w:rPr>
      </w:pPr>
    </w:p>
    <w:p w:rsidR="00997290" w:rsidRDefault="00997290" w:rsidP="00997290">
      <w:pPr>
        <w:rPr>
          <w:shd w:val="clear" w:color="auto" w:fill="FFFFFF"/>
        </w:rPr>
      </w:pPr>
      <w:r w:rsidRPr="00CD1BE7">
        <w:rPr>
          <w:shd w:val="clear" w:color="auto" w:fill="FFFFFF"/>
        </w:rPr>
        <w:t>EAGLE, (siglas de</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asily</w:t>
      </w:r>
      <w:r w:rsidRPr="00CD1BE7">
        <w:rPr>
          <w:rStyle w:val="apple-converted-space"/>
          <w:rFonts w:cs="Arial"/>
          <w:color w:val="252525"/>
          <w:sz w:val="21"/>
          <w:szCs w:val="21"/>
          <w:shd w:val="clear" w:color="auto" w:fill="FFFFFF"/>
        </w:rPr>
        <w:t> </w:t>
      </w:r>
      <w:r w:rsidRPr="00CD1BE7">
        <w:rPr>
          <w:bCs/>
          <w:shd w:val="clear" w:color="auto" w:fill="FFFFFF"/>
        </w:rPr>
        <w:t>A</w:t>
      </w:r>
      <w:r w:rsidRPr="00CD1BE7">
        <w:rPr>
          <w:shd w:val="clear" w:color="auto" w:fill="FFFFFF"/>
        </w:rPr>
        <w:t>pplicable</w:t>
      </w:r>
      <w:r w:rsidRPr="00CD1BE7">
        <w:rPr>
          <w:rStyle w:val="apple-converted-space"/>
          <w:rFonts w:cs="Arial"/>
          <w:color w:val="252525"/>
          <w:sz w:val="21"/>
          <w:szCs w:val="21"/>
          <w:shd w:val="clear" w:color="auto" w:fill="FFFFFF"/>
        </w:rPr>
        <w:t> </w:t>
      </w:r>
      <w:r w:rsidRPr="00CD1BE7">
        <w:rPr>
          <w:bCs/>
          <w:shd w:val="clear" w:color="auto" w:fill="FFFFFF"/>
        </w:rPr>
        <w:t>G</w:t>
      </w:r>
      <w:r w:rsidRPr="00CD1BE7">
        <w:rPr>
          <w:shd w:val="clear" w:color="auto" w:fill="FFFFFF"/>
        </w:rPr>
        <w:t>raphical</w:t>
      </w:r>
      <w:r w:rsidRPr="00CD1BE7">
        <w:rPr>
          <w:rStyle w:val="apple-converted-space"/>
          <w:rFonts w:cs="Arial"/>
          <w:color w:val="252525"/>
          <w:sz w:val="21"/>
          <w:szCs w:val="21"/>
          <w:shd w:val="clear" w:color="auto" w:fill="FFFFFF"/>
        </w:rPr>
        <w:t> </w:t>
      </w:r>
      <w:r w:rsidRPr="00CD1BE7">
        <w:rPr>
          <w:bCs/>
          <w:shd w:val="clear" w:color="auto" w:fill="FFFFFF"/>
        </w:rPr>
        <w:t>L</w:t>
      </w:r>
      <w:r w:rsidRPr="00CD1BE7">
        <w:rPr>
          <w:shd w:val="clear" w:color="auto" w:fill="FFFFFF"/>
        </w:rPr>
        <w:t>ayout</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ditor) es un programa de diseño de diagramas y PCBs con autoenrutador.</w:t>
      </w:r>
      <w:r>
        <w:rPr>
          <w:shd w:val="clear" w:color="auto" w:fill="FFFFFF"/>
        </w:rPr>
        <w:t xml:space="preserve"> </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Lo primero que deberemos realizar para el diseño de nuestra propia PCB, es dibujar el esquema eléctrico de lo que va a ser nuestra placa para luego generar nuestra Broad.</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generada la board, deberemos de colocar los elementos del circuito en nuestra placa e ir conectando los elementos.</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acabado del diseño de la placa, generaremos los archivos gerber para realizar el mecanizado de nuestra placa.</w:t>
      </w:r>
    </w:p>
    <w:p w:rsidR="00997290" w:rsidRDefault="00997290" w:rsidP="00997290">
      <w:pPr>
        <w:rPr>
          <w:shd w:val="clear" w:color="auto" w:fill="FFFFFF"/>
        </w:rPr>
      </w:pPr>
    </w:p>
    <w:p w:rsidR="00997290" w:rsidRDefault="00997290" w:rsidP="00997290">
      <w:pPr>
        <w:pStyle w:val="Ttulo3"/>
        <w:rPr>
          <w:shd w:val="clear" w:color="auto" w:fill="FFFFFF"/>
        </w:rPr>
      </w:pPr>
      <w:r>
        <w:rPr>
          <w:shd w:val="clear" w:color="auto" w:fill="FFFFFF"/>
        </w:rPr>
        <w:t xml:space="preserve"> </w:t>
      </w:r>
      <w:bookmarkStart w:id="58" w:name="_Toc456734942"/>
      <w:bookmarkStart w:id="59" w:name="_Toc459417809"/>
      <w:r>
        <w:rPr>
          <w:shd w:val="clear" w:color="auto" w:fill="FFFFFF"/>
        </w:rPr>
        <w:t>S</w:t>
      </w:r>
      <w:bookmarkEnd w:id="58"/>
      <w:r>
        <w:rPr>
          <w:shd w:val="clear" w:color="auto" w:fill="FFFFFF"/>
        </w:rPr>
        <w:t>chematic</w:t>
      </w:r>
      <w:bookmarkEnd w:id="59"/>
    </w:p>
    <w:p w:rsidR="00997290" w:rsidRDefault="00997290" w:rsidP="00997290"/>
    <w:p w:rsidR="00997290" w:rsidRDefault="00997290" w:rsidP="00997290">
      <w:r>
        <w:t>Lo primero que hay que hacer antes de empezar, es saber qué package tienen nuestros elementos del circuito porque el package delimita qué agujeros y/o forma de la pista para luego el dispositivo encaje al soldarlo. Dicho esto, en las librerías de Eagle no tienen todos los dispositivos pero casi todos los tipos de package sí suelen estar. Entonces, cuando no encoramos el dispositivo podemos hacer 2 cosas: crear nuestro propio dispositivo utilizando un package de la librería o coger un dispositivo existente con el mismo package.</w:t>
      </w:r>
    </w:p>
    <w:p w:rsidR="00997290" w:rsidRDefault="00997290" w:rsidP="00997290"/>
    <w:p w:rsidR="00997290" w:rsidRPr="00EA3529" w:rsidRDefault="00997290" w:rsidP="00997290">
      <w:r>
        <w:t>En nuestro diseño hemos cogido elementos existentes con el mismo package para hacer el esquemático porque lo importante es el diseño de la board.</w:t>
      </w:r>
    </w:p>
    <w:p w:rsidR="00997290" w:rsidRDefault="00997290" w:rsidP="00997290"/>
    <w:p w:rsidR="00997290" w:rsidRDefault="00997290" w:rsidP="00997290">
      <w:pPr>
        <w:jc w:val="center"/>
      </w:pPr>
      <w:r>
        <w:rPr>
          <w:noProof/>
          <w:lang w:val="es-ES"/>
        </w:rPr>
        <w:drawing>
          <wp:inline distT="0" distB="0" distL="0" distR="0">
            <wp:extent cx="4638675" cy="3162089"/>
            <wp:effectExtent l="19050" t="0" r="9525" b="0"/>
            <wp:docPr id="85" name="49 Imagen"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55" cstate="print"/>
                    <a:stretch>
                      <a:fillRect/>
                    </a:stretch>
                  </pic:blipFill>
                  <pic:spPr>
                    <a:xfrm>
                      <a:off x="0" y="0"/>
                      <a:ext cx="4644283" cy="3165912"/>
                    </a:xfrm>
                    <a:prstGeom prst="rect">
                      <a:avLst/>
                    </a:prstGeom>
                  </pic:spPr>
                </pic:pic>
              </a:graphicData>
            </a:graphic>
          </wp:inline>
        </w:drawing>
      </w:r>
    </w:p>
    <w:p w:rsidR="00997290" w:rsidRDefault="00997290" w:rsidP="00997290">
      <w:pPr>
        <w:jc w:val="center"/>
      </w:pPr>
    </w:p>
    <w:p w:rsidR="00997290" w:rsidRPr="00C85CD4" w:rsidRDefault="00997290" w:rsidP="00997290">
      <w:r>
        <w:t xml:space="preserve">El esquema es casi el mismo que en la placa de pruebas, la única diferencia la tenemos en la alimentación[Anexos], y, pensando en la board, hemos </w:t>
      </w:r>
      <w:r>
        <w:lastRenderedPageBreak/>
        <w:t>cambiado la mayoría de los package a SMD categoria 1206.[Detalles en anexos]</w:t>
      </w:r>
      <w:r w:rsidRPr="00AC7FE4">
        <w:t xml:space="preserve"> </w:t>
      </w:r>
      <w:r>
        <w:t xml:space="preserve">Las conexiones con los sensores y bluetooth se han hecho con puertos jumpers hembra. </w:t>
      </w:r>
    </w:p>
    <w:p w:rsidR="00997290" w:rsidRDefault="00997290" w:rsidP="00997290"/>
    <w:p w:rsidR="00997290" w:rsidRDefault="00997290" w:rsidP="00997290"/>
    <w:p w:rsidR="00997290" w:rsidRDefault="00997290" w:rsidP="00997290">
      <w:r>
        <w:rPr>
          <w:noProof/>
          <w:lang w:val="es-ES"/>
        </w:rPr>
        <w:drawing>
          <wp:inline distT="0" distB="0" distL="0" distR="0">
            <wp:extent cx="5400040" cy="3436620"/>
            <wp:effectExtent l="19050" t="0" r="0" b="0"/>
            <wp:docPr id="86" name="45 Imagen" descr="Schematic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pcb.png"/>
                    <pic:cNvPicPr/>
                  </pic:nvPicPr>
                  <pic:blipFill>
                    <a:blip r:embed="rId56" cstate="print"/>
                    <a:stretch>
                      <a:fillRect/>
                    </a:stretch>
                  </pic:blipFill>
                  <pic:spPr>
                    <a:xfrm>
                      <a:off x="0" y="0"/>
                      <a:ext cx="5400040" cy="3436620"/>
                    </a:xfrm>
                    <a:prstGeom prst="rect">
                      <a:avLst/>
                    </a:prstGeom>
                  </pic:spPr>
                </pic:pic>
              </a:graphicData>
            </a:graphic>
          </wp:inline>
        </w:drawing>
      </w:r>
    </w:p>
    <w:p w:rsidR="00997290" w:rsidRPr="00C85CD4" w:rsidRDefault="00997290" w:rsidP="00997290"/>
    <w:p w:rsidR="00997290" w:rsidRDefault="00997290" w:rsidP="00997290">
      <w:pPr>
        <w:pStyle w:val="Ttulo3"/>
      </w:pPr>
      <w:r>
        <w:t xml:space="preserve">  </w:t>
      </w:r>
      <w:bookmarkStart w:id="60" w:name="_Toc456734943"/>
      <w:bookmarkStart w:id="61" w:name="_Toc459417810"/>
      <w:r>
        <w:t>B</w:t>
      </w:r>
      <w:bookmarkEnd w:id="60"/>
      <w:r>
        <w:t>oard</w:t>
      </w:r>
      <w:bookmarkEnd w:id="61"/>
    </w:p>
    <w:p w:rsidR="00997290" w:rsidRDefault="00997290" w:rsidP="00997290"/>
    <w:p w:rsidR="00997290" w:rsidRDefault="00997290" w:rsidP="00997290">
      <w:r>
        <w:t>Una vez realizado el esquematizo, tenemos que generar nuestra board. Con la board generada, tenemos que ir colocando los elementos pensado cómo las pistas tendrán que conectar entre pin y pin.</w:t>
      </w:r>
    </w:p>
    <w:p w:rsidR="00997290" w:rsidRDefault="00997290" w:rsidP="00997290"/>
    <w:p w:rsidR="00997290" w:rsidRDefault="00997290" w:rsidP="00997290">
      <w:r>
        <w:rPr>
          <w:noProof/>
          <w:lang w:val="es-ES"/>
        </w:rPr>
        <w:drawing>
          <wp:inline distT="0" distB="0" distL="0" distR="0">
            <wp:extent cx="5400040" cy="2733040"/>
            <wp:effectExtent l="19050" t="0" r="0" b="0"/>
            <wp:docPr id="87" name="44 Imagen" descr="board_in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inicios.png"/>
                    <pic:cNvPicPr/>
                  </pic:nvPicPr>
                  <pic:blipFill>
                    <a:blip r:embed="rId57" cstate="print"/>
                    <a:stretch>
                      <a:fillRect/>
                    </a:stretch>
                  </pic:blipFill>
                  <pic:spPr>
                    <a:xfrm>
                      <a:off x="0" y="0"/>
                      <a:ext cx="5400040" cy="2733040"/>
                    </a:xfrm>
                    <a:prstGeom prst="rect">
                      <a:avLst/>
                    </a:prstGeom>
                  </pic:spPr>
                </pic:pic>
              </a:graphicData>
            </a:graphic>
          </wp:inline>
        </w:drawing>
      </w:r>
    </w:p>
    <w:p w:rsidR="00997290" w:rsidRDefault="00997290" w:rsidP="00997290">
      <w:r>
        <w:t xml:space="preserve">Con todos los elementos colocados, tenemos que dibujar las pistas sin que se solapen entre ellas. Para dibujar las pistas, podemos usar el autorute pero la </w:t>
      </w:r>
      <w:r>
        <w:lastRenderedPageBreak/>
        <w:t xml:space="preserve">mejor opción es dibujarlas de forma manual porque normalmente el autorute dibuja rutas incoherentes y dificulta el cumplimiento </w:t>
      </w:r>
      <w:r w:rsidRPr="00125149">
        <w:rPr>
          <w:i/>
        </w:rPr>
        <w:t>design rules</w:t>
      </w:r>
      <w:r>
        <w:t>. Nuestra placa es de doble capa(TOP  y BOTTOM), entonces cuando dibujamos las pistas podemos usar sin ningún problema vías para pasar una pista por debajo de otra para evitar que se solapen[Ver ].</w:t>
      </w:r>
    </w:p>
    <w:p w:rsidR="00997290" w:rsidRDefault="00997290" w:rsidP="00997290"/>
    <w:p w:rsidR="00997290" w:rsidRDefault="00997290" w:rsidP="00997290">
      <w:pPr>
        <w:jc w:val="center"/>
      </w:pPr>
      <w:r>
        <w:rPr>
          <w:noProof/>
          <w:lang w:val="es-ES"/>
        </w:rPr>
        <w:drawing>
          <wp:inline distT="0" distB="0" distL="0" distR="0">
            <wp:extent cx="4143375" cy="2527244"/>
            <wp:effectExtent l="19050" t="0" r="9525" b="0"/>
            <wp:docPr id="88" name="50 Imagen" descr="Vias_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as_eagle.png"/>
                    <pic:cNvPicPr/>
                  </pic:nvPicPr>
                  <pic:blipFill>
                    <a:blip r:embed="rId58" cstate="print"/>
                    <a:stretch>
                      <a:fillRect/>
                    </a:stretch>
                  </pic:blipFill>
                  <pic:spPr>
                    <a:xfrm>
                      <a:off x="0" y="0"/>
                      <a:ext cx="4142888" cy="2526947"/>
                    </a:xfrm>
                    <a:prstGeom prst="rect">
                      <a:avLst/>
                    </a:prstGeom>
                  </pic:spPr>
                </pic:pic>
              </a:graphicData>
            </a:graphic>
          </wp:inline>
        </w:drawing>
      </w:r>
    </w:p>
    <w:p w:rsidR="00997290" w:rsidRDefault="00997290" w:rsidP="00997290">
      <w:pPr>
        <w:jc w:val="center"/>
      </w:pPr>
      <w:r>
        <w:t>(línea roja capa top y azul bottom)</w:t>
      </w:r>
    </w:p>
    <w:p w:rsidR="00997290" w:rsidRDefault="00997290" w:rsidP="00997290"/>
    <w:p w:rsidR="00997290" w:rsidRDefault="00997290" w:rsidP="00997290">
      <w:r>
        <w:t xml:space="preserve">Finalmente, tenemos que dibujar un polígono que ocupe todo el área de la placa para que Eagle nos dibuje el cobre que no se utiliza que está al lado de las pistas.[Ver Cara Top][Anexos] </w:t>
      </w:r>
    </w:p>
    <w:p w:rsidR="00997290" w:rsidRDefault="00997290" w:rsidP="00997290"/>
    <w:p w:rsidR="00997290" w:rsidRDefault="00997290" w:rsidP="00997290">
      <w:pPr>
        <w:jc w:val="center"/>
      </w:pPr>
      <w:r>
        <w:rPr>
          <w:noProof/>
          <w:lang w:val="es-ES"/>
        </w:rPr>
        <w:drawing>
          <wp:inline distT="0" distB="0" distL="0" distR="0">
            <wp:extent cx="3012960" cy="3157869"/>
            <wp:effectExtent l="19050" t="0" r="0" b="0"/>
            <wp:docPr id="89" name="52 Imagen" descr="eagle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top.png"/>
                    <pic:cNvPicPr/>
                  </pic:nvPicPr>
                  <pic:blipFill>
                    <a:blip r:embed="rId59" cstate="print"/>
                    <a:stretch>
                      <a:fillRect/>
                    </a:stretch>
                  </pic:blipFill>
                  <pic:spPr>
                    <a:xfrm>
                      <a:off x="0" y="0"/>
                      <a:ext cx="3013635" cy="3158577"/>
                    </a:xfrm>
                    <a:prstGeom prst="rect">
                      <a:avLst/>
                    </a:prstGeom>
                  </pic:spPr>
                </pic:pic>
              </a:graphicData>
            </a:graphic>
          </wp:inline>
        </w:drawing>
      </w:r>
    </w:p>
    <w:p w:rsidR="00997290" w:rsidRDefault="00997290" w:rsidP="00997290">
      <w:pPr>
        <w:jc w:val="center"/>
      </w:pPr>
    </w:p>
    <w:p w:rsidR="00997290" w:rsidRDefault="00997290" w:rsidP="00997290">
      <w:pPr>
        <w:jc w:val="center"/>
      </w:pPr>
    </w:p>
    <w:p w:rsidR="00997290" w:rsidRDefault="00997290" w:rsidP="00997290">
      <w:pPr>
        <w:jc w:val="center"/>
      </w:pPr>
    </w:p>
    <w:p w:rsidR="00997290" w:rsidRDefault="00997290" w:rsidP="00997290">
      <w:r>
        <w:t>Además en la cara bottom conectaremos el cobre sobrante a masa[Ver cara bottom]</w:t>
      </w:r>
    </w:p>
    <w:p w:rsidR="00997290" w:rsidRDefault="00997290" w:rsidP="00997290"/>
    <w:p w:rsidR="00997290" w:rsidRDefault="00997290" w:rsidP="00997290">
      <w:pPr>
        <w:jc w:val="center"/>
      </w:pPr>
      <w:r>
        <w:rPr>
          <w:noProof/>
          <w:lang w:val="es-ES"/>
        </w:rPr>
        <w:lastRenderedPageBreak/>
        <w:drawing>
          <wp:inline distT="0" distB="0" distL="0" distR="0">
            <wp:extent cx="3249934" cy="3402418"/>
            <wp:effectExtent l="19050" t="0" r="7616" b="0"/>
            <wp:docPr id="90" name="53 Imagen" descr="eagle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bot.png"/>
                    <pic:cNvPicPr/>
                  </pic:nvPicPr>
                  <pic:blipFill>
                    <a:blip r:embed="rId60" cstate="print"/>
                    <a:stretch>
                      <a:fillRect/>
                    </a:stretch>
                  </pic:blipFill>
                  <pic:spPr>
                    <a:xfrm>
                      <a:off x="0" y="0"/>
                      <a:ext cx="3250519" cy="3403030"/>
                    </a:xfrm>
                    <a:prstGeom prst="rect">
                      <a:avLst/>
                    </a:prstGeom>
                  </pic:spPr>
                </pic:pic>
              </a:graphicData>
            </a:graphic>
          </wp:inline>
        </w:drawing>
      </w:r>
    </w:p>
    <w:p w:rsidR="00997290" w:rsidRDefault="00997290" w:rsidP="00997290">
      <w:pPr>
        <w:jc w:val="center"/>
      </w:pPr>
      <w:r>
        <w:t>(Cara bottom-plano de masa)</w:t>
      </w:r>
    </w:p>
    <w:p w:rsidR="00997290" w:rsidRDefault="00997290" w:rsidP="00997290">
      <w:pPr>
        <w:jc w:val="center"/>
      </w:pPr>
    </w:p>
    <w:p w:rsidR="00997290" w:rsidRPr="00C85CD4" w:rsidRDefault="00997290" w:rsidP="00997290">
      <w:pPr>
        <w:pStyle w:val="Ttulo3"/>
      </w:pPr>
      <w:r>
        <w:t xml:space="preserve">  </w:t>
      </w:r>
      <w:bookmarkStart w:id="62" w:name="_Toc456734944"/>
      <w:bookmarkStart w:id="63" w:name="_Toc459417811"/>
      <w:r>
        <w:t>M</w:t>
      </w:r>
      <w:bookmarkEnd w:id="62"/>
      <w:r>
        <w:t>ecanizado</w:t>
      </w:r>
      <w:bookmarkEnd w:id="63"/>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r>
        <w:rPr>
          <w:rFonts w:eastAsiaTheme="majorEastAsia"/>
          <w:kern w:val="32"/>
          <w:lang w:val="es-ES"/>
        </w:rPr>
        <w:t>Con la placa acabada, sólo falta generar los archivos gerber para realizar el mecanizado de nuestra placa. Deberemos de generar 4 archivos: TOP, BOTTOM, DRILLS y BOARD.</w:t>
      </w:r>
    </w:p>
    <w:p w:rsidR="00997290" w:rsidRDefault="00997290" w:rsidP="00997290">
      <w:pPr>
        <w:rPr>
          <w:rFonts w:eastAsiaTheme="majorEastAsia"/>
          <w:kern w:val="32"/>
          <w:lang w:val="es-ES"/>
        </w:rPr>
      </w:pPr>
    </w:p>
    <w:p w:rsidR="00997290" w:rsidRDefault="00997290" w:rsidP="00997290">
      <w:pPr>
        <w:jc w:val="center"/>
        <w:rPr>
          <w:rFonts w:eastAsiaTheme="majorEastAsia"/>
          <w:kern w:val="32"/>
          <w:lang w:val="es-ES"/>
        </w:rPr>
      </w:pPr>
      <w:r>
        <w:rPr>
          <w:rFonts w:eastAsiaTheme="majorEastAsia"/>
          <w:noProof/>
          <w:kern w:val="32"/>
          <w:lang w:val="es-ES"/>
        </w:rPr>
        <w:drawing>
          <wp:inline distT="0" distB="0" distL="0" distR="0">
            <wp:extent cx="4591050" cy="3236518"/>
            <wp:effectExtent l="19050" t="0" r="0" b="0"/>
            <wp:docPr id="91" name="54 Imagen" descr="generación de los ger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ción de los gerbers.png"/>
                    <pic:cNvPicPr/>
                  </pic:nvPicPr>
                  <pic:blipFill>
                    <a:blip r:embed="rId61" cstate="print"/>
                    <a:stretch>
                      <a:fillRect/>
                    </a:stretch>
                  </pic:blipFill>
                  <pic:spPr>
                    <a:xfrm>
                      <a:off x="0" y="0"/>
                      <a:ext cx="4590510" cy="3236137"/>
                    </a:xfrm>
                    <a:prstGeom prst="rect">
                      <a:avLst/>
                    </a:prstGeom>
                  </pic:spPr>
                </pic:pic>
              </a:graphicData>
            </a:graphic>
          </wp:inline>
        </w:drawing>
      </w:r>
    </w:p>
    <w:p w:rsidR="00997290" w:rsidRDefault="00997290" w:rsidP="00997290">
      <w:pPr>
        <w:rPr>
          <w:rFonts w:eastAsiaTheme="majorEastAsia"/>
          <w:kern w:val="32"/>
          <w:lang w:val="es-ES"/>
        </w:rPr>
      </w:pPr>
      <w:r>
        <w:rPr>
          <w:rFonts w:eastAsiaTheme="majorEastAsia"/>
          <w:kern w:val="32"/>
          <w:lang w:val="es-ES"/>
        </w:rPr>
        <w:t>El proceso de mecanizado queda explicado en los anexos.[Anexos]</w:t>
      </w:r>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p>
    <w:p w:rsidR="00997290" w:rsidRDefault="00997290" w:rsidP="00997290">
      <w:pPr>
        <w:jc w:val="center"/>
        <w:rPr>
          <w:rFonts w:eastAsiaTheme="majorEastAsia" w:cs="Arial"/>
          <w:b/>
          <w:bCs/>
          <w:kern w:val="32"/>
          <w:sz w:val="32"/>
          <w:szCs w:val="32"/>
          <w:lang w:val="es-ES"/>
        </w:rPr>
      </w:pPr>
      <w:r>
        <w:rPr>
          <w:rFonts w:eastAsiaTheme="majorEastAsia" w:cs="Arial"/>
          <w:b/>
          <w:bCs/>
          <w:noProof/>
          <w:kern w:val="32"/>
          <w:sz w:val="32"/>
          <w:szCs w:val="32"/>
          <w:lang w:val="es-ES"/>
        </w:rPr>
        <w:lastRenderedPageBreak/>
        <w:drawing>
          <wp:inline distT="0" distB="0" distL="0" distR="0">
            <wp:extent cx="3931158" cy="2620618"/>
            <wp:effectExtent l="19050" t="0" r="0" b="0"/>
            <wp:docPr id="92" name="55 Imagen" descr="IMG_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91.jpg"/>
                    <pic:cNvPicPr/>
                  </pic:nvPicPr>
                  <pic:blipFill>
                    <a:blip r:embed="rId62" cstate="print"/>
                    <a:stretch>
                      <a:fillRect/>
                    </a:stretch>
                  </pic:blipFill>
                  <pic:spPr>
                    <a:xfrm>
                      <a:off x="0" y="0"/>
                      <a:ext cx="3933501" cy="2622180"/>
                    </a:xfrm>
                    <a:prstGeom prst="rect">
                      <a:avLst/>
                    </a:prstGeom>
                  </pic:spPr>
                </pic:pic>
              </a:graphicData>
            </a:graphic>
          </wp:inline>
        </w:drawing>
      </w:r>
    </w:p>
    <w:p w:rsidR="00997290" w:rsidRDefault="00997290" w:rsidP="00997290">
      <w:pPr>
        <w:jc w:val="center"/>
        <w:rPr>
          <w:rFonts w:eastAsiaTheme="majorEastAsia"/>
          <w:kern w:val="32"/>
          <w:lang w:val="es-ES"/>
        </w:rPr>
      </w:pPr>
      <w:r>
        <w:rPr>
          <w:rFonts w:eastAsiaTheme="majorEastAsia"/>
          <w:kern w:val="32"/>
          <w:lang w:val="es-ES"/>
        </w:rPr>
        <w:t>(PCB funcionando)</w:t>
      </w:r>
    </w:p>
    <w:p w:rsidR="00997290" w:rsidRDefault="00997290" w:rsidP="00997290">
      <w:pPr>
        <w:rPr>
          <w:rFonts w:eastAsiaTheme="majorEastAsia" w:cs="Arial"/>
          <w:b/>
          <w:bCs/>
          <w:kern w:val="32"/>
          <w:sz w:val="32"/>
          <w:szCs w:val="32"/>
          <w:lang w:val="es-ES"/>
        </w:rPr>
      </w:pPr>
    </w:p>
    <w:p w:rsidR="00997290" w:rsidRPr="00997290" w:rsidRDefault="00997290" w:rsidP="00997290">
      <w:pPr>
        <w:rPr>
          <w:lang w:val="es-ES"/>
        </w:rPr>
      </w:pPr>
    </w:p>
    <w:p w:rsidR="009869F3" w:rsidRDefault="009869F3" w:rsidP="009869F3">
      <w:pPr>
        <w:rPr>
          <w:rFonts w:eastAsiaTheme="majorEastAsia" w:cs="Arial"/>
          <w:kern w:val="32"/>
          <w:sz w:val="32"/>
          <w:szCs w:val="32"/>
          <w:lang w:val="es-ES"/>
        </w:rPr>
      </w:pPr>
      <w:r>
        <w:rPr>
          <w:lang w:val="es-ES"/>
        </w:rPr>
        <w:br w:type="page"/>
      </w:r>
    </w:p>
    <w:p w:rsidR="009869F3" w:rsidRDefault="009869F3" w:rsidP="00DD1666">
      <w:pPr>
        <w:pStyle w:val="Ttulo1"/>
        <w:numPr>
          <w:ilvl w:val="0"/>
          <w:numId w:val="21"/>
        </w:numPr>
        <w:rPr>
          <w:lang w:val="es-ES"/>
        </w:rPr>
      </w:pPr>
      <w:bookmarkStart w:id="64" w:name="_Toc459417812"/>
      <w:r>
        <w:rPr>
          <w:lang w:val="es-ES"/>
        </w:rPr>
        <w:lastRenderedPageBreak/>
        <w:t>Conclusiones</w:t>
      </w:r>
      <w:bookmarkEnd w:id="64"/>
    </w:p>
    <w:p w:rsidR="00BE7F2D" w:rsidRPr="00BE7F2D" w:rsidRDefault="00BE7F2D" w:rsidP="00BE7F2D">
      <w:pPr>
        <w:rPr>
          <w:lang w:val="es-ES"/>
        </w:rPr>
      </w:pPr>
    </w:p>
    <w:p w:rsidR="00BE7F2D" w:rsidRDefault="00BE7F2D" w:rsidP="00BE7F2D">
      <w:pPr>
        <w:rPr>
          <w:lang w:val="es-ES"/>
        </w:rPr>
      </w:pPr>
      <w:r>
        <w:rPr>
          <w:lang w:val="es-ES"/>
        </w:rPr>
        <w:t>Nuestro sistema sensor funciona correctamente pero, probando el sistema, hay campos donde se puede mejorar.</w:t>
      </w:r>
    </w:p>
    <w:p w:rsidR="00BE7F2D" w:rsidRPr="0039060C" w:rsidRDefault="00BE7F2D" w:rsidP="00BE7F2D">
      <w:pPr>
        <w:rPr>
          <w:lang w:val="es-ES"/>
        </w:rPr>
      </w:pPr>
    </w:p>
    <w:p w:rsidR="00BE7F2D" w:rsidRDefault="00BE7F2D" w:rsidP="00BE7F2D">
      <w:pPr>
        <w:pStyle w:val="Ttulo2"/>
        <w:rPr>
          <w:lang w:val="es-ES"/>
        </w:rPr>
      </w:pPr>
      <w:r>
        <w:rPr>
          <w:lang w:val="es-ES"/>
        </w:rPr>
        <w:t xml:space="preserve"> </w:t>
      </w:r>
      <w:bookmarkStart w:id="65" w:name="_Toc456734946"/>
      <w:r>
        <w:rPr>
          <w:lang w:val="es-ES"/>
        </w:rPr>
        <w:t>Mejoras en la alimentación de los sensores</w:t>
      </w:r>
      <w:bookmarkEnd w:id="65"/>
    </w:p>
    <w:p w:rsidR="00BE7F2D" w:rsidRPr="00A069EE" w:rsidRDefault="00BE7F2D" w:rsidP="00BE7F2D">
      <w:pPr>
        <w:rPr>
          <w:lang w:val="es-ES"/>
        </w:rPr>
      </w:pPr>
    </w:p>
    <w:p w:rsidR="00BE7F2D" w:rsidRDefault="00BE7F2D" w:rsidP="00BE7F2D">
      <w:pPr>
        <w:rPr>
          <w:lang w:val="es-ES"/>
        </w:rPr>
      </w:pPr>
      <w:r>
        <w:rPr>
          <w:lang w:val="es-ES"/>
        </w:rPr>
        <w:t>Ahora mismo nuestro sistema sensor siempre mantiene alimentados a los sensores y modulo bluetooth. Tener siempre conectado a la alimentación los sensores implica que cuando entras en modo sleep, si no desconectas los periféricos, el sistema no está optimizado para el bajo consumo.</w:t>
      </w:r>
    </w:p>
    <w:p w:rsidR="00BE7F2D" w:rsidRDefault="00BE7F2D" w:rsidP="00BE7F2D">
      <w:pPr>
        <w:rPr>
          <w:lang w:val="es-ES"/>
        </w:rPr>
      </w:pPr>
    </w:p>
    <w:p w:rsidR="00BE7F2D" w:rsidRDefault="00BE7F2D" w:rsidP="00BE7F2D">
      <w:pPr>
        <w:rPr>
          <w:lang w:val="es-ES"/>
        </w:rPr>
      </w:pPr>
      <w:r>
        <w:rPr>
          <w:lang w:val="es-ES"/>
        </w:rPr>
        <w:t>En nuestro diseño del sistema sensor en PCB pusimos puentes jumpers para poder realizar mediciones de corriente para analizar los consumos. Tabla de consumos teniendo en cuenta que la alimentación de la placa PCB es de 3.5V(la placa de pruebas a 3.3V):</w:t>
      </w:r>
    </w:p>
    <w:p w:rsidR="00BE7F2D" w:rsidRDefault="00BE7F2D" w:rsidP="00BE7F2D">
      <w:pPr>
        <w:rPr>
          <w:lang w:val="es-ES"/>
        </w:rPr>
      </w:pPr>
    </w:p>
    <w:tbl>
      <w:tblPr>
        <w:tblStyle w:val="Tablaconcuadrcula"/>
        <w:tblW w:w="0" w:type="auto"/>
        <w:tblLook w:val="04A0"/>
      </w:tblPr>
      <w:tblGrid>
        <w:gridCol w:w="2426"/>
        <w:gridCol w:w="1793"/>
        <w:gridCol w:w="2410"/>
        <w:gridCol w:w="2091"/>
      </w:tblGrid>
      <w:tr w:rsidR="00BE7F2D" w:rsidTr="00240BC2">
        <w:tc>
          <w:tcPr>
            <w:tcW w:w="2426" w:type="dxa"/>
          </w:tcPr>
          <w:p w:rsidR="00BE7F2D" w:rsidRDefault="00BE7F2D" w:rsidP="00240BC2">
            <w:pPr>
              <w:jc w:val="center"/>
              <w:rPr>
                <w:lang w:val="es-ES"/>
              </w:rPr>
            </w:pPr>
            <w:r>
              <w:rPr>
                <w:lang w:val="es-ES"/>
              </w:rPr>
              <w:t>Dispositivo</w:t>
            </w:r>
          </w:p>
        </w:tc>
        <w:tc>
          <w:tcPr>
            <w:tcW w:w="1793" w:type="dxa"/>
          </w:tcPr>
          <w:p w:rsidR="00BE7F2D" w:rsidRDefault="00BE7F2D" w:rsidP="00240BC2">
            <w:pPr>
              <w:jc w:val="center"/>
              <w:rPr>
                <w:lang w:val="es-ES"/>
              </w:rPr>
            </w:pPr>
            <w:r>
              <w:rPr>
                <w:lang w:val="es-ES"/>
              </w:rPr>
              <w:t>A&amp;T Mode</w:t>
            </w:r>
          </w:p>
          <w:p w:rsidR="00BE7F2D" w:rsidRDefault="00BE7F2D" w:rsidP="00240BC2">
            <w:pPr>
              <w:jc w:val="center"/>
              <w:rPr>
                <w:lang w:val="es-ES"/>
              </w:rPr>
            </w:pPr>
            <w:r>
              <w:rPr>
                <w:rFonts w:cs="Arial"/>
                <w:lang w:val="es-ES"/>
              </w:rPr>
              <w:t>(µA)</w:t>
            </w:r>
          </w:p>
        </w:tc>
        <w:tc>
          <w:tcPr>
            <w:tcW w:w="2410" w:type="dxa"/>
          </w:tcPr>
          <w:p w:rsidR="00BE7F2D" w:rsidRDefault="00BE7F2D" w:rsidP="00240BC2">
            <w:pPr>
              <w:jc w:val="center"/>
              <w:rPr>
                <w:lang w:val="es-ES"/>
              </w:rPr>
            </w:pPr>
            <w:r>
              <w:rPr>
                <w:lang w:val="es-ES"/>
              </w:rPr>
              <w:t>Sleep Mode(actual)</w:t>
            </w:r>
          </w:p>
          <w:p w:rsidR="00BE7F2D" w:rsidRDefault="00BE7F2D" w:rsidP="00240BC2">
            <w:pPr>
              <w:jc w:val="center"/>
              <w:rPr>
                <w:lang w:val="es-ES"/>
              </w:rPr>
            </w:pPr>
            <w:r>
              <w:rPr>
                <w:rFonts w:cs="Arial"/>
                <w:lang w:val="es-ES"/>
              </w:rPr>
              <w:t>(µA)</w:t>
            </w:r>
          </w:p>
        </w:tc>
        <w:tc>
          <w:tcPr>
            <w:tcW w:w="2091" w:type="dxa"/>
          </w:tcPr>
          <w:p w:rsidR="00BE7F2D" w:rsidRDefault="00BE7F2D" w:rsidP="00240BC2">
            <w:pPr>
              <w:jc w:val="center"/>
              <w:rPr>
                <w:lang w:val="es-ES"/>
              </w:rPr>
            </w:pPr>
            <w:r>
              <w:rPr>
                <w:lang w:val="es-ES"/>
              </w:rPr>
              <w:t>Sleep Mode Ideal</w:t>
            </w:r>
          </w:p>
          <w:p w:rsidR="00BE7F2D" w:rsidRDefault="00BE7F2D" w:rsidP="00240BC2">
            <w:pPr>
              <w:jc w:val="center"/>
              <w:rPr>
                <w:lang w:val="es-ES"/>
              </w:rPr>
            </w:pPr>
            <w:r>
              <w:rPr>
                <w:rFonts w:cs="Arial"/>
                <w:lang w:val="es-ES"/>
              </w:rPr>
              <w:t>(µA)</w:t>
            </w:r>
          </w:p>
        </w:tc>
      </w:tr>
      <w:tr w:rsidR="00BE7F2D" w:rsidTr="00240BC2">
        <w:tc>
          <w:tcPr>
            <w:tcW w:w="2426" w:type="dxa"/>
          </w:tcPr>
          <w:p w:rsidR="00BE7F2D" w:rsidRDefault="00BE7F2D" w:rsidP="00240BC2">
            <w:pPr>
              <w:jc w:val="center"/>
              <w:rPr>
                <w:lang w:val="es-ES"/>
              </w:rPr>
            </w:pPr>
            <w:r>
              <w:rPr>
                <w:lang w:val="es-ES"/>
              </w:rPr>
              <w:t>PIC18F26K20</w:t>
            </w:r>
          </w:p>
        </w:tc>
        <w:tc>
          <w:tcPr>
            <w:tcW w:w="1793" w:type="dxa"/>
          </w:tcPr>
          <w:p w:rsidR="00BE7F2D" w:rsidRDefault="00BE7F2D" w:rsidP="00240BC2">
            <w:pPr>
              <w:jc w:val="center"/>
              <w:rPr>
                <w:lang w:val="es-ES"/>
              </w:rPr>
            </w:pPr>
            <w:r>
              <w:rPr>
                <w:lang w:val="es-ES"/>
              </w:rPr>
              <w:t>4530</w:t>
            </w:r>
          </w:p>
        </w:tc>
        <w:tc>
          <w:tcPr>
            <w:tcW w:w="2410" w:type="dxa"/>
          </w:tcPr>
          <w:p w:rsidR="00BE7F2D" w:rsidRDefault="00BE7F2D" w:rsidP="00240BC2">
            <w:pPr>
              <w:jc w:val="center"/>
              <w:rPr>
                <w:lang w:val="es-ES"/>
              </w:rPr>
            </w:pPr>
            <w:r>
              <w:rPr>
                <w:lang w:val="es-ES"/>
              </w:rPr>
              <w:t>1.5</w:t>
            </w:r>
          </w:p>
        </w:tc>
        <w:tc>
          <w:tcPr>
            <w:tcW w:w="2091" w:type="dxa"/>
          </w:tcPr>
          <w:p w:rsidR="00BE7F2D" w:rsidRDefault="00BE7F2D" w:rsidP="00240BC2">
            <w:pPr>
              <w:jc w:val="center"/>
              <w:rPr>
                <w:lang w:val="es-ES"/>
              </w:rPr>
            </w:pPr>
            <w:r>
              <w:rPr>
                <w:lang w:val="es-ES"/>
              </w:rPr>
              <w:t>1.5</w:t>
            </w:r>
          </w:p>
        </w:tc>
      </w:tr>
      <w:tr w:rsidR="00BE7F2D" w:rsidTr="00240BC2">
        <w:tc>
          <w:tcPr>
            <w:tcW w:w="2426" w:type="dxa"/>
          </w:tcPr>
          <w:p w:rsidR="00BE7F2D" w:rsidRDefault="00BE7F2D" w:rsidP="00240BC2">
            <w:pPr>
              <w:jc w:val="center"/>
              <w:rPr>
                <w:lang w:val="es-ES"/>
              </w:rPr>
            </w:pPr>
            <w:r w:rsidRPr="003916AE">
              <w:rPr>
                <w:lang w:val="es-ES"/>
              </w:rPr>
              <w:t>HC-06</w:t>
            </w:r>
            <w:r>
              <w:rPr>
                <w:lang w:val="es-ES"/>
              </w:rPr>
              <w:t>(bluetooth)</w:t>
            </w:r>
          </w:p>
        </w:tc>
        <w:tc>
          <w:tcPr>
            <w:tcW w:w="1793" w:type="dxa"/>
          </w:tcPr>
          <w:p w:rsidR="00BE7F2D" w:rsidRDefault="00BE7F2D" w:rsidP="00240BC2">
            <w:pPr>
              <w:jc w:val="center"/>
              <w:rPr>
                <w:lang w:val="es-ES"/>
              </w:rPr>
            </w:pPr>
            <w:r>
              <w:rPr>
                <w:lang w:val="es-ES"/>
              </w:rPr>
              <w:t>21000-32000*</w:t>
            </w:r>
          </w:p>
        </w:tc>
        <w:tc>
          <w:tcPr>
            <w:tcW w:w="2410" w:type="dxa"/>
          </w:tcPr>
          <w:p w:rsidR="00BE7F2D" w:rsidRDefault="00BE7F2D" w:rsidP="00240BC2">
            <w:pPr>
              <w:jc w:val="center"/>
              <w:rPr>
                <w:lang w:val="es-ES"/>
              </w:rPr>
            </w:pPr>
            <w:r>
              <w:rPr>
                <w:lang w:val="es-ES"/>
              </w:rPr>
              <w:t>3000-7000*</w:t>
            </w:r>
          </w:p>
        </w:tc>
        <w:tc>
          <w:tcPr>
            <w:tcW w:w="2091" w:type="dxa"/>
          </w:tcPr>
          <w:p w:rsidR="00BE7F2D" w:rsidRDefault="00BE7F2D" w:rsidP="00240BC2">
            <w:pPr>
              <w:jc w:val="center"/>
              <w:rPr>
                <w:lang w:val="es-ES"/>
              </w:rPr>
            </w:pPr>
            <w:r>
              <w:rPr>
                <w:lang w:val="es-ES"/>
              </w:rPr>
              <w:t>~0</w:t>
            </w:r>
          </w:p>
        </w:tc>
      </w:tr>
      <w:tr w:rsidR="00BE7F2D" w:rsidTr="00240BC2">
        <w:tc>
          <w:tcPr>
            <w:tcW w:w="2426" w:type="dxa"/>
          </w:tcPr>
          <w:p w:rsidR="00BE7F2D" w:rsidRDefault="00BE7F2D" w:rsidP="00240BC2">
            <w:pPr>
              <w:jc w:val="center"/>
              <w:rPr>
                <w:lang w:val="es-ES"/>
              </w:rPr>
            </w:pPr>
            <w:r>
              <w:rPr>
                <w:lang w:val="es-ES"/>
              </w:rPr>
              <w:t>KY-013</w:t>
            </w:r>
          </w:p>
        </w:tc>
        <w:tc>
          <w:tcPr>
            <w:tcW w:w="1793" w:type="dxa"/>
          </w:tcPr>
          <w:p w:rsidR="00BE7F2D" w:rsidRDefault="00BE7F2D" w:rsidP="00240BC2">
            <w:pPr>
              <w:jc w:val="center"/>
              <w:rPr>
                <w:lang w:val="es-ES"/>
              </w:rPr>
            </w:pPr>
            <w:r>
              <w:rPr>
                <w:lang w:val="es-ES"/>
              </w:rPr>
              <w:t>182</w:t>
            </w:r>
          </w:p>
        </w:tc>
        <w:tc>
          <w:tcPr>
            <w:tcW w:w="2410" w:type="dxa"/>
          </w:tcPr>
          <w:p w:rsidR="00BE7F2D" w:rsidRDefault="00BE7F2D" w:rsidP="00240BC2">
            <w:pPr>
              <w:jc w:val="center"/>
              <w:rPr>
                <w:lang w:val="es-ES"/>
              </w:rPr>
            </w:pPr>
            <w:r>
              <w:rPr>
                <w:lang w:val="es-ES"/>
              </w:rPr>
              <w:t>182</w:t>
            </w:r>
          </w:p>
        </w:tc>
        <w:tc>
          <w:tcPr>
            <w:tcW w:w="2091" w:type="dxa"/>
          </w:tcPr>
          <w:p w:rsidR="00BE7F2D" w:rsidRDefault="00BE7F2D" w:rsidP="00240BC2">
            <w:pPr>
              <w:jc w:val="center"/>
              <w:rPr>
                <w:lang w:val="es-ES"/>
              </w:rPr>
            </w:pPr>
            <w:r>
              <w:rPr>
                <w:lang w:val="es-ES"/>
              </w:rPr>
              <w:t>~0</w:t>
            </w:r>
          </w:p>
        </w:tc>
      </w:tr>
      <w:tr w:rsidR="00BE7F2D" w:rsidTr="00240BC2">
        <w:tc>
          <w:tcPr>
            <w:tcW w:w="2426" w:type="dxa"/>
          </w:tcPr>
          <w:p w:rsidR="00BE7F2D" w:rsidRDefault="00BE7F2D" w:rsidP="00240BC2">
            <w:pPr>
              <w:jc w:val="center"/>
              <w:rPr>
                <w:lang w:val="es-ES"/>
              </w:rPr>
            </w:pPr>
            <w:r>
              <w:rPr>
                <w:lang w:val="es-ES"/>
              </w:rPr>
              <w:t>MCP9808</w:t>
            </w:r>
          </w:p>
        </w:tc>
        <w:tc>
          <w:tcPr>
            <w:tcW w:w="1793" w:type="dxa"/>
          </w:tcPr>
          <w:p w:rsidR="00BE7F2D" w:rsidRDefault="00BE7F2D" w:rsidP="00240BC2">
            <w:pPr>
              <w:jc w:val="center"/>
              <w:rPr>
                <w:lang w:val="es-ES"/>
              </w:rPr>
            </w:pPr>
            <w:r>
              <w:rPr>
                <w:lang w:val="es-ES"/>
              </w:rPr>
              <w:t>180</w:t>
            </w:r>
          </w:p>
        </w:tc>
        <w:tc>
          <w:tcPr>
            <w:tcW w:w="2410" w:type="dxa"/>
          </w:tcPr>
          <w:p w:rsidR="00BE7F2D" w:rsidRDefault="00BE7F2D" w:rsidP="00240BC2">
            <w:pPr>
              <w:jc w:val="center"/>
              <w:rPr>
                <w:lang w:val="es-ES"/>
              </w:rPr>
            </w:pPr>
            <w:r>
              <w:rPr>
                <w:lang w:val="es-ES"/>
              </w:rPr>
              <w:t>180</w:t>
            </w:r>
          </w:p>
        </w:tc>
        <w:tc>
          <w:tcPr>
            <w:tcW w:w="2091" w:type="dxa"/>
          </w:tcPr>
          <w:p w:rsidR="00BE7F2D" w:rsidRDefault="00BE7F2D" w:rsidP="00240BC2">
            <w:pPr>
              <w:jc w:val="center"/>
              <w:rPr>
                <w:lang w:val="es-ES"/>
              </w:rPr>
            </w:pPr>
            <w:r>
              <w:rPr>
                <w:lang w:val="es-ES"/>
              </w:rPr>
              <w:t>~0</w:t>
            </w:r>
          </w:p>
        </w:tc>
      </w:tr>
      <w:tr w:rsidR="00BE7F2D" w:rsidTr="00240BC2">
        <w:tc>
          <w:tcPr>
            <w:tcW w:w="2426" w:type="dxa"/>
          </w:tcPr>
          <w:p w:rsidR="00BE7F2D" w:rsidRDefault="00BE7F2D" w:rsidP="00240BC2">
            <w:pPr>
              <w:jc w:val="center"/>
              <w:rPr>
                <w:lang w:val="es-ES"/>
              </w:rPr>
            </w:pPr>
            <w:r>
              <w:rPr>
                <w:lang w:val="es-ES"/>
              </w:rPr>
              <w:t>GH Sensor</w:t>
            </w:r>
          </w:p>
        </w:tc>
        <w:tc>
          <w:tcPr>
            <w:tcW w:w="1793" w:type="dxa"/>
          </w:tcPr>
          <w:p w:rsidR="00BE7F2D" w:rsidRDefault="00BE7F2D" w:rsidP="00240BC2">
            <w:pPr>
              <w:jc w:val="center"/>
              <w:rPr>
                <w:lang w:val="es-ES"/>
              </w:rPr>
            </w:pPr>
            <w:r>
              <w:rPr>
                <w:lang w:val="es-ES"/>
              </w:rPr>
              <w:t>2400</w:t>
            </w:r>
          </w:p>
        </w:tc>
        <w:tc>
          <w:tcPr>
            <w:tcW w:w="2410" w:type="dxa"/>
          </w:tcPr>
          <w:p w:rsidR="00BE7F2D" w:rsidRDefault="00BE7F2D" w:rsidP="00240BC2">
            <w:pPr>
              <w:jc w:val="center"/>
              <w:rPr>
                <w:lang w:val="es-ES"/>
              </w:rPr>
            </w:pPr>
            <w:r>
              <w:rPr>
                <w:lang w:val="es-ES"/>
              </w:rPr>
              <w:t>2400</w:t>
            </w:r>
          </w:p>
        </w:tc>
        <w:tc>
          <w:tcPr>
            <w:tcW w:w="2091" w:type="dxa"/>
          </w:tcPr>
          <w:p w:rsidR="00BE7F2D" w:rsidRDefault="00BE7F2D" w:rsidP="00240BC2">
            <w:pPr>
              <w:jc w:val="center"/>
              <w:rPr>
                <w:lang w:val="es-ES"/>
              </w:rPr>
            </w:pPr>
            <w:r>
              <w:rPr>
                <w:lang w:val="es-ES"/>
              </w:rPr>
              <w:t>~0</w:t>
            </w:r>
          </w:p>
        </w:tc>
      </w:tr>
      <w:tr w:rsidR="00BE7F2D" w:rsidTr="00240BC2">
        <w:tc>
          <w:tcPr>
            <w:tcW w:w="2426" w:type="dxa"/>
          </w:tcPr>
          <w:p w:rsidR="00BE7F2D" w:rsidRDefault="00BE7F2D" w:rsidP="00240BC2">
            <w:pPr>
              <w:jc w:val="center"/>
              <w:rPr>
                <w:lang w:val="es-ES"/>
              </w:rPr>
            </w:pPr>
            <w:r>
              <w:rPr>
                <w:lang w:val="es-ES"/>
              </w:rPr>
              <w:t>Light Sensor</w:t>
            </w:r>
          </w:p>
        </w:tc>
        <w:tc>
          <w:tcPr>
            <w:tcW w:w="1793" w:type="dxa"/>
          </w:tcPr>
          <w:p w:rsidR="00BE7F2D" w:rsidRDefault="00BE7F2D" w:rsidP="00240BC2">
            <w:pPr>
              <w:jc w:val="center"/>
              <w:rPr>
                <w:lang w:val="es-ES"/>
              </w:rPr>
            </w:pPr>
            <w:r>
              <w:rPr>
                <w:lang w:val="es-ES"/>
              </w:rPr>
              <w:t>2270</w:t>
            </w:r>
          </w:p>
        </w:tc>
        <w:tc>
          <w:tcPr>
            <w:tcW w:w="2410" w:type="dxa"/>
          </w:tcPr>
          <w:p w:rsidR="00BE7F2D" w:rsidRDefault="00BE7F2D" w:rsidP="00240BC2">
            <w:pPr>
              <w:jc w:val="center"/>
              <w:rPr>
                <w:lang w:val="es-ES"/>
              </w:rPr>
            </w:pPr>
            <w:r>
              <w:rPr>
                <w:lang w:val="es-ES"/>
              </w:rPr>
              <w:t>2270</w:t>
            </w:r>
          </w:p>
        </w:tc>
        <w:tc>
          <w:tcPr>
            <w:tcW w:w="2091" w:type="dxa"/>
          </w:tcPr>
          <w:p w:rsidR="00BE7F2D" w:rsidRDefault="00BE7F2D" w:rsidP="00240BC2">
            <w:pPr>
              <w:jc w:val="center"/>
              <w:rPr>
                <w:lang w:val="es-ES"/>
              </w:rPr>
            </w:pPr>
            <w:r>
              <w:rPr>
                <w:lang w:val="es-ES"/>
              </w:rPr>
              <w:t>~0</w:t>
            </w:r>
          </w:p>
        </w:tc>
      </w:tr>
      <w:tr w:rsidR="00BE7F2D" w:rsidTr="00240BC2">
        <w:tc>
          <w:tcPr>
            <w:tcW w:w="2426" w:type="dxa"/>
          </w:tcPr>
          <w:p w:rsidR="00BE7F2D" w:rsidRDefault="00BE7F2D" w:rsidP="00240BC2">
            <w:pPr>
              <w:jc w:val="center"/>
              <w:rPr>
                <w:lang w:val="es-ES"/>
              </w:rPr>
            </w:pPr>
            <w:r>
              <w:rPr>
                <w:lang w:val="es-ES"/>
              </w:rPr>
              <w:t>DHT22</w:t>
            </w:r>
          </w:p>
        </w:tc>
        <w:tc>
          <w:tcPr>
            <w:tcW w:w="1793" w:type="dxa"/>
          </w:tcPr>
          <w:p w:rsidR="00BE7F2D" w:rsidRDefault="00BE7F2D" w:rsidP="00240BC2">
            <w:pPr>
              <w:jc w:val="center"/>
              <w:rPr>
                <w:lang w:val="es-ES"/>
              </w:rPr>
            </w:pPr>
            <w:r>
              <w:rPr>
                <w:lang w:val="es-ES"/>
              </w:rPr>
              <w:t>11</w:t>
            </w:r>
          </w:p>
        </w:tc>
        <w:tc>
          <w:tcPr>
            <w:tcW w:w="2410" w:type="dxa"/>
          </w:tcPr>
          <w:p w:rsidR="00BE7F2D" w:rsidRDefault="00BE7F2D" w:rsidP="00240BC2">
            <w:pPr>
              <w:jc w:val="center"/>
              <w:rPr>
                <w:lang w:val="es-ES"/>
              </w:rPr>
            </w:pPr>
            <w:r>
              <w:rPr>
                <w:lang w:val="es-ES"/>
              </w:rPr>
              <w:t>11</w:t>
            </w:r>
          </w:p>
        </w:tc>
        <w:tc>
          <w:tcPr>
            <w:tcW w:w="2091" w:type="dxa"/>
          </w:tcPr>
          <w:p w:rsidR="00BE7F2D" w:rsidRDefault="00BE7F2D" w:rsidP="00240BC2">
            <w:pPr>
              <w:jc w:val="center"/>
              <w:rPr>
                <w:lang w:val="es-ES"/>
              </w:rPr>
            </w:pPr>
            <w:r>
              <w:rPr>
                <w:lang w:val="es-ES"/>
              </w:rPr>
              <w:t>~0</w:t>
            </w:r>
          </w:p>
        </w:tc>
      </w:tr>
      <w:tr w:rsidR="00BE7F2D" w:rsidTr="00240BC2">
        <w:tc>
          <w:tcPr>
            <w:tcW w:w="2426" w:type="dxa"/>
          </w:tcPr>
          <w:p w:rsidR="00BE7F2D" w:rsidRDefault="00BE7F2D" w:rsidP="00240BC2">
            <w:pPr>
              <w:jc w:val="center"/>
              <w:rPr>
                <w:lang w:val="es-ES"/>
              </w:rPr>
            </w:pPr>
            <w:r>
              <w:rPr>
                <w:lang w:val="es-ES"/>
              </w:rPr>
              <w:t>Total</w:t>
            </w:r>
          </w:p>
        </w:tc>
        <w:tc>
          <w:tcPr>
            <w:tcW w:w="1793" w:type="dxa"/>
          </w:tcPr>
          <w:p w:rsidR="00BE7F2D" w:rsidRDefault="00BE7F2D" w:rsidP="00240BC2">
            <w:pPr>
              <w:jc w:val="center"/>
              <w:rPr>
                <w:lang w:val="es-ES"/>
              </w:rPr>
            </w:pPr>
            <w:r>
              <w:rPr>
                <w:lang w:val="es-ES"/>
              </w:rPr>
              <w:t>28mA-39mA*</w:t>
            </w:r>
          </w:p>
        </w:tc>
        <w:tc>
          <w:tcPr>
            <w:tcW w:w="2410" w:type="dxa"/>
          </w:tcPr>
          <w:p w:rsidR="00BE7F2D" w:rsidRDefault="00BE7F2D" w:rsidP="00240BC2">
            <w:pPr>
              <w:jc w:val="center"/>
              <w:rPr>
                <w:lang w:val="es-ES"/>
              </w:rPr>
            </w:pPr>
            <w:r>
              <w:rPr>
                <w:lang w:val="es-ES"/>
              </w:rPr>
              <w:t>13mA-17mA*</w:t>
            </w:r>
          </w:p>
        </w:tc>
        <w:tc>
          <w:tcPr>
            <w:tcW w:w="2091" w:type="dxa"/>
          </w:tcPr>
          <w:p w:rsidR="00BE7F2D" w:rsidRDefault="00BE7F2D" w:rsidP="00240BC2">
            <w:pPr>
              <w:jc w:val="center"/>
              <w:rPr>
                <w:lang w:val="es-ES"/>
              </w:rPr>
            </w:pPr>
            <w:r>
              <w:rPr>
                <w:lang w:val="es-ES"/>
              </w:rPr>
              <w:t>~1.5</w:t>
            </w:r>
            <w:r>
              <w:rPr>
                <w:rFonts w:cs="Arial"/>
                <w:lang w:val="es-ES"/>
              </w:rPr>
              <w:t xml:space="preserve"> µA</w:t>
            </w:r>
          </w:p>
        </w:tc>
      </w:tr>
    </w:tbl>
    <w:p w:rsidR="00BE7F2D" w:rsidRDefault="00BE7F2D" w:rsidP="00BE7F2D">
      <w:pPr>
        <w:jc w:val="center"/>
        <w:rPr>
          <w:lang w:val="es-ES"/>
        </w:rPr>
      </w:pPr>
    </w:p>
    <w:p w:rsidR="00BE7F2D" w:rsidRDefault="00BE7F2D" w:rsidP="00BE7F2D">
      <w:pPr>
        <w:rPr>
          <w:lang w:val="es-ES"/>
        </w:rPr>
      </w:pPr>
      <w:r>
        <w:rPr>
          <w:lang w:val="es-ES"/>
        </w:rPr>
        <w:t>(*)El consumo del módulo blueetooth se dispara hasta los 43mA cuando no está vinculado a ningún dispositivo.</w:t>
      </w:r>
    </w:p>
    <w:p w:rsidR="00BE7F2D" w:rsidRDefault="00BE7F2D" w:rsidP="00BE7F2D">
      <w:pPr>
        <w:rPr>
          <w:lang w:val="es-ES"/>
        </w:rPr>
      </w:pPr>
    </w:p>
    <w:p w:rsidR="00BE7F2D" w:rsidRDefault="00BE7F2D" w:rsidP="00BE7F2D">
      <w:pPr>
        <w:rPr>
          <w:lang w:val="es-ES"/>
        </w:rPr>
      </w:pPr>
      <w:r>
        <w:rPr>
          <w:lang w:val="es-ES"/>
        </w:rPr>
        <w:t>La mejora en el circuito de alimentación consistiría en controlar la alimentación de los sensores y el módulo de comunicaciones con un transistor Mosfet NPN. El transistor estaría en On si uno de los puertos del MCU conectado al Gate está en '1' y si el mismo está en '0' el transistor estaría en Off sin alimentar a los sensores y bluetooth. Con esta solución nos podríamos acercarnos al Sleep Mode Ideal de la tabla.</w:t>
      </w:r>
    </w:p>
    <w:p w:rsidR="00BE7F2D" w:rsidRDefault="00BE7F2D" w:rsidP="00BE7F2D">
      <w:pPr>
        <w:rPr>
          <w:lang w:val="es-ES"/>
        </w:rPr>
      </w:pPr>
    </w:p>
    <w:p w:rsidR="00BE7F2D" w:rsidRDefault="00BE7F2D" w:rsidP="00BE7F2D">
      <w:pPr>
        <w:jc w:val="center"/>
        <w:rPr>
          <w:lang w:val="es-ES"/>
        </w:rPr>
      </w:pPr>
    </w:p>
    <w:p w:rsidR="00BE7F2D" w:rsidRDefault="00BE7F2D" w:rsidP="00BE7F2D">
      <w:pPr>
        <w:jc w:val="center"/>
      </w:pPr>
      <w:r>
        <w:rPr>
          <w:noProof/>
          <w:lang w:val="es-ES"/>
        </w:rPr>
        <w:lastRenderedPageBreak/>
        <w:drawing>
          <wp:inline distT="0" distB="0" distL="0" distR="0">
            <wp:extent cx="1844702" cy="2356866"/>
            <wp:effectExtent l="0" t="0" r="0" b="0"/>
            <wp:docPr id="12" name="11 Imagen" descr="MOSF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FET.png"/>
                    <pic:cNvPicPr/>
                  </pic:nvPicPr>
                  <pic:blipFill>
                    <a:blip r:embed="rId63" cstate="print"/>
                    <a:stretch>
                      <a:fillRect/>
                    </a:stretch>
                  </pic:blipFill>
                  <pic:spPr>
                    <a:xfrm>
                      <a:off x="0" y="0"/>
                      <a:ext cx="1848016" cy="2361100"/>
                    </a:xfrm>
                    <a:prstGeom prst="rect">
                      <a:avLst/>
                    </a:prstGeom>
                  </pic:spPr>
                </pic:pic>
              </a:graphicData>
            </a:graphic>
          </wp:inline>
        </w:drawing>
      </w:r>
    </w:p>
    <w:p w:rsidR="00BE7F2D" w:rsidRDefault="00BE7F2D" w:rsidP="00BE7F2D">
      <w:pPr>
        <w:jc w:val="center"/>
      </w:pPr>
    </w:p>
    <w:p w:rsidR="00BE7F2D" w:rsidRDefault="00BE7F2D" w:rsidP="00BE7F2D">
      <w:pPr>
        <w:jc w:val="center"/>
        <w:rPr>
          <w:lang w:val="es-ES"/>
        </w:rPr>
      </w:pPr>
      <w:r>
        <w:t>(podríamos utilizar el puerto RB2 del MCU)</w:t>
      </w:r>
    </w:p>
    <w:p w:rsidR="00BE7F2D" w:rsidRDefault="00BE7F2D" w:rsidP="00BE7F2D">
      <w:pPr>
        <w:jc w:val="center"/>
        <w:rPr>
          <w:lang w:val="es-ES"/>
        </w:rPr>
      </w:pPr>
    </w:p>
    <w:p w:rsidR="00BE7F2D" w:rsidRDefault="00BE7F2D" w:rsidP="00BE7F2D">
      <w:pPr>
        <w:rPr>
          <w:lang w:val="es-ES"/>
        </w:rPr>
      </w:pPr>
      <w:r>
        <w:rPr>
          <w:lang w:val="es-ES"/>
        </w:rPr>
        <w:t>Finalmente el consumo, en comparación con el consumo de corriente que nos indica el fabricante en Sleep mode con el WDT activo, es de 1.5</w:t>
      </w:r>
      <w:r>
        <w:rPr>
          <w:rFonts w:cs="Arial"/>
          <w:lang w:val="es-ES"/>
        </w:rPr>
        <w:t>µA alimentado a 3.5V respecto a 800nA alimentado 1.8V</w:t>
      </w:r>
      <w:r>
        <w:rPr>
          <w:lang w:val="es-ES"/>
        </w:rPr>
        <w:t>. Podemos decir que es un dato muy positivo.</w:t>
      </w:r>
    </w:p>
    <w:p w:rsidR="00BE7F2D" w:rsidRDefault="00BE7F2D" w:rsidP="00BE7F2D">
      <w:pPr>
        <w:rPr>
          <w:lang w:val="es-ES"/>
        </w:rPr>
      </w:pPr>
    </w:p>
    <w:p w:rsidR="00BE7F2D" w:rsidRDefault="00BE7F2D" w:rsidP="00BE7F2D">
      <w:pPr>
        <w:pStyle w:val="Ttulo2"/>
        <w:rPr>
          <w:lang w:val="es-ES"/>
        </w:rPr>
      </w:pPr>
      <w:r>
        <w:rPr>
          <w:lang w:val="es-ES"/>
        </w:rPr>
        <w:t xml:space="preserve"> </w:t>
      </w:r>
      <w:bookmarkStart w:id="66" w:name="_Toc456734947"/>
      <w:r>
        <w:rPr>
          <w:lang w:val="es-ES"/>
        </w:rPr>
        <w:t>Problemas de la comunicación bluetooth</w:t>
      </w:r>
      <w:bookmarkEnd w:id="66"/>
    </w:p>
    <w:p w:rsidR="00BE7F2D" w:rsidRDefault="00BE7F2D" w:rsidP="00BE7F2D">
      <w:pPr>
        <w:rPr>
          <w:lang w:val="es-ES"/>
        </w:rPr>
      </w:pPr>
    </w:p>
    <w:p w:rsidR="00BE7F2D" w:rsidRDefault="00BE7F2D" w:rsidP="00BE7F2D">
      <w:pPr>
        <w:rPr>
          <w:lang w:val="es-ES"/>
        </w:rPr>
      </w:pPr>
      <w:r>
        <w:rPr>
          <w:lang w:val="es-ES"/>
        </w:rPr>
        <w:t>Un problema derivado de usar bluetooth se produce cuando se pierde la vinculación entre dispositivos porque no se produce de una manera automática.</w:t>
      </w:r>
    </w:p>
    <w:p w:rsidR="00BE7F2D" w:rsidRDefault="00BE7F2D" w:rsidP="00BE7F2D">
      <w:pPr>
        <w:rPr>
          <w:lang w:val="es-ES"/>
        </w:rPr>
      </w:pPr>
    </w:p>
    <w:p w:rsidR="00BE7F2D" w:rsidRDefault="00BE7F2D" w:rsidP="00BE7F2D">
      <w:pPr>
        <w:rPr>
          <w:lang w:val="es-ES"/>
        </w:rPr>
      </w:pPr>
      <w:r>
        <w:rPr>
          <w:lang w:val="es-ES"/>
        </w:rPr>
        <w:t>Un segundo problema que no afecta al funcionamiento del sistema es el poco alcance, aproximadamente 10m-25m.</w:t>
      </w:r>
    </w:p>
    <w:p w:rsidR="00BE7F2D" w:rsidRDefault="00BE7F2D" w:rsidP="00BE7F2D">
      <w:pPr>
        <w:rPr>
          <w:lang w:val="es-ES"/>
        </w:rPr>
      </w:pPr>
    </w:p>
    <w:p w:rsidR="00BE7F2D" w:rsidRDefault="00BE7F2D" w:rsidP="00BE7F2D">
      <w:pPr>
        <w:rPr>
          <w:lang w:val="es-ES"/>
        </w:rPr>
      </w:pPr>
      <w:r>
        <w:rPr>
          <w:lang w:val="es-ES"/>
        </w:rPr>
        <w:t>Ambos problemas implican realizar el estudio de otras tecnologías de transmisión wireless como: Zigbee, Wi-Fi, GSM, 3G, LTE, etc.</w:t>
      </w:r>
    </w:p>
    <w:p w:rsidR="00BE7F2D" w:rsidRDefault="00BE7F2D" w:rsidP="00BE7F2D">
      <w:pPr>
        <w:rPr>
          <w:lang w:val="es-ES"/>
        </w:rPr>
      </w:pPr>
    </w:p>
    <w:p w:rsidR="00BE7F2D" w:rsidRDefault="00BE7F2D" w:rsidP="00BE7F2D">
      <w:pPr>
        <w:rPr>
          <w:lang w:val="es-ES"/>
        </w:rPr>
      </w:pPr>
      <w:r>
        <w:rPr>
          <w:lang w:val="es-ES"/>
        </w:rPr>
        <w:t>Zigbee es una tecnología pensada en realizar transmisiones de baja velocidad y es bastante más eficiente energéticamente que bluetooth. Cuando el módulo está en espera consume 1</w:t>
      </w:r>
      <w:r>
        <w:rPr>
          <w:rFonts w:cs="Arial"/>
          <w:lang w:val="es-ES"/>
        </w:rPr>
        <w:t>µ</w:t>
      </w:r>
      <w:r>
        <w:rPr>
          <w:lang w:val="es-ES"/>
        </w:rPr>
        <w:t>A-10</w:t>
      </w:r>
      <w:r>
        <w:rPr>
          <w:rFonts w:cs="Arial"/>
          <w:lang w:val="es-ES"/>
        </w:rPr>
        <w:t>µ</w:t>
      </w:r>
      <w:r>
        <w:rPr>
          <w:lang w:val="es-ES"/>
        </w:rPr>
        <w:t>A respectivamente frente a los 3mA-7mA del bluetooth. Ver en (</w:t>
      </w:r>
      <w:r w:rsidRPr="007545B0">
        <w:rPr>
          <w:b/>
          <w:lang w:val="es-ES"/>
        </w:rPr>
        <w:t>Fig. 9.1</w:t>
      </w:r>
      <w:r>
        <w:rPr>
          <w:lang w:val="es-ES"/>
        </w:rPr>
        <w:t>).</w:t>
      </w:r>
    </w:p>
    <w:p w:rsidR="00BE7F2D" w:rsidRDefault="00BE7F2D" w:rsidP="00BE7F2D">
      <w:pPr>
        <w:rPr>
          <w:lang w:val="es-ES"/>
        </w:rPr>
      </w:pPr>
    </w:p>
    <w:p w:rsidR="00BE7F2D" w:rsidRDefault="00BE7F2D" w:rsidP="00BE7F2D">
      <w:pPr>
        <w:jc w:val="center"/>
        <w:rPr>
          <w:lang w:val="es-ES"/>
        </w:rPr>
      </w:pPr>
      <w:r>
        <w:rPr>
          <w:noProof/>
          <w:lang w:val="es-ES"/>
        </w:rPr>
        <w:drawing>
          <wp:inline distT="0" distB="0" distL="0" distR="0">
            <wp:extent cx="4640415" cy="1497876"/>
            <wp:effectExtent l="19050" t="0" r="7785" b="0"/>
            <wp:docPr id="4" name="3 Imagen" descr="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gbee.png"/>
                    <pic:cNvPicPr/>
                  </pic:nvPicPr>
                  <pic:blipFill>
                    <a:blip r:embed="rId64" cstate="print"/>
                    <a:stretch>
                      <a:fillRect/>
                    </a:stretch>
                  </pic:blipFill>
                  <pic:spPr>
                    <a:xfrm>
                      <a:off x="0" y="0"/>
                      <a:ext cx="4645049" cy="1499372"/>
                    </a:xfrm>
                    <a:prstGeom prst="rect">
                      <a:avLst/>
                    </a:prstGeom>
                  </pic:spPr>
                </pic:pic>
              </a:graphicData>
            </a:graphic>
          </wp:inline>
        </w:drawing>
      </w:r>
    </w:p>
    <w:p w:rsidR="00BE7F2D" w:rsidRDefault="00BE7F2D" w:rsidP="00BE7F2D">
      <w:pPr>
        <w:rPr>
          <w:lang w:val="es-ES"/>
        </w:rPr>
      </w:pPr>
    </w:p>
    <w:p w:rsidR="00BE7F2D" w:rsidRDefault="00BE7F2D" w:rsidP="00BE7F2D">
      <w:pPr>
        <w:jc w:val="center"/>
        <w:rPr>
          <w:lang w:val="en-US"/>
        </w:rPr>
      </w:pPr>
      <w:r w:rsidRPr="007545B0">
        <w:rPr>
          <w:b/>
          <w:lang w:val="en-US"/>
        </w:rPr>
        <w:t>Fig. 9.</w:t>
      </w:r>
      <w:r>
        <w:rPr>
          <w:b/>
          <w:lang w:val="en-US"/>
        </w:rPr>
        <w:t>2</w:t>
      </w:r>
      <w:r w:rsidRPr="007545B0">
        <w:rPr>
          <w:b/>
          <w:lang w:val="en-US"/>
        </w:rPr>
        <w:t xml:space="preserve"> </w:t>
      </w:r>
      <w:r w:rsidRPr="007545B0">
        <w:rPr>
          <w:lang w:val="en-US"/>
        </w:rPr>
        <w:t>Tabla de Power Requirements de ZigBee RF Modules by Digi International</w:t>
      </w:r>
    </w:p>
    <w:p w:rsidR="00BE7F2D" w:rsidRDefault="00BE7F2D" w:rsidP="00BE7F2D">
      <w:pPr>
        <w:pStyle w:val="Ttulo2"/>
        <w:rPr>
          <w:lang w:val="es-ES"/>
        </w:rPr>
      </w:pPr>
      <w:r w:rsidRPr="00D87582">
        <w:rPr>
          <w:lang w:val="en-US"/>
        </w:rPr>
        <w:lastRenderedPageBreak/>
        <w:t xml:space="preserve"> </w:t>
      </w:r>
      <w:bookmarkStart w:id="67" w:name="_Toc456734948"/>
      <w:r>
        <w:rPr>
          <w:lang w:val="es-ES"/>
        </w:rPr>
        <w:t xml:space="preserve">Implementación de un sistema de </w:t>
      </w:r>
      <w:r w:rsidRPr="005E51B6">
        <w:rPr>
          <w:lang w:val="es-ES"/>
        </w:rPr>
        <w:t>energy harvesting</w:t>
      </w:r>
      <w:bookmarkEnd w:id="67"/>
    </w:p>
    <w:p w:rsidR="00BE7F2D" w:rsidRPr="00815B88" w:rsidRDefault="00BE7F2D" w:rsidP="00BE7F2D">
      <w:pPr>
        <w:rPr>
          <w:lang w:val="es-ES"/>
        </w:rPr>
      </w:pPr>
    </w:p>
    <w:p w:rsidR="00BE7F2D" w:rsidRDefault="00BE7F2D" w:rsidP="00BE7F2D">
      <w:pPr>
        <w:rPr>
          <w:lang w:val="es-ES"/>
        </w:rPr>
      </w:pPr>
      <w:r>
        <w:rPr>
          <w:lang w:val="es-ES"/>
        </w:rPr>
        <w:t>Para implementar un sistema de energy harvesting, antes se tendrían que solucionar los problemas anteriores porque no sería posible realizarlo por exceso de consumo.</w:t>
      </w:r>
    </w:p>
    <w:p w:rsidR="00BE7F2D" w:rsidRDefault="00BE7F2D" w:rsidP="00BE7F2D">
      <w:pPr>
        <w:rPr>
          <w:lang w:val="es-ES"/>
        </w:rPr>
      </w:pPr>
    </w:p>
    <w:p w:rsidR="00BE7F2D" w:rsidRDefault="00BE7F2D" w:rsidP="00BE7F2D">
      <w:pPr>
        <w:rPr>
          <w:lang w:val="es-ES"/>
        </w:rPr>
      </w:pPr>
      <w:r>
        <w:rPr>
          <w:lang w:val="es-ES"/>
        </w:rPr>
        <w:t xml:space="preserve">Nuestra fuente de energía </w:t>
      </w:r>
      <w:r>
        <w:t xml:space="preserve">podría provenir de la </w:t>
      </w:r>
      <w:hyperlink r:id="rId65" w:tooltip="Energía solar" w:history="1">
        <w:r w:rsidRPr="005509B1">
          <w:t>energía solar</w:t>
        </w:r>
      </w:hyperlink>
      <w:r w:rsidRPr="005509B1">
        <w:t>,</w:t>
      </w:r>
      <w:r>
        <w:t xml:space="preserve"> </w:t>
      </w:r>
      <w:hyperlink r:id="rId66" w:tooltip="Energía geotérmica" w:history="1">
        <w:r w:rsidRPr="005509B1">
          <w:t>energía geotérmica</w:t>
        </w:r>
      </w:hyperlink>
      <w:r w:rsidRPr="005509B1">
        <w:t>,</w:t>
      </w:r>
      <w:r>
        <w:t xml:space="preserve"> </w:t>
      </w:r>
      <w:hyperlink r:id="rId67" w:tooltip="Energía eólica" w:history="1">
        <w:r w:rsidRPr="005509B1">
          <w:t>energía eólica</w:t>
        </w:r>
      </w:hyperlink>
      <w:r w:rsidRPr="005509B1">
        <w:t>, los </w:t>
      </w:r>
      <w:hyperlink r:id="rId68" w:tooltip="Gradiente de salinidad (aún no redactado)" w:history="1">
        <w:r w:rsidRPr="005509B1">
          <w:t>gradientes de salinidad</w:t>
        </w:r>
      </w:hyperlink>
      <w:r>
        <w:t>,</w:t>
      </w:r>
      <w:r w:rsidRPr="005509B1">
        <w:t xml:space="preserve"> la</w:t>
      </w:r>
      <w:r>
        <w:t xml:space="preserve"> </w:t>
      </w:r>
      <w:hyperlink r:id="rId69" w:tooltip="Energía cinética" w:history="1">
        <w:r w:rsidRPr="005509B1">
          <w:t>energía cinética</w:t>
        </w:r>
      </w:hyperlink>
      <w:r>
        <w:t xml:space="preserve"> u otras fuentes de energía.</w:t>
      </w:r>
      <w:r>
        <w:rPr>
          <w:lang w:val="es-ES"/>
        </w:rPr>
        <w:t xml:space="preserve"> </w:t>
      </w:r>
    </w:p>
    <w:p w:rsidR="00BE7F2D" w:rsidRDefault="00BE7F2D" w:rsidP="00BE7F2D">
      <w:pPr>
        <w:rPr>
          <w:lang w:val="es-ES"/>
        </w:rPr>
      </w:pPr>
    </w:p>
    <w:p w:rsidR="00BE7F2D" w:rsidRDefault="00BE7F2D" w:rsidP="00BE7F2D">
      <w:pPr>
        <w:rPr>
          <w:lang w:val="es-ES"/>
        </w:rPr>
      </w:pPr>
      <w:r>
        <w:rPr>
          <w:lang w:val="es-ES"/>
        </w:rPr>
        <w:t>Una vez escogido el modo en el que realizaremos energy harvesting, deberemos realizar los siguientes cambios o novedades en nuestro sistema.</w:t>
      </w:r>
    </w:p>
    <w:p w:rsidR="00BE7F2D" w:rsidRDefault="00BE7F2D" w:rsidP="00BE7F2D">
      <w:pPr>
        <w:pStyle w:val="Ttulo3"/>
        <w:rPr>
          <w:lang w:val="es-ES"/>
        </w:rPr>
      </w:pPr>
      <w:bookmarkStart w:id="68" w:name="_Toc456734949"/>
      <w:r>
        <w:rPr>
          <w:lang w:val="es-ES"/>
        </w:rPr>
        <w:t>Usar Zigbee</w:t>
      </w:r>
      <w:bookmarkEnd w:id="68"/>
      <w:r>
        <w:rPr>
          <w:lang w:val="es-ES"/>
        </w:rPr>
        <w:t xml:space="preserve"> </w:t>
      </w:r>
    </w:p>
    <w:p w:rsidR="00BE7F2D" w:rsidRDefault="00BE7F2D" w:rsidP="00BE7F2D">
      <w:pPr>
        <w:rPr>
          <w:lang w:val="es-ES"/>
        </w:rPr>
      </w:pPr>
    </w:p>
    <w:p w:rsidR="00BE7F2D" w:rsidRPr="00DA1AD2" w:rsidRDefault="00BE7F2D" w:rsidP="00BE7F2D">
      <w:pPr>
        <w:rPr>
          <w:lang w:val="es-ES"/>
        </w:rPr>
      </w:pPr>
      <w:r>
        <w:rPr>
          <w:lang w:val="es-ES"/>
        </w:rPr>
        <w:t>Antes de implementar el sistema de energy harvesting cambiaríamos de tecnología de inalámbrica para poder aprovecharnos del Sleep del Zigbee y ser más eficientes cuando no transmitimos datos.</w:t>
      </w:r>
    </w:p>
    <w:p w:rsidR="00BE7F2D" w:rsidRPr="00815B88" w:rsidRDefault="00BE7F2D" w:rsidP="00BE7F2D">
      <w:pPr>
        <w:rPr>
          <w:lang w:val="es-ES"/>
        </w:rPr>
      </w:pPr>
    </w:p>
    <w:p w:rsidR="00BE7F2D" w:rsidRDefault="00BE7F2D" w:rsidP="00BE7F2D">
      <w:pPr>
        <w:jc w:val="center"/>
        <w:rPr>
          <w:lang w:val="es-ES"/>
        </w:rPr>
      </w:pPr>
      <w:r>
        <w:rPr>
          <w:noProof/>
          <w:lang w:val="es-ES"/>
        </w:rPr>
        <w:drawing>
          <wp:inline distT="0" distB="0" distL="0" distR="0">
            <wp:extent cx="5378639" cy="3317375"/>
            <wp:effectExtent l="19050" t="0" r="0" b="0"/>
            <wp:docPr id="20" name="19 Imagen" descr="Zigbee_mej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gbee_mejora.png"/>
                    <pic:cNvPicPr/>
                  </pic:nvPicPr>
                  <pic:blipFill>
                    <a:blip r:embed="rId70" cstate="print"/>
                    <a:stretch>
                      <a:fillRect/>
                    </a:stretch>
                  </pic:blipFill>
                  <pic:spPr>
                    <a:xfrm>
                      <a:off x="0" y="0"/>
                      <a:ext cx="5382593" cy="3319814"/>
                    </a:xfrm>
                    <a:prstGeom prst="rect">
                      <a:avLst/>
                    </a:prstGeom>
                  </pic:spPr>
                </pic:pic>
              </a:graphicData>
            </a:graphic>
          </wp:inline>
        </w:drawing>
      </w:r>
    </w:p>
    <w:p w:rsidR="00BE7F2D" w:rsidRPr="00815B88" w:rsidRDefault="00BE7F2D" w:rsidP="00BE7F2D">
      <w:pPr>
        <w:jc w:val="center"/>
        <w:rPr>
          <w:lang w:val="es-ES"/>
        </w:rPr>
      </w:pPr>
    </w:p>
    <w:p w:rsidR="00BE7F2D" w:rsidRPr="00DA1AD2" w:rsidRDefault="00BE7F2D" w:rsidP="00BE7F2D">
      <w:pPr>
        <w:jc w:val="center"/>
        <w:rPr>
          <w:lang w:val="es-ES"/>
        </w:rPr>
      </w:pPr>
      <w:r w:rsidRPr="00DA1AD2">
        <w:rPr>
          <w:b/>
          <w:lang w:val="es-ES"/>
        </w:rPr>
        <w:t>Fig. 9.</w:t>
      </w:r>
      <w:r>
        <w:rPr>
          <w:b/>
          <w:lang w:val="es-ES"/>
        </w:rPr>
        <w:t>3</w:t>
      </w:r>
      <w:r w:rsidRPr="00DA1AD2">
        <w:rPr>
          <w:b/>
          <w:lang w:val="es-ES"/>
        </w:rPr>
        <w:t xml:space="preserve"> </w:t>
      </w:r>
      <w:r w:rsidRPr="00DA1AD2">
        <w:rPr>
          <w:lang w:val="es-ES"/>
        </w:rPr>
        <w:t xml:space="preserve">Predicción de mejora usando </w:t>
      </w:r>
      <w:r>
        <w:rPr>
          <w:lang w:val="es-ES"/>
        </w:rPr>
        <w:t>Z</w:t>
      </w:r>
      <w:r w:rsidRPr="00DA1AD2">
        <w:rPr>
          <w:lang w:val="es-ES"/>
        </w:rPr>
        <w:t>igbee y desconectando los sensores con un Mosfet</w:t>
      </w:r>
    </w:p>
    <w:p w:rsidR="00BE7F2D" w:rsidRPr="00DA1AD2" w:rsidRDefault="00BE7F2D" w:rsidP="00BE7F2D">
      <w:pPr>
        <w:rPr>
          <w:lang w:val="es-ES"/>
        </w:rPr>
      </w:pPr>
    </w:p>
    <w:p w:rsidR="00BE7F2D" w:rsidRDefault="00BE7F2D" w:rsidP="00BE7F2D">
      <w:pPr>
        <w:pStyle w:val="Ttulo3"/>
        <w:rPr>
          <w:lang w:val="es-ES"/>
        </w:rPr>
      </w:pPr>
      <w:bookmarkStart w:id="69" w:name="_Toc456734950"/>
      <w:r>
        <w:rPr>
          <w:lang w:val="es-ES"/>
        </w:rPr>
        <w:t>Implementar un sistema de almacenamiento de energía</w:t>
      </w:r>
      <w:bookmarkEnd w:id="69"/>
      <w:r>
        <w:rPr>
          <w:lang w:val="es-ES"/>
        </w:rPr>
        <w:t xml:space="preserve"> </w:t>
      </w:r>
    </w:p>
    <w:p w:rsidR="00BE7F2D" w:rsidRDefault="00BE7F2D" w:rsidP="00BE7F2D">
      <w:pPr>
        <w:rPr>
          <w:lang w:val="es-ES"/>
        </w:rPr>
      </w:pPr>
    </w:p>
    <w:p w:rsidR="00BE7F2D" w:rsidRPr="005509B1" w:rsidRDefault="00BE7F2D" w:rsidP="00BE7F2D">
      <w:pPr>
        <w:rPr>
          <w:lang w:val="es-ES"/>
        </w:rPr>
      </w:pPr>
      <w:r>
        <w:rPr>
          <w:lang w:val="es-ES"/>
        </w:rPr>
        <w:t>La idea consiste en ir almacenando energía mientras nuestro MCU se encuentra en Sleep para que tener la suficiente energía cuando esté adquiriendo y transmitiendo datos.</w:t>
      </w:r>
    </w:p>
    <w:p w:rsidR="009869F3" w:rsidRPr="009869F3" w:rsidRDefault="009869F3" w:rsidP="0003470F"/>
    <w:sectPr w:rsidR="009869F3" w:rsidRPr="009869F3"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49E8" w:rsidRDefault="00EE49E8" w:rsidP="007913D6">
      <w:r>
        <w:separator/>
      </w:r>
    </w:p>
  </w:endnote>
  <w:endnote w:type="continuationSeparator" w:id="1">
    <w:p w:rsidR="00EE49E8" w:rsidRDefault="00EE49E8" w:rsidP="007913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49E8" w:rsidRDefault="00EE49E8" w:rsidP="007913D6">
      <w:r>
        <w:separator/>
      </w:r>
    </w:p>
  </w:footnote>
  <w:footnote w:type="continuationSeparator" w:id="1">
    <w:p w:rsidR="00EE49E8" w:rsidRDefault="00EE49E8"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66067"/>
    <w:multiLevelType w:val="hybridMultilevel"/>
    <w:tmpl w:val="948E9E8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78314F3"/>
    <w:multiLevelType w:val="hybridMultilevel"/>
    <w:tmpl w:val="A8A40E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BA539DE"/>
    <w:multiLevelType w:val="hybridMultilevel"/>
    <w:tmpl w:val="527CB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C77266F"/>
    <w:multiLevelType w:val="hybridMultilevel"/>
    <w:tmpl w:val="67D83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A2F5D1D"/>
    <w:multiLevelType w:val="multilevel"/>
    <w:tmpl w:val="10FE4108"/>
    <w:lvl w:ilvl="0">
      <w:numFmt w:val="decimal"/>
      <w:lvlText w:val="Capítulo %1."/>
      <w:lvlJc w:val="left"/>
      <w:pPr>
        <w:ind w:left="644" w:hanging="360"/>
      </w:pPr>
      <w:rPr>
        <w:rFonts w:hint="default"/>
      </w:rPr>
    </w:lvl>
    <w:lvl w:ilvl="1">
      <w:start w:val="1"/>
      <w:numFmt w:val="decimal"/>
      <w:pStyle w:val="Ttulo2"/>
      <w:lvlText w:val="%1.%2"/>
      <w:lvlJc w:val="left"/>
      <w:pPr>
        <w:tabs>
          <w:tab w:val="num" w:pos="1143"/>
        </w:tabs>
        <w:ind w:left="1143"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0">
    <w:nsid w:val="7236481E"/>
    <w:multiLevelType w:val="hybridMultilevel"/>
    <w:tmpl w:val="948E9E8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4106DE3"/>
    <w:multiLevelType w:val="hybridMultilevel"/>
    <w:tmpl w:val="C250FC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6"/>
  </w:num>
  <w:num w:numId="13">
    <w:abstractNumId w:val="3"/>
  </w:num>
  <w:num w:numId="14">
    <w:abstractNumId w:val="1"/>
  </w:num>
  <w:num w:numId="15">
    <w:abstractNumId w:val="7"/>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
  </w:num>
  <w:num w:numId="20">
    <w:abstractNumId w:val="5"/>
  </w:num>
  <w:num w:numId="21">
    <w:abstractNumId w:val="9"/>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4"/>
  </w:num>
  <w:num w:numId="28">
    <w:abstractNumId w:val="0"/>
  </w:num>
  <w:num w:numId="2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0"/>
    <w:footnote w:id="1"/>
  </w:footnotePr>
  <w:endnotePr>
    <w:endnote w:id="0"/>
    <w:endnote w:id="1"/>
  </w:endnotePr>
  <w:compat/>
  <w:rsids>
    <w:rsidRoot w:val="00C96403"/>
    <w:rsid w:val="0000002C"/>
    <w:rsid w:val="00003019"/>
    <w:rsid w:val="00015A28"/>
    <w:rsid w:val="00017575"/>
    <w:rsid w:val="00017D54"/>
    <w:rsid w:val="00017D76"/>
    <w:rsid w:val="0003470F"/>
    <w:rsid w:val="000360E9"/>
    <w:rsid w:val="00046DBD"/>
    <w:rsid w:val="000646E9"/>
    <w:rsid w:val="00066BE5"/>
    <w:rsid w:val="00070417"/>
    <w:rsid w:val="000876E8"/>
    <w:rsid w:val="00087E95"/>
    <w:rsid w:val="00090474"/>
    <w:rsid w:val="00093AB3"/>
    <w:rsid w:val="000A2B35"/>
    <w:rsid w:val="000A4E00"/>
    <w:rsid w:val="000B14FE"/>
    <w:rsid w:val="000B606F"/>
    <w:rsid w:val="000D0946"/>
    <w:rsid w:val="000D0AE5"/>
    <w:rsid w:val="000D10C2"/>
    <w:rsid w:val="000D1962"/>
    <w:rsid w:val="000D3178"/>
    <w:rsid w:val="0010108E"/>
    <w:rsid w:val="00103900"/>
    <w:rsid w:val="00103FA3"/>
    <w:rsid w:val="00112A64"/>
    <w:rsid w:val="00120D07"/>
    <w:rsid w:val="00125149"/>
    <w:rsid w:val="0013007D"/>
    <w:rsid w:val="001305EF"/>
    <w:rsid w:val="00136870"/>
    <w:rsid w:val="00146BF7"/>
    <w:rsid w:val="001530AF"/>
    <w:rsid w:val="00154468"/>
    <w:rsid w:val="00157C59"/>
    <w:rsid w:val="001618DB"/>
    <w:rsid w:val="00164608"/>
    <w:rsid w:val="0017484A"/>
    <w:rsid w:val="00176342"/>
    <w:rsid w:val="00180B7F"/>
    <w:rsid w:val="0018123B"/>
    <w:rsid w:val="00181569"/>
    <w:rsid w:val="00184A1F"/>
    <w:rsid w:val="001875A3"/>
    <w:rsid w:val="001879FE"/>
    <w:rsid w:val="00190443"/>
    <w:rsid w:val="00194C38"/>
    <w:rsid w:val="001951B2"/>
    <w:rsid w:val="00195915"/>
    <w:rsid w:val="001B01E5"/>
    <w:rsid w:val="001B518D"/>
    <w:rsid w:val="001B6F3B"/>
    <w:rsid w:val="001C0D44"/>
    <w:rsid w:val="001C1C50"/>
    <w:rsid w:val="00205998"/>
    <w:rsid w:val="00210090"/>
    <w:rsid w:val="002104FB"/>
    <w:rsid w:val="00224327"/>
    <w:rsid w:val="0022546A"/>
    <w:rsid w:val="00240BC2"/>
    <w:rsid w:val="00253111"/>
    <w:rsid w:val="00253869"/>
    <w:rsid w:val="00263E01"/>
    <w:rsid w:val="00266F33"/>
    <w:rsid w:val="002677AA"/>
    <w:rsid w:val="00267B7F"/>
    <w:rsid w:val="00270AF0"/>
    <w:rsid w:val="002770D6"/>
    <w:rsid w:val="0028071A"/>
    <w:rsid w:val="00281E6D"/>
    <w:rsid w:val="00282F32"/>
    <w:rsid w:val="00286A92"/>
    <w:rsid w:val="00295101"/>
    <w:rsid w:val="00296C1D"/>
    <w:rsid w:val="002B1B55"/>
    <w:rsid w:val="002B2BA5"/>
    <w:rsid w:val="002C3C74"/>
    <w:rsid w:val="002C4F95"/>
    <w:rsid w:val="002D5EC5"/>
    <w:rsid w:val="002E1EC4"/>
    <w:rsid w:val="002E4494"/>
    <w:rsid w:val="002E6AB9"/>
    <w:rsid w:val="0031495B"/>
    <w:rsid w:val="00315228"/>
    <w:rsid w:val="0031692C"/>
    <w:rsid w:val="00317732"/>
    <w:rsid w:val="00321D33"/>
    <w:rsid w:val="00323015"/>
    <w:rsid w:val="00330D46"/>
    <w:rsid w:val="003340A8"/>
    <w:rsid w:val="003360C6"/>
    <w:rsid w:val="00357E9E"/>
    <w:rsid w:val="0036463F"/>
    <w:rsid w:val="003660E4"/>
    <w:rsid w:val="00372470"/>
    <w:rsid w:val="003800F6"/>
    <w:rsid w:val="00383CB3"/>
    <w:rsid w:val="0039060C"/>
    <w:rsid w:val="003916AE"/>
    <w:rsid w:val="0039569C"/>
    <w:rsid w:val="00396A04"/>
    <w:rsid w:val="0039722E"/>
    <w:rsid w:val="003A5730"/>
    <w:rsid w:val="003B362A"/>
    <w:rsid w:val="003C38D5"/>
    <w:rsid w:val="003C425D"/>
    <w:rsid w:val="003C5C71"/>
    <w:rsid w:val="003C60BF"/>
    <w:rsid w:val="003C7C91"/>
    <w:rsid w:val="003D2768"/>
    <w:rsid w:val="003D4A3E"/>
    <w:rsid w:val="003D5DA3"/>
    <w:rsid w:val="003D7589"/>
    <w:rsid w:val="003E27DD"/>
    <w:rsid w:val="003E60D4"/>
    <w:rsid w:val="003E7EA1"/>
    <w:rsid w:val="003F3B54"/>
    <w:rsid w:val="00400B35"/>
    <w:rsid w:val="004020B3"/>
    <w:rsid w:val="004140AC"/>
    <w:rsid w:val="00432757"/>
    <w:rsid w:val="004338BD"/>
    <w:rsid w:val="00434354"/>
    <w:rsid w:val="00441D91"/>
    <w:rsid w:val="004427E6"/>
    <w:rsid w:val="004505CB"/>
    <w:rsid w:val="004631C7"/>
    <w:rsid w:val="00465A20"/>
    <w:rsid w:val="00466C43"/>
    <w:rsid w:val="004757C1"/>
    <w:rsid w:val="00477606"/>
    <w:rsid w:val="004810EA"/>
    <w:rsid w:val="00481D31"/>
    <w:rsid w:val="004849F5"/>
    <w:rsid w:val="00491724"/>
    <w:rsid w:val="00492F62"/>
    <w:rsid w:val="00496E6D"/>
    <w:rsid w:val="0049714A"/>
    <w:rsid w:val="00497E4A"/>
    <w:rsid w:val="004A09F6"/>
    <w:rsid w:val="004A13FD"/>
    <w:rsid w:val="004A22BD"/>
    <w:rsid w:val="004B122C"/>
    <w:rsid w:val="004C1F12"/>
    <w:rsid w:val="004C2FBF"/>
    <w:rsid w:val="004C3E35"/>
    <w:rsid w:val="004C5DAC"/>
    <w:rsid w:val="004D3304"/>
    <w:rsid w:val="004D720C"/>
    <w:rsid w:val="004E6AC3"/>
    <w:rsid w:val="004F0B7E"/>
    <w:rsid w:val="004F3875"/>
    <w:rsid w:val="004F4C06"/>
    <w:rsid w:val="004F6628"/>
    <w:rsid w:val="004F6668"/>
    <w:rsid w:val="0050331F"/>
    <w:rsid w:val="00505B76"/>
    <w:rsid w:val="005107A9"/>
    <w:rsid w:val="005110BF"/>
    <w:rsid w:val="00526A80"/>
    <w:rsid w:val="00534476"/>
    <w:rsid w:val="00544A7A"/>
    <w:rsid w:val="005509B1"/>
    <w:rsid w:val="00554233"/>
    <w:rsid w:val="00557DFE"/>
    <w:rsid w:val="00563A93"/>
    <w:rsid w:val="0056470E"/>
    <w:rsid w:val="0056583B"/>
    <w:rsid w:val="005755A6"/>
    <w:rsid w:val="00575ABE"/>
    <w:rsid w:val="0057645B"/>
    <w:rsid w:val="00585184"/>
    <w:rsid w:val="00593083"/>
    <w:rsid w:val="0059621E"/>
    <w:rsid w:val="005A6CF3"/>
    <w:rsid w:val="005A6D98"/>
    <w:rsid w:val="005B0767"/>
    <w:rsid w:val="005B133E"/>
    <w:rsid w:val="005B4BF6"/>
    <w:rsid w:val="005C4EAF"/>
    <w:rsid w:val="005C556B"/>
    <w:rsid w:val="005C6D09"/>
    <w:rsid w:val="005D423B"/>
    <w:rsid w:val="005D5020"/>
    <w:rsid w:val="005E51B6"/>
    <w:rsid w:val="005E5A22"/>
    <w:rsid w:val="005F15A8"/>
    <w:rsid w:val="005F3FEE"/>
    <w:rsid w:val="00610A44"/>
    <w:rsid w:val="00615904"/>
    <w:rsid w:val="00616279"/>
    <w:rsid w:val="00616B8B"/>
    <w:rsid w:val="006219A2"/>
    <w:rsid w:val="00623EF2"/>
    <w:rsid w:val="00631348"/>
    <w:rsid w:val="00631C5E"/>
    <w:rsid w:val="00641A84"/>
    <w:rsid w:val="00651D93"/>
    <w:rsid w:val="00651FC6"/>
    <w:rsid w:val="00656F75"/>
    <w:rsid w:val="00660699"/>
    <w:rsid w:val="00660734"/>
    <w:rsid w:val="00664F4E"/>
    <w:rsid w:val="00666A1A"/>
    <w:rsid w:val="006811E4"/>
    <w:rsid w:val="00682058"/>
    <w:rsid w:val="00690368"/>
    <w:rsid w:val="0069067B"/>
    <w:rsid w:val="00691361"/>
    <w:rsid w:val="00692087"/>
    <w:rsid w:val="0069263A"/>
    <w:rsid w:val="006A3AF1"/>
    <w:rsid w:val="006B4B14"/>
    <w:rsid w:val="006C655A"/>
    <w:rsid w:val="006E29F3"/>
    <w:rsid w:val="006F4E75"/>
    <w:rsid w:val="006F5A31"/>
    <w:rsid w:val="00704462"/>
    <w:rsid w:val="00704A30"/>
    <w:rsid w:val="00705EB7"/>
    <w:rsid w:val="00705FB4"/>
    <w:rsid w:val="007074FA"/>
    <w:rsid w:val="00711769"/>
    <w:rsid w:val="00711E3D"/>
    <w:rsid w:val="00711FA1"/>
    <w:rsid w:val="007140FB"/>
    <w:rsid w:val="00720342"/>
    <w:rsid w:val="00720C98"/>
    <w:rsid w:val="00721126"/>
    <w:rsid w:val="00725D65"/>
    <w:rsid w:val="00742379"/>
    <w:rsid w:val="00745B26"/>
    <w:rsid w:val="007545B0"/>
    <w:rsid w:val="0076307C"/>
    <w:rsid w:val="007702C4"/>
    <w:rsid w:val="0077073E"/>
    <w:rsid w:val="00774399"/>
    <w:rsid w:val="0078619B"/>
    <w:rsid w:val="00787F90"/>
    <w:rsid w:val="007913D6"/>
    <w:rsid w:val="0079504B"/>
    <w:rsid w:val="00795110"/>
    <w:rsid w:val="007A6FAB"/>
    <w:rsid w:val="007C18EA"/>
    <w:rsid w:val="007D5A12"/>
    <w:rsid w:val="007D7185"/>
    <w:rsid w:val="007E40F0"/>
    <w:rsid w:val="007E4500"/>
    <w:rsid w:val="007F163B"/>
    <w:rsid w:val="007F1787"/>
    <w:rsid w:val="007F5B52"/>
    <w:rsid w:val="008006B5"/>
    <w:rsid w:val="008011E6"/>
    <w:rsid w:val="008029F1"/>
    <w:rsid w:val="00806064"/>
    <w:rsid w:val="00815B88"/>
    <w:rsid w:val="008160FF"/>
    <w:rsid w:val="00816C99"/>
    <w:rsid w:val="00827825"/>
    <w:rsid w:val="00847BDB"/>
    <w:rsid w:val="00853F38"/>
    <w:rsid w:val="0086596C"/>
    <w:rsid w:val="0087274E"/>
    <w:rsid w:val="00893930"/>
    <w:rsid w:val="008950EE"/>
    <w:rsid w:val="00896B60"/>
    <w:rsid w:val="008A305D"/>
    <w:rsid w:val="008A4A21"/>
    <w:rsid w:val="008A4E5D"/>
    <w:rsid w:val="008A56A5"/>
    <w:rsid w:val="008B3835"/>
    <w:rsid w:val="008B681A"/>
    <w:rsid w:val="008C2201"/>
    <w:rsid w:val="008C25E1"/>
    <w:rsid w:val="008C3A0E"/>
    <w:rsid w:val="008C4138"/>
    <w:rsid w:val="008C62C0"/>
    <w:rsid w:val="008C6548"/>
    <w:rsid w:val="008C7FF7"/>
    <w:rsid w:val="0090429D"/>
    <w:rsid w:val="00906B25"/>
    <w:rsid w:val="009118AE"/>
    <w:rsid w:val="009145ED"/>
    <w:rsid w:val="00923112"/>
    <w:rsid w:val="009248A6"/>
    <w:rsid w:val="00932B8B"/>
    <w:rsid w:val="00933C96"/>
    <w:rsid w:val="00934ABC"/>
    <w:rsid w:val="009434DE"/>
    <w:rsid w:val="00945325"/>
    <w:rsid w:val="009719C2"/>
    <w:rsid w:val="009726ED"/>
    <w:rsid w:val="00980762"/>
    <w:rsid w:val="00982DEB"/>
    <w:rsid w:val="00983498"/>
    <w:rsid w:val="0098566E"/>
    <w:rsid w:val="0098648D"/>
    <w:rsid w:val="009869F3"/>
    <w:rsid w:val="00993BCB"/>
    <w:rsid w:val="009959B5"/>
    <w:rsid w:val="00997290"/>
    <w:rsid w:val="009A2806"/>
    <w:rsid w:val="009A3244"/>
    <w:rsid w:val="009A6C45"/>
    <w:rsid w:val="009B4134"/>
    <w:rsid w:val="009B4D35"/>
    <w:rsid w:val="009B5763"/>
    <w:rsid w:val="009B6515"/>
    <w:rsid w:val="009C2984"/>
    <w:rsid w:val="009D06B3"/>
    <w:rsid w:val="009D1EC5"/>
    <w:rsid w:val="009D333C"/>
    <w:rsid w:val="009E4036"/>
    <w:rsid w:val="009E40A1"/>
    <w:rsid w:val="00A02C12"/>
    <w:rsid w:val="00A049CB"/>
    <w:rsid w:val="00A069EE"/>
    <w:rsid w:val="00A170F4"/>
    <w:rsid w:val="00A2408D"/>
    <w:rsid w:val="00A248A1"/>
    <w:rsid w:val="00A26985"/>
    <w:rsid w:val="00A34BE5"/>
    <w:rsid w:val="00A361EC"/>
    <w:rsid w:val="00A37713"/>
    <w:rsid w:val="00A44ABC"/>
    <w:rsid w:val="00A6215A"/>
    <w:rsid w:val="00A63C54"/>
    <w:rsid w:val="00A66D51"/>
    <w:rsid w:val="00A67531"/>
    <w:rsid w:val="00A70F58"/>
    <w:rsid w:val="00A93F9C"/>
    <w:rsid w:val="00A95DED"/>
    <w:rsid w:val="00AA0199"/>
    <w:rsid w:val="00AA5EA7"/>
    <w:rsid w:val="00AB3C67"/>
    <w:rsid w:val="00AB5F56"/>
    <w:rsid w:val="00AC5839"/>
    <w:rsid w:val="00AC68A7"/>
    <w:rsid w:val="00AC78B3"/>
    <w:rsid w:val="00AC7FE4"/>
    <w:rsid w:val="00AD110A"/>
    <w:rsid w:val="00AD4503"/>
    <w:rsid w:val="00AE2A7A"/>
    <w:rsid w:val="00AE352C"/>
    <w:rsid w:val="00AE42BC"/>
    <w:rsid w:val="00AE5EC1"/>
    <w:rsid w:val="00AF0E0F"/>
    <w:rsid w:val="00AF1657"/>
    <w:rsid w:val="00AF16FE"/>
    <w:rsid w:val="00AF2334"/>
    <w:rsid w:val="00AF343F"/>
    <w:rsid w:val="00AF3C0C"/>
    <w:rsid w:val="00B106AC"/>
    <w:rsid w:val="00B2464C"/>
    <w:rsid w:val="00B2473B"/>
    <w:rsid w:val="00B314F2"/>
    <w:rsid w:val="00B35554"/>
    <w:rsid w:val="00B35AB5"/>
    <w:rsid w:val="00B35E64"/>
    <w:rsid w:val="00B420C8"/>
    <w:rsid w:val="00B507CD"/>
    <w:rsid w:val="00B53D71"/>
    <w:rsid w:val="00B55B36"/>
    <w:rsid w:val="00B60AC9"/>
    <w:rsid w:val="00B6349C"/>
    <w:rsid w:val="00B66CEA"/>
    <w:rsid w:val="00B76C87"/>
    <w:rsid w:val="00B82441"/>
    <w:rsid w:val="00B845A6"/>
    <w:rsid w:val="00B9077F"/>
    <w:rsid w:val="00B92AE2"/>
    <w:rsid w:val="00B9424F"/>
    <w:rsid w:val="00B947D2"/>
    <w:rsid w:val="00BA335D"/>
    <w:rsid w:val="00BA59D5"/>
    <w:rsid w:val="00BB0432"/>
    <w:rsid w:val="00BB2B53"/>
    <w:rsid w:val="00BB5787"/>
    <w:rsid w:val="00BB7940"/>
    <w:rsid w:val="00BC0403"/>
    <w:rsid w:val="00BD1CBB"/>
    <w:rsid w:val="00BE068E"/>
    <w:rsid w:val="00BE7F2D"/>
    <w:rsid w:val="00BF1783"/>
    <w:rsid w:val="00C02049"/>
    <w:rsid w:val="00C040C9"/>
    <w:rsid w:val="00C056C1"/>
    <w:rsid w:val="00C118A9"/>
    <w:rsid w:val="00C12297"/>
    <w:rsid w:val="00C13F75"/>
    <w:rsid w:val="00C16C68"/>
    <w:rsid w:val="00C239F9"/>
    <w:rsid w:val="00C269C9"/>
    <w:rsid w:val="00C32A53"/>
    <w:rsid w:val="00C336AE"/>
    <w:rsid w:val="00C35FA8"/>
    <w:rsid w:val="00C360C1"/>
    <w:rsid w:val="00C4178B"/>
    <w:rsid w:val="00C46F44"/>
    <w:rsid w:val="00C514E2"/>
    <w:rsid w:val="00C523B2"/>
    <w:rsid w:val="00C601BA"/>
    <w:rsid w:val="00C67B62"/>
    <w:rsid w:val="00C85CD4"/>
    <w:rsid w:val="00C90AA5"/>
    <w:rsid w:val="00C96403"/>
    <w:rsid w:val="00CA426A"/>
    <w:rsid w:val="00CB06ED"/>
    <w:rsid w:val="00CB228B"/>
    <w:rsid w:val="00CB5DA4"/>
    <w:rsid w:val="00CB641F"/>
    <w:rsid w:val="00CC089B"/>
    <w:rsid w:val="00CC32FA"/>
    <w:rsid w:val="00CC3CE1"/>
    <w:rsid w:val="00CD1BE7"/>
    <w:rsid w:val="00CD6200"/>
    <w:rsid w:val="00CD6ECB"/>
    <w:rsid w:val="00CF0C2A"/>
    <w:rsid w:val="00D000BD"/>
    <w:rsid w:val="00D001E9"/>
    <w:rsid w:val="00D06147"/>
    <w:rsid w:val="00D109AE"/>
    <w:rsid w:val="00D1187A"/>
    <w:rsid w:val="00D16A2A"/>
    <w:rsid w:val="00D21F02"/>
    <w:rsid w:val="00D22660"/>
    <w:rsid w:val="00D24AA3"/>
    <w:rsid w:val="00D2645F"/>
    <w:rsid w:val="00D3745B"/>
    <w:rsid w:val="00D3779A"/>
    <w:rsid w:val="00D408C3"/>
    <w:rsid w:val="00D4451A"/>
    <w:rsid w:val="00D4688C"/>
    <w:rsid w:val="00D53FB6"/>
    <w:rsid w:val="00D66445"/>
    <w:rsid w:val="00D71123"/>
    <w:rsid w:val="00D839FC"/>
    <w:rsid w:val="00D87582"/>
    <w:rsid w:val="00D94975"/>
    <w:rsid w:val="00DA1AD2"/>
    <w:rsid w:val="00DA6902"/>
    <w:rsid w:val="00DA75D0"/>
    <w:rsid w:val="00DA7F51"/>
    <w:rsid w:val="00DB4323"/>
    <w:rsid w:val="00DD1666"/>
    <w:rsid w:val="00DD17A3"/>
    <w:rsid w:val="00DD6A45"/>
    <w:rsid w:val="00DE2082"/>
    <w:rsid w:val="00DE73E9"/>
    <w:rsid w:val="00DF2BEC"/>
    <w:rsid w:val="00DF4028"/>
    <w:rsid w:val="00DF60ED"/>
    <w:rsid w:val="00E10DDD"/>
    <w:rsid w:val="00E12BF6"/>
    <w:rsid w:val="00E13B6B"/>
    <w:rsid w:val="00E15B82"/>
    <w:rsid w:val="00E17DD0"/>
    <w:rsid w:val="00E3246D"/>
    <w:rsid w:val="00E34241"/>
    <w:rsid w:val="00E366EC"/>
    <w:rsid w:val="00E4158A"/>
    <w:rsid w:val="00E41D0A"/>
    <w:rsid w:val="00E5596C"/>
    <w:rsid w:val="00E62F6C"/>
    <w:rsid w:val="00E669D9"/>
    <w:rsid w:val="00E71FC2"/>
    <w:rsid w:val="00E778EE"/>
    <w:rsid w:val="00E916DC"/>
    <w:rsid w:val="00E92551"/>
    <w:rsid w:val="00EA3529"/>
    <w:rsid w:val="00EA40A8"/>
    <w:rsid w:val="00EA59D0"/>
    <w:rsid w:val="00EB03AB"/>
    <w:rsid w:val="00EB415A"/>
    <w:rsid w:val="00EB6035"/>
    <w:rsid w:val="00EB7414"/>
    <w:rsid w:val="00EB7AE7"/>
    <w:rsid w:val="00EC1449"/>
    <w:rsid w:val="00EC34A6"/>
    <w:rsid w:val="00EE3900"/>
    <w:rsid w:val="00EE49E8"/>
    <w:rsid w:val="00EF2906"/>
    <w:rsid w:val="00EF3147"/>
    <w:rsid w:val="00EF695B"/>
    <w:rsid w:val="00F0103A"/>
    <w:rsid w:val="00F034C6"/>
    <w:rsid w:val="00F0499B"/>
    <w:rsid w:val="00F0675D"/>
    <w:rsid w:val="00F07FA6"/>
    <w:rsid w:val="00F1077B"/>
    <w:rsid w:val="00F12302"/>
    <w:rsid w:val="00F13C98"/>
    <w:rsid w:val="00F20415"/>
    <w:rsid w:val="00F2591C"/>
    <w:rsid w:val="00F36148"/>
    <w:rsid w:val="00F407EE"/>
    <w:rsid w:val="00F42E36"/>
    <w:rsid w:val="00F521AA"/>
    <w:rsid w:val="00F54760"/>
    <w:rsid w:val="00F61E0F"/>
    <w:rsid w:val="00F671B3"/>
    <w:rsid w:val="00F77728"/>
    <w:rsid w:val="00F801B2"/>
    <w:rsid w:val="00F8536A"/>
    <w:rsid w:val="00F87179"/>
    <w:rsid w:val="00F87A40"/>
    <w:rsid w:val="00F94007"/>
    <w:rsid w:val="00F964F0"/>
    <w:rsid w:val="00F974CC"/>
    <w:rsid w:val="00F97AC4"/>
    <w:rsid w:val="00FA37FE"/>
    <w:rsid w:val="00FA6753"/>
    <w:rsid w:val="00FB1491"/>
    <w:rsid w:val="00FB1541"/>
    <w:rsid w:val="00FB7E06"/>
    <w:rsid w:val="00FC4C6C"/>
    <w:rsid w:val="00FC5099"/>
    <w:rsid w:val="00FC5888"/>
    <w:rsid w:val="00FC63EA"/>
    <w:rsid w:val="00FC6CA7"/>
    <w:rsid w:val="00FC70F0"/>
    <w:rsid w:val="00FD2738"/>
    <w:rsid w:val="00FD3A15"/>
    <w:rsid w:val="00FD5737"/>
    <w:rsid w:val="00FF7A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spacing w:before="240" w:after="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1"/>
      </w:numPr>
      <w:spacing w:before="240" w:after="60"/>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1"/>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1"/>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1"/>
      </w:numPr>
      <w:spacing w:before="240" w:after="60"/>
      <w:outlineLvl w:val="6"/>
    </w:pPr>
  </w:style>
  <w:style w:type="paragraph" w:styleId="Ttulo8">
    <w:name w:val="heading 8"/>
    <w:basedOn w:val="Normal"/>
    <w:next w:val="Normal"/>
    <w:link w:val="Ttulo8Car"/>
    <w:qFormat/>
    <w:rsid w:val="00B420C8"/>
    <w:pPr>
      <w:numPr>
        <w:ilvl w:val="7"/>
        <w:numId w:val="1"/>
      </w:numPr>
      <w:spacing w:before="240" w:after="60"/>
      <w:outlineLvl w:val="7"/>
    </w:pPr>
    <w:rPr>
      <w:i/>
      <w:iCs/>
    </w:rPr>
  </w:style>
  <w:style w:type="paragraph" w:styleId="Ttulo9">
    <w:name w:val="heading 9"/>
    <w:basedOn w:val="Normal"/>
    <w:next w:val="Normal"/>
    <w:link w:val="Ttulo9Car"/>
    <w:qFormat/>
    <w:rsid w:val="00B420C8"/>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 w:type="table" w:styleId="Tablaconcuadrcula">
    <w:name w:val="Table Grid"/>
    <w:basedOn w:val="Tablanormal"/>
    <w:uiPriority w:val="59"/>
    <w:rsid w:val="005A6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qFormat/>
    <w:rsid w:val="00330D46"/>
    <w:pPr>
      <w:spacing w:after="200"/>
    </w:pPr>
    <w:rPr>
      <w:b/>
      <w:bCs/>
      <w:color w:val="4F81BD" w:themeColor="accent1"/>
      <w:sz w:val="18"/>
      <w:szCs w:val="18"/>
    </w:rPr>
  </w:style>
  <w:style w:type="paragraph" w:styleId="Tabladeilustraciones">
    <w:name w:val="table of figures"/>
    <w:basedOn w:val="Normal"/>
    <w:next w:val="Normal"/>
    <w:uiPriority w:val="99"/>
    <w:semiHidden/>
    <w:unhideWhenUsed/>
    <w:rsid w:val="00691361"/>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es.wikipedia.org/w/index.php?title=Gradiente_de_salinidad&amp;action=edit&amp;redlink=1"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es.wikipedia.org/wiki/Energ%C3%ADa_geot%C3%A9rmic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es.wikipedia.org/wiki/Energ%C3%ADa_solar"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es.wikipedia.org/wiki/Energ%C3%ADa_cin%C3%A9tica"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es.wikipedia.org/wiki/Energ%C3%ADa_e%C3%B3lic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4A2B18-5464-4EF8-AD98-AEA7040D9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5531</TotalTime>
  <Pages>44</Pages>
  <Words>5490</Words>
  <Characters>30199</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196</cp:revision>
  <dcterms:created xsi:type="dcterms:W3CDTF">2016-05-31T14:56:00Z</dcterms:created>
  <dcterms:modified xsi:type="dcterms:W3CDTF">2016-08-22T00:10:00Z</dcterms:modified>
</cp:coreProperties>
</file>