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047D8" w14:textId="44A6E522" w:rsidR="00A1732F" w:rsidRDefault="00595FC2" w:rsidP="00E66618">
      <w:pPr>
        <w:pStyle w:val="Ttulo1"/>
        <w:rPr>
          <w:lang w:val="es-ES"/>
        </w:rPr>
      </w:pPr>
      <w:proofErr w:type="spellStart"/>
      <w:r>
        <w:rPr>
          <w:lang w:val="es-ES"/>
        </w:rPr>
        <w:t>Analisis</w:t>
      </w:r>
      <w:proofErr w:type="spellEnd"/>
      <w:r>
        <w:rPr>
          <w:lang w:val="es-ES"/>
        </w:rPr>
        <w:t xml:space="preserve"> de sistema de administración de condominios</w:t>
      </w:r>
    </w:p>
    <w:p w14:paraId="1138BC27" w14:textId="4A3F5D8D" w:rsidR="00595FC2" w:rsidRDefault="00595FC2">
      <w:pPr>
        <w:rPr>
          <w:lang w:val="es-ES"/>
        </w:rPr>
      </w:pPr>
      <w:r>
        <w:rPr>
          <w:lang w:val="es-ES"/>
        </w:rPr>
        <w:t>El p</w:t>
      </w:r>
      <w:r w:rsidR="00F94028">
        <w:rPr>
          <w:lang w:val="es-ES"/>
        </w:rPr>
        <w:t xml:space="preserve">resente proyecto es el resultado de la necesidad de tener una herramienta para administrar todo lo relacionado con la administración de un condominio, llevando el control de los pagos de mantenimiento de condóminos, Administración de las áreas comunes y amenidades, </w:t>
      </w:r>
      <w:r w:rsidR="00813219">
        <w:rPr>
          <w:lang w:val="es-ES"/>
        </w:rPr>
        <w:t>encuestas, pagos a proveedores, etc.</w:t>
      </w:r>
    </w:p>
    <w:p w14:paraId="5A3F1D02" w14:textId="5A654533" w:rsidR="001C59F8" w:rsidRDefault="001C59F8" w:rsidP="00E66618">
      <w:pPr>
        <w:pStyle w:val="Subttulo"/>
        <w:rPr>
          <w:lang w:val="es-ES"/>
        </w:rPr>
      </w:pPr>
      <w:r>
        <w:rPr>
          <w:lang w:val="es-ES"/>
        </w:rPr>
        <w:t>Niveles de acceso</w:t>
      </w:r>
    </w:p>
    <w:p w14:paraId="622D37ED" w14:textId="7A6A4752" w:rsidR="00813219" w:rsidRDefault="001C59F8">
      <w:pPr>
        <w:rPr>
          <w:lang w:val="es-ES"/>
        </w:rPr>
      </w:pPr>
      <w:r>
        <w:rPr>
          <w:noProof/>
          <w:lang w:val="es-ES"/>
        </w:rPr>
        <mc:AlternateContent>
          <mc:Choice Requires="wps">
            <w:drawing>
              <wp:anchor distT="0" distB="0" distL="114300" distR="114300" simplePos="0" relativeHeight="251659264" behindDoc="0" locked="0" layoutInCell="1" allowOverlap="1" wp14:anchorId="65AACE51" wp14:editId="3CF70E34">
                <wp:simplePos x="0" y="0"/>
                <wp:positionH relativeFrom="column">
                  <wp:posOffset>38100</wp:posOffset>
                </wp:positionH>
                <wp:positionV relativeFrom="paragraph">
                  <wp:posOffset>1386205</wp:posOffset>
                </wp:positionV>
                <wp:extent cx="1555750" cy="692150"/>
                <wp:effectExtent l="0" t="0" r="25400" b="12700"/>
                <wp:wrapNone/>
                <wp:docPr id="1427455030" name="Rectángulo 1"/>
                <wp:cNvGraphicFramePr/>
                <a:graphic xmlns:a="http://schemas.openxmlformats.org/drawingml/2006/main">
                  <a:graphicData uri="http://schemas.microsoft.com/office/word/2010/wordprocessingShape">
                    <wps:wsp>
                      <wps:cNvSpPr/>
                      <wps:spPr>
                        <a:xfrm>
                          <a:off x="0" y="0"/>
                          <a:ext cx="1555750" cy="692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D1607" w14:textId="5EAD8218" w:rsidR="001C59F8" w:rsidRPr="001C59F8" w:rsidRDefault="001C59F8" w:rsidP="001C59F8">
                            <w:pPr>
                              <w:jc w:val="center"/>
                              <w:rPr>
                                <w:lang w:val="es-ES"/>
                              </w:rPr>
                            </w:pPr>
                            <w:r>
                              <w:rPr>
                                <w:lang w:val="es-ES"/>
                              </w:rPr>
                              <w:t>Empresa administradora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ACE51" id="Rectángulo 1" o:spid="_x0000_s1026" style="position:absolute;margin-left:3pt;margin-top:109.15pt;width:122.5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" fillcolor="#156082 [3204]" strokecolor="#030e13 [484]" strokeweight="1pt">
                <v:textbox>
                  <w:txbxContent>
                    <w:p w14:paraId="6C3D1607" w14:textId="5EAD8218" w:rsidR="001C59F8" w:rsidRPr="001C59F8" w:rsidRDefault="001C59F8" w:rsidP="001C59F8">
                      <w:pPr>
                        <w:jc w:val="center"/>
                        <w:rPr>
                          <w:lang w:val="es-ES"/>
                        </w:rPr>
                      </w:pPr>
                      <w:r>
                        <w:rPr>
                          <w:lang w:val="es-ES"/>
                        </w:rPr>
                        <w:t>Empresa administradora</w:t>
                      </w:r>
                    </w:p>
                  </w:txbxContent>
                </v:textbox>
              </v:rect>
            </w:pict>
          </mc:Fallback>
        </mc:AlternateContent>
      </w:r>
      <w:r w:rsidR="00813219">
        <w:rPr>
          <w:lang w:val="es-ES"/>
        </w:rPr>
        <w:t xml:space="preserve">El sistema debe poder manejar diferentes niveles de acceso o agrupación de acceso, por </w:t>
      </w:r>
      <w:proofErr w:type="gramStart"/>
      <w:r w:rsidR="00813219">
        <w:rPr>
          <w:lang w:val="es-ES"/>
        </w:rPr>
        <w:t>ejemplo</w:t>
      </w:r>
      <w:proofErr w:type="gramEnd"/>
      <w:r w:rsidR="00813219">
        <w:rPr>
          <w:lang w:val="es-ES"/>
        </w:rPr>
        <w:t xml:space="preserve"> un usuario puede acceder a la información de su o sus propiedades, un administrador de coto puede tener acceso a la información de los condóminos del coto al</w:t>
      </w:r>
      <w:r w:rsidR="00D3363A">
        <w:rPr>
          <w:lang w:val="es-ES"/>
        </w:rPr>
        <w:t xml:space="preserve"> </w:t>
      </w:r>
      <w:r w:rsidR="00813219">
        <w:rPr>
          <w:lang w:val="es-ES"/>
        </w:rPr>
        <w:t>que pertenece, sin embargo una empresa de administración puede tener acceso a varios cotos, esto con el objetivo de tener una plataforma común para diferentes empresa administradoras.</w:t>
      </w:r>
    </w:p>
    <w:p w14:paraId="2DED2FD9" w14:textId="7752C25B" w:rsidR="00813219" w:rsidRDefault="001C59F8">
      <w:pPr>
        <w:rPr>
          <w:lang w:val="es-ES"/>
        </w:rPr>
      </w:pPr>
      <w:r>
        <w:rPr>
          <w:noProof/>
          <w:lang w:val="es-ES"/>
        </w:rPr>
        <mc:AlternateContent>
          <mc:Choice Requires="wps">
            <w:drawing>
              <wp:anchor distT="0" distB="0" distL="114300" distR="114300" simplePos="0" relativeHeight="251663360" behindDoc="0" locked="0" layoutInCell="1" allowOverlap="1" wp14:anchorId="21F8555C" wp14:editId="620ABC7A">
                <wp:simplePos x="0" y="0"/>
                <wp:positionH relativeFrom="column">
                  <wp:posOffset>3676650</wp:posOffset>
                </wp:positionH>
                <wp:positionV relativeFrom="paragraph">
                  <wp:posOffset>-1905</wp:posOffset>
                </wp:positionV>
                <wp:extent cx="1555750" cy="692150"/>
                <wp:effectExtent l="0" t="0" r="25400" b="12700"/>
                <wp:wrapNone/>
                <wp:docPr id="1967134349" name="Rectángulo 1"/>
                <wp:cNvGraphicFramePr/>
                <a:graphic xmlns:a="http://schemas.openxmlformats.org/drawingml/2006/main">
                  <a:graphicData uri="http://schemas.microsoft.com/office/word/2010/wordprocessingShape">
                    <wps:wsp>
                      <wps:cNvSpPr/>
                      <wps:spPr>
                        <a:xfrm>
                          <a:off x="0" y="0"/>
                          <a:ext cx="1555750" cy="692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AF73A" w14:textId="68BCC113" w:rsidR="001C59F8" w:rsidRPr="001C59F8" w:rsidRDefault="001C59F8" w:rsidP="001C59F8">
                            <w:pPr>
                              <w:jc w:val="center"/>
                              <w:rPr>
                                <w:lang w:val="es-ES"/>
                              </w:rPr>
                            </w:pPr>
                            <w:r>
                              <w:rPr>
                                <w:lang w:val="es-ES"/>
                              </w:rPr>
                              <w:t xml:space="preserve">Dueño o </w:t>
                            </w:r>
                            <w:r w:rsidR="00E66618">
                              <w:rPr>
                                <w:lang w:val="es-ES"/>
                              </w:rPr>
                              <w:t>residente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8555C" id="_x0000_s1027" style="position:absolute;margin-left:289.5pt;margin-top:-.15pt;width:122.5pt;height: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" fillcolor="#156082 [3204]" strokecolor="#030e13 [484]" strokeweight="1pt">
                <v:textbox>
                  <w:txbxContent>
                    <w:p w14:paraId="05EAF73A" w14:textId="68BCC113" w:rsidR="001C59F8" w:rsidRPr="001C59F8" w:rsidRDefault="001C59F8" w:rsidP="001C59F8">
                      <w:pPr>
                        <w:jc w:val="center"/>
                        <w:rPr>
                          <w:lang w:val="es-ES"/>
                        </w:rPr>
                      </w:pPr>
                      <w:r>
                        <w:rPr>
                          <w:lang w:val="es-ES"/>
                        </w:rPr>
                        <w:t xml:space="preserve">Dueño o </w:t>
                      </w:r>
                      <w:r w:rsidR="00E66618">
                        <w:rPr>
                          <w:lang w:val="es-ES"/>
                        </w:rPr>
                        <w:t>residente</w:t>
                      </w:r>
                    </w:p>
                  </w:txbxContent>
                </v:textbox>
              </v:rect>
            </w:pict>
          </mc:Fallback>
        </mc:AlternateContent>
      </w:r>
      <w:r>
        <w:rPr>
          <w:noProof/>
          <w:lang w:val="es-ES"/>
        </w:rPr>
        <mc:AlternateContent>
          <mc:Choice Requires="wps">
            <w:drawing>
              <wp:anchor distT="0" distB="0" distL="114300" distR="114300" simplePos="0" relativeHeight="251661312" behindDoc="0" locked="0" layoutInCell="1" allowOverlap="1" wp14:anchorId="6C671C15" wp14:editId="0B0B2DE6">
                <wp:simplePos x="0" y="0"/>
                <wp:positionH relativeFrom="column">
                  <wp:posOffset>1885950</wp:posOffset>
                </wp:positionH>
                <wp:positionV relativeFrom="paragraph">
                  <wp:posOffset>4445</wp:posOffset>
                </wp:positionV>
                <wp:extent cx="1555750" cy="692150"/>
                <wp:effectExtent l="0" t="0" r="25400" b="12700"/>
                <wp:wrapNone/>
                <wp:docPr id="1320989778" name="Rectángulo 1"/>
                <wp:cNvGraphicFramePr/>
                <a:graphic xmlns:a="http://schemas.openxmlformats.org/drawingml/2006/main">
                  <a:graphicData uri="http://schemas.microsoft.com/office/word/2010/wordprocessingShape">
                    <wps:wsp>
                      <wps:cNvSpPr/>
                      <wps:spPr>
                        <a:xfrm>
                          <a:off x="0" y="0"/>
                          <a:ext cx="1555750" cy="692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AA7C65" w14:textId="32BC4F72" w:rsidR="001C59F8" w:rsidRPr="001C59F8" w:rsidRDefault="001C59F8" w:rsidP="001C59F8">
                            <w:pPr>
                              <w:jc w:val="center"/>
                              <w:rPr>
                                <w:lang w:val="es-ES"/>
                              </w:rPr>
                            </w:pPr>
                            <w:r>
                              <w:rPr>
                                <w:lang w:val="es-ES"/>
                              </w:rPr>
                              <w:t>Administración por Coto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71C15" id="_x0000_s1028" style="position:absolute;margin-left:148.5pt;margin-top:.35pt;width:122.5pt;height: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" fillcolor="#156082 [3204]" strokecolor="#030e13 [484]" strokeweight="1pt">
                <v:textbox>
                  <w:txbxContent>
                    <w:p w14:paraId="22AA7C65" w14:textId="32BC4F72" w:rsidR="001C59F8" w:rsidRPr="001C59F8" w:rsidRDefault="001C59F8" w:rsidP="001C59F8">
                      <w:pPr>
                        <w:jc w:val="center"/>
                        <w:rPr>
                          <w:lang w:val="es-ES"/>
                        </w:rPr>
                      </w:pPr>
                      <w:r>
                        <w:rPr>
                          <w:lang w:val="es-ES"/>
                        </w:rPr>
                        <w:t>Administración por Coto</w:t>
                      </w:r>
                    </w:p>
                  </w:txbxContent>
                </v:textbox>
              </v:rect>
            </w:pict>
          </mc:Fallback>
        </mc:AlternateContent>
      </w:r>
    </w:p>
    <w:p w14:paraId="7A29136D" w14:textId="7BC77555" w:rsidR="00813219" w:rsidRDefault="00813219">
      <w:pPr>
        <w:rPr>
          <w:lang w:val="es-ES"/>
        </w:rPr>
      </w:pPr>
      <w:r>
        <w:rPr>
          <w:lang w:val="es-ES"/>
        </w:rPr>
        <w:t xml:space="preserve"> </w:t>
      </w:r>
    </w:p>
    <w:p w14:paraId="1FFD50F9" w14:textId="77777777" w:rsidR="00813219" w:rsidRDefault="00813219">
      <w:pPr>
        <w:rPr>
          <w:lang w:val="es-ES"/>
        </w:rPr>
      </w:pPr>
    </w:p>
    <w:p w14:paraId="081A93DD" w14:textId="5F5B038A" w:rsidR="00F77544" w:rsidRDefault="00F77544" w:rsidP="00F77544">
      <w:pPr>
        <w:rPr>
          <w:lang w:val="es-ES"/>
        </w:rPr>
      </w:pPr>
      <w:r>
        <w:rPr>
          <w:lang w:val="es-ES"/>
        </w:rPr>
        <w:t>Debe de existir un nivel superior llamado a</w:t>
      </w:r>
      <w:r>
        <w:rPr>
          <w:lang w:val="es-ES"/>
        </w:rPr>
        <w:t>dministrador del sistema</w:t>
      </w:r>
      <w:r>
        <w:rPr>
          <w:lang w:val="es-ES"/>
        </w:rPr>
        <w:t xml:space="preserve"> el cual </w:t>
      </w:r>
      <w:r>
        <w:rPr>
          <w:lang w:val="es-ES"/>
        </w:rPr>
        <w:t xml:space="preserve">es </w:t>
      </w:r>
      <w:r>
        <w:rPr>
          <w:lang w:val="es-ES"/>
        </w:rPr>
        <w:t>un</w:t>
      </w:r>
      <w:r>
        <w:rPr>
          <w:lang w:val="es-ES"/>
        </w:rPr>
        <w:t xml:space="preserve"> usuario </w:t>
      </w:r>
      <w:r>
        <w:rPr>
          <w:lang w:val="es-ES"/>
        </w:rPr>
        <w:t xml:space="preserve">de nivel </w:t>
      </w:r>
      <w:r>
        <w:rPr>
          <w:lang w:val="es-ES"/>
        </w:rPr>
        <w:t>superior que da de alta empresas administradoras</w:t>
      </w:r>
      <w:r>
        <w:rPr>
          <w:lang w:val="es-ES"/>
        </w:rPr>
        <w:t xml:space="preserve">, </w:t>
      </w:r>
      <w:r>
        <w:rPr>
          <w:lang w:val="es-ES"/>
        </w:rPr>
        <w:t>administradores de cotos y residentes.</w:t>
      </w:r>
    </w:p>
    <w:p w14:paraId="3BF23BCA" w14:textId="41A3BB85" w:rsidR="00813219" w:rsidRDefault="001C59F8">
      <w:pPr>
        <w:rPr>
          <w:lang w:val="es-ES"/>
        </w:rPr>
      </w:pPr>
      <w:r>
        <w:rPr>
          <w:lang w:val="es-ES"/>
        </w:rPr>
        <w:t xml:space="preserve">Una empresa administradora puede tener uno o mas cotos </w:t>
      </w:r>
      <w:r w:rsidR="003D7D0E">
        <w:rPr>
          <w:lang w:val="es-ES"/>
        </w:rPr>
        <w:t>bajo su administración por lo que deberá poder ver la información de cada uno de los cotos que tiene asociados.</w:t>
      </w:r>
    </w:p>
    <w:p w14:paraId="55B34789" w14:textId="5BE3DE16" w:rsidR="003D7D0E" w:rsidRDefault="003D7D0E">
      <w:pPr>
        <w:rPr>
          <w:lang w:val="es-ES"/>
        </w:rPr>
      </w:pPr>
      <w:r>
        <w:rPr>
          <w:lang w:val="es-ES"/>
        </w:rPr>
        <w:t xml:space="preserve">Un administrador de coto puede ver solo la información del coto en el que es </w:t>
      </w:r>
      <w:r w:rsidR="00F77544">
        <w:rPr>
          <w:lang w:val="es-ES"/>
        </w:rPr>
        <w:t>designado</w:t>
      </w:r>
      <w:r>
        <w:rPr>
          <w:lang w:val="es-ES"/>
        </w:rPr>
        <w:t xml:space="preserve"> como administrador.</w:t>
      </w:r>
    </w:p>
    <w:p w14:paraId="07F988D4" w14:textId="4529F499" w:rsidR="003D7D0E" w:rsidRDefault="003D7D0E">
      <w:pPr>
        <w:rPr>
          <w:lang w:val="es-ES"/>
        </w:rPr>
      </w:pPr>
      <w:r>
        <w:rPr>
          <w:lang w:val="es-ES"/>
        </w:rPr>
        <w:t xml:space="preserve">Un </w:t>
      </w:r>
      <w:r w:rsidR="00E66618">
        <w:rPr>
          <w:lang w:val="es-ES"/>
        </w:rPr>
        <w:t>residente</w:t>
      </w:r>
      <w:r>
        <w:rPr>
          <w:lang w:val="es-ES"/>
        </w:rPr>
        <w:t xml:space="preserve"> solo puede ver la información de su(s) propiedades.</w:t>
      </w:r>
    </w:p>
    <w:p w14:paraId="73AEBD7B" w14:textId="77777777" w:rsidR="00F77544" w:rsidRDefault="00F77544" w:rsidP="00051556">
      <w:pPr>
        <w:pStyle w:val="Subttulo"/>
        <w:rPr>
          <w:lang w:val="es-ES"/>
        </w:rPr>
      </w:pPr>
    </w:p>
    <w:p w14:paraId="738615BC" w14:textId="5FCA6C6F" w:rsidR="003D7D0E" w:rsidRDefault="00051556" w:rsidP="00051556">
      <w:pPr>
        <w:pStyle w:val="Subttulo"/>
        <w:rPr>
          <w:lang w:val="es-ES"/>
        </w:rPr>
      </w:pPr>
      <w:r>
        <w:rPr>
          <w:lang w:val="es-ES"/>
        </w:rPr>
        <w:t>Forma de acceso</w:t>
      </w:r>
    </w:p>
    <w:p w14:paraId="5CAD0A21" w14:textId="2C34264F" w:rsidR="00F77544" w:rsidRDefault="00F77544" w:rsidP="00F77544">
      <w:pPr>
        <w:rPr>
          <w:lang w:val="es-ES"/>
        </w:rPr>
      </w:pPr>
      <w:r>
        <w:rPr>
          <w:lang w:val="es-ES"/>
        </w:rPr>
        <w:t xml:space="preserve">Para acceder al sistema debe de haber una pantalla de </w:t>
      </w:r>
      <w:proofErr w:type="spellStart"/>
      <w:r>
        <w:rPr>
          <w:lang w:val="es-ES"/>
        </w:rPr>
        <w:t>login</w:t>
      </w:r>
      <w:proofErr w:type="spellEnd"/>
      <w:r>
        <w:rPr>
          <w:lang w:val="es-ES"/>
        </w:rPr>
        <w:t xml:space="preserve">, la cual pide el usuario y </w:t>
      </w:r>
      <w:proofErr w:type="spellStart"/>
      <w:proofErr w:type="gramStart"/>
      <w:r>
        <w:rPr>
          <w:lang w:val="es-ES"/>
        </w:rPr>
        <w:t>password</w:t>
      </w:r>
      <w:proofErr w:type="spellEnd"/>
      <w:proofErr w:type="gramEnd"/>
      <w:r>
        <w:rPr>
          <w:lang w:val="es-ES"/>
        </w:rPr>
        <w:t xml:space="preserve"> que desea acceder, después de acceder; en caso de ser una empresa administradora debe poder seleccionar el coto que desea acceder. En caso de no tener acceso al sistema el usuario debe pedir acceso a un miembro de nivel superior relacionado a su coto.</w:t>
      </w:r>
    </w:p>
    <w:p w14:paraId="0952DE2D" w14:textId="04DC06C8" w:rsidR="00F77544" w:rsidRPr="00F77544" w:rsidRDefault="00F77544" w:rsidP="00F77544">
      <w:pPr>
        <w:pStyle w:val="Subttulo"/>
        <w:rPr>
          <w:lang w:val="es-ES"/>
        </w:rPr>
      </w:pPr>
      <w:r>
        <w:rPr>
          <w:lang w:val="es-ES"/>
        </w:rPr>
        <w:lastRenderedPageBreak/>
        <w:t>Registro de usuarios</w:t>
      </w:r>
    </w:p>
    <w:p w14:paraId="3A9CAE99" w14:textId="29A2DCB4" w:rsidR="00051556" w:rsidRDefault="00051556" w:rsidP="00C57223">
      <w:pPr>
        <w:jc w:val="both"/>
        <w:rPr>
          <w:lang w:val="es-ES"/>
        </w:rPr>
      </w:pPr>
      <w:r>
        <w:rPr>
          <w:lang w:val="es-ES"/>
        </w:rPr>
        <w:t>Para registr</w:t>
      </w:r>
      <w:r w:rsidR="00F77544">
        <w:rPr>
          <w:lang w:val="es-ES"/>
        </w:rPr>
        <w:t>ar</w:t>
      </w:r>
      <w:r>
        <w:rPr>
          <w:lang w:val="es-ES"/>
        </w:rPr>
        <w:t xml:space="preserve"> </w:t>
      </w:r>
      <w:r w:rsidR="00F77544">
        <w:rPr>
          <w:lang w:val="es-ES"/>
        </w:rPr>
        <w:t>a un</w:t>
      </w:r>
      <w:r>
        <w:rPr>
          <w:lang w:val="es-ES"/>
        </w:rPr>
        <w:t xml:space="preserve"> usuario donde se debe dar de alta la información del usuario, esta solo es accesible a</w:t>
      </w:r>
      <w:r w:rsidR="00F77544">
        <w:rPr>
          <w:lang w:val="es-ES"/>
        </w:rPr>
        <w:t xml:space="preserve">l administrador del sistema, empresa </w:t>
      </w:r>
      <w:r>
        <w:rPr>
          <w:lang w:val="es-ES"/>
        </w:rPr>
        <w:t>administrador</w:t>
      </w:r>
      <w:r w:rsidR="00F77544">
        <w:rPr>
          <w:lang w:val="es-ES"/>
        </w:rPr>
        <w:t xml:space="preserve">a o </w:t>
      </w:r>
      <w:r>
        <w:rPr>
          <w:lang w:val="es-ES"/>
        </w:rPr>
        <w:t>administración del coto</w:t>
      </w:r>
      <w:r w:rsidR="00F77544">
        <w:rPr>
          <w:lang w:val="es-ES"/>
        </w:rPr>
        <w:t xml:space="preserve"> según sea el caso</w:t>
      </w:r>
      <w:r w:rsidR="00C57223">
        <w:rPr>
          <w:lang w:val="es-ES"/>
        </w:rPr>
        <w:t>, un administrador del sistema puede dar de alta usuarios de todo tipo, las empresas administradoras solo pueden dar de alta administradores de coto y residentes, los administradores de coto solo pueden dar de alta residentes</w:t>
      </w:r>
      <w:r>
        <w:rPr>
          <w:lang w:val="es-ES"/>
        </w:rPr>
        <w:t>.</w:t>
      </w:r>
    </w:p>
    <w:p w14:paraId="13226935" w14:textId="61178E77" w:rsidR="00C57223" w:rsidRDefault="00C57223" w:rsidP="00051556">
      <w:pPr>
        <w:rPr>
          <w:lang w:val="es-ES"/>
        </w:rPr>
      </w:pPr>
      <w:r>
        <w:rPr>
          <w:lang w:val="es-ES"/>
        </w:rPr>
        <w:t>Listado de usuarios, debe existir un listado de todos los usuarios que se debe seccionar por el tipo de usuarios existentes</w:t>
      </w:r>
    </w:p>
    <w:p w14:paraId="1E09ECD5" w14:textId="5FC16583" w:rsidR="00051556" w:rsidRDefault="00051556" w:rsidP="00051556">
      <w:pPr>
        <w:rPr>
          <w:lang w:val="es-ES"/>
        </w:rPr>
      </w:pPr>
      <w:r>
        <w:rPr>
          <w:lang w:val="es-ES"/>
        </w:rPr>
        <w:t>Listado de residentes, cuando se tengan registrados residentes se deben mostrar una lista de los residentes asociados al coto.</w:t>
      </w:r>
    </w:p>
    <w:p w14:paraId="78506710" w14:textId="19603D37" w:rsidR="00051556" w:rsidRPr="00051556" w:rsidRDefault="00051556" w:rsidP="00051556">
      <w:pPr>
        <w:rPr>
          <w:lang w:val="es-ES"/>
        </w:rPr>
      </w:pPr>
      <w:r>
        <w:rPr>
          <w:lang w:val="es-ES"/>
        </w:rPr>
        <w:t xml:space="preserve">Listado de cotos, cuando exista una empresa administradora debe </w:t>
      </w:r>
      <w:r w:rsidR="00C57223">
        <w:rPr>
          <w:lang w:val="es-ES"/>
        </w:rPr>
        <w:t>poder ver los cotos que están asociados a esta empresa, si es un usuario administrador del sistema puede ver todos los cotos en el sistema.</w:t>
      </w:r>
    </w:p>
    <w:p w14:paraId="7117083F" w14:textId="3AE14B2D" w:rsidR="003D7D0E" w:rsidRDefault="00C57223">
      <w:pPr>
        <w:rPr>
          <w:lang w:val="es-ES"/>
        </w:rPr>
      </w:pPr>
      <w:r>
        <w:rPr>
          <w:lang w:val="es-ES"/>
        </w:rPr>
        <w:t>Listado de empresas administradoras, el administrador el sistema debe poder ver todas las empresas administradoras existentes.</w:t>
      </w:r>
    </w:p>
    <w:p w14:paraId="6774FC73" w14:textId="77777777" w:rsidR="00C57223" w:rsidRDefault="00C57223" w:rsidP="00C57223">
      <w:pPr>
        <w:pStyle w:val="Subttulo"/>
        <w:rPr>
          <w:lang w:val="es-ES"/>
        </w:rPr>
      </w:pPr>
    </w:p>
    <w:p w14:paraId="6ECEBE48" w14:textId="72349CEC" w:rsidR="00C57223" w:rsidRDefault="00C57223" w:rsidP="00C57223">
      <w:pPr>
        <w:pStyle w:val="Subttulo"/>
        <w:rPr>
          <w:lang w:val="es-ES"/>
        </w:rPr>
      </w:pPr>
      <w:r>
        <w:rPr>
          <w:lang w:val="es-ES"/>
        </w:rPr>
        <w:t>Registro de usuario / edición de perfil de usuario</w:t>
      </w:r>
    </w:p>
    <w:p w14:paraId="49CE8CC3" w14:textId="5A48A436" w:rsidR="00813219" w:rsidRDefault="00C57223">
      <w:pPr>
        <w:rPr>
          <w:lang w:val="es-ES"/>
        </w:rPr>
      </w:pPr>
      <w:r>
        <w:rPr>
          <w:lang w:val="es-ES"/>
        </w:rPr>
        <w:t>Cuando se cree un residente, se debe de registrar la siguiente información:</w:t>
      </w:r>
    </w:p>
    <w:p w14:paraId="04035F7D" w14:textId="77777777" w:rsidR="00775E7F" w:rsidRDefault="00C57223" w:rsidP="00775E7F">
      <w:pPr>
        <w:pStyle w:val="Prrafodelista"/>
        <w:numPr>
          <w:ilvl w:val="0"/>
          <w:numId w:val="2"/>
        </w:numPr>
        <w:rPr>
          <w:lang w:val="es-ES"/>
        </w:rPr>
      </w:pPr>
      <w:r w:rsidRPr="00775E7F">
        <w:rPr>
          <w:lang w:val="es-ES"/>
        </w:rPr>
        <w:t>Nombre completo</w:t>
      </w:r>
    </w:p>
    <w:p w14:paraId="73CA628E" w14:textId="77777777" w:rsidR="00775E7F" w:rsidRDefault="00C57223" w:rsidP="00775E7F">
      <w:pPr>
        <w:pStyle w:val="Prrafodelista"/>
        <w:numPr>
          <w:ilvl w:val="0"/>
          <w:numId w:val="2"/>
        </w:numPr>
        <w:rPr>
          <w:lang w:val="es-ES"/>
        </w:rPr>
      </w:pPr>
      <w:r w:rsidRPr="00775E7F">
        <w:rPr>
          <w:lang w:val="es-ES"/>
        </w:rPr>
        <w:t>Tipo de usuario</w:t>
      </w:r>
      <w:r w:rsidR="00775E7F" w:rsidRPr="00775E7F">
        <w:rPr>
          <w:lang w:val="es-ES"/>
        </w:rPr>
        <w:t xml:space="preserve"> (Solo editable por los administradores)</w:t>
      </w:r>
    </w:p>
    <w:p w14:paraId="2DF2EECB" w14:textId="77777777" w:rsidR="00775E7F" w:rsidRDefault="00775E7F" w:rsidP="00775E7F">
      <w:pPr>
        <w:pStyle w:val="Prrafodelista"/>
        <w:numPr>
          <w:ilvl w:val="0"/>
          <w:numId w:val="2"/>
        </w:numPr>
        <w:rPr>
          <w:lang w:val="es-ES"/>
        </w:rPr>
      </w:pPr>
      <w:r w:rsidRPr="00775E7F">
        <w:rPr>
          <w:lang w:val="es-ES"/>
        </w:rPr>
        <w:t>Correo electrónico</w:t>
      </w:r>
    </w:p>
    <w:p w14:paraId="138A790F" w14:textId="77777777" w:rsidR="00775E7F" w:rsidRDefault="00775E7F" w:rsidP="00775E7F">
      <w:pPr>
        <w:pStyle w:val="Prrafodelista"/>
        <w:numPr>
          <w:ilvl w:val="0"/>
          <w:numId w:val="2"/>
        </w:numPr>
        <w:rPr>
          <w:lang w:val="es-ES"/>
        </w:rPr>
      </w:pPr>
      <w:r w:rsidRPr="00775E7F">
        <w:rPr>
          <w:lang w:val="es-ES"/>
        </w:rPr>
        <w:t>Número de teléfono</w:t>
      </w:r>
    </w:p>
    <w:p w14:paraId="1D21F0BE" w14:textId="17218916" w:rsidR="002B1457" w:rsidRDefault="002B1457" w:rsidP="00775E7F">
      <w:pPr>
        <w:pStyle w:val="Prrafodelista"/>
        <w:numPr>
          <w:ilvl w:val="0"/>
          <w:numId w:val="2"/>
        </w:numPr>
        <w:rPr>
          <w:lang w:val="es-ES"/>
        </w:rPr>
      </w:pPr>
      <w:r>
        <w:rPr>
          <w:lang w:val="es-ES"/>
        </w:rPr>
        <w:t>Contraseña</w:t>
      </w:r>
    </w:p>
    <w:p w14:paraId="4C9755B9" w14:textId="77777777" w:rsidR="00775E7F" w:rsidRDefault="00775E7F" w:rsidP="00775E7F">
      <w:pPr>
        <w:pStyle w:val="Prrafodelista"/>
        <w:numPr>
          <w:ilvl w:val="0"/>
          <w:numId w:val="2"/>
        </w:numPr>
        <w:rPr>
          <w:lang w:val="es-ES"/>
        </w:rPr>
      </w:pPr>
      <w:r w:rsidRPr="00775E7F">
        <w:rPr>
          <w:lang w:val="es-ES"/>
        </w:rPr>
        <w:t>Coto al que pertenece</w:t>
      </w:r>
    </w:p>
    <w:p w14:paraId="1F2AA893" w14:textId="263EA6F2" w:rsidR="00775E7F" w:rsidRPr="00775E7F" w:rsidRDefault="00775E7F" w:rsidP="00775E7F">
      <w:pPr>
        <w:pStyle w:val="Prrafodelista"/>
        <w:numPr>
          <w:ilvl w:val="0"/>
          <w:numId w:val="2"/>
        </w:numPr>
        <w:rPr>
          <w:lang w:val="es-ES"/>
        </w:rPr>
      </w:pPr>
      <w:r w:rsidRPr="00775E7F">
        <w:rPr>
          <w:lang w:val="es-ES"/>
        </w:rPr>
        <w:t>Propiedad(es) asociadas *</w:t>
      </w:r>
    </w:p>
    <w:p w14:paraId="7444144B" w14:textId="062617EA" w:rsidR="00775E7F" w:rsidRDefault="00775E7F" w:rsidP="00775E7F">
      <w:pPr>
        <w:pStyle w:val="Prrafodelista"/>
        <w:numPr>
          <w:ilvl w:val="0"/>
          <w:numId w:val="1"/>
        </w:numPr>
        <w:rPr>
          <w:lang w:val="es-ES"/>
        </w:rPr>
      </w:pPr>
      <w:r>
        <w:rPr>
          <w:lang w:val="es-ES"/>
        </w:rPr>
        <w:t>Calle</w:t>
      </w:r>
    </w:p>
    <w:p w14:paraId="31320A2A" w14:textId="76C17EF7" w:rsidR="00775E7F" w:rsidRDefault="00775E7F" w:rsidP="00775E7F">
      <w:pPr>
        <w:pStyle w:val="Prrafodelista"/>
        <w:numPr>
          <w:ilvl w:val="0"/>
          <w:numId w:val="1"/>
        </w:numPr>
        <w:rPr>
          <w:lang w:val="es-ES"/>
        </w:rPr>
      </w:pPr>
      <w:r>
        <w:rPr>
          <w:lang w:val="es-ES"/>
        </w:rPr>
        <w:t>Número interior</w:t>
      </w:r>
    </w:p>
    <w:p w14:paraId="1E645091" w14:textId="5C8E2797" w:rsidR="00775E7F" w:rsidRDefault="00775E7F" w:rsidP="00775E7F">
      <w:pPr>
        <w:pStyle w:val="Prrafodelista"/>
        <w:numPr>
          <w:ilvl w:val="0"/>
          <w:numId w:val="1"/>
        </w:numPr>
        <w:rPr>
          <w:lang w:val="es-ES"/>
        </w:rPr>
      </w:pPr>
      <w:r>
        <w:rPr>
          <w:lang w:val="es-ES"/>
        </w:rPr>
        <w:t>Número de residentes en la propiedad</w:t>
      </w:r>
    </w:p>
    <w:p w14:paraId="2D33FE97" w14:textId="3E396DFE" w:rsidR="00775E7F" w:rsidRDefault="00775E7F" w:rsidP="00775E7F">
      <w:pPr>
        <w:pStyle w:val="Prrafodelista"/>
        <w:numPr>
          <w:ilvl w:val="0"/>
          <w:numId w:val="1"/>
        </w:numPr>
        <w:rPr>
          <w:lang w:val="es-ES"/>
        </w:rPr>
      </w:pPr>
      <w:r>
        <w:rPr>
          <w:lang w:val="es-ES"/>
        </w:rPr>
        <w:t>Numero de mascotas</w:t>
      </w:r>
    </w:p>
    <w:p w14:paraId="54819211" w14:textId="277F0E9D" w:rsidR="00775E7F" w:rsidRPr="00775E7F" w:rsidRDefault="00775E7F" w:rsidP="00775E7F">
      <w:pPr>
        <w:pStyle w:val="Prrafodelista"/>
        <w:numPr>
          <w:ilvl w:val="0"/>
          <w:numId w:val="1"/>
        </w:numPr>
        <w:rPr>
          <w:lang w:val="es-ES"/>
        </w:rPr>
      </w:pPr>
      <w:r>
        <w:rPr>
          <w:lang w:val="es-ES"/>
        </w:rPr>
        <w:t>Observaciones</w:t>
      </w:r>
    </w:p>
    <w:p w14:paraId="5DB9282A" w14:textId="109E5ED7" w:rsidR="00595FC2" w:rsidRPr="00775E7F" w:rsidRDefault="00775E7F">
      <w:pPr>
        <w:rPr>
          <w:lang w:val="es-ES"/>
        </w:rPr>
      </w:pPr>
      <w:r w:rsidRPr="00775E7F">
        <w:rPr>
          <w:lang w:val="es-ES"/>
        </w:rPr>
        <w:t xml:space="preserve">Los residentes solo pueden actualizar su nombre, </w:t>
      </w:r>
      <w:r w:rsidR="002B1457">
        <w:rPr>
          <w:lang w:val="es-ES"/>
        </w:rPr>
        <w:t xml:space="preserve">contraseña, </w:t>
      </w:r>
      <w:r w:rsidRPr="00775E7F">
        <w:rPr>
          <w:lang w:val="es-ES"/>
        </w:rPr>
        <w:t>correo electrónico y número de teléfono.</w:t>
      </w:r>
    </w:p>
    <w:p w14:paraId="5665311B" w14:textId="77777777" w:rsidR="00CC6997" w:rsidRPr="003150A1" w:rsidRDefault="00CC6997">
      <w:pPr>
        <w:rPr>
          <w:lang w:val="es-ES"/>
        </w:rPr>
      </w:pPr>
      <w:r>
        <w:rPr>
          <w:u w:val="single"/>
          <w:lang w:val="es-ES"/>
        </w:rPr>
        <w:lastRenderedPageBreak/>
        <w:br w:type="page"/>
      </w:r>
    </w:p>
    <w:p w14:paraId="27C08C2F" w14:textId="19AF43EF" w:rsidR="00775E7F" w:rsidRPr="003150A1" w:rsidRDefault="003150A1" w:rsidP="003150A1">
      <w:pPr>
        <w:pStyle w:val="Subttulo"/>
        <w:rPr>
          <w:lang w:val="es-ES"/>
        </w:rPr>
      </w:pPr>
      <w:r>
        <w:rPr>
          <w:lang w:val="es-ES"/>
        </w:rPr>
        <w:lastRenderedPageBreak/>
        <w:t xml:space="preserve">Generación de cargos y </w:t>
      </w:r>
      <w:r w:rsidR="00CC6997" w:rsidRPr="003150A1">
        <w:rPr>
          <w:lang w:val="es-ES"/>
        </w:rPr>
        <w:t>Registro de Pagos</w:t>
      </w:r>
    </w:p>
    <w:p w14:paraId="4ACD8032" w14:textId="5DDB3F0B" w:rsidR="003150A1" w:rsidRDefault="003150A1" w:rsidP="003150A1">
      <w:pPr>
        <w:jc w:val="both"/>
        <w:rPr>
          <w:lang w:val="es-ES"/>
        </w:rPr>
      </w:pPr>
      <w:r w:rsidRPr="003150A1">
        <w:rPr>
          <w:lang w:val="es-ES"/>
        </w:rPr>
        <w:t xml:space="preserve">Debido a que los </w:t>
      </w:r>
      <w:r>
        <w:rPr>
          <w:lang w:val="es-ES"/>
        </w:rPr>
        <w:t xml:space="preserve">condóminos se generan diferentes cargos entre ellos el mantenimiento que es un cargo mensual, se debe llevar un registro de los pagos hechos por los residentes a estos cargos. Los cargos mensuales se generan automáticamente el día 1 de cada mes y deben ser cubiertos antes del 5 del mes en cuestión, Pueden generarse otros cargos que deben ser creados al momento los cuales pueden ser opcionales como compra de tags o servicios especiales y obligatorios como </w:t>
      </w:r>
      <w:r w:rsidR="00072D7B">
        <w:rPr>
          <w:lang w:val="es-ES"/>
        </w:rPr>
        <w:t xml:space="preserve">multas, </w:t>
      </w:r>
      <w:r>
        <w:rPr>
          <w:lang w:val="es-ES"/>
        </w:rPr>
        <w:t>cargos por uso de la casa club o desperfectos causados por el residente.</w:t>
      </w:r>
    </w:p>
    <w:p w14:paraId="1E3CE37A" w14:textId="4B9B4772" w:rsidR="003150A1" w:rsidRDefault="003150A1" w:rsidP="003150A1">
      <w:pPr>
        <w:jc w:val="both"/>
        <w:rPr>
          <w:lang w:val="es-ES"/>
        </w:rPr>
      </w:pPr>
      <w:r>
        <w:rPr>
          <w:lang w:val="es-ES"/>
        </w:rPr>
        <w:t>Estado de cuenta del usuario le debe de mostrar un listado histórico de cargos y pagos hechos sobre su propiedad.</w:t>
      </w:r>
    </w:p>
    <w:p w14:paraId="62A3374F" w14:textId="2804DB0A" w:rsidR="003150A1" w:rsidRDefault="003150A1" w:rsidP="003150A1">
      <w:pPr>
        <w:jc w:val="both"/>
        <w:rPr>
          <w:lang w:val="es-ES"/>
        </w:rPr>
      </w:pPr>
      <w:r>
        <w:rPr>
          <w:lang w:val="es-ES"/>
        </w:rPr>
        <w:t>Listado de Morosos, el listado de morosos es un listado que muestra todos los residentes que tienen un saldo negativo entre sus cargos y sus pagos.</w:t>
      </w:r>
      <w:r w:rsidR="00072D7B">
        <w:rPr>
          <w:lang w:val="es-ES"/>
        </w:rPr>
        <w:t xml:space="preserve"> El listado de morosos solo debe estar disponible para los </w:t>
      </w:r>
      <w:proofErr w:type="spellStart"/>
      <w:r w:rsidR="00072D7B">
        <w:rPr>
          <w:lang w:val="es-ES"/>
        </w:rPr>
        <w:t>Admnistradores</w:t>
      </w:r>
      <w:proofErr w:type="spellEnd"/>
      <w:r w:rsidR="00072D7B">
        <w:rPr>
          <w:lang w:val="es-ES"/>
        </w:rPr>
        <w:t xml:space="preserve"> de coto, empresa administradora y administrador del sistema.</w:t>
      </w:r>
    </w:p>
    <w:p w14:paraId="72C30CE6" w14:textId="1BC2903F" w:rsidR="00072D7B" w:rsidRDefault="00072D7B" w:rsidP="003150A1">
      <w:pPr>
        <w:jc w:val="both"/>
        <w:rPr>
          <w:lang w:val="es-ES"/>
        </w:rPr>
      </w:pPr>
      <w:r>
        <w:rPr>
          <w:lang w:val="es-ES"/>
        </w:rPr>
        <w:t xml:space="preserve">Para registrar un pago se debe subir el comprobante del pago en una pantalla de carga de archivos, el pago debe estar asociado a un cargo, de preferencia se debe asociar un comprobante de pago por cada cargo, sin </w:t>
      </w:r>
      <w:proofErr w:type="gramStart"/>
      <w:r>
        <w:rPr>
          <w:lang w:val="es-ES"/>
        </w:rPr>
        <w:t>embargo</w:t>
      </w:r>
      <w:proofErr w:type="gramEnd"/>
      <w:r>
        <w:rPr>
          <w:lang w:val="es-ES"/>
        </w:rPr>
        <w:t xml:space="preserve"> se pueden hacer pagos parciales a un solo cargo y hacer un pago que para varios cargos.</w:t>
      </w:r>
    </w:p>
    <w:p w14:paraId="785CAA55" w14:textId="77777777" w:rsidR="003150A1" w:rsidRDefault="003150A1" w:rsidP="003150A1">
      <w:pPr>
        <w:jc w:val="both"/>
        <w:rPr>
          <w:lang w:val="es-ES"/>
        </w:rPr>
      </w:pPr>
    </w:p>
    <w:p w14:paraId="1ABC2F08" w14:textId="25CF7A78" w:rsidR="00072D7B" w:rsidRDefault="00072D7B" w:rsidP="00072D7B">
      <w:pPr>
        <w:pStyle w:val="Subttulo"/>
        <w:rPr>
          <w:lang w:val="es-ES"/>
        </w:rPr>
      </w:pPr>
      <w:r>
        <w:rPr>
          <w:lang w:val="es-ES"/>
        </w:rPr>
        <w:t>Amenidades</w:t>
      </w:r>
    </w:p>
    <w:p w14:paraId="1D1C6D65" w14:textId="3F40ADB0" w:rsidR="003150A1" w:rsidRDefault="00072D7B" w:rsidP="003150A1">
      <w:pPr>
        <w:jc w:val="both"/>
        <w:rPr>
          <w:lang w:val="es-ES"/>
        </w:rPr>
      </w:pPr>
      <w:r>
        <w:rPr>
          <w:lang w:val="es-ES"/>
        </w:rPr>
        <w:t>En esta sección se registran las amenidades disponibles en el coto</w:t>
      </w:r>
      <w:r w:rsidR="0083381B">
        <w:rPr>
          <w:lang w:val="es-ES"/>
        </w:rPr>
        <w:t xml:space="preserve">, así como </w:t>
      </w:r>
      <w:proofErr w:type="gramStart"/>
      <w:r w:rsidR="0083381B">
        <w:rPr>
          <w:lang w:val="es-ES"/>
        </w:rPr>
        <w:t>los costo</w:t>
      </w:r>
      <w:proofErr w:type="gramEnd"/>
      <w:r w:rsidR="0083381B">
        <w:rPr>
          <w:lang w:val="es-ES"/>
        </w:rPr>
        <w:t xml:space="preserve"> de usarlas, en caso de haber un deposito realizan 2 cargos  </w:t>
      </w:r>
    </w:p>
    <w:p w14:paraId="0595C673" w14:textId="73652287" w:rsidR="00072D7B" w:rsidRDefault="00072D7B" w:rsidP="00072D7B">
      <w:pPr>
        <w:pStyle w:val="Subttulo"/>
        <w:rPr>
          <w:lang w:val="es-ES"/>
        </w:rPr>
      </w:pPr>
      <w:r>
        <w:rPr>
          <w:lang w:val="es-ES"/>
        </w:rPr>
        <w:t>Reservación de Amenidades</w:t>
      </w:r>
    </w:p>
    <w:p w14:paraId="66BA8EB2" w14:textId="5D4C492E" w:rsidR="00072D7B" w:rsidRDefault="00072D7B" w:rsidP="003150A1">
      <w:pPr>
        <w:jc w:val="both"/>
        <w:rPr>
          <w:lang w:val="es-ES"/>
        </w:rPr>
      </w:pPr>
      <w:r>
        <w:rPr>
          <w:lang w:val="es-ES"/>
        </w:rPr>
        <w:t xml:space="preserve">Los residentes pueden reservar el uso de las amenidades disponibles en el coto, en algunos casos pueden generar un cargo por el uso de la amenidad, este cargo será agregado a los </w:t>
      </w:r>
      <w:r w:rsidR="0083381B">
        <w:rPr>
          <w:lang w:val="es-ES"/>
        </w:rPr>
        <w:t>cargos de la propiedad del residente. La amenidad no será reservada hasta que el costo sea cubierto. En caso de que la amenidad requiera un deposito se generaran 2 cargos uno por el uso y otro por el depósito, este depósito será liberado por el administrador del condominio o la empresa administradora, quedando como saldo a favor en su estado de cuenta.</w:t>
      </w:r>
    </w:p>
    <w:p w14:paraId="60DFDC2E" w14:textId="5DD9098E" w:rsidR="0083381B" w:rsidRDefault="0083381B" w:rsidP="0083381B">
      <w:pPr>
        <w:pStyle w:val="Subttulo"/>
        <w:rPr>
          <w:lang w:val="es-ES"/>
        </w:rPr>
      </w:pPr>
      <w:r>
        <w:rPr>
          <w:lang w:val="es-ES"/>
        </w:rPr>
        <w:t>Información General</w:t>
      </w:r>
    </w:p>
    <w:p w14:paraId="340447A6" w14:textId="3ECD29E1" w:rsidR="0083381B" w:rsidRDefault="0083381B" w:rsidP="003150A1">
      <w:pPr>
        <w:jc w:val="both"/>
        <w:rPr>
          <w:lang w:val="es-ES"/>
        </w:rPr>
      </w:pPr>
      <w:r>
        <w:rPr>
          <w:lang w:val="es-ES"/>
        </w:rPr>
        <w:lastRenderedPageBreak/>
        <w:t xml:space="preserve">En la sección de información general se publicarán la información de uso común, como numero de cuenta para el pago del mantenimiento, teléfonos de los administradores, calendarios de servicios, </w:t>
      </w:r>
      <w:r w:rsidR="006B5F8A">
        <w:rPr>
          <w:lang w:val="es-ES"/>
        </w:rPr>
        <w:t>reglamento, resultados de las encuestas, etc.</w:t>
      </w:r>
    </w:p>
    <w:p w14:paraId="1453F501" w14:textId="5653D925" w:rsidR="006B5F8A" w:rsidRDefault="006B5F8A" w:rsidP="006B5F8A">
      <w:pPr>
        <w:pStyle w:val="Subttulo"/>
        <w:rPr>
          <w:lang w:val="es-ES"/>
        </w:rPr>
      </w:pPr>
      <w:r>
        <w:rPr>
          <w:lang w:val="es-ES"/>
        </w:rPr>
        <w:t>Encuestas</w:t>
      </w:r>
    </w:p>
    <w:p w14:paraId="4492CA31" w14:textId="69C34F0E" w:rsidR="003150A1" w:rsidRDefault="006B5F8A" w:rsidP="003150A1">
      <w:pPr>
        <w:jc w:val="both"/>
        <w:rPr>
          <w:lang w:val="es-ES"/>
        </w:rPr>
      </w:pPr>
      <w:r>
        <w:rPr>
          <w:lang w:val="es-ES"/>
        </w:rPr>
        <w:t>Se debe crear un sistema de encuestas para consultar a los residentes sobre los temas relacionados con el coto.</w:t>
      </w:r>
    </w:p>
    <w:p w14:paraId="4E1352EA" w14:textId="77777777" w:rsidR="006B5F8A" w:rsidRDefault="006B5F8A" w:rsidP="003150A1">
      <w:pPr>
        <w:jc w:val="both"/>
        <w:rPr>
          <w:lang w:val="es-ES"/>
        </w:rPr>
      </w:pPr>
      <w:r>
        <w:rPr>
          <w:lang w:val="es-ES"/>
        </w:rPr>
        <w:t xml:space="preserve">Creación de encuesta: </w:t>
      </w:r>
    </w:p>
    <w:p w14:paraId="57B9FE4A" w14:textId="3CD86863" w:rsidR="006B5F8A" w:rsidRDefault="006B5F8A" w:rsidP="006B5F8A">
      <w:pPr>
        <w:pStyle w:val="Prrafodelista"/>
        <w:numPr>
          <w:ilvl w:val="0"/>
          <w:numId w:val="1"/>
        </w:numPr>
        <w:jc w:val="both"/>
        <w:rPr>
          <w:lang w:val="es-ES"/>
        </w:rPr>
      </w:pPr>
      <w:proofErr w:type="spellStart"/>
      <w:r>
        <w:rPr>
          <w:lang w:val="es-ES"/>
        </w:rPr>
        <w:t>T</w:t>
      </w:r>
      <w:r w:rsidRPr="006B5F8A">
        <w:rPr>
          <w:lang w:val="es-ES"/>
        </w:rPr>
        <w:t>itulo</w:t>
      </w:r>
      <w:proofErr w:type="spellEnd"/>
      <w:r w:rsidRPr="006B5F8A">
        <w:rPr>
          <w:lang w:val="es-ES"/>
        </w:rPr>
        <w:t xml:space="preserve"> de la encuesta</w:t>
      </w:r>
    </w:p>
    <w:p w14:paraId="12559EDB" w14:textId="6B34C1F9" w:rsidR="006B5F8A" w:rsidRDefault="006B5F8A" w:rsidP="006B5F8A">
      <w:pPr>
        <w:pStyle w:val="Prrafodelista"/>
        <w:numPr>
          <w:ilvl w:val="0"/>
          <w:numId w:val="1"/>
        </w:numPr>
        <w:jc w:val="both"/>
        <w:rPr>
          <w:lang w:val="es-ES"/>
        </w:rPr>
      </w:pPr>
      <w:r>
        <w:rPr>
          <w:lang w:val="es-ES"/>
        </w:rPr>
        <w:t>Vigencia de la encuesta</w:t>
      </w:r>
    </w:p>
    <w:p w14:paraId="3B781A0B" w14:textId="7907F25E" w:rsidR="006B5F8A" w:rsidRDefault="006B5F8A" w:rsidP="006B5F8A">
      <w:pPr>
        <w:pStyle w:val="Prrafodelista"/>
        <w:numPr>
          <w:ilvl w:val="0"/>
          <w:numId w:val="1"/>
        </w:numPr>
        <w:jc w:val="both"/>
        <w:rPr>
          <w:lang w:val="es-ES"/>
        </w:rPr>
      </w:pPr>
      <w:r>
        <w:rPr>
          <w:lang w:val="es-ES"/>
        </w:rPr>
        <w:t>Pregunta</w:t>
      </w:r>
      <w:r w:rsidR="00296728">
        <w:rPr>
          <w:lang w:val="es-ES"/>
        </w:rPr>
        <w:t>s</w:t>
      </w:r>
    </w:p>
    <w:p w14:paraId="41A8D5F8" w14:textId="0DBE1ADD" w:rsidR="006B5F8A" w:rsidRDefault="006B5F8A" w:rsidP="006B5F8A">
      <w:pPr>
        <w:pStyle w:val="Prrafodelista"/>
        <w:numPr>
          <w:ilvl w:val="1"/>
          <w:numId w:val="1"/>
        </w:numPr>
        <w:jc w:val="both"/>
        <w:rPr>
          <w:lang w:val="es-ES"/>
        </w:rPr>
      </w:pPr>
      <w:r>
        <w:rPr>
          <w:lang w:val="es-ES"/>
        </w:rPr>
        <w:t>Opciones de las pregunta</w:t>
      </w:r>
      <w:r w:rsidR="00296728">
        <w:rPr>
          <w:lang w:val="es-ES"/>
        </w:rPr>
        <w:t>s.</w:t>
      </w:r>
    </w:p>
    <w:p w14:paraId="3FED4DEE" w14:textId="77C5C448" w:rsidR="006B5F8A" w:rsidRPr="006B5F8A" w:rsidRDefault="006B5F8A" w:rsidP="006B5F8A">
      <w:pPr>
        <w:jc w:val="both"/>
        <w:rPr>
          <w:lang w:val="es-ES"/>
        </w:rPr>
      </w:pPr>
      <w:r>
        <w:rPr>
          <w:lang w:val="es-ES"/>
        </w:rPr>
        <w:t xml:space="preserve">Formulario de encuesta: es </w:t>
      </w:r>
      <w:r w:rsidR="00296728">
        <w:rPr>
          <w:lang w:val="es-ES"/>
        </w:rPr>
        <w:t>la interfaz usada por el residente para responder las preguntas, cuando el usuario termine de responder manda los resultados y si se requiere se le muestran los resultados al residente, si no se requiere se mandan los resultados finales a todos los usuarios al final de la encuesta.</w:t>
      </w:r>
    </w:p>
    <w:p w14:paraId="3622B0B2" w14:textId="77777777" w:rsidR="006B5F8A" w:rsidRDefault="006B5F8A" w:rsidP="003150A1">
      <w:pPr>
        <w:jc w:val="both"/>
        <w:rPr>
          <w:lang w:val="es-ES"/>
        </w:rPr>
      </w:pPr>
    </w:p>
    <w:p w14:paraId="5F31D495" w14:textId="41386E27" w:rsidR="003150A1" w:rsidRDefault="00296728" w:rsidP="003150A1">
      <w:pPr>
        <w:jc w:val="both"/>
        <w:rPr>
          <w:lang w:val="es-ES"/>
        </w:rPr>
      </w:pPr>
      <w:r>
        <w:rPr>
          <w:lang w:val="es-ES"/>
        </w:rPr>
        <w:t xml:space="preserve">Reportes </w:t>
      </w:r>
    </w:p>
    <w:p w14:paraId="28943D38" w14:textId="3295926B" w:rsidR="00296728" w:rsidRDefault="00296728" w:rsidP="003150A1">
      <w:pPr>
        <w:jc w:val="both"/>
        <w:rPr>
          <w:lang w:val="es-ES"/>
        </w:rPr>
      </w:pPr>
      <w:r>
        <w:rPr>
          <w:lang w:val="es-ES"/>
        </w:rPr>
        <w:t>Los usuarios deben de contar con una forma de levantar reportes, por lo cual debe de existir una pantalla para esto, la cual deberá contener la siguiente información:</w:t>
      </w:r>
    </w:p>
    <w:p w14:paraId="4D3B7884" w14:textId="2B3A5532" w:rsidR="00296728" w:rsidRDefault="00296728" w:rsidP="00296728">
      <w:pPr>
        <w:pStyle w:val="Prrafodelista"/>
        <w:numPr>
          <w:ilvl w:val="0"/>
          <w:numId w:val="1"/>
        </w:numPr>
        <w:jc w:val="both"/>
        <w:rPr>
          <w:lang w:val="es-ES"/>
        </w:rPr>
      </w:pPr>
      <w:r>
        <w:rPr>
          <w:lang w:val="es-ES"/>
        </w:rPr>
        <w:t>Residente que levanta el reporte</w:t>
      </w:r>
    </w:p>
    <w:p w14:paraId="6059EC33" w14:textId="533F2E30" w:rsidR="00296728" w:rsidRDefault="00296728" w:rsidP="00296728">
      <w:pPr>
        <w:pStyle w:val="Prrafodelista"/>
        <w:numPr>
          <w:ilvl w:val="0"/>
          <w:numId w:val="1"/>
        </w:numPr>
        <w:jc w:val="both"/>
        <w:rPr>
          <w:lang w:val="es-ES"/>
        </w:rPr>
      </w:pPr>
      <w:r>
        <w:rPr>
          <w:lang w:val="es-ES"/>
        </w:rPr>
        <w:t>Título del reporte</w:t>
      </w:r>
    </w:p>
    <w:p w14:paraId="0FF80598" w14:textId="6CFFC173" w:rsidR="00296728" w:rsidRDefault="00296728" w:rsidP="00296728">
      <w:pPr>
        <w:pStyle w:val="Prrafodelista"/>
        <w:numPr>
          <w:ilvl w:val="0"/>
          <w:numId w:val="1"/>
        </w:numPr>
        <w:jc w:val="both"/>
        <w:rPr>
          <w:lang w:val="es-ES"/>
        </w:rPr>
      </w:pPr>
      <w:r>
        <w:rPr>
          <w:lang w:val="es-ES"/>
        </w:rPr>
        <w:t>Descripción del reporte</w:t>
      </w:r>
    </w:p>
    <w:p w14:paraId="6E856A52" w14:textId="38B6574D" w:rsidR="00445E44" w:rsidRDefault="002B1457" w:rsidP="00296728">
      <w:pPr>
        <w:pStyle w:val="Prrafodelista"/>
        <w:numPr>
          <w:ilvl w:val="0"/>
          <w:numId w:val="1"/>
        </w:numPr>
        <w:jc w:val="both"/>
        <w:rPr>
          <w:lang w:val="es-ES"/>
        </w:rPr>
      </w:pPr>
      <w:r>
        <w:rPr>
          <w:lang w:val="es-ES"/>
        </w:rPr>
        <w:t>N</w:t>
      </w:r>
      <w:r w:rsidR="00445E44">
        <w:rPr>
          <w:lang w:val="es-ES"/>
        </w:rPr>
        <w:t>ivel</w:t>
      </w:r>
      <w:r>
        <w:rPr>
          <w:lang w:val="es-ES"/>
        </w:rPr>
        <w:t xml:space="preserve"> de urgencia</w:t>
      </w:r>
    </w:p>
    <w:p w14:paraId="09941C28" w14:textId="44F8356F" w:rsidR="00296728" w:rsidRDefault="00296728" w:rsidP="00296728">
      <w:pPr>
        <w:pStyle w:val="Prrafodelista"/>
        <w:numPr>
          <w:ilvl w:val="0"/>
          <w:numId w:val="1"/>
        </w:numPr>
        <w:jc w:val="both"/>
        <w:rPr>
          <w:lang w:val="es-ES"/>
        </w:rPr>
      </w:pPr>
      <w:r>
        <w:rPr>
          <w:lang w:val="es-ES"/>
        </w:rPr>
        <w:t xml:space="preserve">Evidencia (fotos, documentos video </w:t>
      </w:r>
      <w:proofErr w:type="spellStart"/>
      <w:r>
        <w:rPr>
          <w:lang w:val="es-ES"/>
        </w:rPr>
        <w:t>etc</w:t>
      </w:r>
      <w:proofErr w:type="spellEnd"/>
      <w:r>
        <w:rPr>
          <w:lang w:val="es-ES"/>
        </w:rPr>
        <w:t>)</w:t>
      </w:r>
    </w:p>
    <w:p w14:paraId="45CF2A75" w14:textId="539AC1C8" w:rsidR="00296728" w:rsidRDefault="00296728" w:rsidP="00296728">
      <w:pPr>
        <w:pStyle w:val="Prrafodelista"/>
        <w:numPr>
          <w:ilvl w:val="0"/>
          <w:numId w:val="1"/>
        </w:numPr>
        <w:jc w:val="both"/>
        <w:rPr>
          <w:lang w:val="es-ES"/>
        </w:rPr>
      </w:pPr>
      <w:r>
        <w:rPr>
          <w:lang w:val="es-ES"/>
        </w:rPr>
        <w:t>Estatus del reporte.</w:t>
      </w:r>
    </w:p>
    <w:p w14:paraId="65AA88F5" w14:textId="3D8E90E9" w:rsidR="00296728" w:rsidRDefault="00296728" w:rsidP="00296728">
      <w:pPr>
        <w:pStyle w:val="Prrafodelista"/>
        <w:numPr>
          <w:ilvl w:val="0"/>
          <w:numId w:val="1"/>
        </w:numPr>
        <w:jc w:val="both"/>
        <w:rPr>
          <w:lang w:val="es-ES"/>
        </w:rPr>
      </w:pPr>
      <w:r>
        <w:rPr>
          <w:lang w:val="es-ES"/>
        </w:rPr>
        <w:t xml:space="preserve">Fecha y hora en que se </w:t>
      </w:r>
      <w:proofErr w:type="spellStart"/>
      <w:r>
        <w:rPr>
          <w:lang w:val="es-ES"/>
        </w:rPr>
        <w:t>levanto</w:t>
      </w:r>
      <w:proofErr w:type="spellEnd"/>
      <w:r>
        <w:rPr>
          <w:lang w:val="es-ES"/>
        </w:rPr>
        <w:t xml:space="preserve"> el reporte</w:t>
      </w:r>
    </w:p>
    <w:p w14:paraId="198B56CE" w14:textId="731BA8C0" w:rsidR="00296728" w:rsidRPr="00296728" w:rsidRDefault="00296728" w:rsidP="00296728">
      <w:pPr>
        <w:pStyle w:val="Prrafodelista"/>
        <w:numPr>
          <w:ilvl w:val="0"/>
          <w:numId w:val="1"/>
        </w:numPr>
        <w:jc w:val="both"/>
        <w:rPr>
          <w:lang w:val="es-ES"/>
        </w:rPr>
      </w:pPr>
      <w:r>
        <w:rPr>
          <w:lang w:val="es-ES"/>
        </w:rPr>
        <w:t>Resolución del reporte</w:t>
      </w:r>
    </w:p>
    <w:p w14:paraId="65C05209" w14:textId="56313F4C" w:rsidR="00296728" w:rsidRDefault="00296728" w:rsidP="003150A1">
      <w:pPr>
        <w:jc w:val="both"/>
        <w:rPr>
          <w:lang w:val="es-ES"/>
        </w:rPr>
      </w:pPr>
      <w:r>
        <w:rPr>
          <w:lang w:val="es-ES"/>
        </w:rPr>
        <w:t xml:space="preserve">Los reportes deben ser atendidos por los administradores del coto y/o Empresa administradora. </w:t>
      </w:r>
    </w:p>
    <w:tbl>
      <w:tblPr>
        <w:tblStyle w:val="Tablaconcuadrcula"/>
        <w:tblW w:w="0" w:type="auto"/>
        <w:tblLook w:val="04A0" w:firstRow="1" w:lastRow="0" w:firstColumn="1" w:lastColumn="0" w:noHBand="0" w:noVBand="1"/>
      </w:tblPr>
      <w:tblGrid>
        <w:gridCol w:w="1413"/>
        <w:gridCol w:w="7937"/>
      </w:tblGrid>
      <w:tr w:rsidR="00296728" w:rsidRPr="00296728" w14:paraId="6840A7DD" w14:textId="77777777" w:rsidTr="00296728">
        <w:tc>
          <w:tcPr>
            <w:tcW w:w="1413" w:type="dxa"/>
          </w:tcPr>
          <w:p w14:paraId="4E272C84" w14:textId="77777777" w:rsidR="00296728" w:rsidRPr="00296728" w:rsidRDefault="00296728" w:rsidP="00C14F0A">
            <w:pPr>
              <w:jc w:val="both"/>
              <w:rPr>
                <w:lang w:val="es-ES"/>
              </w:rPr>
            </w:pPr>
            <w:r w:rsidRPr="00296728">
              <w:rPr>
                <w:lang w:val="es-ES"/>
              </w:rPr>
              <w:t>Creado</w:t>
            </w:r>
          </w:p>
        </w:tc>
        <w:tc>
          <w:tcPr>
            <w:tcW w:w="7937" w:type="dxa"/>
          </w:tcPr>
          <w:p w14:paraId="4FE3910E" w14:textId="58A8F5A4" w:rsidR="00296728" w:rsidRPr="00296728" w:rsidRDefault="00296728" w:rsidP="00C14F0A">
            <w:pPr>
              <w:jc w:val="both"/>
              <w:rPr>
                <w:lang w:val="es-ES"/>
              </w:rPr>
            </w:pPr>
            <w:r w:rsidRPr="00296728">
              <w:rPr>
                <w:lang w:val="es-ES"/>
              </w:rPr>
              <w:t xml:space="preserve">Cuando </w:t>
            </w:r>
            <w:r>
              <w:rPr>
                <w:lang w:val="es-ES"/>
              </w:rPr>
              <w:t>el residente</w:t>
            </w:r>
            <w:r w:rsidRPr="00296728">
              <w:rPr>
                <w:lang w:val="es-ES"/>
              </w:rPr>
              <w:t xml:space="preserve"> levante el reporte</w:t>
            </w:r>
            <w:r>
              <w:rPr>
                <w:lang w:val="es-ES"/>
              </w:rPr>
              <w:t>.</w:t>
            </w:r>
            <w:r w:rsidRPr="00296728">
              <w:rPr>
                <w:lang w:val="es-ES"/>
              </w:rPr>
              <w:t xml:space="preserve"> </w:t>
            </w:r>
          </w:p>
        </w:tc>
      </w:tr>
      <w:tr w:rsidR="00296728" w:rsidRPr="003150A1" w14:paraId="1CD357C9" w14:textId="77777777" w:rsidTr="00296728">
        <w:tc>
          <w:tcPr>
            <w:tcW w:w="1413" w:type="dxa"/>
          </w:tcPr>
          <w:p w14:paraId="59EEEE78" w14:textId="0A7A980F" w:rsidR="00296728" w:rsidRPr="00296728" w:rsidRDefault="00296728" w:rsidP="00C14F0A">
            <w:pPr>
              <w:jc w:val="both"/>
              <w:rPr>
                <w:lang w:val="es-ES"/>
              </w:rPr>
            </w:pPr>
            <w:r>
              <w:rPr>
                <w:lang w:val="es-ES"/>
              </w:rPr>
              <w:lastRenderedPageBreak/>
              <w:t>En revisión</w:t>
            </w:r>
          </w:p>
        </w:tc>
        <w:tc>
          <w:tcPr>
            <w:tcW w:w="7937" w:type="dxa"/>
          </w:tcPr>
          <w:p w14:paraId="3E3F48A9" w14:textId="631668E0" w:rsidR="00296728" w:rsidRPr="003150A1" w:rsidRDefault="00296728" w:rsidP="00C14F0A">
            <w:pPr>
              <w:jc w:val="both"/>
              <w:rPr>
                <w:lang w:val="es-ES"/>
              </w:rPr>
            </w:pPr>
            <w:r>
              <w:rPr>
                <w:lang w:val="es-ES"/>
              </w:rPr>
              <w:t>Cuando el administrador lee el reporte, cada que un administradore lee un reporte se marcar como en revisión y genera un regis</w:t>
            </w:r>
            <w:r w:rsidR="00445E44">
              <w:rPr>
                <w:lang w:val="es-ES"/>
              </w:rPr>
              <w:t>tro con la fecha y hora en que se revisó.</w:t>
            </w:r>
          </w:p>
        </w:tc>
      </w:tr>
      <w:tr w:rsidR="00296728" w:rsidRPr="003150A1" w14:paraId="307E0BDA" w14:textId="77777777" w:rsidTr="00296728">
        <w:tc>
          <w:tcPr>
            <w:tcW w:w="1413" w:type="dxa"/>
          </w:tcPr>
          <w:p w14:paraId="01485A67" w14:textId="2F2A454C" w:rsidR="00296728" w:rsidRPr="00296728" w:rsidRDefault="00445E44" w:rsidP="00C14F0A">
            <w:pPr>
              <w:jc w:val="both"/>
              <w:rPr>
                <w:lang w:val="es-ES"/>
              </w:rPr>
            </w:pPr>
            <w:r>
              <w:rPr>
                <w:lang w:val="es-ES"/>
              </w:rPr>
              <w:t>En proceso</w:t>
            </w:r>
          </w:p>
        </w:tc>
        <w:tc>
          <w:tcPr>
            <w:tcW w:w="7937" w:type="dxa"/>
          </w:tcPr>
          <w:p w14:paraId="4FC0BF77" w14:textId="799380C1" w:rsidR="00296728" w:rsidRPr="003150A1" w:rsidRDefault="00445E44" w:rsidP="00C14F0A">
            <w:pPr>
              <w:jc w:val="both"/>
              <w:rPr>
                <w:lang w:val="es-ES"/>
              </w:rPr>
            </w:pPr>
            <w:r>
              <w:rPr>
                <w:lang w:val="es-ES"/>
              </w:rPr>
              <w:t xml:space="preserve">Cuando un administrador </w:t>
            </w:r>
            <w:proofErr w:type="spellStart"/>
            <w:r>
              <w:rPr>
                <w:lang w:val="es-ES"/>
              </w:rPr>
              <w:t>ha</w:t>
            </w:r>
            <w:proofErr w:type="spellEnd"/>
            <w:r>
              <w:rPr>
                <w:lang w:val="es-ES"/>
              </w:rPr>
              <w:t xml:space="preserve"> </w:t>
            </w:r>
            <w:proofErr w:type="spellStart"/>
            <w:r>
              <w:rPr>
                <w:lang w:val="es-ES"/>
              </w:rPr>
              <w:t>empredido</w:t>
            </w:r>
            <w:proofErr w:type="spellEnd"/>
            <w:r>
              <w:rPr>
                <w:lang w:val="es-ES"/>
              </w:rPr>
              <w:t xml:space="preserve"> una acción concreta para resolver este reporte, cuando ya este en proceso ya no se cambia el estatus a en revisión, aunque si se siguen registrando las revisiones hechas al reporte.</w:t>
            </w:r>
          </w:p>
        </w:tc>
      </w:tr>
      <w:tr w:rsidR="00296728" w:rsidRPr="003150A1" w14:paraId="6C1BD06F" w14:textId="77777777" w:rsidTr="00296728">
        <w:tc>
          <w:tcPr>
            <w:tcW w:w="1413" w:type="dxa"/>
          </w:tcPr>
          <w:p w14:paraId="7B7D5681" w14:textId="23EE874C" w:rsidR="00296728" w:rsidRPr="00296728" w:rsidRDefault="00445E44" w:rsidP="00C14F0A">
            <w:pPr>
              <w:jc w:val="both"/>
              <w:rPr>
                <w:lang w:val="es-ES"/>
              </w:rPr>
            </w:pPr>
            <w:r>
              <w:rPr>
                <w:lang w:val="es-ES"/>
              </w:rPr>
              <w:t>Cancelado</w:t>
            </w:r>
          </w:p>
        </w:tc>
        <w:tc>
          <w:tcPr>
            <w:tcW w:w="7937" w:type="dxa"/>
          </w:tcPr>
          <w:p w14:paraId="126C9EFB" w14:textId="6C074FF3" w:rsidR="00296728" w:rsidRPr="003150A1" w:rsidRDefault="00445E44" w:rsidP="00C14F0A">
            <w:pPr>
              <w:jc w:val="both"/>
              <w:rPr>
                <w:lang w:val="es-ES"/>
              </w:rPr>
            </w:pPr>
            <w:r>
              <w:rPr>
                <w:lang w:val="es-ES"/>
              </w:rPr>
              <w:t>Es cuando el reporte ya no es relevante, no es una queja valida o no es un reporte válido.</w:t>
            </w:r>
          </w:p>
        </w:tc>
      </w:tr>
      <w:tr w:rsidR="00296728" w:rsidRPr="003150A1" w14:paraId="2651B8B9" w14:textId="77777777" w:rsidTr="00296728">
        <w:tc>
          <w:tcPr>
            <w:tcW w:w="1413" w:type="dxa"/>
          </w:tcPr>
          <w:p w14:paraId="1374CB10" w14:textId="3D03FB2B" w:rsidR="00296728" w:rsidRPr="00296728" w:rsidRDefault="00445E44" w:rsidP="00C14F0A">
            <w:pPr>
              <w:jc w:val="both"/>
              <w:rPr>
                <w:lang w:val="es-ES"/>
              </w:rPr>
            </w:pPr>
            <w:r>
              <w:rPr>
                <w:lang w:val="es-ES"/>
              </w:rPr>
              <w:t>Resuelto</w:t>
            </w:r>
          </w:p>
        </w:tc>
        <w:tc>
          <w:tcPr>
            <w:tcW w:w="7937" w:type="dxa"/>
          </w:tcPr>
          <w:p w14:paraId="029EEF5F" w14:textId="2A047703" w:rsidR="00296728" w:rsidRPr="003150A1" w:rsidRDefault="00445E44" w:rsidP="00C14F0A">
            <w:pPr>
              <w:jc w:val="both"/>
              <w:rPr>
                <w:lang w:val="es-ES"/>
              </w:rPr>
            </w:pPr>
            <w:r>
              <w:rPr>
                <w:lang w:val="es-ES"/>
              </w:rPr>
              <w:t>Es cuando el reporte fue atendido satisfactoriamente para el residente.</w:t>
            </w:r>
          </w:p>
        </w:tc>
      </w:tr>
    </w:tbl>
    <w:p w14:paraId="061FE161" w14:textId="34B26352" w:rsidR="00445E44" w:rsidRDefault="00445E44" w:rsidP="00296728">
      <w:pPr>
        <w:jc w:val="both"/>
        <w:rPr>
          <w:lang w:val="es-ES"/>
        </w:rPr>
      </w:pPr>
    </w:p>
    <w:p w14:paraId="1B43EAD5" w14:textId="1FFB1BF3" w:rsidR="00445E44" w:rsidRDefault="00445E44" w:rsidP="00296728">
      <w:pPr>
        <w:jc w:val="both"/>
        <w:rPr>
          <w:lang w:val="es-ES"/>
        </w:rPr>
      </w:pPr>
      <w:r>
        <w:rPr>
          <w:lang w:val="es-ES"/>
        </w:rPr>
        <w:t xml:space="preserve">Todos los movimientos del </w:t>
      </w:r>
      <w:proofErr w:type="gramStart"/>
      <w:r>
        <w:rPr>
          <w:lang w:val="es-ES"/>
        </w:rPr>
        <w:t>ticket</w:t>
      </w:r>
      <w:proofErr w:type="gramEnd"/>
      <w:r>
        <w:rPr>
          <w:lang w:val="es-ES"/>
        </w:rPr>
        <w:t xml:space="preserve"> serán registrados en una bitácora la cual no puede ser modificada por los usuarios ni administradores.</w:t>
      </w:r>
    </w:p>
    <w:p w14:paraId="1D3104FE" w14:textId="77777777" w:rsidR="002B1457" w:rsidRDefault="002B1457" w:rsidP="00296728">
      <w:pPr>
        <w:jc w:val="both"/>
        <w:rPr>
          <w:lang w:val="es-ES"/>
        </w:rPr>
      </w:pPr>
    </w:p>
    <w:p w14:paraId="0A373309" w14:textId="5A16A55E" w:rsidR="002B1457" w:rsidRDefault="002B1457" w:rsidP="009949A3">
      <w:pPr>
        <w:pStyle w:val="Subttulo"/>
        <w:rPr>
          <w:lang w:val="es-ES"/>
        </w:rPr>
      </w:pPr>
      <w:r>
        <w:rPr>
          <w:lang w:val="es-ES"/>
        </w:rPr>
        <w:t>Registro de proveedores</w:t>
      </w:r>
    </w:p>
    <w:p w14:paraId="058093E2" w14:textId="0CD2C262" w:rsidR="002B1457" w:rsidRDefault="002B1457" w:rsidP="002B1457">
      <w:pPr>
        <w:pStyle w:val="Prrafodelista"/>
        <w:numPr>
          <w:ilvl w:val="0"/>
          <w:numId w:val="1"/>
        </w:numPr>
        <w:jc w:val="both"/>
        <w:rPr>
          <w:lang w:val="es-ES"/>
        </w:rPr>
      </w:pPr>
      <w:r>
        <w:rPr>
          <w:lang w:val="es-ES"/>
        </w:rPr>
        <w:t>Nombre o razón social</w:t>
      </w:r>
    </w:p>
    <w:p w14:paraId="360FD64B" w14:textId="50A179A8" w:rsidR="009949A3" w:rsidRPr="009949A3" w:rsidRDefault="009949A3" w:rsidP="009949A3">
      <w:pPr>
        <w:pStyle w:val="Prrafodelista"/>
        <w:numPr>
          <w:ilvl w:val="0"/>
          <w:numId w:val="1"/>
        </w:numPr>
        <w:jc w:val="both"/>
        <w:rPr>
          <w:lang w:val="es-ES"/>
        </w:rPr>
      </w:pPr>
      <w:r>
        <w:rPr>
          <w:lang w:val="es-ES"/>
        </w:rPr>
        <w:t xml:space="preserve">RFC / </w:t>
      </w:r>
      <w:r w:rsidRPr="009949A3">
        <w:rPr>
          <w:lang w:val="es-ES"/>
        </w:rPr>
        <w:t>CURP</w:t>
      </w:r>
    </w:p>
    <w:p w14:paraId="7653DB88" w14:textId="1C7E9DF5" w:rsidR="009949A3" w:rsidRPr="002B1457" w:rsidRDefault="009949A3" w:rsidP="002B1457">
      <w:pPr>
        <w:pStyle w:val="Prrafodelista"/>
        <w:numPr>
          <w:ilvl w:val="0"/>
          <w:numId w:val="1"/>
        </w:numPr>
        <w:jc w:val="both"/>
        <w:rPr>
          <w:lang w:val="es-ES"/>
        </w:rPr>
      </w:pPr>
      <w:r>
        <w:rPr>
          <w:lang w:val="es-ES"/>
        </w:rPr>
        <w:t>Servicio prestado</w:t>
      </w:r>
    </w:p>
    <w:p w14:paraId="644706EE" w14:textId="2B2D73B2" w:rsidR="002B1457" w:rsidRDefault="009949A3" w:rsidP="009949A3">
      <w:pPr>
        <w:pStyle w:val="Subttulo"/>
        <w:rPr>
          <w:lang w:val="es-ES"/>
        </w:rPr>
      </w:pPr>
      <w:r>
        <w:rPr>
          <w:lang w:val="es-ES"/>
        </w:rPr>
        <w:t>Registro de gastos</w:t>
      </w:r>
    </w:p>
    <w:p w14:paraId="13757366" w14:textId="77777777" w:rsidR="009949A3" w:rsidRDefault="009949A3" w:rsidP="00296728">
      <w:pPr>
        <w:jc w:val="both"/>
        <w:rPr>
          <w:lang w:val="es-ES"/>
        </w:rPr>
      </w:pPr>
    </w:p>
    <w:p w14:paraId="6630E5CF" w14:textId="77777777" w:rsidR="009949A3" w:rsidRDefault="009949A3" w:rsidP="00296728">
      <w:pPr>
        <w:jc w:val="both"/>
        <w:rPr>
          <w:lang w:val="es-ES"/>
        </w:rPr>
      </w:pPr>
    </w:p>
    <w:p w14:paraId="261A87C2" w14:textId="174F7543" w:rsidR="00445E44" w:rsidRDefault="002B1457" w:rsidP="002B1457">
      <w:pPr>
        <w:pStyle w:val="Subttulo"/>
        <w:rPr>
          <w:lang w:val="es-ES"/>
        </w:rPr>
      </w:pPr>
      <w:r>
        <w:rPr>
          <w:lang w:val="es-ES"/>
        </w:rPr>
        <w:t>Estados financieros:</w:t>
      </w:r>
    </w:p>
    <w:p w14:paraId="18B2F663" w14:textId="460C20AE" w:rsidR="002B1457" w:rsidRDefault="002B1457" w:rsidP="00296728">
      <w:pPr>
        <w:jc w:val="both"/>
        <w:rPr>
          <w:lang w:val="es-ES"/>
        </w:rPr>
      </w:pPr>
      <w:r>
        <w:rPr>
          <w:lang w:val="es-ES"/>
        </w:rPr>
        <w:t>Para llevar un control de los gastos erogados.</w:t>
      </w:r>
    </w:p>
    <w:p w14:paraId="692BAF01" w14:textId="77777777" w:rsidR="00445E44" w:rsidRPr="003150A1" w:rsidRDefault="00445E44" w:rsidP="00296728">
      <w:pPr>
        <w:jc w:val="both"/>
        <w:rPr>
          <w:lang w:val="es-ES"/>
        </w:rPr>
      </w:pPr>
    </w:p>
    <w:sectPr w:rsidR="00445E44" w:rsidRPr="00315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6758"/>
    <w:multiLevelType w:val="hybridMultilevel"/>
    <w:tmpl w:val="9D0E9E5E"/>
    <w:lvl w:ilvl="0" w:tplc="55D2D9A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521345"/>
    <w:multiLevelType w:val="hybridMultilevel"/>
    <w:tmpl w:val="7A30F616"/>
    <w:lvl w:ilvl="0" w:tplc="74985FA4">
      <w:numFmt w:val="bullet"/>
      <w:lvlText w:val=""/>
      <w:lvlJc w:val="left"/>
      <w:pPr>
        <w:ind w:left="1068" w:hanging="360"/>
      </w:pPr>
      <w:rPr>
        <w:rFonts w:ascii="Symbol" w:eastAsiaTheme="minorHAnsi" w:hAnsi="Symbol"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92C721D"/>
    <w:multiLevelType w:val="hybridMultilevel"/>
    <w:tmpl w:val="EA5424EC"/>
    <w:lvl w:ilvl="0" w:tplc="BD50360C">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3540540">
    <w:abstractNumId w:val="1"/>
  </w:num>
  <w:num w:numId="2" w16cid:durableId="713386548">
    <w:abstractNumId w:val="0"/>
  </w:num>
  <w:num w:numId="3" w16cid:durableId="7170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C2"/>
    <w:rsid w:val="000330ED"/>
    <w:rsid w:val="00051556"/>
    <w:rsid w:val="00072D7B"/>
    <w:rsid w:val="001C59F8"/>
    <w:rsid w:val="00296728"/>
    <w:rsid w:val="002B1457"/>
    <w:rsid w:val="003150A1"/>
    <w:rsid w:val="003D7D0E"/>
    <w:rsid w:val="00445E44"/>
    <w:rsid w:val="00595FC2"/>
    <w:rsid w:val="00626213"/>
    <w:rsid w:val="006B5F8A"/>
    <w:rsid w:val="00775E7F"/>
    <w:rsid w:val="007D1B7E"/>
    <w:rsid w:val="00813219"/>
    <w:rsid w:val="0083381B"/>
    <w:rsid w:val="0084753F"/>
    <w:rsid w:val="009949A3"/>
    <w:rsid w:val="00A1732F"/>
    <w:rsid w:val="00C57223"/>
    <w:rsid w:val="00CC6997"/>
    <w:rsid w:val="00D3363A"/>
    <w:rsid w:val="00E66618"/>
    <w:rsid w:val="00F77544"/>
    <w:rsid w:val="00F94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7EB3"/>
  <w15:chartTrackingRefBased/>
  <w15:docId w15:val="{140D117B-1E03-47A1-8943-8116F698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5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5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5F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5F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5F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5F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5F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5F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5F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5F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5F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5F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5F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5F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5F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5F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5F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5FC2"/>
    <w:rPr>
      <w:rFonts w:eastAsiaTheme="majorEastAsia" w:cstheme="majorBidi"/>
      <w:color w:val="272727" w:themeColor="text1" w:themeTint="D8"/>
    </w:rPr>
  </w:style>
  <w:style w:type="paragraph" w:styleId="Ttulo">
    <w:name w:val="Title"/>
    <w:basedOn w:val="Normal"/>
    <w:next w:val="Normal"/>
    <w:link w:val="TtuloCar"/>
    <w:uiPriority w:val="10"/>
    <w:qFormat/>
    <w:rsid w:val="00595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5F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5F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5F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5FC2"/>
    <w:pPr>
      <w:spacing w:before="160"/>
      <w:jc w:val="center"/>
    </w:pPr>
    <w:rPr>
      <w:i/>
      <w:iCs/>
      <w:color w:val="404040" w:themeColor="text1" w:themeTint="BF"/>
    </w:rPr>
  </w:style>
  <w:style w:type="character" w:customStyle="1" w:styleId="CitaCar">
    <w:name w:val="Cita Car"/>
    <w:basedOn w:val="Fuentedeprrafopredeter"/>
    <w:link w:val="Cita"/>
    <w:uiPriority w:val="29"/>
    <w:rsid w:val="00595FC2"/>
    <w:rPr>
      <w:i/>
      <w:iCs/>
      <w:color w:val="404040" w:themeColor="text1" w:themeTint="BF"/>
    </w:rPr>
  </w:style>
  <w:style w:type="paragraph" w:styleId="Prrafodelista">
    <w:name w:val="List Paragraph"/>
    <w:basedOn w:val="Normal"/>
    <w:uiPriority w:val="34"/>
    <w:qFormat/>
    <w:rsid w:val="00595FC2"/>
    <w:pPr>
      <w:ind w:left="720"/>
      <w:contextualSpacing/>
    </w:pPr>
  </w:style>
  <w:style w:type="character" w:styleId="nfasisintenso">
    <w:name w:val="Intense Emphasis"/>
    <w:basedOn w:val="Fuentedeprrafopredeter"/>
    <w:uiPriority w:val="21"/>
    <w:qFormat/>
    <w:rsid w:val="00595FC2"/>
    <w:rPr>
      <w:i/>
      <w:iCs/>
      <w:color w:val="0F4761" w:themeColor="accent1" w:themeShade="BF"/>
    </w:rPr>
  </w:style>
  <w:style w:type="paragraph" w:styleId="Citadestacada">
    <w:name w:val="Intense Quote"/>
    <w:basedOn w:val="Normal"/>
    <w:next w:val="Normal"/>
    <w:link w:val="CitadestacadaCar"/>
    <w:uiPriority w:val="30"/>
    <w:qFormat/>
    <w:rsid w:val="00595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5FC2"/>
    <w:rPr>
      <w:i/>
      <w:iCs/>
      <w:color w:val="0F4761" w:themeColor="accent1" w:themeShade="BF"/>
    </w:rPr>
  </w:style>
  <w:style w:type="character" w:styleId="Referenciaintensa">
    <w:name w:val="Intense Reference"/>
    <w:basedOn w:val="Fuentedeprrafopredeter"/>
    <w:uiPriority w:val="32"/>
    <w:qFormat/>
    <w:rsid w:val="00595FC2"/>
    <w:rPr>
      <w:b/>
      <w:bCs/>
      <w:smallCaps/>
      <w:color w:val="0F4761" w:themeColor="accent1" w:themeShade="BF"/>
      <w:spacing w:val="5"/>
    </w:rPr>
  </w:style>
  <w:style w:type="table" w:styleId="Tablaconcuadrcula">
    <w:name w:val="Table Grid"/>
    <w:basedOn w:val="Tablanormal"/>
    <w:uiPriority w:val="39"/>
    <w:rsid w:val="00296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4349</TotalTime>
  <Pages>1</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 Carrillo</dc:creator>
  <cp:keywords/>
  <dc:description/>
  <cp:lastModifiedBy>Alejandro Hernandez Carrillo</cp:lastModifiedBy>
  <cp:revision>10</cp:revision>
  <dcterms:created xsi:type="dcterms:W3CDTF">2025-02-08T21:56:00Z</dcterms:created>
  <dcterms:modified xsi:type="dcterms:W3CDTF">2025-02-11T22:25:00Z</dcterms:modified>
</cp:coreProperties>
</file>