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78" w:rsidRDefault="00423A07">
      <w:r>
        <w:t>NUESTROS PRODUCTOS.</w:t>
      </w:r>
    </w:p>
    <w:p w:rsidR="00423A07" w:rsidRDefault="00423A07"/>
    <w:p w:rsidR="00423A07" w:rsidRDefault="00423A07" w:rsidP="00423A07">
      <w:pPr>
        <w:pStyle w:val="Prrafodelista"/>
        <w:numPr>
          <w:ilvl w:val="0"/>
          <w:numId w:val="1"/>
        </w:numPr>
      </w:pPr>
      <w:r>
        <w:t>Grama Sintética Deportiva.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Grama Sintética Residencial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Pisos Multipropósito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Mallas Perimetrales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Tableros Electrónicos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Porterías y Redes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Caucho Granulado.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Bancas Deportiva. (Butacas)</w:t>
      </w:r>
    </w:p>
    <w:p w:rsidR="00423A07" w:rsidRDefault="00423A07" w:rsidP="00423A07"/>
    <w:p w:rsidR="00423A07" w:rsidRDefault="00423A07" w:rsidP="00423A07"/>
    <w:p w:rsidR="00423A07" w:rsidRDefault="00423A07" w:rsidP="00423A07">
      <w:r>
        <w:t>NUESTROS SERVICIOS.</w:t>
      </w:r>
    </w:p>
    <w:p w:rsidR="00423A07" w:rsidRDefault="00423A07" w:rsidP="00423A07"/>
    <w:p w:rsidR="00423A07" w:rsidRDefault="00423A07" w:rsidP="00423A07">
      <w:pPr>
        <w:pStyle w:val="Prrafodelista"/>
        <w:numPr>
          <w:ilvl w:val="0"/>
          <w:numId w:val="1"/>
        </w:numPr>
      </w:pPr>
      <w:r>
        <w:t>Diseño, Planificación y construcción de Centros Deportivos.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Diseño, Planificación y construcción de Áreas de Jardín Residenciales.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Diseño y Construcción de Techos.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Mantenimiento de Instalaciones deportivas.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 xml:space="preserve">Logotipos para Grama </w:t>
      </w:r>
      <w:proofErr w:type="spellStart"/>
      <w:r>
        <w:t>Sintetica</w:t>
      </w:r>
      <w:proofErr w:type="spellEnd"/>
      <w:r>
        <w:t>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Diseño y Construcción de Juegos Infantiles.</w:t>
      </w:r>
    </w:p>
    <w:p w:rsidR="00423A07" w:rsidRDefault="00423A07" w:rsidP="00423A07">
      <w:pPr>
        <w:pStyle w:val="Prrafodelista"/>
        <w:numPr>
          <w:ilvl w:val="0"/>
          <w:numId w:val="1"/>
        </w:numPr>
      </w:pPr>
      <w:r>
        <w:t>Obra Civil en general.</w:t>
      </w:r>
    </w:p>
    <w:sectPr w:rsidR="00423A07" w:rsidSect="007E5360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F21CB"/>
    <w:multiLevelType w:val="hybridMultilevel"/>
    <w:tmpl w:val="0D747CC8"/>
    <w:lvl w:ilvl="0" w:tplc="A5146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23A07"/>
    <w:rsid w:val="003C4BC7"/>
    <w:rsid w:val="00423A07"/>
    <w:rsid w:val="007E5360"/>
    <w:rsid w:val="00E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451</Characters>
  <Application>Microsoft Office Word</Application>
  <DocSecurity>0</DocSecurity>
  <Lines>3</Lines>
  <Paragraphs>1</Paragraphs>
  <ScaleCrop>false</ScaleCrop>
  <Company>TRABAJO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SHADAY</dc:creator>
  <cp:keywords/>
  <dc:description/>
  <cp:lastModifiedBy>SHADAY</cp:lastModifiedBy>
  <cp:revision>1</cp:revision>
  <dcterms:created xsi:type="dcterms:W3CDTF">2017-05-02T21:56:00Z</dcterms:created>
  <dcterms:modified xsi:type="dcterms:W3CDTF">2017-05-02T22:19:00Z</dcterms:modified>
</cp:coreProperties>
</file>