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D1B" w:rsidRDefault="00464D1B">
      <w:pPr>
        <w:rPr>
          <w:rStyle w:val="blod"/>
          <w:rFonts w:ascii="sans-serif;" w:hAnsi="sans-serif;"/>
          <w:b/>
          <w:bCs/>
          <w:color w:val="000000"/>
          <w:shd w:val="clear" w:color="auto" w:fill="FFFFFF"/>
        </w:rPr>
      </w:pPr>
      <w:r>
        <w:rPr>
          <w:rStyle w:val="blod"/>
          <w:rFonts w:ascii="sans-serif;" w:hAnsi="sans-serif;"/>
          <w:b/>
          <w:bCs/>
          <w:color w:val="000000"/>
          <w:shd w:val="clear" w:color="auto" w:fill="FFFFFF"/>
        </w:rPr>
        <w:t xml:space="preserve">SGSPORT GRASS </w:t>
      </w:r>
    </w:p>
    <w:p w:rsidR="00464D1B" w:rsidRDefault="00464D1B">
      <w:pPr>
        <w:rPr>
          <w:rFonts w:ascii="sans-serif;" w:hAnsi="sans-serif;"/>
          <w:color w:val="000000"/>
          <w:shd w:val="clear" w:color="auto" w:fill="FFFFFF"/>
        </w:rPr>
      </w:pPr>
      <w:r>
        <w:rPr>
          <w:rStyle w:val="blod"/>
          <w:rFonts w:ascii="sans-serif;" w:hAnsi="sans-serif;"/>
          <w:b/>
          <w:bCs/>
          <w:color w:val="000000"/>
          <w:shd w:val="clear" w:color="auto" w:fill="FFFFFF"/>
        </w:rPr>
        <w:t>Somos</w:t>
      </w:r>
      <w:r>
        <w:rPr>
          <w:rStyle w:val="apple-converted-space"/>
          <w:rFonts w:ascii="sans-serif;" w:hAnsi="sans-serif;"/>
          <w:color w:val="000000"/>
          <w:shd w:val="clear" w:color="auto" w:fill="FFFFFF"/>
        </w:rPr>
        <w:t> </w:t>
      </w:r>
      <w:r>
        <w:rPr>
          <w:rFonts w:ascii="sans-serif;" w:hAnsi="sans-serif;"/>
          <w:color w:val="000000"/>
          <w:shd w:val="clear" w:color="auto" w:fill="FFFFFF"/>
        </w:rPr>
        <w:t>una empresa especializada en la venta e instalación de</w:t>
      </w:r>
      <w:r>
        <w:rPr>
          <w:rStyle w:val="apple-converted-space"/>
          <w:rFonts w:ascii="sans-serif;" w:hAnsi="sans-serif;"/>
          <w:color w:val="000000"/>
          <w:shd w:val="clear" w:color="auto" w:fill="FFFFFF"/>
        </w:rPr>
        <w:t xml:space="preserve"> </w:t>
      </w:r>
      <w:r w:rsidRPr="00464D1B">
        <w:rPr>
          <w:rStyle w:val="apple-converted-space"/>
          <w:rFonts w:ascii="sans-serif;" w:hAnsi="sans-serif;"/>
          <w:b/>
          <w:color w:val="000000"/>
          <w:shd w:val="clear" w:color="auto" w:fill="FFFFFF"/>
        </w:rPr>
        <w:t>Grama</w:t>
      </w:r>
      <w:r>
        <w:rPr>
          <w:rStyle w:val="Textoennegrita"/>
          <w:rFonts w:ascii="sans-serif;" w:hAnsi="sans-serif;"/>
          <w:color w:val="000000"/>
          <w:shd w:val="clear" w:color="auto" w:fill="FFFFFF"/>
        </w:rPr>
        <w:t xml:space="preserve"> sintética</w:t>
      </w:r>
      <w:r>
        <w:rPr>
          <w:rStyle w:val="apple-converted-space"/>
          <w:rFonts w:ascii="sans-serif;" w:hAnsi="sans-serif;"/>
          <w:color w:val="000000"/>
          <w:shd w:val="clear" w:color="auto" w:fill="FFFFFF"/>
        </w:rPr>
        <w:t> </w:t>
      </w:r>
      <w:r>
        <w:rPr>
          <w:rFonts w:ascii="sans-serif;" w:hAnsi="sans-serif;"/>
          <w:color w:val="000000"/>
          <w:shd w:val="clear" w:color="auto" w:fill="FFFFFF"/>
        </w:rPr>
        <w:t>para canchas deportivas como: Futbol 7, Futbol Soccer, Futbol americano, Futbol rápido, Tenis y más. Contamos con</w:t>
      </w:r>
      <w:r>
        <w:rPr>
          <w:rStyle w:val="apple-converted-space"/>
          <w:rFonts w:ascii="sans-serif;" w:hAnsi="sans-serif;"/>
          <w:color w:val="000000"/>
          <w:shd w:val="clear" w:color="auto" w:fill="FFFFFF"/>
        </w:rPr>
        <w:t> </w:t>
      </w:r>
      <w:r>
        <w:rPr>
          <w:rStyle w:val="Textoennegrita"/>
          <w:rFonts w:ascii="sans-serif;" w:hAnsi="sans-serif;"/>
          <w:color w:val="000000"/>
          <w:shd w:val="clear" w:color="auto" w:fill="FFFFFF"/>
        </w:rPr>
        <w:t>Grama artificial</w:t>
      </w:r>
      <w:r>
        <w:rPr>
          <w:rStyle w:val="apple-converted-space"/>
          <w:rFonts w:ascii="sans-serif;" w:hAnsi="sans-serif;"/>
          <w:color w:val="000000"/>
          <w:shd w:val="clear" w:color="auto" w:fill="FFFFFF"/>
        </w:rPr>
        <w:t> </w:t>
      </w:r>
      <w:r>
        <w:rPr>
          <w:rFonts w:ascii="sans-serif;" w:hAnsi="sans-serif;"/>
          <w:color w:val="000000"/>
          <w:shd w:val="clear" w:color="auto" w:fill="FFFFFF"/>
        </w:rPr>
        <w:t xml:space="preserve">para uso deportivo y residencial. Realizamos instalaciones de </w:t>
      </w:r>
      <w:r w:rsidRPr="00464D1B">
        <w:rPr>
          <w:rFonts w:ascii="sans-serif;" w:hAnsi="sans-serif;"/>
          <w:b/>
          <w:color w:val="000000"/>
          <w:shd w:val="clear" w:color="auto" w:fill="FFFFFF"/>
        </w:rPr>
        <w:t>Grama</w:t>
      </w:r>
      <w:r>
        <w:rPr>
          <w:rStyle w:val="apple-converted-space"/>
          <w:rFonts w:ascii="sans-serif;" w:hAnsi="sans-serif;"/>
          <w:color w:val="000000"/>
          <w:shd w:val="clear" w:color="auto" w:fill="FFFFFF"/>
        </w:rPr>
        <w:t> </w:t>
      </w:r>
      <w:r>
        <w:rPr>
          <w:rStyle w:val="Textoennegrita"/>
          <w:rFonts w:ascii="sans-serif;" w:hAnsi="sans-serif;"/>
          <w:color w:val="000000"/>
          <w:shd w:val="clear" w:color="auto" w:fill="FFFFFF"/>
        </w:rPr>
        <w:t>sintética</w:t>
      </w:r>
      <w:r>
        <w:rPr>
          <w:rStyle w:val="apple-converted-space"/>
          <w:rFonts w:ascii="sans-serif;" w:hAnsi="sans-serif;"/>
          <w:color w:val="000000"/>
          <w:shd w:val="clear" w:color="auto" w:fill="FFFFFF"/>
        </w:rPr>
        <w:t> </w:t>
      </w:r>
      <w:r>
        <w:rPr>
          <w:rFonts w:ascii="sans-serif;" w:hAnsi="sans-serif;"/>
          <w:color w:val="000000"/>
          <w:shd w:val="clear" w:color="auto" w:fill="FFFFFF"/>
        </w:rPr>
        <w:t xml:space="preserve">en toda la República de Guatemala y Centro </w:t>
      </w:r>
      <w:r w:rsidR="008E757A">
        <w:rPr>
          <w:rFonts w:ascii="sans-serif;" w:hAnsi="sans-serif;"/>
          <w:color w:val="000000"/>
          <w:shd w:val="clear" w:color="auto" w:fill="FFFFFF"/>
        </w:rPr>
        <w:t>América</w:t>
      </w:r>
      <w:r>
        <w:rPr>
          <w:rFonts w:ascii="sans-serif;" w:hAnsi="sans-serif;"/>
          <w:color w:val="000000"/>
          <w:shd w:val="clear" w:color="auto" w:fill="FFFFFF"/>
        </w:rPr>
        <w:t>.</w:t>
      </w:r>
    </w:p>
    <w:p w:rsidR="00EE5078" w:rsidRDefault="00464D1B">
      <w:pPr>
        <w:rPr>
          <w:rFonts w:ascii="sans-serif;" w:hAnsi="sans-serif;"/>
          <w:color w:val="000000"/>
          <w:shd w:val="clear" w:color="auto" w:fill="FFFFFF"/>
        </w:rPr>
      </w:pPr>
      <w:r>
        <w:rPr>
          <w:rFonts w:ascii="sans-serif;" w:hAnsi="sans-serif;"/>
          <w:color w:val="000000"/>
        </w:rPr>
        <w:br/>
      </w:r>
      <w:r>
        <w:rPr>
          <w:rFonts w:ascii="sans-serif;" w:hAnsi="sans-serif;"/>
          <w:color w:val="000000"/>
          <w:shd w:val="clear" w:color="auto" w:fill="FFFFFF"/>
        </w:rPr>
        <w:t>Nuestra división de</w:t>
      </w:r>
      <w:r>
        <w:rPr>
          <w:rStyle w:val="apple-converted-space"/>
          <w:rFonts w:ascii="sans-serif;" w:hAnsi="sans-serif;"/>
          <w:color w:val="000000"/>
          <w:shd w:val="clear" w:color="auto" w:fill="FFFFFF"/>
        </w:rPr>
        <w:t> </w:t>
      </w:r>
      <w:r>
        <w:rPr>
          <w:rStyle w:val="Textoennegrita"/>
          <w:rFonts w:ascii="sans-serif;" w:hAnsi="sans-serif;"/>
          <w:color w:val="000000"/>
          <w:shd w:val="clear" w:color="auto" w:fill="FFFFFF"/>
        </w:rPr>
        <w:t>Grama</w:t>
      </w:r>
      <w:r w:rsidRPr="00464D1B">
        <w:rPr>
          <w:rStyle w:val="Textoennegrita"/>
          <w:rFonts w:ascii="sans-serif;" w:hAnsi="sans-serif;"/>
          <w:color w:val="000000"/>
          <w:shd w:val="clear" w:color="auto" w:fill="FFFFFF"/>
        </w:rPr>
        <w:t xml:space="preserve"> sintétic</w:t>
      </w:r>
      <w:r>
        <w:rPr>
          <w:rStyle w:val="Textoennegrita"/>
          <w:rFonts w:ascii="sans-serif;" w:hAnsi="sans-serif;"/>
          <w:color w:val="000000"/>
          <w:shd w:val="clear" w:color="auto" w:fill="FFFFFF"/>
        </w:rPr>
        <w:t>a</w:t>
      </w:r>
      <w:r w:rsidRPr="00464D1B">
        <w:rPr>
          <w:rStyle w:val="apple-converted-space"/>
          <w:rFonts w:ascii="sans-serif;" w:hAnsi="sans-serif;"/>
          <w:b/>
          <w:color w:val="000000"/>
          <w:shd w:val="clear" w:color="auto" w:fill="FFFFFF"/>
        </w:rPr>
        <w:t> </w:t>
      </w:r>
      <w:r w:rsidRPr="00464D1B">
        <w:rPr>
          <w:rFonts w:ascii="sans-serif;" w:hAnsi="sans-serif;"/>
          <w:b/>
          <w:color w:val="000000"/>
          <w:shd w:val="clear" w:color="auto" w:fill="FFFFFF"/>
        </w:rPr>
        <w:t>deportiva</w:t>
      </w:r>
      <w:r>
        <w:rPr>
          <w:rFonts w:ascii="sans-serif;" w:hAnsi="sans-serif;"/>
          <w:color w:val="000000"/>
          <w:shd w:val="clear" w:color="auto" w:fill="FFFFFF"/>
        </w:rPr>
        <w:t xml:space="preserve">, cuenta con Fibra sintética importada de la Línea </w:t>
      </w:r>
      <w:r w:rsidR="008E757A">
        <w:rPr>
          <w:rFonts w:ascii="sans-serif;" w:hAnsi="sans-serif;"/>
          <w:color w:val="000000"/>
          <w:shd w:val="clear" w:color="auto" w:fill="FFFFFF"/>
        </w:rPr>
        <w:t>Tencate</w:t>
      </w:r>
      <w:r>
        <w:rPr>
          <w:rFonts w:ascii="sans-serif;" w:hAnsi="sans-serif;"/>
          <w:color w:val="000000"/>
          <w:shd w:val="clear" w:color="auto" w:fill="FFFFFF"/>
        </w:rPr>
        <w:t>, nuestro método de instalación aprobado por el STC, consejo internacional de</w:t>
      </w:r>
      <w:r>
        <w:rPr>
          <w:rStyle w:val="apple-converted-space"/>
          <w:rFonts w:ascii="sans-serif;" w:hAnsi="sans-serif;"/>
          <w:color w:val="000000"/>
          <w:shd w:val="clear" w:color="auto" w:fill="FFFFFF"/>
        </w:rPr>
        <w:t> </w:t>
      </w:r>
      <w:r w:rsidR="008E757A">
        <w:rPr>
          <w:rStyle w:val="Textoennegrita"/>
          <w:rFonts w:ascii="sans-serif;" w:hAnsi="sans-serif;"/>
          <w:color w:val="000000"/>
          <w:shd w:val="clear" w:color="auto" w:fill="FFFFFF"/>
        </w:rPr>
        <w:t>Grama Sintética</w:t>
      </w:r>
      <w:r>
        <w:rPr>
          <w:rFonts w:ascii="sans-serif;" w:hAnsi="sans-serif;"/>
          <w:color w:val="000000"/>
          <w:shd w:val="clear" w:color="auto" w:fill="FFFFFF"/>
        </w:rPr>
        <w:t xml:space="preserve"> nos permite dar a nuestros clientes mejores garantías a nuestr</w:t>
      </w:r>
      <w:r w:rsidR="008E757A">
        <w:rPr>
          <w:rFonts w:ascii="sans-serif;" w:hAnsi="sans-serif;"/>
          <w:color w:val="000000"/>
          <w:shd w:val="clear" w:color="auto" w:fill="FFFFFF"/>
        </w:rPr>
        <w:t xml:space="preserve">o Producto. Además  para la </w:t>
      </w:r>
      <w:r w:rsidR="008E757A">
        <w:rPr>
          <w:rFonts w:ascii="sans-serif;" w:hAnsi="sans-serif;" w:hint="eastAsia"/>
          <w:color w:val="000000"/>
          <w:shd w:val="clear" w:color="auto" w:fill="FFFFFF"/>
        </w:rPr>
        <w:t>instalación</w:t>
      </w:r>
      <w:r w:rsidR="008E757A">
        <w:rPr>
          <w:rFonts w:ascii="sans-serif;" w:hAnsi="sans-serif;"/>
          <w:color w:val="000000"/>
          <w:shd w:val="clear" w:color="auto" w:fill="FFFFFF"/>
        </w:rPr>
        <w:t xml:space="preserve"> se cuenta con herramienta y maquinaria especializada, sin contar el personal que cuenta con años de experiencia.</w:t>
      </w:r>
      <w:r>
        <w:rPr>
          <w:rFonts w:ascii="sans-serif;" w:hAnsi="sans-serif;"/>
          <w:color w:val="000000"/>
        </w:rPr>
        <w:br/>
      </w:r>
      <w:r>
        <w:rPr>
          <w:rFonts w:ascii="sans-serif;" w:hAnsi="sans-serif;"/>
          <w:color w:val="000000"/>
        </w:rPr>
        <w:br/>
      </w:r>
      <w:r>
        <w:rPr>
          <w:rFonts w:ascii="sans-serif;" w:hAnsi="sans-serif;"/>
          <w:color w:val="000000"/>
          <w:shd w:val="clear" w:color="auto" w:fill="FFFFFF"/>
        </w:rPr>
        <w:t xml:space="preserve">Nuestra división de césped sintético para jardín, al ser instalado cuenta con una apariencia 100% como el pasto natural, nuestro </w:t>
      </w:r>
      <w:r w:rsidR="008E757A">
        <w:rPr>
          <w:rFonts w:ascii="sans-serif;" w:hAnsi="sans-serif;"/>
          <w:color w:val="000000"/>
          <w:shd w:val="clear" w:color="auto" w:fill="FFFFFF"/>
        </w:rPr>
        <w:t>Grama</w:t>
      </w:r>
      <w:r>
        <w:rPr>
          <w:rFonts w:ascii="sans-serif;" w:hAnsi="sans-serif;"/>
          <w:color w:val="000000"/>
          <w:shd w:val="clear" w:color="auto" w:fill="FFFFFF"/>
        </w:rPr>
        <w:t xml:space="preserve"> sintétic</w:t>
      </w:r>
      <w:r w:rsidR="008E757A">
        <w:rPr>
          <w:rFonts w:ascii="sans-serif;" w:hAnsi="sans-serif;"/>
          <w:color w:val="000000"/>
          <w:shd w:val="clear" w:color="auto" w:fill="FFFFFF"/>
        </w:rPr>
        <w:t>a</w:t>
      </w:r>
      <w:r>
        <w:rPr>
          <w:rFonts w:ascii="sans-serif;" w:hAnsi="sans-serif;"/>
          <w:color w:val="000000"/>
          <w:shd w:val="clear" w:color="auto" w:fill="FFFFFF"/>
        </w:rPr>
        <w:t xml:space="preserve"> es tan real, que difícilmente se darán cuenta que lo que hay en los jardines es césped artificial.</w:t>
      </w:r>
      <w:r>
        <w:rPr>
          <w:rFonts w:ascii="sans-serif;" w:hAnsi="sans-serif;"/>
          <w:color w:val="000000"/>
        </w:rPr>
        <w:br/>
      </w:r>
      <w:r>
        <w:rPr>
          <w:rFonts w:ascii="sans-serif;" w:hAnsi="sans-serif;"/>
          <w:color w:val="000000"/>
        </w:rPr>
        <w:br/>
      </w:r>
      <w:r>
        <w:rPr>
          <w:rFonts w:ascii="sans-serif;" w:hAnsi="sans-serif;"/>
          <w:color w:val="000000"/>
          <w:shd w:val="clear" w:color="auto" w:fill="FFFFFF"/>
        </w:rPr>
        <w:t xml:space="preserve">Contamos con el </w:t>
      </w:r>
      <w:r w:rsidR="008E757A">
        <w:rPr>
          <w:rFonts w:ascii="sans-serif;" w:hAnsi="sans-serif;"/>
          <w:b/>
          <w:color w:val="000000"/>
          <w:shd w:val="clear" w:color="auto" w:fill="FFFFFF"/>
        </w:rPr>
        <w:t>M</w:t>
      </w:r>
      <w:r w:rsidRPr="008E757A">
        <w:rPr>
          <w:rFonts w:ascii="sans-serif;" w:hAnsi="sans-serif;"/>
          <w:b/>
          <w:color w:val="000000"/>
          <w:shd w:val="clear" w:color="auto" w:fill="FFFFFF"/>
        </w:rPr>
        <w:t>ejor</w:t>
      </w:r>
      <w:r>
        <w:rPr>
          <w:rStyle w:val="apple-converted-space"/>
          <w:rFonts w:ascii="sans-serif;" w:hAnsi="sans-serif;"/>
          <w:color w:val="000000"/>
          <w:shd w:val="clear" w:color="auto" w:fill="FFFFFF"/>
        </w:rPr>
        <w:t> </w:t>
      </w:r>
      <w:r w:rsidR="008E757A">
        <w:rPr>
          <w:rStyle w:val="Textoennegrita"/>
          <w:rFonts w:ascii="sans-serif;" w:hAnsi="sans-serif;"/>
          <w:color w:val="000000"/>
          <w:shd w:val="clear" w:color="auto" w:fill="FFFFFF"/>
        </w:rPr>
        <w:t>P</w:t>
      </w:r>
      <w:r>
        <w:rPr>
          <w:rStyle w:val="Textoennegrita"/>
          <w:rFonts w:ascii="sans-serif;" w:hAnsi="sans-serif;"/>
          <w:color w:val="000000"/>
          <w:shd w:val="clear" w:color="auto" w:fill="FFFFFF"/>
        </w:rPr>
        <w:t xml:space="preserve">recio de </w:t>
      </w:r>
      <w:r w:rsidR="008E757A">
        <w:rPr>
          <w:rStyle w:val="Textoennegrita"/>
          <w:rFonts w:ascii="sans-serif;" w:hAnsi="sans-serif;"/>
          <w:color w:val="000000"/>
          <w:shd w:val="clear" w:color="auto" w:fill="FFFFFF"/>
        </w:rPr>
        <w:t>Grama Sintética del Mercado</w:t>
      </w:r>
      <w:r w:rsidR="008E757A">
        <w:rPr>
          <w:rFonts w:ascii="sans-serif;" w:hAnsi="sans-serif;"/>
          <w:color w:val="000000"/>
          <w:shd w:val="clear" w:color="auto" w:fill="FFFFFF"/>
        </w:rPr>
        <w:t>, ya que somos líderes a nivel n</w:t>
      </w:r>
      <w:r>
        <w:rPr>
          <w:rFonts w:ascii="sans-serif;" w:hAnsi="sans-serif;"/>
          <w:color w:val="000000"/>
          <w:shd w:val="clear" w:color="auto" w:fill="FFFFFF"/>
        </w:rPr>
        <w:t>aci</w:t>
      </w:r>
      <w:r w:rsidR="008E757A">
        <w:rPr>
          <w:rFonts w:ascii="sans-serif;" w:hAnsi="sans-serif;"/>
          <w:color w:val="000000"/>
          <w:shd w:val="clear" w:color="auto" w:fill="FFFFFF"/>
        </w:rPr>
        <w:t>onal</w:t>
      </w:r>
      <w:r>
        <w:rPr>
          <w:rFonts w:ascii="sans-serif;" w:hAnsi="sans-serif;"/>
          <w:color w:val="000000"/>
          <w:shd w:val="clear" w:color="auto" w:fill="FFFFFF"/>
        </w:rPr>
        <w:t xml:space="preserve"> en nuestra industria y dados los altos volúmenes</w:t>
      </w:r>
      <w:r w:rsidR="008E757A">
        <w:rPr>
          <w:rFonts w:ascii="sans-serif;" w:hAnsi="sans-serif;"/>
          <w:color w:val="000000"/>
          <w:shd w:val="clear" w:color="auto" w:fill="FFFFFF"/>
        </w:rPr>
        <w:t xml:space="preserve"> de Grama</w:t>
      </w:r>
      <w:r>
        <w:rPr>
          <w:rFonts w:ascii="sans-serif;" w:hAnsi="sans-serif;"/>
          <w:color w:val="000000"/>
          <w:shd w:val="clear" w:color="auto" w:fill="FFFFFF"/>
        </w:rPr>
        <w:t xml:space="preserve"> </w:t>
      </w:r>
      <w:r w:rsidR="008E757A">
        <w:rPr>
          <w:rFonts w:ascii="sans-serif;" w:hAnsi="sans-serif;"/>
          <w:color w:val="000000"/>
          <w:shd w:val="clear" w:color="auto" w:fill="FFFFFF"/>
        </w:rPr>
        <w:t xml:space="preserve">sintética </w:t>
      </w:r>
      <w:r>
        <w:rPr>
          <w:rFonts w:ascii="sans-serif;" w:hAnsi="sans-serif;"/>
          <w:color w:val="000000"/>
          <w:shd w:val="clear" w:color="auto" w:fill="FFFFFF"/>
        </w:rPr>
        <w:t>que vendemos mes con mes, podemos ofrecerles a nuestros clientes productos Premium a precios muy competitivos.</w:t>
      </w:r>
      <w:r>
        <w:rPr>
          <w:rFonts w:ascii="sans-serif;" w:hAnsi="sans-serif;"/>
          <w:color w:val="000000"/>
        </w:rPr>
        <w:br/>
      </w:r>
      <w:r>
        <w:rPr>
          <w:rFonts w:ascii="sans-serif;" w:hAnsi="sans-serif;"/>
          <w:color w:val="000000"/>
        </w:rPr>
        <w:br/>
      </w:r>
      <w:r w:rsidR="008E757A">
        <w:rPr>
          <w:rFonts w:ascii="sans-serif;" w:hAnsi="sans-serif;"/>
          <w:color w:val="000000"/>
          <w:shd w:val="clear" w:color="auto" w:fill="FFFFFF"/>
        </w:rPr>
        <w:t xml:space="preserve">Nuestros expertos en grama sintética </w:t>
      </w:r>
      <w:r w:rsidR="008E757A">
        <w:rPr>
          <w:rFonts w:ascii="sans-serif;" w:hAnsi="sans-serif;" w:hint="eastAsia"/>
          <w:color w:val="000000"/>
          <w:shd w:val="clear" w:color="auto" w:fill="FFFFFF"/>
        </w:rPr>
        <w:t>están</w:t>
      </w:r>
      <w:r w:rsidR="008E757A">
        <w:rPr>
          <w:rFonts w:ascii="sans-serif;" w:hAnsi="sans-serif;"/>
          <w:color w:val="000000"/>
          <w:shd w:val="clear" w:color="auto" w:fill="FFFFFF"/>
        </w:rPr>
        <w:t xml:space="preserve"> listos y preparados para asesorarle y juntos lograr la mas alta calidad en su Proyecto.</w:t>
      </w:r>
    </w:p>
    <w:p w:rsidR="008E757A" w:rsidRDefault="008E757A">
      <w:pPr>
        <w:rPr>
          <w:rFonts w:ascii="sans-serif;" w:hAnsi="sans-serif;"/>
          <w:color w:val="000000"/>
          <w:shd w:val="clear" w:color="auto" w:fill="FFFFFF"/>
        </w:rPr>
      </w:pPr>
    </w:p>
    <w:p w:rsidR="008E757A" w:rsidRDefault="008E757A">
      <w:pPr>
        <w:rPr>
          <w:rFonts w:ascii="sans-serif;" w:hAnsi="sans-serif;"/>
          <w:color w:val="000000"/>
          <w:shd w:val="clear" w:color="auto" w:fill="FFFFFF"/>
        </w:rPr>
      </w:pPr>
    </w:p>
    <w:p w:rsidR="008E757A" w:rsidRDefault="008E757A">
      <w:pPr>
        <w:rPr>
          <w:rFonts w:ascii="sans-serif;" w:hAnsi="sans-serif;"/>
          <w:color w:val="000000"/>
          <w:shd w:val="clear" w:color="auto" w:fill="FFFFFF"/>
        </w:rPr>
      </w:pPr>
    </w:p>
    <w:p w:rsidR="008E757A" w:rsidRDefault="008E757A"/>
    <w:sectPr w:rsidR="008E757A" w:rsidSect="007E5360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00A" w:rsidRDefault="00C5100A" w:rsidP="00464D1B">
      <w:pPr>
        <w:spacing w:after="0" w:line="240" w:lineRule="auto"/>
      </w:pPr>
      <w:r>
        <w:separator/>
      </w:r>
    </w:p>
  </w:endnote>
  <w:endnote w:type="continuationSeparator" w:id="1">
    <w:p w:rsidR="00C5100A" w:rsidRDefault="00C5100A" w:rsidP="0046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ns-serif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00A" w:rsidRDefault="00C5100A" w:rsidP="00464D1B">
      <w:pPr>
        <w:spacing w:after="0" w:line="240" w:lineRule="auto"/>
      </w:pPr>
      <w:r>
        <w:separator/>
      </w:r>
    </w:p>
  </w:footnote>
  <w:footnote w:type="continuationSeparator" w:id="1">
    <w:p w:rsidR="00C5100A" w:rsidRDefault="00C5100A" w:rsidP="00464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4D1B"/>
    <w:rsid w:val="00464D1B"/>
    <w:rsid w:val="00517D41"/>
    <w:rsid w:val="007E5360"/>
    <w:rsid w:val="008E757A"/>
    <w:rsid w:val="00C5100A"/>
    <w:rsid w:val="00EE5078"/>
    <w:rsid w:val="00F22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0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lod">
    <w:name w:val="blod"/>
    <w:basedOn w:val="Fuentedeprrafopredeter"/>
    <w:rsid w:val="00464D1B"/>
  </w:style>
  <w:style w:type="character" w:customStyle="1" w:styleId="apple-converted-space">
    <w:name w:val="apple-converted-space"/>
    <w:basedOn w:val="Fuentedeprrafopredeter"/>
    <w:rsid w:val="00464D1B"/>
  </w:style>
  <w:style w:type="character" w:styleId="Textoennegrita">
    <w:name w:val="Strong"/>
    <w:basedOn w:val="Fuentedeprrafopredeter"/>
    <w:uiPriority w:val="22"/>
    <w:qFormat/>
    <w:rsid w:val="00464D1B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464D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64D1B"/>
  </w:style>
  <w:style w:type="paragraph" w:styleId="Piedepgina">
    <w:name w:val="footer"/>
    <w:basedOn w:val="Normal"/>
    <w:link w:val="PiedepginaCar"/>
    <w:uiPriority w:val="99"/>
    <w:semiHidden/>
    <w:unhideWhenUsed/>
    <w:rsid w:val="00464D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64D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TRABAJO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SHADAY</dc:creator>
  <cp:keywords/>
  <dc:description/>
  <cp:lastModifiedBy>SHADAY</cp:lastModifiedBy>
  <cp:revision>1</cp:revision>
  <dcterms:created xsi:type="dcterms:W3CDTF">2017-03-15T18:09:00Z</dcterms:created>
  <dcterms:modified xsi:type="dcterms:W3CDTF">2017-03-15T22:46:00Z</dcterms:modified>
</cp:coreProperties>
</file>