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90E" w:rsidRDefault="00A175EF">
      <w:r>
        <w:t>LABORATORIO</w:t>
      </w:r>
    </w:p>
    <w:p w:rsidR="00A175EF" w:rsidRDefault="00A175EF"/>
    <w:p w:rsidR="00A175EF" w:rsidRDefault="00A175EF">
      <w:r>
        <w:rPr>
          <w:noProof/>
          <w:lang w:eastAsia="es-ES"/>
        </w:rPr>
        <w:drawing>
          <wp:inline distT="0" distB="0" distL="0" distR="0" wp14:anchorId="4AF6A7CD" wp14:editId="10D22A9A">
            <wp:extent cx="5400040" cy="25228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5EF" w:rsidRPr="00A175EF" w:rsidRDefault="00A175EF" w:rsidP="00A175EF"/>
    <w:p w:rsidR="00A175EF" w:rsidRPr="00A175EF" w:rsidRDefault="00A175EF" w:rsidP="00A175EF">
      <w:pPr>
        <w:rPr>
          <w:sz w:val="44"/>
          <w:szCs w:val="44"/>
        </w:rPr>
      </w:pPr>
    </w:p>
    <w:p w:rsidR="00A175EF" w:rsidRPr="00A175EF" w:rsidRDefault="00A175EF" w:rsidP="00A175EF">
      <w:pPr>
        <w:pStyle w:val="Prrafodelista"/>
        <w:tabs>
          <w:tab w:val="left" w:pos="1678"/>
        </w:tabs>
        <w:rPr>
          <w:sz w:val="24"/>
          <w:szCs w:val="24"/>
        </w:rPr>
      </w:pPr>
      <w:r>
        <w:rPr>
          <w:sz w:val="44"/>
          <w:szCs w:val="44"/>
        </w:rPr>
        <w:t>Gestionará</w:t>
      </w:r>
      <w:bookmarkStart w:id="0" w:name="_GoBack"/>
      <w:bookmarkEnd w:id="0"/>
      <w:r>
        <w:rPr>
          <w:sz w:val="44"/>
          <w:szCs w:val="44"/>
        </w:rPr>
        <w:t xml:space="preserve"> Experimentos y producir medicamentos que luego serán vendidos </w:t>
      </w:r>
    </w:p>
    <w:sectPr w:rsidR="00A175EF" w:rsidRPr="00A17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3550E"/>
    <w:multiLevelType w:val="hybridMultilevel"/>
    <w:tmpl w:val="63644D92"/>
    <w:lvl w:ilvl="0" w:tplc="CEB467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514745"/>
    <w:multiLevelType w:val="hybridMultilevel"/>
    <w:tmpl w:val="02001700"/>
    <w:lvl w:ilvl="0" w:tplc="8840A9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5EF"/>
    <w:rsid w:val="00A175EF"/>
    <w:rsid w:val="00E3790E"/>
    <w:rsid w:val="00FE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E939C"/>
  <w15:chartTrackingRefBased/>
  <w15:docId w15:val="{351F3694-21B1-4178-A130-E4A3A8A2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7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</dc:creator>
  <cp:keywords/>
  <dc:description/>
  <cp:lastModifiedBy>dam1</cp:lastModifiedBy>
  <cp:revision>1</cp:revision>
  <dcterms:created xsi:type="dcterms:W3CDTF">2024-05-06T18:27:00Z</dcterms:created>
  <dcterms:modified xsi:type="dcterms:W3CDTF">2024-05-06T18:39:00Z</dcterms:modified>
</cp:coreProperties>
</file>