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120" w:line="276" w:lineRule="auto"/>
        <w:jc w:val="center"/>
        <w:rPr>
          <w:rFonts w:ascii="Roboto" w:cs="Roboto" w:eastAsia="Roboto" w:hAnsi="Roboto"/>
          <w:color w:val="151515"/>
          <w:sz w:val="42"/>
          <w:szCs w:val="42"/>
          <w:highlight w:val="white"/>
        </w:rPr>
      </w:pPr>
      <w:bookmarkStart w:colFirst="0" w:colLast="0" w:name="_fdcqt1rs2eck" w:id="0"/>
      <w:bookmarkEnd w:id="0"/>
      <w:r w:rsidDel="00000000" w:rsidR="00000000" w:rsidRPr="00000000">
        <w:rPr>
          <w:rFonts w:ascii="Roboto" w:cs="Roboto" w:eastAsia="Roboto" w:hAnsi="Roboto"/>
          <w:color w:val="151515"/>
          <w:sz w:val="42"/>
          <w:szCs w:val="42"/>
          <w:highlight w:val="white"/>
          <w:rtl w:val="0"/>
        </w:rPr>
        <w:t xml:space="preserve">PRACTICA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120" w:line="276" w:lineRule="auto"/>
        <w:jc w:val="center"/>
        <w:rPr>
          <w:rFonts w:ascii="Roboto" w:cs="Roboto" w:eastAsia="Roboto" w:hAnsi="Roboto"/>
          <w:b w:val="0"/>
          <w:bCs w:val="0"/>
          <w:color w:val="151515"/>
          <w:sz w:val="72"/>
          <w:szCs w:val="72"/>
          <w:highlight w:val="white"/>
        </w:rPr>
      </w:pPr>
      <w:bookmarkStart w:colFirst="0" w:colLast="0" w:name="_u7pg8n44zmp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120" w:line="276" w:lineRule="auto"/>
        <w:jc w:val="center"/>
        <w:rPr>
          <w:rFonts w:ascii="Roboto" w:cs="Roboto" w:eastAsia="Roboto" w:hAnsi="Roboto"/>
          <w:b w:val="0"/>
          <w:bCs w:val="0"/>
          <w:color w:val="151515"/>
          <w:sz w:val="72"/>
          <w:szCs w:val="72"/>
          <w:highlight w:val="white"/>
        </w:rPr>
      </w:pPr>
      <w:bookmarkStart w:colFirst="0" w:colLast="0" w:name="_vq1nql2cvwfu" w:id="2"/>
      <w:bookmarkEnd w:id="2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72"/>
          <w:szCs w:val="72"/>
          <w:highlight w:val="white"/>
          <w:rtl w:val="0"/>
        </w:rPr>
        <w:t xml:space="preserve">Sistema interactivo de navegación geográfica del viaje a Erebor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yj2p4ijj7in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igo3qj3557e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lv10x3tdjzy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1b75aza7hz0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670ay8k8vsk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r0qn4fua172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before="360" w:line="276" w:lineRule="auto"/>
        <w:jc w:val="right"/>
        <w:rPr>
          <w:rFonts w:ascii="Roboto" w:cs="Roboto" w:eastAsia="Roboto" w:hAnsi="Roboto"/>
          <w:b w:val="0"/>
          <w:bCs w:val="0"/>
          <w:color w:val="151515"/>
          <w:highlight w:val="white"/>
        </w:rPr>
      </w:pPr>
      <w:bookmarkStart w:colFirst="0" w:colLast="0" w:name="_m70ndm8h9k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80" w:before="360" w:line="276" w:lineRule="auto"/>
        <w:jc w:val="right"/>
        <w:rPr>
          <w:rFonts w:ascii="Roboto" w:cs="Roboto" w:eastAsia="Roboto" w:hAnsi="Roboto"/>
          <w:b w:val="0"/>
          <w:bCs w:val="0"/>
          <w:color w:val="151515"/>
          <w:highlight w:val="white"/>
        </w:rPr>
      </w:pPr>
      <w:bookmarkStart w:colFirst="0" w:colLast="0" w:name="_hskcq5f38xs1" w:id="10"/>
      <w:bookmarkEnd w:id="10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highlight w:val="white"/>
          <w:rtl w:val="0"/>
        </w:rPr>
        <w:t xml:space="preserve">Alejandro Martín Vázquez 43224406T</w:t>
      </w:r>
    </w:p>
    <w:p w:rsidR="00000000" w:rsidDel="00000000" w:rsidP="00000000" w:rsidRDefault="00000000" w:rsidRPr="00000000" w14:paraId="0000000C">
      <w:pPr>
        <w:jc w:val="right"/>
        <w:rPr>
          <w:rFonts w:ascii="Roboto" w:cs="Roboto" w:eastAsia="Roboto" w:hAnsi="Roboto"/>
          <w:color w:val="151515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color w:val="151515"/>
          <w:sz w:val="26"/>
          <w:szCs w:val="26"/>
          <w:highlight w:val="white"/>
          <w:rtl w:val="0"/>
        </w:rPr>
        <w:t xml:space="preserve">GRUPO 5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cv919w7rx5h8" w:id="11"/>
      <w:bookmarkEnd w:id="11"/>
      <w:r w:rsidDel="00000000" w:rsidR="00000000" w:rsidRPr="00000000">
        <w:rPr>
          <w:rFonts w:ascii="Roboto" w:cs="Roboto" w:eastAsia="Roboto" w:hAnsi="Roboto"/>
          <w:color w:val="151515"/>
          <w:sz w:val="34"/>
          <w:szCs w:val="34"/>
          <w:highlight w:val="white"/>
          <w:rtl w:val="0"/>
        </w:rPr>
        <w:t xml:space="preserve">1. Idea general del proyecto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El presente proyecto consiste en el diseño y desarrollo de un visor multimedia interactivo basado en el viaje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Bilbo Bolsón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 y la compañía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Thorin Escudo de Roble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 desde la Comarca hasta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Erebor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El objetivo principal no es únicamente reproducir un contenido audiovisual, sino estructurarlo como un sistema interactivo que permita al usuario navegar por el viaje combinando tres dimensiones: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Dimensión temporal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: control y seguimiento del progreso del vídeo.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Dimensión espacial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: representación geográfica del viaje mediante un mapa interactivo.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Dimensión informativa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: integración de metadatos, eventos y evaluaciones dinámicas.</w:t>
        <w:br w:type="textWrapping"/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El sistema transforma el vídeo en una experiencia guiada, donde el usuario no solo observa el viaje, sino que interactúa con él, toma decisiones y recibe retroalimentación sobre su progreso.</w:t>
      </w:r>
    </w:p>
    <w:p w:rsidR="00000000" w:rsidDel="00000000" w:rsidP="00000000" w:rsidRDefault="00000000" w:rsidRPr="00000000" w14:paraId="00000014">
      <w:pPr>
        <w:shd w:fill="ffffff" w:val="clear"/>
        <w:spacing w:after="22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g6og7ij7nzv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waq4n9b8gm8q" w:id="13"/>
      <w:bookmarkEnd w:id="13"/>
      <w:r w:rsidDel="00000000" w:rsidR="00000000" w:rsidRPr="00000000">
        <w:rPr>
          <w:rFonts w:ascii="Roboto" w:cs="Roboto" w:eastAsia="Roboto" w:hAnsi="Roboto"/>
          <w:color w:val="151515"/>
          <w:sz w:val="34"/>
          <w:szCs w:val="34"/>
          <w:highlight w:val="white"/>
          <w:rtl w:val="0"/>
        </w:rPr>
        <w:t xml:space="preserve">2. Objetivos del sistema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Implementar un visor multimedia con capacidades avanzadas de streaming.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Integrar protocolos de transmisión adaptativa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HLS y MPEG-DASH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Permitir la selección manual de diferentes resoluciones de vídeo.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Sincronizar contenido audiovisual con representación geográfica.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Incorporar metadatos dinámicos asociados al timeline del vídeo.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Introducir mecanismos de interacción y evaluación del usuario.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Generar un resumen final del recorrido y rendimiento.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E">
      <w:pPr>
        <w:shd w:fill="ffffff" w:val="clear"/>
        <w:spacing w:after="22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olzpcfyma30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ryrhggijtqy" w:id="15"/>
      <w:bookmarkEnd w:id="15"/>
      <w:r w:rsidDel="00000000" w:rsidR="00000000" w:rsidRPr="00000000">
        <w:rPr>
          <w:rFonts w:ascii="Roboto" w:cs="Roboto" w:eastAsia="Roboto" w:hAnsi="Roboto"/>
          <w:color w:val="151515"/>
          <w:sz w:val="34"/>
          <w:szCs w:val="34"/>
          <w:highlight w:val="white"/>
          <w:rtl w:val="0"/>
        </w:rPr>
        <w:t xml:space="preserve">3. Arquitectura del sistema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240" w:line="276" w:lineRule="auto"/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</w:rPr>
      </w:pPr>
      <w:bookmarkStart w:colFirst="0" w:colLast="0" w:name="_1zonk72v84vd" w:id="16"/>
      <w:bookmarkEnd w:id="16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rtl w:val="0"/>
        </w:rPr>
        <w:t xml:space="preserve">El sistema se basa en una arquitectura cliente web compuesta por: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u w:val="none"/>
        </w:rPr>
      </w:pPr>
      <w:bookmarkStart w:colFirst="0" w:colLast="0" w:name="_1zonk72v84vd" w:id="16"/>
      <w:bookmarkEnd w:id="16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rtl w:val="0"/>
        </w:rPr>
        <w:t xml:space="preserve">HTML5 Video API (reproducción base)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u w:val="none"/>
        </w:rPr>
      </w:pPr>
      <w:bookmarkStart w:colFirst="0" w:colLast="0" w:name="_1zonk72v84vd" w:id="16"/>
      <w:bookmarkEnd w:id="16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rtl w:val="0"/>
        </w:rPr>
        <w:t xml:space="preserve">HLS.js (streaming HLS)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u w:val="none"/>
        </w:rPr>
      </w:pPr>
      <w:bookmarkStart w:colFirst="0" w:colLast="0" w:name="_1zonk72v84vd" w:id="16"/>
      <w:bookmarkEnd w:id="16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rtl w:val="0"/>
        </w:rPr>
        <w:t xml:space="preserve">Dash.js (streaming MPEG-DASH)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u w:val="none"/>
        </w:rPr>
      </w:pPr>
      <w:bookmarkStart w:colFirst="0" w:colLast="0" w:name="_1zonk72v84vd" w:id="16"/>
      <w:bookmarkEnd w:id="16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rtl w:val="0"/>
        </w:rPr>
        <w:t xml:space="preserve">JavaScript (lógica de control y sincronización)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u w:val="none"/>
        </w:rPr>
      </w:pPr>
      <w:bookmarkStart w:colFirst="0" w:colLast="0" w:name="_1zonk72v84vd" w:id="16"/>
      <w:bookmarkEnd w:id="16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rtl w:val="0"/>
        </w:rPr>
        <w:t xml:space="preserve">Canvas + SVG (representación gráfica de progreso)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u w:val="none"/>
        </w:rPr>
      </w:pPr>
      <w:bookmarkStart w:colFirst="0" w:colLast="0" w:name="_1zonk72v84vd" w:id="16"/>
      <w:bookmarkEnd w:id="16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rtl w:val="0"/>
        </w:rPr>
        <w:t xml:space="preserve">WebVTT (metadatos y subtítulos)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u w:val="none"/>
        </w:rPr>
      </w:pPr>
      <w:bookmarkStart w:colFirst="0" w:colLast="0" w:name="_1zonk72v84vd" w:id="16"/>
      <w:bookmarkEnd w:id="16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rtl w:val="0"/>
        </w:rPr>
        <w:t xml:space="preserve">YOLO (detección de objetos) para enriquecimiento visual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240" w:before="240" w:line="276" w:lineRule="auto"/>
        <w:rPr>
          <w:rFonts w:ascii="Roboto" w:cs="Roboto" w:eastAsia="Roboto" w:hAnsi="Roboto"/>
          <w:b w:val="0"/>
          <w:bCs w:val="0"/>
          <w:color w:val="151515"/>
          <w:sz w:val="34"/>
          <w:szCs w:val="34"/>
          <w:highlight w:val="white"/>
        </w:rPr>
      </w:pPr>
      <w:bookmarkStart w:colFirst="0" w:colLast="0" w:name="_w2fmfhi35t84" w:id="17"/>
      <w:bookmarkEnd w:id="17"/>
      <w:r w:rsidDel="00000000" w:rsidR="00000000" w:rsidRPr="00000000">
        <w:rPr>
          <w:rFonts w:ascii="Roboto" w:cs="Roboto" w:eastAsia="Roboto" w:hAnsi="Roboto"/>
          <w:b w:val="0"/>
          <w:bCs w:val="0"/>
          <w:color w:val="151515"/>
          <w:sz w:val="22"/>
          <w:szCs w:val="22"/>
          <w:highlight w:val="white"/>
          <w:rtl w:val="0"/>
        </w:rPr>
        <w:t xml:space="preserve">Se implementa un modelo de control basado en estado: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1zonk72v84vd" w:id="16"/>
      <w:bookmarkEnd w:id="16"/>
      <w:r w:rsidDel="00000000" w:rsidR="00000000" w:rsidRPr="00000000">
        <w:rPr>
          <w:rFonts w:ascii="Roboto" w:cs="Roboto" w:eastAsia="Roboto" w:hAnsi="Roboto"/>
          <w:color w:val="151515"/>
          <w:sz w:val="34"/>
          <w:szCs w:val="34"/>
          <w:highlight w:val="white"/>
        </w:rPr>
        <w:drawing>
          <wp:inline distB="114300" distT="114300" distL="114300" distR="114300">
            <wp:extent cx="3600450" cy="68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permite desacoplar: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streaming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reproducción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 del vídeo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2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fiqfiv3jmqk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22ntj834atoj" w:id="19"/>
      <w:bookmarkEnd w:id="19"/>
      <w:r w:rsidDel="00000000" w:rsidR="00000000" w:rsidRPr="00000000">
        <w:rPr>
          <w:rFonts w:ascii="Roboto" w:cs="Roboto" w:eastAsia="Roboto" w:hAnsi="Roboto"/>
          <w:color w:val="151515"/>
          <w:sz w:val="34"/>
          <w:szCs w:val="34"/>
          <w:highlight w:val="white"/>
          <w:rtl w:val="0"/>
        </w:rPr>
        <w:t xml:space="preserve">4. Estructura funcional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El sistema se compone de cuatro módulos principales: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80" w:before="280" w:line="276" w:lineRule="auto"/>
        <w:rPr>
          <w:rFonts w:ascii="Roboto" w:cs="Roboto" w:eastAsia="Roboto" w:hAnsi="Roboto"/>
          <w:color w:val="151515"/>
          <w:sz w:val="26"/>
          <w:szCs w:val="26"/>
          <w:highlight w:val="white"/>
        </w:rPr>
      </w:pPr>
      <w:bookmarkStart w:colFirst="0" w:colLast="0" w:name="_4x5y2pata048" w:id="20"/>
      <w:bookmarkEnd w:id="20"/>
      <w:r w:rsidDel="00000000" w:rsidR="00000000" w:rsidRPr="00000000">
        <w:rPr>
          <w:rFonts w:ascii="Roboto" w:cs="Roboto" w:eastAsia="Roboto" w:hAnsi="Roboto"/>
          <w:color w:val="151515"/>
          <w:sz w:val="26"/>
          <w:szCs w:val="26"/>
          <w:highlight w:val="white"/>
          <w:rtl w:val="0"/>
        </w:rPr>
        <w:t xml:space="preserve">4.1 Reproductor multimedia sincronizado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El núcleo del sistema es un reproductor HTML5 extendido con soporte para: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HLS (HTTP Live Streaming)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 mediante HLS.js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MPEG-DASH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 mediante Dash.js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Reproducción segmentada en MP4 (fallback)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implementa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Adaptive Bitrate Streaming (ABR) manual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, permitiendo al usuario seleccionar entre distintas calidades: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720p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1080p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A diferencia de un reproductor tradicional: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desactiva el cambio automático de bitrate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fuerza la selección manual para control total del usuario</w:t>
      </w:r>
    </w:p>
    <w:p w:rsidR="00000000" w:rsidDel="00000000" w:rsidP="00000000" w:rsidRDefault="00000000" w:rsidRPr="00000000" w14:paraId="00000040">
      <w:pPr>
        <w:shd w:fill="ffffff" w:val="clear"/>
        <w:spacing w:after="22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</w:rPr>
        <w:drawing>
          <wp:inline distB="114300" distT="114300" distL="114300" distR="114300">
            <wp:extent cx="910772" cy="291039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0772" cy="2910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80" w:before="280" w:line="276" w:lineRule="auto"/>
        <w:rPr>
          <w:rFonts w:ascii="Roboto" w:cs="Roboto" w:eastAsia="Roboto" w:hAnsi="Roboto"/>
          <w:color w:val="151515"/>
          <w:sz w:val="26"/>
          <w:szCs w:val="26"/>
          <w:highlight w:val="white"/>
        </w:rPr>
      </w:pPr>
      <w:bookmarkStart w:colFirst="0" w:colLast="0" w:name="_tqq7pajlisbj" w:id="21"/>
      <w:bookmarkEnd w:id="21"/>
      <w:r w:rsidDel="00000000" w:rsidR="00000000" w:rsidRPr="00000000">
        <w:rPr>
          <w:rFonts w:ascii="Roboto" w:cs="Roboto" w:eastAsia="Roboto" w:hAnsi="Roboto"/>
          <w:color w:val="151515"/>
          <w:sz w:val="26"/>
          <w:szCs w:val="26"/>
          <w:highlight w:val="white"/>
          <w:rtl w:val="0"/>
        </w:rPr>
        <w:t xml:space="preserve">4.2 Mapa interactivo de la Tierra Media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El sistema incorpora un mapa de la Tierra Media como representación espacial del contenido.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Características: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Posicionamiento dinámico del marcador en función del tiempo del vídeo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Navegación manual por zonas (salto temporal)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Sincronización bidireccional: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151515"/>
          <w:highlight w:val="white"/>
          <w:rtl w:val="0"/>
        </w:rPr>
        <w:t xml:space="preserve">Vídeo → mapa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hd w:fill="ffffff" w:val="clear"/>
        <w:spacing w:after="240" w:before="0" w:beforeAutospacing="0" w:line="276" w:lineRule="auto"/>
        <w:ind w:left="144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151515"/>
          <w:highlight w:val="white"/>
          <w:rtl w:val="0"/>
        </w:rPr>
        <w:t xml:space="preserve">Mapa → vídeo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Las zonas representadas son: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Comarca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Rivendel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Montañas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Bosque Negro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Ciudad del Lago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Erebor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76" w:lineRule="auto"/>
        <w:ind w:left="0" w:firstLine="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</w:rPr>
        <w:drawing>
          <wp:inline distB="114300" distT="114300" distL="114300" distR="114300">
            <wp:extent cx="2157413" cy="19842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984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El desplazamiento del marcador se basa en coordenadas predefinidas asociadas a cada zona.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80" w:before="280" w:line="276" w:lineRule="auto"/>
        <w:rPr>
          <w:rFonts w:ascii="Roboto" w:cs="Roboto" w:eastAsia="Roboto" w:hAnsi="Roboto"/>
          <w:color w:val="151515"/>
          <w:sz w:val="26"/>
          <w:szCs w:val="26"/>
          <w:highlight w:val="white"/>
        </w:rPr>
      </w:pPr>
      <w:bookmarkStart w:colFirst="0" w:colLast="0" w:name="_wcc62kfa9evq" w:id="22"/>
      <w:bookmarkEnd w:id="22"/>
      <w:r w:rsidDel="00000000" w:rsidR="00000000" w:rsidRPr="00000000">
        <w:rPr>
          <w:rFonts w:ascii="Roboto" w:cs="Roboto" w:eastAsia="Roboto" w:hAnsi="Roboto"/>
          <w:color w:val="151515"/>
          <w:sz w:val="26"/>
          <w:szCs w:val="26"/>
          <w:highlight w:val="white"/>
          <w:rtl w:val="0"/>
        </w:rPr>
        <w:t xml:space="preserve">4.3 Sistema de progreso del viaje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integra un sistema de detección de objetos mediante un servicio externo basado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YOLO (You Only Look Once)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Funcionamiento: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captura un frame del mapa.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envía al backend mediante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fetch</w:t>
      </w: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El modelo detecta elementos relevantes (ej: Rivendell, Erebor).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actualiza dinámicamente la posición del marcador.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Críticamente: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Es una integración experimental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No es imprescindible para el flujo principal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Pero añade valor como sistema inteligente 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</w:rPr>
        <w:drawing>
          <wp:inline distB="114300" distT="114300" distL="114300" distR="114300">
            <wp:extent cx="3745322" cy="368680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322" cy="368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implementa un sistema visual basado en SVG que representa: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Progreso total del viaje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Tramo recorrido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Posición actual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utiliza: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</w:rPr>
        <w:drawing>
          <wp:inline distB="114300" distT="114300" distL="114300" distR="114300">
            <wp:extent cx="1447800" cy="542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para animar dinámicamente la ruta.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Además: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sincroniza con el tiempo del vídeo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Refuerza la narrativa de desplazamiento</w:t>
      </w:r>
    </w:p>
    <w:p w:rsidR="00000000" w:rsidDel="00000000" w:rsidP="00000000" w:rsidRDefault="00000000" w:rsidRPr="00000000" w14:paraId="0000006C">
      <w:pPr>
        <w:shd w:fill="ffffff" w:val="clear"/>
        <w:spacing w:after="22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80" w:before="280" w:line="276" w:lineRule="auto"/>
        <w:rPr>
          <w:rFonts w:ascii="Roboto" w:cs="Roboto" w:eastAsia="Roboto" w:hAnsi="Roboto"/>
          <w:color w:val="151515"/>
          <w:sz w:val="26"/>
          <w:szCs w:val="26"/>
          <w:highlight w:val="white"/>
        </w:rPr>
      </w:pPr>
      <w:bookmarkStart w:colFirst="0" w:colLast="0" w:name="_5rmxfnwtq3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spacing w:after="80" w:before="280" w:line="276" w:lineRule="auto"/>
        <w:rPr>
          <w:rFonts w:ascii="Roboto" w:cs="Roboto" w:eastAsia="Roboto" w:hAnsi="Roboto"/>
          <w:color w:val="151515"/>
          <w:sz w:val="26"/>
          <w:szCs w:val="26"/>
          <w:highlight w:val="white"/>
        </w:rPr>
      </w:pPr>
      <w:bookmarkStart w:colFirst="0" w:colLast="0" w:name="_1deba1cu4ndv" w:id="24"/>
      <w:bookmarkEnd w:id="24"/>
      <w:r w:rsidDel="00000000" w:rsidR="00000000" w:rsidRPr="00000000">
        <w:rPr>
          <w:rFonts w:ascii="Roboto" w:cs="Roboto" w:eastAsia="Roboto" w:hAnsi="Roboto"/>
          <w:color w:val="151515"/>
          <w:sz w:val="26"/>
          <w:szCs w:val="26"/>
          <w:highlight w:val="white"/>
          <w:rtl w:val="0"/>
        </w:rPr>
        <w:t xml:space="preserve">4.5 Sistema de preguntas por región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El sistema introduce interrupciones controladas del vídeo mediante eventos: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76" w:lineRule="auto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video.addEventListener("timeupdate", ...)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76" w:lineRule="auto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</w:rPr>
        <w:drawing>
          <wp:inline distB="114300" distT="114300" distL="114300" distR="114300">
            <wp:extent cx="2709863" cy="273128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2731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Cuando se alcanza el final de una zona: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pausa el vídeo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lanza un cuestionario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evalúa la respuesta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Características: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Preguntas aleatorias por zona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Control de avance condicionado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Registro de respuestas del usuario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ffffff" w:val="clear"/>
        <w:spacing w:after="80" w:before="280" w:line="276" w:lineRule="auto"/>
        <w:rPr>
          <w:rFonts w:ascii="Roboto" w:cs="Roboto" w:eastAsia="Roboto" w:hAnsi="Roboto"/>
          <w:color w:val="151515"/>
          <w:sz w:val="26"/>
          <w:szCs w:val="26"/>
          <w:highlight w:val="white"/>
        </w:rPr>
      </w:pPr>
      <w:bookmarkStart w:colFirst="0" w:colLast="0" w:name="_ixxtf19l041z" w:id="25"/>
      <w:bookmarkEnd w:id="25"/>
      <w:r w:rsidDel="00000000" w:rsidR="00000000" w:rsidRPr="00000000">
        <w:rPr>
          <w:rFonts w:ascii="Roboto" w:cs="Roboto" w:eastAsia="Roboto" w:hAnsi="Roboto"/>
          <w:color w:val="151515"/>
          <w:sz w:val="26"/>
          <w:szCs w:val="26"/>
          <w:highlight w:val="white"/>
          <w:rtl w:val="0"/>
        </w:rPr>
        <w:t xml:space="preserve">4.6 Sistema de resumen final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Al finalizar el recorrido: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recopilan todas las respuestas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calcula el número de aciertos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Se genera un informe visual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Incluye: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Pregunta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Respuesta del usuario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Respuesta correcta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51515"/>
          <w:highlight w:val="white"/>
          <w:rtl w:val="0"/>
        </w:rPr>
        <w:t xml:space="preserve">Resultado</w:t>
      </w:r>
    </w:p>
    <w:p w:rsidR="00000000" w:rsidDel="00000000" w:rsidP="00000000" w:rsidRDefault="00000000" w:rsidRPr="00000000" w14:paraId="00000086">
      <w:pPr>
        <w:shd w:fill="ffffff" w:val="clear"/>
        <w:spacing w:after="22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gqobz8ep18s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ffffff" w:val="clear"/>
        <w:spacing w:after="80" w:before="360" w:line="276" w:lineRule="auto"/>
        <w:rPr>
          <w:rFonts w:ascii="Roboto" w:cs="Roboto" w:eastAsia="Roboto" w:hAnsi="Roboto"/>
          <w:color w:val="151515"/>
          <w:sz w:val="34"/>
          <w:szCs w:val="34"/>
          <w:highlight w:val="white"/>
        </w:rPr>
      </w:pPr>
      <w:bookmarkStart w:colFirst="0" w:colLast="0" w:name="_gf5ynsh2pk05" w:id="27"/>
      <w:bookmarkEnd w:id="27"/>
      <w:r w:rsidDel="00000000" w:rsidR="00000000" w:rsidRPr="00000000">
        <w:rPr>
          <w:rFonts w:ascii="Roboto" w:cs="Roboto" w:eastAsia="Roboto" w:hAnsi="Roboto"/>
          <w:color w:val="151515"/>
          <w:sz w:val="34"/>
          <w:szCs w:val="34"/>
          <w:highlight w:val="white"/>
          <w:rtl w:val="0"/>
        </w:rPr>
        <w:t xml:space="preserve">5. Comandos utilizados</w:t>
      </w:r>
    </w:p>
    <w:p w:rsidR="00000000" w:rsidDel="00000000" w:rsidP="00000000" w:rsidRDefault="00000000" w:rsidRPr="00000000" w14:paraId="00000089">
      <w:pPr>
        <w:shd w:fill="ffffff" w:val="clear"/>
        <w:spacing w:after="220" w:line="276" w:lineRule="auto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20" w:line="276" w:lineRule="auto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VIDEO</w:t>
      </w:r>
    </w:p>
    <w:p w:rsidR="00000000" w:rsidDel="00000000" w:rsidP="00000000" w:rsidRDefault="00000000" w:rsidRPr="00000000" w14:paraId="0000008B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yt-dlp -f "bestvideo[height=2160]+140" --merge-output-format mp4 https://www.youtube.com/watch?v=9pv5lAYYQ_M</w:t>
      </w:r>
    </w:p>
    <w:p w:rsidR="00000000" w:rsidDel="00000000" w:rsidP="00000000" w:rsidRDefault="00000000" w:rsidRPr="00000000" w14:paraId="0000008C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-ss 00:02:26 -to 00:02:57 -i video.mp4 -c copy 1.mp4</w:t>
      </w:r>
    </w:p>
    <w:p w:rsidR="00000000" w:rsidDel="00000000" w:rsidP="00000000" w:rsidRDefault="00000000" w:rsidRPr="00000000" w14:paraId="0000008D">
      <w:pPr>
        <w:shd w:fill="ffffff" w:val="clear"/>
        <w:spacing w:after="220" w:line="276" w:lineRule="auto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ab/>
        <w:t xml:space="preserve">ffmpeg -f concat -safe 0 -i lista.txt -c copy output.mp4</w:t>
      </w:r>
    </w:p>
    <w:p w:rsidR="00000000" w:rsidDel="00000000" w:rsidP="00000000" w:rsidRDefault="00000000" w:rsidRPr="00000000" w14:paraId="0000008E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file '1.mp4'</w:t>
      </w:r>
    </w:p>
    <w:p w:rsidR="00000000" w:rsidDel="00000000" w:rsidP="00000000" w:rsidRDefault="00000000" w:rsidRPr="00000000" w14:paraId="0000008F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file '2.mp4'</w:t>
      </w:r>
    </w:p>
    <w:p w:rsidR="00000000" w:rsidDel="00000000" w:rsidP="00000000" w:rsidRDefault="00000000" w:rsidRPr="00000000" w14:paraId="00000090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file '3.mp4'</w:t>
      </w:r>
    </w:p>
    <w:p w:rsidR="00000000" w:rsidDel="00000000" w:rsidP="00000000" w:rsidRDefault="00000000" w:rsidRPr="00000000" w14:paraId="00000091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file '4.mp4'</w:t>
      </w:r>
    </w:p>
    <w:p w:rsidR="00000000" w:rsidDel="00000000" w:rsidP="00000000" w:rsidRDefault="00000000" w:rsidRPr="00000000" w14:paraId="00000092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file '5.mp4'</w:t>
      </w:r>
    </w:p>
    <w:p w:rsidR="00000000" w:rsidDel="00000000" w:rsidP="00000000" w:rsidRDefault="00000000" w:rsidRPr="00000000" w14:paraId="00000093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file '6.mp4'</w:t>
      </w:r>
    </w:p>
    <w:p w:rsidR="00000000" w:rsidDel="00000000" w:rsidP="00000000" w:rsidRDefault="00000000" w:rsidRPr="00000000" w14:paraId="00000094">
      <w:pPr>
        <w:shd w:fill="ffffff" w:val="clear"/>
        <w:spacing w:after="220" w:line="276" w:lineRule="auto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20" w:line="276" w:lineRule="auto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MEDIA-ABR</w:t>
      </w:r>
    </w:p>
    <w:p w:rsidR="00000000" w:rsidDel="00000000" w:rsidP="00000000" w:rsidRDefault="00000000" w:rsidRPr="00000000" w14:paraId="00000096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HIGH</w:t>
      </w:r>
    </w:p>
    <w:p w:rsidR="00000000" w:rsidDel="00000000" w:rsidP="00000000" w:rsidRDefault="00000000" w:rsidRPr="00000000" w14:paraId="00000097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-i video_original.mp4 \</w:t>
      </w:r>
    </w:p>
    <w:p w:rsidR="00000000" w:rsidDel="00000000" w:rsidP="00000000" w:rsidRDefault="00000000" w:rsidRPr="00000000" w14:paraId="00000098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-c:v libx264 -preset fast -profile:v high -b:v 12000k -maxrate 12000k -bufsize 24000k \</w:t>
      </w:r>
    </w:p>
    <w:p w:rsidR="00000000" w:rsidDel="00000000" w:rsidP="00000000" w:rsidRDefault="00000000" w:rsidRPr="00000000" w14:paraId="00000099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-vf "scale=3840:2160" \</w:t>
      </w:r>
    </w:p>
    <w:p w:rsidR="00000000" w:rsidDel="00000000" w:rsidP="00000000" w:rsidRDefault="00000000" w:rsidRPr="00000000" w14:paraId="0000009A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-c:a aac -b:a 192k \</w:t>
      </w:r>
    </w:p>
    <w:p w:rsidR="00000000" w:rsidDel="00000000" w:rsidP="00000000" w:rsidRDefault="00000000" w:rsidRPr="00000000" w14:paraId="0000009B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-f segment -segment_time 4 -segment_format mp4 media-abr/high/v-%02d.mp4</w:t>
      </w:r>
    </w:p>
    <w:p w:rsidR="00000000" w:rsidDel="00000000" w:rsidP="00000000" w:rsidRDefault="00000000" w:rsidRPr="00000000" w14:paraId="0000009C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MED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51515"/>
          <w:highlight w:val="white"/>
          <w:rtl w:val="0"/>
        </w:rPr>
        <w:t xml:space="preserve">IUM</w:t>
      </w:r>
    </w:p>
    <w:p w:rsidR="00000000" w:rsidDel="00000000" w:rsidP="00000000" w:rsidRDefault="00000000" w:rsidRPr="00000000" w14:paraId="0000009D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# 1080p medium</w:t>
      </w:r>
    </w:p>
    <w:p w:rsidR="00000000" w:rsidDel="00000000" w:rsidP="00000000" w:rsidRDefault="00000000" w:rsidRPr="00000000" w14:paraId="0000009E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-i video_original.mp4 \</w:t>
      </w:r>
    </w:p>
    <w:p w:rsidR="00000000" w:rsidDel="00000000" w:rsidP="00000000" w:rsidRDefault="00000000" w:rsidRPr="00000000" w14:paraId="0000009F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-c:v libx264 -preset fast -profile:v high -b:v 6000k -maxrate 6000k -bufsize 12000k \</w:t>
      </w:r>
    </w:p>
    <w:p w:rsidR="00000000" w:rsidDel="00000000" w:rsidP="00000000" w:rsidRDefault="00000000" w:rsidRPr="00000000" w14:paraId="000000A0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-vf "scale=1920:1080" \</w:t>
      </w:r>
    </w:p>
    <w:p w:rsidR="00000000" w:rsidDel="00000000" w:rsidP="00000000" w:rsidRDefault="00000000" w:rsidRPr="00000000" w14:paraId="000000A1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-c:a aac -b:a 128k \</w:t>
      </w:r>
    </w:p>
    <w:p w:rsidR="00000000" w:rsidDel="00000000" w:rsidP="00000000" w:rsidRDefault="00000000" w:rsidRPr="00000000" w14:paraId="000000A2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-f segment -segment_time 4 -segment_format mp4 media-abr/medium/v-%02d.mp4</w:t>
      </w:r>
    </w:p>
    <w:p w:rsidR="00000000" w:rsidDel="00000000" w:rsidP="00000000" w:rsidRDefault="00000000" w:rsidRPr="00000000" w14:paraId="000000A3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LOW</w:t>
      </w:r>
    </w:p>
    <w:p w:rsidR="00000000" w:rsidDel="00000000" w:rsidP="00000000" w:rsidRDefault="00000000" w:rsidRPr="00000000" w14:paraId="000000A4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# 720p low</w:t>
      </w:r>
    </w:p>
    <w:p w:rsidR="00000000" w:rsidDel="00000000" w:rsidP="00000000" w:rsidRDefault="00000000" w:rsidRPr="00000000" w14:paraId="000000A5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-i video_original.mp4 \</w:t>
      </w:r>
    </w:p>
    <w:p w:rsidR="00000000" w:rsidDel="00000000" w:rsidP="00000000" w:rsidRDefault="00000000" w:rsidRPr="00000000" w14:paraId="000000A6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-c:v libx264 -preset fast -profile:v main -b:v 3000k -maxrate 3000k -bufsize 6000k \</w:t>
      </w:r>
    </w:p>
    <w:p w:rsidR="00000000" w:rsidDel="00000000" w:rsidP="00000000" w:rsidRDefault="00000000" w:rsidRPr="00000000" w14:paraId="000000A7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-vf "scale=1280:720" \</w:t>
      </w:r>
    </w:p>
    <w:p w:rsidR="00000000" w:rsidDel="00000000" w:rsidP="00000000" w:rsidRDefault="00000000" w:rsidRPr="00000000" w14:paraId="000000A8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-c:a aac -b:a 128k \</w:t>
      </w:r>
    </w:p>
    <w:p w:rsidR="00000000" w:rsidDel="00000000" w:rsidP="00000000" w:rsidRDefault="00000000" w:rsidRPr="00000000" w14:paraId="000000A9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-f segment -segment_time 4 -segment_format mp4 media-abr/low/v-%02d.mp4</w:t>
      </w:r>
    </w:p>
    <w:p w:rsidR="00000000" w:rsidDel="00000000" w:rsidP="00000000" w:rsidRDefault="00000000" w:rsidRPr="00000000" w14:paraId="000000AA">
      <w:pPr>
        <w:shd w:fill="ffffff" w:val="clear"/>
        <w:spacing w:after="22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20" w:line="276" w:lineRule="auto"/>
        <w:rPr>
          <w:rFonts w:ascii="Roboto" w:cs="Roboto" w:eastAsia="Roboto" w:hAnsi="Roboto"/>
          <w:b w:val="1"/>
          <w:bCs w:val="1"/>
          <w:color w:val="151515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sz w:val="26"/>
          <w:szCs w:val="26"/>
          <w:highlight w:val="white"/>
          <w:rtl w:val="0"/>
        </w:rPr>
        <w:t xml:space="preserve">HLS - Conversión a 8-bit - hls_time 4</w:t>
      </w:r>
    </w:p>
    <w:p w:rsidR="00000000" w:rsidDel="00000000" w:rsidP="00000000" w:rsidRDefault="00000000" w:rsidRPr="00000000" w14:paraId="000000AC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HIGH</w:t>
      </w:r>
    </w:p>
    <w:p w:rsidR="00000000" w:rsidDel="00000000" w:rsidP="00000000" w:rsidRDefault="00000000" w:rsidRPr="00000000" w14:paraId="000000AD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-i video_original.mp4 \</w:t>
      </w:r>
    </w:p>
    <w:p w:rsidR="00000000" w:rsidDel="00000000" w:rsidP="00000000" w:rsidRDefault="00000000" w:rsidRPr="00000000" w14:paraId="000000AE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-c:v libx264 -preset fast -profile:v high -b:v 12000k -maxrate 12000k -bufsize 24000k \</w:t>
      </w:r>
    </w:p>
    <w:p w:rsidR="00000000" w:rsidDel="00000000" w:rsidP="00000000" w:rsidRDefault="00000000" w:rsidRPr="00000000" w14:paraId="000000AF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-vf "scale=3840:2160" -pix_fmt yuv420p \</w:t>
      </w:r>
    </w:p>
    <w:p w:rsidR="00000000" w:rsidDel="00000000" w:rsidP="00000000" w:rsidRDefault="00000000" w:rsidRPr="00000000" w14:paraId="000000B0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-c:a aac -b:a 192k \</w:t>
      </w:r>
    </w:p>
    <w:p w:rsidR="00000000" w:rsidDel="00000000" w:rsidP="00000000" w:rsidRDefault="00000000" w:rsidRPr="00000000" w14:paraId="000000B1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-f hls -hls_time 4 -hls_playlist_type vod \</w:t>
      </w:r>
    </w:p>
    <w:p w:rsidR="00000000" w:rsidDel="00000000" w:rsidP="00000000" w:rsidRDefault="00000000" w:rsidRPr="00000000" w14:paraId="000000B2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-hls_segment_filename "hls/high_%03d.ts" \</w:t>
      </w:r>
    </w:p>
    <w:p w:rsidR="00000000" w:rsidDel="00000000" w:rsidP="00000000" w:rsidRDefault="00000000" w:rsidRPr="00000000" w14:paraId="000000B3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hls/high.m3u8</w:t>
      </w:r>
    </w:p>
    <w:p w:rsidR="00000000" w:rsidDel="00000000" w:rsidP="00000000" w:rsidRDefault="00000000" w:rsidRPr="00000000" w14:paraId="000000B4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MEDIUM</w:t>
      </w:r>
    </w:p>
    <w:p w:rsidR="00000000" w:rsidDel="00000000" w:rsidP="00000000" w:rsidRDefault="00000000" w:rsidRPr="00000000" w14:paraId="000000B5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# 1080p medium</w:t>
      </w:r>
    </w:p>
    <w:p w:rsidR="00000000" w:rsidDel="00000000" w:rsidP="00000000" w:rsidRDefault="00000000" w:rsidRPr="00000000" w14:paraId="000000B6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-i video_original.mp4 \</w:t>
      </w:r>
    </w:p>
    <w:p w:rsidR="00000000" w:rsidDel="00000000" w:rsidP="00000000" w:rsidRDefault="00000000" w:rsidRPr="00000000" w14:paraId="000000B7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-c:v libx264 -preset fast -profile:v high -b:v 6000k -maxrate 6000k -bufsize 12000k \</w:t>
      </w:r>
    </w:p>
    <w:p w:rsidR="00000000" w:rsidDel="00000000" w:rsidP="00000000" w:rsidRDefault="00000000" w:rsidRPr="00000000" w14:paraId="000000B8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-vf "scale=1920:1080" -pix_fmt yuv420p \</w:t>
      </w:r>
    </w:p>
    <w:p w:rsidR="00000000" w:rsidDel="00000000" w:rsidP="00000000" w:rsidRDefault="00000000" w:rsidRPr="00000000" w14:paraId="000000B9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-c:a aac -b:a 128k \</w:t>
      </w:r>
    </w:p>
    <w:p w:rsidR="00000000" w:rsidDel="00000000" w:rsidP="00000000" w:rsidRDefault="00000000" w:rsidRPr="00000000" w14:paraId="000000BA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-f hls -hls_time 4 -hls_playlist_type vod \</w:t>
      </w:r>
    </w:p>
    <w:p w:rsidR="00000000" w:rsidDel="00000000" w:rsidP="00000000" w:rsidRDefault="00000000" w:rsidRPr="00000000" w14:paraId="000000BB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-hls_segment_filename "hls/medium_%03d.ts" \</w:t>
      </w:r>
    </w:p>
    <w:p w:rsidR="00000000" w:rsidDel="00000000" w:rsidP="00000000" w:rsidRDefault="00000000" w:rsidRPr="00000000" w14:paraId="000000BC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hls/medium.m3u8</w:t>
      </w:r>
    </w:p>
    <w:p w:rsidR="00000000" w:rsidDel="00000000" w:rsidP="00000000" w:rsidRDefault="00000000" w:rsidRPr="00000000" w14:paraId="000000BD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LOW</w:t>
      </w:r>
    </w:p>
    <w:p w:rsidR="00000000" w:rsidDel="00000000" w:rsidP="00000000" w:rsidRDefault="00000000" w:rsidRPr="00000000" w14:paraId="000000BF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-i video_original.mp4 \</w:t>
      </w:r>
    </w:p>
    <w:p w:rsidR="00000000" w:rsidDel="00000000" w:rsidP="00000000" w:rsidRDefault="00000000" w:rsidRPr="00000000" w14:paraId="000000C0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-c:v libx264 -preset fast -profile:v main -b:v 3000k -maxrate 3000k -bufsize 6000k \</w:t>
      </w:r>
    </w:p>
    <w:p w:rsidR="00000000" w:rsidDel="00000000" w:rsidP="00000000" w:rsidRDefault="00000000" w:rsidRPr="00000000" w14:paraId="000000C1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-vf "scale=1280:720" -pix_fmt yuv420p \</w:t>
      </w:r>
    </w:p>
    <w:p w:rsidR="00000000" w:rsidDel="00000000" w:rsidP="00000000" w:rsidRDefault="00000000" w:rsidRPr="00000000" w14:paraId="000000C2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-c:a aac -b:a 128k \</w:t>
      </w:r>
    </w:p>
    <w:p w:rsidR="00000000" w:rsidDel="00000000" w:rsidP="00000000" w:rsidRDefault="00000000" w:rsidRPr="00000000" w14:paraId="000000C3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-f hls -hls_time 4 -hls_playlist_type vod \</w:t>
      </w:r>
    </w:p>
    <w:p w:rsidR="00000000" w:rsidDel="00000000" w:rsidP="00000000" w:rsidRDefault="00000000" w:rsidRPr="00000000" w14:paraId="000000C4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-hls_segment_filename "hls/low_%03d.ts" \</w:t>
      </w:r>
    </w:p>
    <w:p w:rsidR="00000000" w:rsidDel="00000000" w:rsidP="00000000" w:rsidRDefault="00000000" w:rsidRPr="00000000" w14:paraId="000000C5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hls/low.m3u8</w:t>
      </w:r>
    </w:p>
    <w:p w:rsidR="00000000" w:rsidDel="00000000" w:rsidP="00000000" w:rsidRDefault="00000000" w:rsidRPr="00000000" w14:paraId="000000C6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MASTER</w:t>
      </w:r>
    </w:p>
    <w:p w:rsidR="00000000" w:rsidDel="00000000" w:rsidP="00000000" w:rsidRDefault="00000000" w:rsidRPr="00000000" w14:paraId="000000C8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#EXTM3U</w:t>
      </w:r>
    </w:p>
    <w:p w:rsidR="00000000" w:rsidDel="00000000" w:rsidP="00000000" w:rsidRDefault="00000000" w:rsidRPr="00000000" w14:paraId="000000C9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#EXT-X-VERSION:3</w:t>
      </w:r>
    </w:p>
    <w:p w:rsidR="00000000" w:rsidDel="00000000" w:rsidP="00000000" w:rsidRDefault="00000000" w:rsidRPr="00000000" w14:paraId="000000CA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#EXT-X-STREAM-INF:BANDWIDTH=12000000,RESOLUTION=3840x2160</w:t>
      </w:r>
    </w:p>
    <w:p w:rsidR="00000000" w:rsidDel="00000000" w:rsidP="00000000" w:rsidRDefault="00000000" w:rsidRPr="00000000" w14:paraId="000000CC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high.m3u8</w:t>
      </w:r>
    </w:p>
    <w:p w:rsidR="00000000" w:rsidDel="00000000" w:rsidP="00000000" w:rsidRDefault="00000000" w:rsidRPr="00000000" w14:paraId="000000CD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#EXT-X-STREAM-INF:BANDWIDTH=6000000,RESOLUTION=1920x1080</w:t>
      </w:r>
    </w:p>
    <w:p w:rsidR="00000000" w:rsidDel="00000000" w:rsidP="00000000" w:rsidRDefault="00000000" w:rsidRPr="00000000" w14:paraId="000000CE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medium.m3u8</w:t>
      </w:r>
    </w:p>
    <w:p w:rsidR="00000000" w:rsidDel="00000000" w:rsidP="00000000" w:rsidRDefault="00000000" w:rsidRPr="00000000" w14:paraId="000000CF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#EXT-X-STREAM-INF:BANDWIDTH=3000000,RESOLUTION=1280x720</w:t>
      </w:r>
    </w:p>
    <w:p w:rsidR="00000000" w:rsidDel="00000000" w:rsidP="00000000" w:rsidRDefault="00000000" w:rsidRPr="00000000" w14:paraId="000000D0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low.m3u8</w:t>
      </w:r>
    </w:p>
    <w:p w:rsidR="00000000" w:rsidDel="00000000" w:rsidP="00000000" w:rsidRDefault="00000000" w:rsidRPr="00000000" w14:paraId="000000D1">
      <w:pPr>
        <w:shd w:fill="ffffff" w:val="clear"/>
        <w:spacing w:after="22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20" w:line="276" w:lineRule="auto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MPD</w:t>
      </w:r>
    </w:p>
    <w:p w:rsidR="00000000" w:rsidDel="00000000" w:rsidP="00000000" w:rsidRDefault="00000000" w:rsidRPr="00000000" w14:paraId="000000D3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HIGH</w:t>
      </w:r>
    </w:p>
    <w:p w:rsidR="00000000" w:rsidDel="00000000" w:rsidP="00000000" w:rsidRDefault="00000000" w:rsidRPr="00000000" w14:paraId="000000D4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-i video.mp4 \</w:t>
      </w:r>
    </w:p>
    <w:p w:rsidR="00000000" w:rsidDel="00000000" w:rsidP="00000000" w:rsidRDefault="00000000" w:rsidRPr="00000000" w14:paraId="000000D5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-map 0:v -map 0:a \</w:t>
      </w:r>
    </w:p>
    <w:p w:rsidR="00000000" w:rsidDel="00000000" w:rsidP="00000000" w:rsidRDefault="00000000" w:rsidRPr="00000000" w14:paraId="000000D6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-c:v libx264 -profile:v high -b:v 12000k -pix_fmt yuv420p \</w:t>
      </w:r>
    </w:p>
    <w:p w:rsidR="00000000" w:rsidDel="00000000" w:rsidP="00000000" w:rsidRDefault="00000000" w:rsidRPr="00000000" w14:paraId="000000D7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-c:a aac -b:a 192k \</w:t>
      </w:r>
    </w:p>
    <w:p w:rsidR="00000000" w:rsidDel="00000000" w:rsidP="00000000" w:rsidRDefault="00000000" w:rsidRPr="00000000" w14:paraId="000000D8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-f dash mpd/high.mpd</w:t>
      </w:r>
    </w:p>
    <w:p w:rsidR="00000000" w:rsidDel="00000000" w:rsidP="00000000" w:rsidRDefault="00000000" w:rsidRPr="00000000" w14:paraId="000000D9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MEDIUM</w:t>
      </w:r>
    </w:p>
    <w:p w:rsidR="00000000" w:rsidDel="00000000" w:rsidP="00000000" w:rsidRDefault="00000000" w:rsidRPr="00000000" w14:paraId="000000DA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-i video.mp4 \</w:t>
      </w:r>
    </w:p>
    <w:p w:rsidR="00000000" w:rsidDel="00000000" w:rsidP="00000000" w:rsidRDefault="00000000" w:rsidRPr="00000000" w14:paraId="000000DB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-map 0:v -map 0:a \</w:t>
      </w:r>
    </w:p>
    <w:p w:rsidR="00000000" w:rsidDel="00000000" w:rsidP="00000000" w:rsidRDefault="00000000" w:rsidRPr="00000000" w14:paraId="000000DC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-c:v libx264 -profile:v high -b:v 6000k -pix_fmt yuv420p \</w:t>
      </w:r>
    </w:p>
    <w:p w:rsidR="00000000" w:rsidDel="00000000" w:rsidP="00000000" w:rsidRDefault="00000000" w:rsidRPr="00000000" w14:paraId="000000DD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-c:a aac -b:a 128k \</w:t>
      </w:r>
    </w:p>
    <w:p w:rsidR="00000000" w:rsidDel="00000000" w:rsidP="00000000" w:rsidRDefault="00000000" w:rsidRPr="00000000" w14:paraId="000000DE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-f dash mpd/medium.mpd</w:t>
      </w:r>
    </w:p>
    <w:p w:rsidR="00000000" w:rsidDel="00000000" w:rsidP="00000000" w:rsidRDefault="00000000" w:rsidRPr="00000000" w14:paraId="000000DF">
      <w:pPr>
        <w:shd w:fill="ffffff" w:val="clear"/>
        <w:spacing w:after="220" w:line="276" w:lineRule="auto"/>
        <w:ind w:left="720" w:firstLine="0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LOW</w:t>
      </w:r>
    </w:p>
    <w:p w:rsidR="00000000" w:rsidDel="00000000" w:rsidP="00000000" w:rsidRDefault="00000000" w:rsidRPr="00000000" w14:paraId="000000E0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ffmpeg -i video.mp4 \</w:t>
      </w:r>
    </w:p>
    <w:p w:rsidR="00000000" w:rsidDel="00000000" w:rsidP="00000000" w:rsidRDefault="00000000" w:rsidRPr="00000000" w14:paraId="000000E1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-map 0:v -map 0:a \</w:t>
      </w:r>
    </w:p>
    <w:p w:rsidR="00000000" w:rsidDel="00000000" w:rsidP="00000000" w:rsidRDefault="00000000" w:rsidRPr="00000000" w14:paraId="000000E2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-c:v libx264 -profile:v main -b:v 3000k -pix_fmt yuv420p \</w:t>
      </w:r>
    </w:p>
    <w:p w:rsidR="00000000" w:rsidDel="00000000" w:rsidP="00000000" w:rsidRDefault="00000000" w:rsidRPr="00000000" w14:paraId="000000E3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-c:a aac -b:a 128k \</w:t>
      </w:r>
    </w:p>
    <w:p w:rsidR="00000000" w:rsidDel="00000000" w:rsidP="00000000" w:rsidRDefault="00000000" w:rsidRPr="00000000" w14:paraId="000000E4">
      <w:pPr>
        <w:shd w:fill="ffffff" w:val="clear"/>
        <w:spacing w:after="220" w:line="276" w:lineRule="auto"/>
        <w:ind w:left="144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-f dash mpd/low.mpd</w:t>
      </w:r>
    </w:p>
    <w:p w:rsidR="00000000" w:rsidDel="00000000" w:rsidP="00000000" w:rsidRDefault="00000000" w:rsidRPr="00000000" w14:paraId="000000E5">
      <w:pPr>
        <w:shd w:fill="ffffff" w:val="clear"/>
        <w:spacing w:after="220" w:line="276" w:lineRule="auto"/>
        <w:rPr>
          <w:rFonts w:ascii="Roboto" w:cs="Roboto" w:eastAsia="Roboto" w:hAnsi="Roboto"/>
          <w:b w:val="1"/>
          <w:bCs w:val="1"/>
          <w:color w:val="1515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515"/>
          <w:highlight w:val="white"/>
          <w:rtl w:val="0"/>
        </w:rPr>
        <w:t xml:space="preserve">SCRIPT</w:t>
      </w:r>
    </w:p>
    <w:p w:rsidR="00000000" w:rsidDel="00000000" w:rsidP="00000000" w:rsidRDefault="00000000" w:rsidRPr="00000000" w14:paraId="000000E6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&lt;script src="https://cdn.jsdelivr.net/npm/hls.js@latest"&gt;&lt;/script&gt;</w:t>
      </w:r>
    </w:p>
    <w:p w:rsidR="00000000" w:rsidDel="00000000" w:rsidP="00000000" w:rsidRDefault="00000000" w:rsidRPr="00000000" w14:paraId="000000E7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&lt;script&gt;</w:t>
      </w:r>
    </w:p>
    <w:p w:rsidR="00000000" w:rsidDel="00000000" w:rsidP="00000000" w:rsidRDefault="00000000" w:rsidRPr="00000000" w14:paraId="000000E8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const isVideo = document.getElementById('video');</w:t>
      </w:r>
    </w:p>
    <w:p w:rsidR="00000000" w:rsidDel="00000000" w:rsidP="00000000" w:rsidRDefault="00000000" w:rsidRPr="00000000" w14:paraId="000000E9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const videoSrc = 'video/hls/master.m3u8';</w:t>
      </w:r>
    </w:p>
    <w:p w:rsidR="00000000" w:rsidDel="00000000" w:rsidP="00000000" w:rsidRDefault="00000000" w:rsidRPr="00000000" w14:paraId="000000EA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if (Hls.isSupported()) {</w:t>
      </w:r>
    </w:p>
    <w:p w:rsidR="00000000" w:rsidDel="00000000" w:rsidP="00000000" w:rsidRDefault="00000000" w:rsidRPr="00000000" w14:paraId="000000EB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  const hls = new Hls();</w:t>
      </w:r>
    </w:p>
    <w:p w:rsidR="00000000" w:rsidDel="00000000" w:rsidP="00000000" w:rsidRDefault="00000000" w:rsidRPr="00000000" w14:paraId="000000EC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  hls.loadSource(videoSrc);</w:t>
      </w:r>
    </w:p>
    <w:p w:rsidR="00000000" w:rsidDel="00000000" w:rsidP="00000000" w:rsidRDefault="00000000" w:rsidRPr="00000000" w14:paraId="000000ED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  hls.attachMedia(isVideo);</w:t>
      </w:r>
    </w:p>
    <w:p w:rsidR="00000000" w:rsidDel="00000000" w:rsidP="00000000" w:rsidRDefault="00000000" w:rsidRPr="00000000" w14:paraId="000000EE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  hls.on(Hls.Events.MANIFEST_PARSED, () =&gt; {</w:t>
      </w:r>
    </w:p>
    <w:p w:rsidR="00000000" w:rsidDel="00000000" w:rsidP="00000000" w:rsidRDefault="00000000" w:rsidRPr="00000000" w14:paraId="000000EF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    isVideo.play();</w:t>
      </w:r>
    </w:p>
    <w:p w:rsidR="00000000" w:rsidDel="00000000" w:rsidP="00000000" w:rsidRDefault="00000000" w:rsidRPr="00000000" w14:paraId="000000F0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  });</w:t>
      </w:r>
    </w:p>
    <w:p w:rsidR="00000000" w:rsidDel="00000000" w:rsidP="00000000" w:rsidRDefault="00000000" w:rsidRPr="00000000" w14:paraId="000000F1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} else if (isVideo.canPlayType('application/vnd.apple.mpegurl')) {</w:t>
      </w:r>
    </w:p>
    <w:p w:rsidR="00000000" w:rsidDel="00000000" w:rsidP="00000000" w:rsidRDefault="00000000" w:rsidRPr="00000000" w14:paraId="000000F2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  isVideo.src = videoSrc;</w:t>
      </w:r>
    </w:p>
    <w:p w:rsidR="00000000" w:rsidDel="00000000" w:rsidP="00000000" w:rsidRDefault="00000000" w:rsidRPr="00000000" w14:paraId="000000F3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  isVideo.addEventListener('loadedmetadata', () =&gt; isVideo.play());</w:t>
      </w:r>
    </w:p>
    <w:p w:rsidR="00000000" w:rsidDel="00000000" w:rsidP="00000000" w:rsidRDefault="00000000" w:rsidRPr="00000000" w14:paraId="000000F4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} else {</w:t>
      </w:r>
    </w:p>
    <w:p w:rsidR="00000000" w:rsidDel="00000000" w:rsidP="00000000" w:rsidRDefault="00000000" w:rsidRPr="00000000" w14:paraId="000000F5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  isVideo.src = 'video/video.ogg'; // fallback OGG</w:t>
      </w:r>
    </w:p>
    <w:p w:rsidR="00000000" w:rsidDel="00000000" w:rsidP="00000000" w:rsidRDefault="00000000" w:rsidRPr="00000000" w14:paraId="000000F6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&lt;/script&gt;</w:t>
      </w:r>
    </w:p>
    <w:p w:rsidR="00000000" w:rsidDel="00000000" w:rsidP="00000000" w:rsidRDefault="00000000" w:rsidRPr="00000000" w14:paraId="000000F8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&lt;script src="https://cdn.dashjs.org/latest/dash.all.min.js"&gt;&lt;/script&gt;</w:t>
      </w:r>
    </w:p>
    <w:p w:rsidR="00000000" w:rsidDel="00000000" w:rsidP="00000000" w:rsidRDefault="00000000" w:rsidRPr="00000000" w14:paraId="000000F9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&lt;script&gt;</w:t>
      </w:r>
    </w:p>
    <w:p w:rsidR="00000000" w:rsidDel="00000000" w:rsidP="00000000" w:rsidRDefault="00000000" w:rsidRPr="00000000" w14:paraId="000000FA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const isVideo2 = document.getElementById('video');</w:t>
      </w:r>
    </w:p>
    <w:p w:rsidR="00000000" w:rsidDel="00000000" w:rsidP="00000000" w:rsidRDefault="00000000" w:rsidRPr="00000000" w14:paraId="000000FB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const player = dashjs.MediaPlayer().create();</w:t>
      </w:r>
    </w:p>
    <w:p w:rsidR="00000000" w:rsidDel="00000000" w:rsidP="00000000" w:rsidRDefault="00000000" w:rsidRPr="00000000" w14:paraId="000000FC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  player.initialize(isVideo2, 'video/mpd/high.mpd', true);</w:t>
      </w:r>
    </w:p>
    <w:p w:rsidR="00000000" w:rsidDel="00000000" w:rsidP="00000000" w:rsidRDefault="00000000" w:rsidRPr="00000000" w14:paraId="000000FD">
      <w:pPr>
        <w:shd w:fill="ffffff" w:val="clear"/>
        <w:spacing w:after="220" w:line="276" w:lineRule="auto"/>
        <w:ind w:left="720" w:firstLine="0"/>
        <w:rPr>
          <w:rFonts w:ascii="Consolas" w:cs="Consolas" w:eastAsia="Consolas" w:hAnsi="Consolas"/>
          <w:color w:val="15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51515"/>
          <w:highlight w:val="white"/>
          <w:rtl w:val="0"/>
        </w:rPr>
        <w:t xml:space="preserve">  &lt;/script&gt;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76" w:lineRule="auto"/>
        <w:rPr>
          <w:rFonts w:ascii="Roboto" w:cs="Roboto" w:eastAsia="Roboto" w:hAnsi="Roboto"/>
          <w:color w:val="15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