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FD" w:rsidRPr="005507D2" w:rsidRDefault="009D2DFD" w:rsidP="009D2DFD">
      <w:pPr>
        <w:spacing w:before="240" w:line="480" w:lineRule="auto"/>
        <w:jc w:val="center"/>
        <w:rPr>
          <w:rFonts w:ascii="Tahoma" w:hAnsi="Tahoma" w:cs="Tahoma"/>
          <w:b/>
          <w:i/>
          <w:sz w:val="24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2C188806" wp14:editId="4427191C">
            <wp:simplePos x="0" y="0"/>
            <wp:positionH relativeFrom="margin">
              <wp:posOffset>4714875</wp:posOffset>
            </wp:positionH>
            <wp:positionV relativeFrom="paragraph">
              <wp:posOffset>337820</wp:posOffset>
            </wp:positionV>
            <wp:extent cx="1150620" cy="1365885"/>
            <wp:effectExtent l="0" t="0" r="0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2">
        <w:rPr>
          <w:rFonts w:ascii="Tahoma" w:hAnsi="Tahoma" w:cs="Tahoma"/>
          <w:b/>
          <w:i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2AFB133A" wp14:editId="7D1D598E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1579245" cy="15792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DFD" w:rsidRDefault="009D2DFD" w:rsidP="009D2DFD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9D2DFD" w:rsidRDefault="009D2DFD" w:rsidP="009D2DF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D2DFD" w:rsidRDefault="009D2DFD" w:rsidP="009D2DF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D2DFD" w:rsidRPr="006F3923" w:rsidRDefault="009D2DFD" w:rsidP="009D2DFD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9D2DFD" w:rsidRPr="006F3923" w:rsidTr="001E6797">
        <w:trPr>
          <w:trHeight w:val="283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9D2DFD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  <w:lang w:val="es-US"/>
              </w:rPr>
            </w:pPr>
            <w:r w:rsidRPr="009D2DFD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Notas de la versión </w:t>
            </w:r>
          </w:p>
        </w:tc>
      </w:tr>
      <w:tr w:rsidR="009D2DFD" w:rsidRPr="006F3923" w:rsidTr="001E6797">
        <w:trPr>
          <w:trHeight w:val="283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9D2DFD" w:rsidRPr="006F3923" w:rsidTr="001E6797">
        <w:trPr>
          <w:trHeight w:val="311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</w:p>
        </w:tc>
      </w:tr>
      <w:tr w:rsidR="009D2DFD" w:rsidRPr="006F3923" w:rsidTr="001E6797">
        <w:trPr>
          <w:trHeight w:val="311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</w:p>
        </w:tc>
        <w:tc>
          <w:tcPr>
            <w:tcW w:w="6910" w:type="dxa"/>
            <w:gridSpan w:val="3"/>
            <w:vAlign w:val="center"/>
          </w:tcPr>
          <w:p w:rsidR="009D2DFD" w:rsidRPr="0055182F" w:rsidRDefault="00217B97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  <w:lang w:val="es-US"/>
              </w:rPr>
            </w:pPr>
            <w:r w:rsidRPr="0055182F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Alan </w:t>
            </w:r>
            <w:r w:rsidR="0055182F" w:rsidRPr="0055182F">
              <w:rPr>
                <w:rFonts w:ascii="Arial" w:hAnsi="Arial" w:cs="Arial"/>
                <w:i/>
                <w:sz w:val="24"/>
                <w:szCs w:val="24"/>
                <w:lang w:val="es-US"/>
              </w:rPr>
              <w:t>Hernán</w:t>
            </w:r>
            <w:r w:rsidRPr="0055182F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 </w:t>
            </w:r>
            <w:r w:rsidR="0055182F" w:rsidRPr="0055182F">
              <w:rPr>
                <w:rFonts w:ascii="Arial" w:hAnsi="Arial" w:cs="Arial"/>
                <w:i/>
                <w:sz w:val="24"/>
                <w:szCs w:val="24"/>
                <w:lang w:val="es-US"/>
              </w:rPr>
              <w:t>Ramírez</w:t>
            </w:r>
            <w:r w:rsidRPr="0055182F">
              <w:rPr>
                <w:rFonts w:ascii="Arial" w:hAnsi="Arial" w:cs="Arial"/>
                <w:i/>
                <w:sz w:val="24"/>
                <w:szCs w:val="24"/>
                <w:lang w:val="es-US"/>
              </w:rPr>
              <w:t xml:space="preserve"> </w:t>
            </w:r>
            <w:bookmarkStart w:id="0" w:name="_GoBack"/>
            <w:bookmarkEnd w:id="0"/>
            <w:r w:rsidR="0055182F" w:rsidRPr="0055182F">
              <w:rPr>
                <w:rFonts w:ascii="Arial" w:hAnsi="Arial" w:cs="Arial"/>
                <w:i/>
                <w:sz w:val="24"/>
                <w:szCs w:val="24"/>
                <w:lang w:val="es-US"/>
              </w:rPr>
              <w:t>García</w:t>
            </w:r>
          </w:p>
        </w:tc>
      </w:tr>
      <w:tr w:rsidR="009D2DFD" w:rsidRPr="006F3923" w:rsidTr="001E6797">
        <w:trPr>
          <w:trHeight w:val="622"/>
        </w:trPr>
        <w:tc>
          <w:tcPr>
            <w:tcW w:w="2547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4C6E7" w:themeFill="accent1" w:themeFillTint="66"/>
            <w:vAlign w:val="center"/>
          </w:tcPr>
          <w:p w:rsidR="009D2DFD" w:rsidRPr="006F3923" w:rsidRDefault="009D2DFD" w:rsidP="001E679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9D2DFD" w:rsidRPr="006F3923" w:rsidRDefault="009D2DFD" w:rsidP="001E6797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06/10/2017</w:t>
            </w:r>
          </w:p>
        </w:tc>
      </w:tr>
    </w:tbl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 w:rsidP="009D2DFD"/>
    <w:p w:rsidR="009D2DFD" w:rsidRDefault="009D2DFD">
      <w:pPr>
        <w:rPr>
          <w:rFonts w:ascii="Arial" w:eastAsiaTheme="majorEastAsia" w:hAnsi="Arial" w:cstheme="majorBidi"/>
          <w:sz w:val="32"/>
          <w:szCs w:val="32"/>
        </w:rPr>
      </w:pPr>
      <w:r>
        <w:br w:type="page"/>
      </w:r>
    </w:p>
    <w:p w:rsidR="00C8257C" w:rsidRPr="00E35B1D" w:rsidRDefault="00C8257C" w:rsidP="00E35B1D">
      <w:pPr>
        <w:pStyle w:val="Ttulo1"/>
        <w:jc w:val="both"/>
      </w:pPr>
      <w:r w:rsidRPr="00E35B1D">
        <w:lastRenderedPageBreak/>
        <w:t>N</w:t>
      </w:r>
      <w:r w:rsidR="00695BE1" w:rsidRPr="00E35B1D">
        <w:t>otas</w:t>
      </w:r>
      <w:r w:rsidRPr="00E35B1D">
        <w:t xml:space="preserve"> de la </w:t>
      </w:r>
      <w:r w:rsidR="00E35B1D" w:rsidRPr="00E35B1D">
        <w:t>versión</w:t>
      </w:r>
    </w:p>
    <w:p w:rsidR="00C8257C" w:rsidRDefault="00E35B1D" w:rsidP="00E35B1D">
      <w:pPr>
        <w:pStyle w:val="Ttulo2"/>
      </w:pPr>
      <w:r w:rsidRPr="00E35B1D">
        <w:t>Versión</w:t>
      </w:r>
      <w:r w:rsidR="00C8257C" w:rsidRPr="00E35B1D">
        <w:t xml:space="preserve"> 1.0 uso de la geolocalización </w:t>
      </w:r>
    </w:p>
    <w:p w:rsidR="00E35B1D" w:rsidRPr="00E35B1D" w:rsidRDefault="00E35B1D" w:rsidP="00E35B1D"/>
    <w:p w:rsidR="008B24EB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Uso de geolocalización por medio de plugin geolocation de cordova, uso de GPS de dispositivo móvil que permite ubicar la localización para poder mostrar los espacios disponibles.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Uso de scrollbar para ajustar el tiempo a rentar.</w:t>
      </w:r>
    </w:p>
    <w:p w:rsidR="005A4A27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Timer para especificar el tiempo a terminar</w:t>
      </w:r>
      <w:r w:rsidR="005A4A27" w:rsidRPr="00E35B1D">
        <w:rPr>
          <w:rFonts w:ascii="Arial" w:hAnsi="Arial" w:cs="Arial"/>
          <w:sz w:val="24"/>
          <w:szCs w:val="24"/>
        </w:rPr>
        <w:t xml:space="preserve"> </w:t>
      </w:r>
    </w:p>
    <w:p w:rsidR="00E35B1D" w:rsidRDefault="00E35B1D" w:rsidP="00E35B1D">
      <w:pPr>
        <w:pStyle w:val="Ttulo2"/>
        <w:jc w:val="both"/>
      </w:pPr>
      <w:r w:rsidRPr="00E35B1D">
        <w:t>Versión</w:t>
      </w:r>
      <w:r w:rsidR="00C8257C" w:rsidRPr="00E35B1D">
        <w:t xml:space="preserve"> 2.0 uso de plugin de cordova para mapas</w:t>
      </w:r>
    </w:p>
    <w:p w:rsidR="00E35B1D" w:rsidRPr="00E35B1D" w:rsidRDefault="00E35B1D" w:rsidP="00E35B1D"/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Actualización de plugin de GoogleMaps para utiliza el mapa nativo y puede ser utilizado de manera offline solo para mostrar el mapa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Se agrego historial de uso de parquímetros en la vista de tiempo restante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Actualización de los iconos de estacionamiento</w:t>
      </w:r>
    </w:p>
    <w:p w:rsidR="0057466D" w:rsidRPr="00E35B1D" w:rsidRDefault="0057466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 xml:space="preserve">Se utiliza un plugin para los mapas </w:t>
      </w:r>
      <w:r w:rsidR="00E35B1D" w:rsidRPr="00E35B1D">
        <w:rPr>
          <w:rFonts w:ascii="Arial" w:hAnsi="Arial" w:cs="Arial"/>
          <w:sz w:val="24"/>
          <w:szCs w:val="24"/>
        </w:rPr>
        <w:t>proporcionado</w:t>
      </w:r>
      <w:r w:rsidRPr="00E35B1D">
        <w:rPr>
          <w:rFonts w:ascii="Arial" w:hAnsi="Arial" w:cs="Arial"/>
          <w:sz w:val="24"/>
          <w:szCs w:val="24"/>
        </w:rPr>
        <w:t xml:space="preserve"> por Google, este plugin permite que el usuario pueda </w:t>
      </w:r>
      <w:r w:rsidR="00E35B1D" w:rsidRPr="00E35B1D">
        <w:rPr>
          <w:rFonts w:ascii="Arial" w:hAnsi="Arial" w:cs="Arial"/>
          <w:sz w:val="24"/>
          <w:szCs w:val="24"/>
        </w:rPr>
        <w:t>interactuar</w:t>
      </w:r>
      <w:r w:rsidRPr="00E35B1D">
        <w:rPr>
          <w:rFonts w:ascii="Arial" w:hAnsi="Arial" w:cs="Arial"/>
          <w:sz w:val="24"/>
          <w:szCs w:val="24"/>
        </w:rPr>
        <w:t xml:space="preserve"> con la </w:t>
      </w:r>
      <w:r w:rsidR="00E35B1D" w:rsidRPr="00E35B1D">
        <w:rPr>
          <w:rFonts w:ascii="Arial" w:hAnsi="Arial" w:cs="Arial"/>
          <w:sz w:val="24"/>
          <w:szCs w:val="24"/>
        </w:rPr>
        <w:t>geolocalización</w:t>
      </w:r>
      <w:r w:rsidRPr="00E35B1D">
        <w:rPr>
          <w:rFonts w:ascii="Arial" w:hAnsi="Arial" w:cs="Arial"/>
          <w:sz w:val="24"/>
          <w:szCs w:val="24"/>
        </w:rPr>
        <w:t xml:space="preserve"> y un mapa para sab</w:t>
      </w:r>
      <w:r w:rsidR="00E35B1D" w:rsidRPr="00E35B1D">
        <w:rPr>
          <w:rFonts w:ascii="Arial" w:hAnsi="Arial" w:cs="Arial"/>
          <w:sz w:val="24"/>
          <w:szCs w:val="24"/>
        </w:rPr>
        <w:t>e</w:t>
      </w:r>
      <w:r w:rsidRPr="00E35B1D">
        <w:rPr>
          <w:rFonts w:ascii="Arial" w:hAnsi="Arial" w:cs="Arial"/>
          <w:sz w:val="24"/>
          <w:szCs w:val="24"/>
        </w:rPr>
        <w:t>r</w:t>
      </w:r>
      <w:r w:rsidR="00E35B1D" w:rsidRPr="00E35B1D">
        <w:rPr>
          <w:rFonts w:ascii="Arial" w:hAnsi="Arial" w:cs="Arial"/>
          <w:sz w:val="24"/>
          <w:szCs w:val="24"/>
        </w:rPr>
        <w:t xml:space="preserve"> específicamente en </w:t>
      </w:r>
      <w:r w:rsidR="009D2DFD" w:rsidRPr="00E35B1D">
        <w:rPr>
          <w:rFonts w:ascii="Arial" w:hAnsi="Arial" w:cs="Arial"/>
          <w:sz w:val="24"/>
          <w:szCs w:val="24"/>
        </w:rPr>
        <w:t>qué</w:t>
      </w:r>
      <w:r w:rsidR="00E35B1D" w:rsidRPr="00E35B1D">
        <w:rPr>
          <w:rFonts w:ascii="Arial" w:hAnsi="Arial" w:cs="Arial"/>
          <w:sz w:val="24"/>
          <w:szCs w:val="24"/>
        </w:rPr>
        <w:t xml:space="preserve"> posición</w:t>
      </w:r>
      <w:r w:rsidRPr="00E35B1D">
        <w:rPr>
          <w:rFonts w:ascii="Arial" w:hAnsi="Arial" w:cs="Arial"/>
          <w:sz w:val="24"/>
          <w:szCs w:val="24"/>
        </w:rPr>
        <w:t xml:space="preserve"> s</w:t>
      </w:r>
      <w:r w:rsidR="00E35B1D" w:rsidRPr="00E35B1D">
        <w:rPr>
          <w:rFonts w:ascii="Arial" w:hAnsi="Arial" w:cs="Arial"/>
          <w:sz w:val="24"/>
          <w:szCs w:val="24"/>
        </w:rPr>
        <w:t>e encuentran par</w:t>
      </w:r>
      <w:r w:rsidRPr="00E35B1D">
        <w:rPr>
          <w:rFonts w:ascii="Arial" w:hAnsi="Arial" w:cs="Arial"/>
          <w:sz w:val="24"/>
          <w:szCs w:val="24"/>
        </w:rPr>
        <w:t>a</w:t>
      </w:r>
      <w:r w:rsidR="00E35B1D" w:rsidRPr="00E35B1D">
        <w:rPr>
          <w:rFonts w:ascii="Arial" w:hAnsi="Arial" w:cs="Arial"/>
          <w:sz w:val="24"/>
          <w:szCs w:val="24"/>
        </w:rPr>
        <w:t xml:space="preserve"> </w:t>
      </w:r>
      <w:r w:rsidRPr="00E35B1D">
        <w:rPr>
          <w:rFonts w:ascii="Arial" w:hAnsi="Arial" w:cs="Arial"/>
          <w:sz w:val="24"/>
          <w:szCs w:val="24"/>
        </w:rPr>
        <w:t>poder ayudaros</w:t>
      </w:r>
    </w:p>
    <w:p w:rsidR="00C8257C" w:rsidRDefault="00C8257C" w:rsidP="00E35B1D">
      <w:pPr>
        <w:pStyle w:val="Ttulo2"/>
        <w:jc w:val="both"/>
      </w:pPr>
      <w:r w:rsidRPr="00E35B1D">
        <w:t xml:space="preserve">Versión 3.0 uso de </w:t>
      </w:r>
      <w:r w:rsidR="00E35B1D" w:rsidRPr="00E35B1D">
        <w:t>PayPal</w:t>
      </w:r>
      <w:r w:rsidRPr="00E35B1D">
        <w:t xml:space="preserve"> para realizar recargas y pagos de tiempo</w:t>
      </w:r>
    </w:p>
    <w:p w:rsidR="00E35B1D" w:rsidRPr="00E35B1D" w:rsidRDefault="00E35B1D" w:rsidP="00E35B1D"/>
    <w:p w:rsidR="0057466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35B1D">
        <w:rPr>
          <w:rFonts w:ascii="Arial" w:hAnsi="Arial" w:cs="Arial"/>
          <w:sz w:val="24"/>
          <w:szCs w:val="24"/>
        </w:rPr>
        <w:t>Esta</w:t>
      </w:r>
      <w:r w:rsidR="0057466D" w:rsidRPr="00E35B1D">
        <w:rPr>
          <w:rFonts w:ascii="Arial" w:hAnsi="Arial" w:cs="Arial"/>
          <w:sz w:val="24"/>
          <w:szCs w:val="24"/>
        </w:rPr>
        <w:t xml:space="preserve"> versión permite la </w:t>
      </w:r>
      <w:r w:rsidRPr="00E35B1D">
        <w:rPr>
          <w:rFonts w:ascii="Arial" w:hAnsi="Arial" w:cs="Arial"/>
          <w:sz w:val="24"/>
          <w:szCs w:val="24"/>
        </w:rPr>
        <w:t>selección</w:t>
      </w:r>
      <w:r w:rsidR="0057466D" w:rsidRPr="00E35B1D">
        <w:rPr>
          <w:rFonts w:ascii="Arial" w:hAnsi="Arial" w:cs="Arial"/>
          <w:sz w:val="24"/>
          <w:szCs w:val="24"/>
        </w:rPr>
        <w:t xml:space="preserve"> de </w:t>
      </w:r>
      <w:r w:rsidRPr="00E35B1D">
        <w:rPr>
          <w:rFonts w:ascii="Arial" w:hAnsi="Arial" w:cs="Arial"/>
          <w:sz w:val="24"/>
          <w:szCs w:val="24"/>
        </w:rPr>
        <w:t>pagos</w:t>
      </w:r>
      <w:r w:rsidR="0057466D" w:rsidRPr="00E35B1D">
        <w:rPr>
          <w:rFonts w:ascii="Arial" w:hAnsi="Arial" w:cs="Arial"/>
          <w:sz w:val="24"/>
          <w:szCs w:val="24"/>
        </w:rPr>
        <w:t xml:space="preserve"> por medio de </w:t>
      </w:r>
      <w:r w:rsidRPr="00E35B1D">
        <w:rPr>
          <w:rFonts w:ascii="Arial" w:hAnsi="Arial" w:cs="Arial"/>
          <w:sz w:val="24"/>
          <w:szCs w:val="24"/>
        </w:rPr>
        <w:t>PayPal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plugin para ingresar tarjeta de crédito por medio de foto</w:t>
      </w:r>
    </w:p>
    <w:p w:rsidR="00E35B1D" w:rsidRPr="00E35B1D" w:rsidRDefault="00E35B1D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8257C" w:rsidRPr="00E35B1D" w:rsidRDefault="00C8257C" w:rsidP="00E35B1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C8257C" w:rsidRPr="00E35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7C"/>
    <w:rsid w:val="0000369B"/>
    <w:rsid w:val="00043986"/>
    <w:rsid w:val="00217B97"/>
    <w:rsid w:val="00523DC0"/>
    <w:rsid w:val="0055182F"/>
    <w:rsid w:val="0057466D"/>
    <w:rsid w:val="005A4A27"/>
    <w:rsid w:val="00695BE1"/>
    <w:rsid w:val="00786117"/>
    <w:rsid w:val="008B24EB"/>
    <w:rsid w:val="00977AFC"/>
    <w:rsid w:val="009D2DFD"/>
    <w:rsid w:val="00C8257C"/>
    <w:rsid w:val="00E3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87EB"/>
  <w15:chartTrackingRefBased/>
  <w15:docId w15:val="{C12FFADE-4072-4B62-97CF-A5C39B5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B1D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5B1D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1D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5B1D"/>
    <w:rPr>
      <w:rFonts w:ascii="Arial" w:eastAsiaTheme="majorEastAsia" w:hAnsi="Arial" w:cstheme="majorBidi"/>
      <w:sz w:val="28"/>
      <w:szCs w:val="26"/>
    </w:rPr>
  </w:style>
  <w:style w:type="table" w:styleId="Tablaconcuadrcula">
    <w:name w:val="Table Grid"/>
    <w:basedOn w:val="Tablanormal"/>
    <w:uiPriority w:val="59"/>
    <w:rsid w:val="009D2DF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D2DF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5</cp:revision>
  <dcterms:created xsi:type="dcterms:W3CDTF">2017-10-06T16:19:00Z</dcterms:created>
  <dcterms:modified xsi:type="dcterms:W3CDTF">2017-10-08T05:59:00Z</dcterms:modified>
</cp:coreProperties>
</file>