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B2375B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B2375B" w:rsidRDefault="00675531" w:rsidP="00B11E87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Código:</w:t>
            </w:r>
            <w:r w:rsidR="00AD0F6C">
              <w:rPr>
                <w:rFonts w:ascii="Arial Narrow" w:hAnsi="Arial Narrow" w:cs="Arial"/>
                <w:b/>
                <w:sz w:val="24"/>
                <w:szCs w:val="24"/>
              </w:rPr>
              <w:t xml:space="preserve">  RQ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>F0</w:t>
            </w:r>
            <w:r w:rsidR="00B2375B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0489" w:type="dxa"/>
            <w:shd w:val="clear" w:color="auto" w:fill="auto"/>
          </w:tcPr>
          <w:p w:rsidR="00675531" w:rsidRPr="00B2375B" w:rsidRDefault="00563756" w:rsidP="00563756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Control de entrada y salida de personal y bienes</w:t>
            </w:r>
          </w:p>
        </w:tc>
      </w:tr>
    </w:tbl>
    <w:p w:rsidR="00675531" w:rsidRPr="00B2375B" w:rsidRDefault="00675531" w:rsidP="00D34953">
      <w:pPr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ESPECIFICACIÓN DE CASO DE USO</w:t>
      </w:r>
    </w:p>
    <w:p w:rsidR="00030DCF" w:rsidRPr="00B2375B" w:rsidRDefault="000C367B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Proyecto</w:t>
      </w:r>
      <w:r w:rsidRPr="00B2375B">
        <w:rPr>
          <w:rFonts w:ascii="Arial Narrow" w:hAnsi="Arial Narrow"/>
          <w:sz w:val="24"/>
          <w:szCs w:val="24"/>
        </w:rPr>
        <w:t>: Ingressum</w:t>
      </w:r>
      <w:r w:rsidR="00AD6B5C" w:rsidRPr="00B2375B">
        <w:rPr>
          <w:rFonts w:ascii="Arial Narrow" w:hAnsi="Arial Narrow"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</w:p>
    <w:p w:rsidR="00AD6B5C" w:rsidRPr="00B2375B" w:rsidRDefault="00AD6B5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ID Requerimiento:</w:t>
      </w:r>
      <w:r w:rsidRPr="00B2375B">
        <w:rPr>
          <w:rFonts w:ascii="Arial Narrow" w:hAnsi="Arial Narrow"/>
          <w:sz w:val="24"/>
          <w:szCs w:val="24"/>
        </w:rPr>
        <w:t xml:space="preserve"> </w:t>
      </w:r>
      <w:r w:rsidR="000C367B" w:rsidRPr="00B2375B">
        <w:rPr>
          <w:rFonts w:ascii="Arial Narrow" w:hAnsi="Arial Narrow"/>
          <w:sz w:val="24"/>
          <w:szCs w:val="24"/>
        </w:rPr>
        <w:t>R</w:t>
      </w:r>
      <w:r w:rsidR="00937380" w:rsidRPr="00B2375B">
        <w:rPr>
          <w:rFonts w:ascii="Arial Narrow" w:hAnsi="Arial Narrow"/>
          <w:sz w:val="24"/>
          <w:szCs w:val="24"/>
        </w:rPr>
        <w:t>Q</w:t>
      </w:r>
      <w:r w:rsidR="00AD2A3F" w:rsidRPr="00B2375B">
        <w:rPr>
          <w:rFonts w:ascii="Arial Narrow" w:hAnsi="Arial Narrow"/>
          <w:sz w:val="24"/>
          <w:szCs w:val="24"/>
        </w:rPr>
        <w:t>F</w:t>
      </w:r>
      <w:r w:rsidR="00E23696" w:rsidRPr="00B2375B">
        <w:rPr>
          <w:rFonts w:ascii="Arial Narrow" w:hAnsi="Arial Narrow"/>
          <w:sz w:val="24"/>
          <w:szCs w:val="24"/>
        </w:rPr>
        <w:t>0</w:t>
      </w:r>
      <w:r w:rsidR="00AD2A3F" w:rsidRPr="00B2375B">
        <w:rPr>
          <w:rFonts w:ascii="Arial Narrow" w:hAnsi="Arial Narrow"/>
          <w:sz w:val="24"/>
          <w:szCs w:val="24"/>
        </w:rPr>
        <w:t>02</w:t>
      </w:r>
    </w:p>
    <w:p w:rsidR="00D34953" w:rsidRPr="00B2375B" w:rsidRDefault="00D34953" w:rsidP="00E04AB8">
      <w:pPr>
        <w:tabs>
          <w:tab w:val="left" w:pos="6300"/>
        </w:tabs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Analista Funcional:</w:t>
      </w:r>
      <w:r w:rsidR="00581D5C" w:rsidRPr="00B2375B">
        <w:rPr>
          <w:rFonts w:ascii="Arial Narrow" w:hAnsi="Arial Narrow"/>
          <w:b/>
          <w:sz w:val="24"/>
          <w:szCs w:val="24"/>
        </w:rPr>
        <w:t xml:space="preserve"> </w:t>
      </w:r>
      <w:r w:rsidR="00AD0F6C">
        <w:rPr>
          <w:rFonts w:ascii="Arial Narrow" w:hAnsi="Arial Narrow"/>
          <w:sz w:val="24"/>
          <w:szCs w:val="24"/>
        </w:rPr>
        <w:t>José Edy Aguirre Montoya</w:t>
      </w:r>
      <w:r w:rsidR="00E04AB8" w:rsidRPr="00B2375B">
        <w:rPr>
          <w:rFonts w:ascii="Arial Narrow" w:hAnsi="Arial Narrow"/>
          <w:sz w:val="24"/>
          <w:szCs w:val="24"/>
        </w:rPr>
        <w:tab/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16D6D" w:rsidRPr="00B2375B" w:rsidRDefault="00216D6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D34953" w:rsidRPr="00B2375B" w:rsidRDefault="000C367B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</w:t>
            </w:r>
            <w:r w:rsidR="005A4C2D" w:rsidRPr="00B2375B">
              <w:rPr>
                <w:rFonts w:ascii="Arial Narrow" w:hAnsi="Arial Narrow"/>
                <w:sz w:val="24"/>
                <w:szCs w:val="24"/>
              </w:rPr>
              <w:t>Q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F00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>2</w:t>
            </w:r>
            <w:r w:rsidR="00B2375B" w:rsidRPr="00B2375B">
              <w:rPr>
                <w:rFonts w:ascii="Arial Narrow" w:hAnsi="Arial Narrow"/>
                <w:sz w:val="24"/>
                <w:szCs w:val="24"/>
              </w:rPr>
              <w:t>_CU02</w:t>
            </w:r>
          </w:p>
        </w:tc>
        <w:tc>
          <w:tcPr>
            <w:tcW w:w="4137" w:type="dxa"/>
          </w:tcPr>
          <w:p w:rsidR="00216D6D" w:rsidRPr="00B2375B" w:rsidRDefault="00D34953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Tipo de Cambio</w:t>
            </w:r>
            <w:r w:rsidR="00581D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216D6D" w:rsidRPr="00B2375B" w:rsidRDefault="00384536" w:rsidP="00216D6D">
            <w:pPr>
              <w:contextualSpacing/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M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odifica</w:t>
            </w:r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B2375B" w:rsidRDefault="00384536" w:rsidP="00216D6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B2375B" w:rsidRDefault="00D34953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19364E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Nombre de</w:t>
            </w:r>
            <w:r w:rsidR="00AD6B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Pr="00B2375B" w:rsidRDefault="00AD2A3F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 xml:space="preserve">Control de entrada y salida de personal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615006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Descripción 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>general</w:t>
            </w: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Pr="00B2375B" w:rsidRDefault="00581D5C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 xml:space="preserve">[En este campo se debe realizar una descripción breve de la modificación que se debe realizar al caso de uso. </w:t>
            </w:r>
            <w:proofErr w:type="spellStart"/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Ej</w:t>
            </w:r>
            <w:proofErr w:type="spellEnd"/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: Revisión integral de la funcionalidad Adjudicar Apoyos de Sostenimiento.]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6F2E4C" w:rsidRPr="00B2375B" w:rsidRDefault="00AD0F6C" w:rsidP="000C367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El campo Cédula no puede estar vacío </w:t>
            </w:r>
          </w:p>
          <w:p w:rsidR="00D34953" w:rsidRPr="00B2375B" w:rsidRDefault="00D34953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Criterios de Aceptación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615006" w:rsidRPr="00B2375B">
              <w:rPr>
                <w:rFonts w:ascii="Arial Narrow" w:hAnsi="Arial Narrow"/>
                <w:color w:val="7F7F7F" w:themeColor="text1" w:themeTint="80"/>
                <w:sz w:val="24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6F2E4C" w:rsidRPr="00AD0F6C" w:rsidRDefault="00AD0F6C" w:rsidP="00AD0F6C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  <w:r w:rsidR="00981289" w:rsidRPr="00AD0F6C">
              <w:rPr>
                <w:rFonts w:ascii="Arial Narrow" w:hAnsi="Arial Narrow"/>
                <w:sz w:val="24"/>
                <w:szCs w:val="24"/>
              </w:rPr>
              <w:t>Validar</w:t>
            </w:r>
            <w:r w:rsidR="00E23696" w:rsidRPr="00AD0F6C">
              <w:rPr>
                <w:rFonts w:ascii="Arial Narrow" w:hAnsi="Arial Narrow"/>
                <w:sz w:val="24"/>
                <w:szCs w:val="24"/>
              </w:rPr>
              <w:t xml:space="preserve"> la</w:t>
            </w:r>
            <w:r w:rsidR="00981289" w:rsidRPr="00AD0F6C">
              <w:rPr>
                <w:rFonts w:ascii="Arial Narrow" w:hAnsi="Arial Narrow"/>
                <w:sz w:val="24"/>
                <w:szCs w:val="24"/>
              </w:rPr>
              <w:t xml:space="preserve"> cédula</w:t>
            </w:r>
            <w:r w:rsidR="00E23696" w:rsidRPr="00AD0F6C">
              <w:rPr>
                <w:rFonts w:ascii="Arial Narrow" w:hAnsi="Arial Narrow"/>
                <w:sz w:val="24"/>
                <w:szCs w:val="24"/>
              </w:rPr>
              <w:t>:</w:t>
            </w:r>
          </w:p>
          <w:p w:rsidR="00AD0F6C" w:rsidRPr="00AD0F6C" w:rsidRDefault="00981289" w:rsidP="00AD0F6C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Tipo numérico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E23696" w:rsidRDefault="00E23696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Tenga un máximo de 20 caracteres.</w:t>
            </w:r>
          </w:p>
          <w:p w:rsidR="00AD0F6C" w:rsidRPr="00B2375B" w:rsidRDefault="00AD0F6C" w:rsidP="00981289">
            <w:pPr>
              <w:pStyle w:val="Prrafodelista"/>
              <w:numPr>
                <w:ilvl w:val="1"/>
                <w:numId w:val="8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Debe de existir en la tabla colaborador</w:t>
            </w:r>
          </w:p>
          <w:p w:rsidR="00981289" w:rsidRPr="00B2375B" w:rsidRDefault="00981289" w:rsidP="00AD0F6C">
            <w:pPr>
              <w:pStyle w:val="Prrafodelista"/>
              <w:ind w:left="144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F2E4C" w:rsidRPr="00B2375B" w:rsidRDefault="006F2E4C" w:rsidP="00AD0F6C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Casos de Uso del Flujo</w:t>
            </w:r>
          </w:p>
        </w:tc>
        <w:tc>
          <w:tcPr>
            <w:tcW w:w="11553" w:type="dxa"/>
            <w:gridSpan w:val="2"/>
          </w:tcPr>
          <w:p w:rsidR="00D34953" w:rsidRPr="00B2375B" w:rsidRDefault="00F62D20" w:rsidP="00F62D20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D0F6C" w:rsidRPr="00B2375B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lastRenderedPageBreak/>
        <w:t>PROTOTIPOS</w:t>
      </w:r>
    </w:p>
    <w:p w:rsidR="00AC155F" w:rsidRPr="00B2375B" w:rsidRDefault="00F62D20" w:rsidP="00B2375B">
      <w:pPr>
        <w:pStyle w:val="Prrafodelista"/>
        <w:ind w:left="360"/>
        <w:jc w:val="both"/>
        <w:rPr>
          <w:rFonts w:ascii="Arial Narrow" w:hAnsi="Arial Narrow"/>
          <w:color w:val="A6A6A6" w:themeColor="background1" w:themeShade="A6"/>
          <w:sz w:val="24"/>
          <w:szCs w:val="24"/>
        </w:rPr>
      </w:pPr>
      <w:r w:rsidRPr="00B2375B">
        <w:rPr>
          <w:rFonts w:ascii="Arial Narrow" w:hAnsi="Arial Narrow"/>
          <w:color w:val="A6A6A6" w:themeColor="background1" w:themeShade="A6"/>
          <w:sz w:val="24"/>
          <w:szCs w:val="24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Pr="00B2375B" w:rsidRDefault="00AC155F" w:rsidP="00F62D20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155F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1</w:t>
      </w:r>
    </w:p>
    <w:p w:rsidR="00D34953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8610600" cy="4562475"/>
            <wp:effectExtent l="0" t="0" r="0" b="9525"/>
            <wp:docPr id="1" name="Imagen 1" descr="G:\RQF002\PantallazoCedulaNoExi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QF002\PantallazoCedulaNoExis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5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F6C" w:rsidRPr="00B2375B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2</w:t>
      </w:r>
    </w:p>
    <w:p w:rsidR="00D34953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8620125" cy="4714875"/>
            <wp:effectExtent l="0" t="0" r="9525" b="9525"/>
            <wp:docPr id="2" name="Imagen 2" descr="G:\RQF002\PantallazoTraerDatosColabo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QF002\PantallazoTraerDatosColaborad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713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E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392B0E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  <w:lang w:val="es-ES" w:eastAsia="es-ES"/>
        </w:rPr>
        <w:lastRenderedPageBreak/>
        <w:drawing>
          <wp:inline distT="0" distB="0" distL="0" distR="0">
            <wp:extent cx="8610600" cy="4562475"/>
            <wp:effectExtent l="0" t="0" r="0" b="9525"/>
            <wp:docPr id="3" name="Imagen 3" descr="G:\RQF002\PantallazoRegistroEnt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QF002\PantallazoRegistroEntra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5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0E" w:rsidRPr="00B2375B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B2375B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B2375B" w:rsidRDefault="00F62D20" w:rsidP="00F62D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Realizó</w:t>
            </w:r>
          </w:p>
        </w:tc>
      </w:tr>
      <w:tr w:rsidR="00F62D20" w:rsidRPr="00B2375B" w:rsidTr="00C84C35">
        <w:tc>
          <w:tcPr>
            <w:tcW w:w="1101" w:type="dxa"/>
          </w:tcPr>
          <w:p w:rsidR="00F62D20" w:rsidRPr="00384536" w:rsidRDefault="00C84C35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84536">
              <w:rPr>
                <w:rFonts w:ascii="Arial Narrow" w:hAnsi="Arial Narrow"/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3543" w:type="dxa"/>
          </w:tcPr>
          <w:p w:rsidR="00F62D20" w:rsidRPr="00B2375B" w:rsidRDefault="00AD0F6C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22</w:t>
            </w:r>
            <w:r w:rsidR="00C84C35" w:rsidRPr="00B2375B">
              <w:rPr>
                <w:rFonts w:ascii="Arial Narrow" w:hAnsi="Arial Narrow"/>
                <w:sz w:val="24"/>
                <w:szCs w:val="24"/>
              </w:rPr>
              <w:t>/04/2017</w:t>
            </w:r>
          </w:p>
        </w:tc>
        <w:tc>
          <w:tcPr>
            <w:tcW w:w="5670" w:type="dxa"/>
          </w:tcPr>
          <w:p w:rsidR="00F62D20" w:rsidRPr="00B2375B" w:rsidRDefault="00154A7D" w:rsidP="00043E54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Requiriendo nuevo</w:t>
            </w:r>
          </w:p>
        </w:tc>
        <w:tc>
          <w:tcPr>
            <w:tcW w:w="3402" w:type="dxa"/>
          </w:tcPr>
          <w:p w:rsidR="00F62D20" w:rsidRPr="00B2375B" w:rsidRDefault="00AD0F6C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José Edy Aguirre Montoya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2"/>
      <w:footerReference w:type="default" r:id="rId13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32B" w:rsidRDefault="001F032B" w:rsidP="0050111F">
      <w:pPr>
        <w:spacing w:after="0"/>
      </w:pPr>
      <w:r>
        <w:separator/>
      </w:r>
    </w:p>
  </w:endnote>
  <w:endnote w:type="continuationSeparator" w:id="0">
    <w:p w:rsidR="001F032B" w:rsidRDefault="001F032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84536" w:rsidRPr="00384536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32B" w:rsidRDefault="001F032B" w:rsidP="0050111F">
      <w:pPr>
        <w:spacing w:after="0"/>
      </w:pPr>
      <w:r>
        <w:separator/>
      </w:r>
    </w:p>
  </w:footnote>
  <w:footnote w:type="continuationSeparator" w:id="0">
    <w:p w:rsidR="001F032B" w:rsidRDefault="001F032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0C367B"/>
    <w:rsid w:val="00154A7D"/>
    <w:rsid w:val="00165125"/>
    <w:rsid w:val="0019364E"/>
    <w:rsid w:val="001D7FE7"/>
    <w:rsid w:val="001F032B"/>
    <w:rsid w:val="002012FC"/>
    <w:rsid w:val="00216D6D"/>
    <w:rsid w:val="00240C43"/>
    <w:rsid w:val="00291352"/>
    <w:rsid w:val="002E1A19"/>
    <w:rsid w:val="002E25BC"/>
    <w:rsid w:val="00384536"/>
    <w:rsid w:val="00392B0E"/>
    <w:rsid w:val="00392C71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615006"/>
    <w:rsid w:val="0065245A"/>
    <w:rsid w:val="00675531"/>
    <w:rsid w:val="006D21E8"/>
    <w:rsid w:val="006F2E4C"/>
    <w:rsid w:val="0071778F"/>
    <w:rsid w:val="0078061C"/>
    <w:rsid w:val="00796CE0"/>
    <w:rsid w:val="007B1E1C"/>
    <w:rsid w:val="007C05EB"/>
    <w:rsid w:val="007E04DE"/>
    <w:rsid w:val="008C49CE"/>
    <w:rsid w:val="008F3949"/>
    <w:rsid w:val="0090567F"/>
    <w:rsid w:val="00910B43"/>
    <w:rsid w:val="00937380"/>
    <w:rsid w:val="00937F47"/>
    <w:rsid w:val="00981289"/>
    <w:rsid w:val="00994C49"/>
    <w:rsid w:val="009E3B8C"/>
    <w:rsid w:val="00A42E49"/>
    <w:rsid w:val="00A61EA4"/>
    <w:rsid w:val="00A70130"/>
    <w:rsid w:val="00AA05F7"/>
    <w:rsid w:val="00AB45F9"/>
    <w:rsid w:val="00AC155F"/>
    <w:rsid w:val="00AD0F6C"/>
    <w:rsid w:val="00AD2A3F"/>
    <w:rsid w:val="00AD6B5C"/>
    <w:rsid w:val="00B20FA5"/>
    <w:rsid w:val="00B2375B"/>
    <w:rsid w:val="00B30956"/>
    <w:rsid w:val="00C34346"/>
    <w:rsid w:val="00C557C4"/>
    <w:rsid w:val="00C84C35"/>
    <w:rsid w:val="00CE486D"/>
    <w:rsid w:val="00D34953"/>
    <w:rsid w:val="00D36170"/>
    <w:rsid w:val="00D411E9"/>
    <w:rsid w:val="00DD2CD2"/>
    <w:rsid w:val="00E04AB8"/>
    <w:rsid w:val="00E23696"/>
    <w:rsid w:val="00E656CE"/>
    <w:rsid w:val="00E908C1"/>
    <w:rsid w:val="00ED300B"/>
    <w:rsid w:val="00EE47BF"/>
    <w:rsid w:val="00F60068"/>
    <w:rsid w:val="00F62D20"/>
    <w:rsid w:val="00F873D0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3404E-ADB5-4CD2-A6BF-880F7BBB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Jose</cp:lastModifiedBy>
  <cp:revision>5</cp:revision>
  <dcterms:created xsi:type="dcterms:W3CDTF">2017-04-19T21:32:00Z</dcterms:created>
  <dcterms:modified xsi:type="dcterms:W3CDTF">2017-04-22T19:05:00Z</dcterms:modified>
</cp:coreProperties>
</file>