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7F1" w:rsidRPr="00F337F1" w:rsidRDefault="00F337F1" w:rsidP="00F337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ES"/>
        </w:rPr>
      </w:pPr>
      <w:r w:rsidRPr="00F337F1">
        <w:rPr>
          <w:rFonts w:eastAsia="Times New Roman" w:cstheme="minorHAnsi"/>
          <w:b/>
          <w:bCs/>
          <w:sz w:val="27"/>
          <w:szCs w:val="27"/>
          <w:lang w:val="en-US" w:eastAsia="es-ES"/>
        </w:rPr>
        <w:t>FAQ</w:t>
      </w:r>
    </w:p>
    <w:p w:rsidR="00F337F1" w:rsidRPr="00F337F1" w:rsidRDefault="00F337F1" w:rsidP="00F337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ES"/>
        </w:rPr>
      </w:pPr>
      <w:r w:rsidRPr="00F337F1">
        <w:rPr>
          <w:rFonts w:eastAsia="Times New Roman" w:cstheme="minorHAnsi"/>
          <w:b/>
          <w:bCs/>
          <w:sz w:val="24"/>
          <w:szCs w:val="24"/>
          <w:lang w:val="en-US" w:eastAsia="es-ES"/>
        </w:rPr>
        <w:t xml:space="preserve">1. </w:t>
      </w:r>
      <w:r w:rsidR="000A6FFD" w:rsidRPr="000A6FFD">
        <w:rPr>
          <w:rFonts w:eastAsia="Times New Roman" w:cstheme="minorHAnsi"/>
          <w:b/>
          <w:bCs/>
          <w:sz w:val="24"/>
          <w:szCs w:val="24"/>
          <w:lang w:val="en-US" w:eastAsia="es-ES"/>
        </w:rPr>
        <w:t>What services do you provide?</w:t>
      </w:r>
      <w:r>
        <w:rPr>
          <w:rFonts w:eastAsia="Times New Roman" w:cstheme="minorHAnsi"/>
          <w:sz w:val="24"/>
          <w:szCs w:val="24"/>
          <w:lang w:val="en-US" w:eastAsia="es-ES"/>
        </w:rPr>
        <w:br/>
      </w:r>
      <w:r w:rsidRPr="00F337F1">
        <w:rPr>
          <w:rFonts w:eastAsia="Times New Roman" w:cstheme="minorHAnsi"/>
          <w:sz w:val="24"/>
          <w:szCs w:val="24"/>
          <w:lang w:val="en-US" w:eastAsia="es-ES"/>
        </w:rPr>
        <w:t xml:space="preserve">We offer a full-service VFX and CGI pipeline, handling projects </w:t>
      </w:r>
      <w:r w:rsidRPr="00F337F1">
        <w:rPr>
          <w:rFonts w:eastAsia="Times New Roman" w:cstheme="minorHAnsi"/>
          <w:b/>
          <w:bCs/>
          <w:color w:val="FF0000"/>
          <w:sz w:val="24"/>
          <w:szCs w:val="24"/>
          <w:lang w:val="en-US" w:eastAsia="es-ES"/>
        </w:rPr>
        <w:t>end-to-end or just the specific parts you need</w:t>
      </w:r>
      <w:r w:rsidRPr="00F337F1">
        <w:rPr>
          <w:rFonts w:eastAsia="Times New Roman" w:cstheme="minorHAnsi"/>
          <w:color w:val="FF0000"/>
          <w:sz w:val="24"/>
          <w:szCs w:val="24"/>
          <w:lang w:val="en-US" w:eastAsia="es-ES"/>
        </w:rPr>
        <w:t>.</w:t>
      </w:r>
      <w:r w:rsidRPr="00F337F1">
        <w:rPr>
          <w:rFonts w:eastAsia="Times New Roman" w:cstheme="minorHAnsi"/>
          <w:sz w:val="24"/>
          <w:szCs w:val="24"/>
          <w:lang w:val="en-US" w:eastAsia="es-ES"/>
        </w:rPr>
        <w:t xml:space="preserve"> Whether you require a single department or a finished commercial, we adapt to your production's scope.</w:t>
      </w:r>
    </w:p>
    <w:p w:rsidR="00F337F1" w:rsidRPr="00F337F1" w:rsidRDefault="00F337F1" w:rsidP="00F337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ES"/>
        </w:rPr>
      </w:pPr>
      <w:r w:rsidRPr="00F337F1">
        <w:rPr>
          <w:rFonts w:eastAsia="Times New Roman" w:cstheme="minorHAnsi"/>
          <w:b/>
          <w:bCs/>
          <w:sz w:val="24"/>
          <w:szCs w:val="24"/>
          <w:lang w:val="en-US" w:eastAsia="es-ES"/>
        </w:rPr>
        <w:t xml:space="preserve">2. </w:t>
      </w:r>
      <w:r w:rsidR="000A6FFD" w:rsidRPr="000A6FFD">
        <w:rPr>
          <w:rFonts w:eastAsia="Times New Roman" w:cstheme="minorHAnsi"/>
          <w:b/>
          <w:bCs/>
          <w:sz w:val="24"/>
          <w:szCs w:val="24"/>
          <w:lang w:val="en-US" w:eastAsia="es-ES"/>
        </w:rPr>
        <w:t>Do you work on a fixed budget or a day rate basis?</w:t>
      </w:r>
      <w:r>
        <w:rPr>
          <w:rFonts w:eastAsia="Times New Roman" w:cstheme="minorHAnsi"/>
          <w:sz w:val="24"/>
          <w:szCs w:val="24"/>
          <w:lang w:val="en-US" w:eastAsia="es-ES"/>
        </w:rPr>
        <w:br/>
      </w:r>
      <w:r w:rsidRPr="00F337F1">
        <w:rPr>
          <w:rFonts w:eastAsia="Times New Roman" w:cstheme="minorHAnsi"/>
          <w:sz w:val="24"/>
          <w:szCs w:val="24"/>
          <w:lang w:val="en-US" w:eastAsia="es-ES"/>
        </w:rPr>
        <w:t xml:space="preserve">We adapt to your project’s needs. We prioritize </w:t>
      </w:r>
      <w:r w:rsidRPr="00F337F1">
        <w:rPr>
          <w:rFonts w:eastAsia="Times New Roman" w:cstheme="minorHAnsi"/>
          <w:b/>
          <w:bCs/>
          <w:color w:val="FF0000"/>
          <w:sz w:val="24"/>
          <w:szCs w:val="24"/>
          <w:lang w:val="en-US" w:eastAsia="es-ES"/>
        </w:rPr>
        <w:t>Fixed Project Pricing</w:t>
      </w:r>
      <w:r w:rsidRPr="00F337F1">
        <w:rPr>
          <w:rFonts w:eastAsia="Times New Roman" w:cstheme="minorHAnsi"/>
          <w:sz w:val="24"/>
          <w:szCs w:val="24"/>
          <w:lang w:val="en-US" w:eastAsia="es-ES"/>
        </w:rPr>
        <w:t xml:space="preserve"> to provide financial certainty and clear milestones, but we also offer flexible </w:t>
      </w:r>
      <w:r w:rsidRPr="00F337F1">
        <w:rPr>
          <w:rFonts w:eastAsia="Times New Roman" w:cstheme="minorHAnsi"/>
          <w:b/>
          <w:bCs/>
          <w:color w:val="FF0000"/>
          <w:sz w:val="24"/>
          <w:szCs w:val="24"/>
          <w:lang w:val="en-US" w:eastAsia="es-ES"/>
        </w:rPr>
        <w:t>Day Rate</w:t>
      </w:r>
      <w:r w:rsidRPr="00F337F1">
        <w:rPr>
          <w:rFonts w:eastAsia="Times New Roman" w:cstheme="minorHAnsi"/>
          <w:color w:val="FF0000"/>
          <w:sz w:val="24"/>
          <w:szCs w:val="24"/>
          <w:lang w:val="en-US" w:eastAsia="es-ES"/>
        </w:rPr>
        <w:t xml:space="preserve"> </w:t>
      </w:r>
      <w:r w:rsidRPr="00F337F1">
        <w:rPr>
          <w:rFonts w:eastAsia="Times New Roman" w:cstheme="minorHAnsi"/>
          <w:sz w:val="24"/>
          <w:szCs w:val="24"/>
          <w:lang w:val="en-US" w:eastAsia="es-ES"/>
        </w:rPr>
        <w:t>models for targeted tasks or internal production estimates.</w:t>
      </w:r>
    </w:p>
    <w:p w:rsidR="00F337F1" w:rsidRPr="00F337F1" w:rsidRDefault="00F337F1" w:rsidP="00F337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ES"/>
        </w:rPr>
      </w:pPr>
      <w:r w:rsidRPr="00F337F1">
        <w:rPr>
          <w:rFonts w:eastAsia="Times New Roman" w:cstheme="minorHAnsi"/>
          <w:b/>
          <w:bCs/>
          <w:sz w:val="24"/>
          <w:szCs w:val="24"/>
          <w:lang w:val="en-US" w:eastAsia="es-ES"/>
        </w:rPr>
        <w:t xml:space="preserve">3. </w:t>
      </w:r>
      <w:r w:rsidR="000A6FFD" w:rsidRPr="000A6FFD">
        <w:rPr>
          <w:rFonts w:eastAsia="Times New Roman" w:cstheme="minorHAnsi"/>
          <w:b/>
          <w:bCs/>
          <w:sz w:val="24"/>
          <w:szCs w:val="24"/>
          <w:lang w:val="en-US" w:eastAsia="es-ES"/>
        </w:rPr>
        <w:t>Do you offer outsourcing services or work through a remote workflow?</w:t>
      </w:r>
      <w:r>
        <w:rPr>
          <w:rFonts w:eastAsia="Times New Roman" w:cstheme="minorHAnsi"/>
          <w:sz w:val="24"/>
          <w:szCs w:val="24"/>
          <w:lang w:val="en-US" w:eastAsia="es-ES"/>
        </w:rPr>
        <w:br/>
      </w:r>
      <w:r w:rsidRPr="00F337F1">
        <w:rPr>
          <w:rFonts w:eastAsia="Times New Roman" w:cstheme="minorHAnsi"/>
          <w:sz w:val="24"/>
          <w:szCs w:val="24"/>
          <w:lang w:val="en-US" w:eastAsia="es-ES"/>
        </w:rPr>
        <w:t xml:space="preserve">We are </w:t>
      </w:r>
      <w:r w:rsidR="000A6FFD">
        <w:rPr>
          <w:rFonts w:eastAsia="Times New Roman" w:cstheme="minorHAnsi"/>
          <w:sz w:val="24"/>
          <w:szCs w:val="24"/>
          <w:lang w:val="en-US" w:eastAsia="es-ES"/>
        </w:rPr>
        <w:t>fully flexible</w:t>
      </w:r>
      <w:bookmarkStart w:id="0" w:name="_GoBack"/>
      <w:bookmarkEnd w:id="0"/>
      <w:r w:rsidRPr="00F337F1">
        <w:rPr>
          <w:rFonts w:eastAsia="Times New Roman" w:cstheme="minorHAnsi"/>
          <w:sz w:val="24"/>
          <w:szCs w:val="24"/>
          <w:lang w:val="en-US" w:eastAsia="es-ES"/>
        </w:rPr>
        <w:t xml:space="preserve">. We can work as a fully independent </w:t>
      </w:r>
      <w:r w:rsidRPr="00F337F1">
        <w:rPr>
          <w:rFonts w:eastAsia="Times New Roman" w:cstheme="minorHAnsi"/>
          <w:b/>
          <w:color w:val="FF0000"/>
          <w:sz w:val="24"/>
          <w:szCs w:val="24"/>
          <w:lang w:val="en-US" w:eastAsia="es-ES"/>
        </w:rPr>
        <w:t>outsourcing</w:t>
      </w:r>
      <w:r w:rsidRPr="00F337F1">
        <w:rPr>
          <w:rFonts w:eastAsia="Times New Roman" w:cstheme="minorHAnsi"/>
          <w:sz w:val="24"/>
          <w:szCs w:val="24"/>
          <w:lang w:val="en-US" w:eastAsia="es-ES"/>
        </w:rPr>
        <w:t xml:space="preserve"> partner </w:t>
      </w:r>
      <w:r w:rsidRPr="00F337F1">
        <w:rPr>
          <w:rFonts w:eastAsia="Times New Roman" w:cstheme="minorHAnsi"/>
          <w:b/>
          <w:color w:val="FF0000"/>
          <w:sz w:val="24"/>
          <w:szCs w:val="24"/>
          <w:lang w:val="en-US" w:eastAsia="es-ES"/>
        </w:rPr>
        <w:t>or connect directly to your studio’s infrastructure</w:t>
      </w:r>
      <w:r w:rsidRPr="00F337F1">
        <w:rPr>
          <w:rFonts w:eastAsia="Times New Roman" w:cstheme="minorHAnsi"/>
          <w:sz w:val="24"/>
          <w:szCs w:val="24"/>
          <w:lang w:val="en-US" w:eastAsia="es-ES"/>
        </w:rPr>
        <w:t xml:space="preserve"> via secure remote workstations, seamlessly integrating into your internal workflow.</w:t>
      </w:r>
    </w:p>
    <w:p w:rsidR="00F337F1" w:rsidRPr="00F337F1" w:rsidRDefault="00F337F1" w:rsidP="00F337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ES"/>
        </w:rPr>
      </w:pPr>
      <w:r w:rsidRPr="00F337F1">
        <w:rPr>
          <w:rFonts w:eastAsia="Times New Roman" w:cstheme="minorHAnsi"/>
          <w:b/>
          <w:bCs/>
          <w:sz w:val="24"/>
          <w:szCs w:val="24"/>
          <w:lang w:val="en-US" w:eastAsia="es-ES"/>
        </w:rPr>
        <w:t xml:space="preserve">4. </w:t>
      </w:r>
      <w:r w:rsidR="000A6FFD" w:rsidRPr="000A6FFD">
        <w:rPr>
          <w:rFonts w:eastAsia="Times New Roman" w:cstheme="minorHAnsi"/>
          <w:b/>
          <w:bCs/>
          <w:sz w:val="24"/>
          <w:szCs w:val="24"/>
          <w:lang w:val="en-US" w:eastAsia="es-ES"/>
        </w:rPr>
        <w:t>How are final deliveries handled?</w:t>
      </w:r>
      <w:r w:rsidR="000A6FFD">
        <w:rPr>
          <w:rFonts w:eastAsia="Times New Roman" w:cstheme="minorHAnsi"/>
          <w:b/>
          <w:bCs/>
          <w:sz w:val="24"/>
          <w:szCs w:val="24"/>
          <w:lang w:val="en-US" w:eastAsia="es-ES"/>
        </w:rPr>
        <w:br/>
      </w:r>
      <w:r w:rsidRPr="00F337F1">
        <w:rPr>
          <w:lang w:val="en-US"/>
        </w:rPr>
        <w:t xml:space="preserve">We provide total flexibility: we can deliver high-quality </w:t>
      </w:r>
      <w:r w:rsidRPr="00F337F1">
        <w:rPr>
          <w:b/>
          <w:bCs/>
          <w:color w:val="FF0000"/>
          <w:lang w:val="en-US"/>
        </w:rPr>
        <w:t>final renders</w:t>
      </w:r>
      <w:r w:rsidRPr="00F337F1">
        <w:rPr>
          <w:color w:val="FF0000"/>
          <w:lang w:val="en-US"/>
        </w:rPr>
        <w:t xml:space="preserve"> </w:t>
      </w:r>
      <w:r w:rsidRPr="00F337F1">
        <w:rPr>
          <w:lang w:val="en-US"/>
        </w:rPr>
        <w:t xml:space="preserve">for direct integration, or </w:t>
      </w:r>
      <w:r w:rsidRPr="00F337F1">
        <w:rPr>
          <w:b/>
          <w:bCs/>
          <w:color w:val="FF0000"/>
          <w:lang w:val="en-US"/>
        </w:rPr>
        <w:t xml:space="preserve">optimized technical caches </w:t>
      </w:r>
      <w:r w:rsidRPr="00F337F1">
        <w:rPr>
          <w:lang w:val="en-US"/>
        </w:rPr>
        <w:t xml:space="preserve">if you prefer to handle the </w:t>
      </w:r>
      <w:proofErr w:type="spellStart"/>
      <w:r w:rsidRPr="00F337F1">
        <w:rPr>
          <w:lang w:val="en-US"/>
        </w:rPr>
        <w:t>lookdev</w:t>
      </w:r>
      <w:proofErr w:type="spellEnd"/>
      <w:r w:rsidRPr="00F337F1">
        <w:rPr>
          <w:lang w:val="en-US"/>
        </w:rPr>
        <w:t xml:space="preserve"> and final render internally. Everything is tailored to your specific formats and pipeline requirements.</w:t>
      </w:r>
    </w:p>
    <w:p w:rsidR="00F337F1" w:rsidRPr="00F337F1" w:rsidRDefault="00F337F1" w:rsidP="00F337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ES"/>
        </w:rPr>
      </w:pPr>
      <w:r w:rsidRPr="00F337F1">
        <w:rPr>
          <w:rFonts w:eastAsia="Times New Roman" w:cstheme="minorHAnsi"/>
          <w:b/>
          <w:bCs/>
          <w:sz w:val="24"/>
          <w:szCs w:val="24"/>
          <w:lang w:val="en-US" w:eastAsia="es-ES"/>
        </w:rPr>
        <w:t xml:space="preserve">5. </w:t>
      </w:r>
      <w:r w:rsidR="000A6FFD" w:rsidRPr="000A6FFD">
        <w:rPr>
          <w:rFonts w:eastAsia="Times New Roman" w:cstheme="minorHAnsi"/>
          <w:b/>
          <w:bCs/>
          <w:sz w:val="24"/>
          <w:szCs w:val="24"/>
          <w:lang w:val="en-US" w:eastAsia="es-ES"/>
        </w:rPr>
        <w:t>How do you handle security and NDAs?</w:t>
      </w:r>
      <w:r>
        <w:rPr>
          <w:rFonts w:eastAsia="Times New Roman" w:cstheme="minorHAnsi"/>
          <w:sz w:val="24"/>
          <w:szCs w:val="24"/>
          <w:lang w:val="en-US" w:eastAsia="es-ES"/>
        </w:rPr>
        <w:br/>
      </w:r>
      <w:r w:rsidRPr="00F337F1">
        <w:rPr>
          <w:rFonts w:eastAsia="Times New Roman" w:cstheme="minorHAnsi"/>
          <w:b/>
          <w:color w:val="FF0000"/>
          <w:sz w:val="24"/>
          <w:szCs w:val="24"/>
          <w:lang w:val="en-US" w:eastAsia="es-ES"/>
        </w:rPr>
        <w:t>Security is our priority</w:t>
      </w:r>
      <w:r w:rsidRPr="00F337F1">
        <w:rPr>
          <w:rFonts w:eastAsia="Times New Roman" w:cstheme="minorHAnsi"/>
          <w:sz w:val="24"/>
          <w:szCs w:val="24"/>
          <w:lang w:val="en-US" w:eastAsia="es-ES"/>
        </w:rPr>
        <w:t xml:space="preserve">. We are accustomed to the strict confidentiality standards required for major international productions. We sign </w:t>
      </w:r>
      <w:r w:rsidRPr="00F337F1">
        <w:rPr>
          <w:rFonts w:eastAsia="Times New Roman" w:cstheme="minorHAnsi"/>
          <w:b/>
          <w:color w:val="FF0000"/>
          <w:sz w:val="24"/>
          <w:szCs w:val="24"/>
          <w:lang w:val="en-US" w:eastAsia="es-ES"/>
        </w:rPr>
        <w:t>NDAs from the first contact</w:t>
      </w:r>
      <w:r w:rsidRPr="00F337F1">
        <w:rPr>
          <w:rFonts w:eastAsia="Times New Roman" w:cstheme="minorHAnsi"/>
          <w:color w:val="FF0000"/>
          <w:sz w:val="24"/>
          <w:szCs w:val="24"/>
          <w:lang w:val="en-US" w:eastAsia="es-ES"/>
        </w:rPr>
        <w:t xml:space="preserve"> </w:t>
      </w:r>
      <w:r w:rsidRPr="00F337F1">
        <w:rPr>
          <w:rFonts w:eastAsia="Times New Roman" w:cstheme="minorHAnsi"/>
          <w:sz w:val="24"/>
          <w:szCs w:val="24"/>
          <w:lang w:val="en-US" w:eastAsia="es-ES"/>
        </w:rPr>
        <w:t>and use secure protocols for all data transfers and communications.</w:t>
      </w:r>
    </w:p>
    <w:p w:rsidR="00721FC0" w:rsidRPr="00F337F1" w:rsidRDefault="00721FC0">
      <w:pPr>
        <w:rPr>
          <w:lang w:val="en-US"/>
        </w:rPr>
      </w:pPr>
    </w:p>
    <w:sectPr w:rsidR="00721FC0" w:rsidRPr="00F337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0D3"/>
    <w:rsid w:val="000860D3"/>
    <w:rsid w:val="000A6FFD"/>
    <w:rsid w:val="00721FC0"/>
    <w:rsid w:val="00F3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337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337F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33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337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337F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33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18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Nieto</dc:creator>
  <cp:lastModifiedBy>Sergio Nieto</cp:lastModifiedBy>
  <cp:revision>3</cp:revision>
  <dcterms:created xsi:type="dcterms:W3CDTF">2026-04-28T14:39:00Z</dcterms:created>
  <dcterms:modified xsi:type="dcterms:W3CDTF">2026-04-29T13:44:00Z</dcterms:modified>
</cp:coreProperties>
</file>