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421A" w14:textId="44763580" w:rsidR="005F778A" w:rsidRDefault="005F778A">
      <w:r>
        <w:t>AÑADIR ORDENAR A REQUISITOS</w:t>
      </w:r>
    </w:p>
    <w:p w14:paraId="4CDEF405" w14:textId="7CA8F7F4" w:rsidR="00E37E52" w:rsidRDefault="00E81019">
      <w:r>
        <w:t>Strategy</w:t>
      </w:r>
      <w:r w:rsidR="00752501">
        <w:t xml:space="preserve"> </w:t>
      </w:r>
      <w:r>
        <w:t xml:space="preserve">para </w:t>
      </w:r>
      <w:r w:rsidR="006754AB">
        <w:t>ordenar</w:t>
      </w:r>
      <w:r w:rsidR="00752501">
        <w:t xml:space="preserve"> </w:t>
      </w:r>
      <w:r w:rsidR="006754AB">
        <w:t>–</w:t>
      </w:r>
      <w:r w:rsidR="00752501">
        <w:t xml:space="preserve"> COMPORTAMIENTO</w:t>
      </w:r>
    </w:p>
    <w:p w14:paraId="5BD28F41" w14:textId="46444565" w:rsidR="006754AB" w:rsidRDefault="006754AB" w:rsidP="006754AB">
      <w:pPr>
        <w:ind w:left="705"/>
      </w:pPr>
      <w:r>
        <w:t>Cambio de búsqueda por ordenar para poder visualizar todos los clientes, proveedores y productos</w:t>
      </w:r>
    </w:p>
    <w:p w14:paraId="5A355063" w14:textId="2D2C9B45" w:rsidR="00F20074" w:rsidRDefault="00F20074" w:rsidP="00F20074">
      <w:r>
        <w:t>Strategy para buscar – COMPORTAMIENTO</w:t>
      </w:r>
    </w:p>
    <w:p w14:paraId="171214C5" w14:textId="2218666B" w:rsidR="00235C6A" w:rsidRPr="00752501" w:rsidRDefault="00EA39EF">
      <w:r w:rsidRPr="00752501">
        <w:t>Proxy para Usuario (el proxy de Protección)</w:t>
      </w:r>
      <w:r w:rsidR="00235C6A" w:rsidRPr="00752501">
        <w:t xml:space="preserve"> – ESTRUCTURAL</w:t>
      </w:r>
    </w:p>
    <w:p w14:paraId="1D1DD151" w14:textId="262D2F68" w:rsidR="00235C6A" w:rsidRDefault="000A1356">
      <w:r>
        <w:t>FactoryMethod con</w:t>
      </w:r>
      <w:r w:rsidR="00585D99">
        <w:t xml:space="preserve"> DarAltaPersona (FactoríaDePersonas),</w:t>
      </w:r>
      <w:r>
        <w:t xml:space="preserve"> Persona</w:t>
      </w:r>
      <w:r w:rsidR="00BF0F21">
        <w:t xml:space="preserve"> (Producto)</w:t>
      </w:r>
      <w:r>
        <w:t>, Cliente</w:t>
      </w:r>
      <w:r w:rsidR="00BF0F21">
        <w:t xml:space="preserve"> (ProductoConcreto)</w:t>
      </w:r>
      <w:r>
        <w:t>, Proveedor</w:t>
      </w:r>
      <w:r w:rsidR="00BF0F21">
        <w:t xml:space="preserve"> (ProductoConcreto)</w:t>
      </w:r>
      <w:r w:rsidR="000A1E3B">
        <w:t xml:space="preserve"> – CREACIÓN</w:t>
      </w:r>
    </w:p>
    <w:p w14:paraId="473F4764" w14:textId="616E2770" w:rsidR="005F778A" w:rsidRDefault="0080167A">
      <w:r>
        <w:t xml:space="preserve">Menú es </w:t>
      </w:r>
      <w:r w:rsidR="000277E7">
        <w:t xml:space="preserve">Facade para MenúGestión… - </w:t>
      </w:r>
      <w:r w:rsidR="005B63CB">
        <w:t>ESTRUCTURAL</w:t>
      </w:r>
    </w:p>
    <w:p w14:paraId="46F78280" w14:textId="35503DB9" w:rsidR="004C47A4" w:rsidRDefault="00C20650">
      <w:r>
        <w:t>Template Method con ClaseAbstracta ConjuntoProductos y ClasesConcretas Entrada y Pedido</w:t>
      </w:r>
      <w:r w:rsidR="000F7BE5">
        <w:t xml:space="preserve"> </w:t>
      </w:r>
      <w:r w:rsidR="00394445">
        <w:t>–</w:t>
      </w:r>
      <w:r w:rsidR="000F7BE5">
        <w:t xml:space="preserve"> COMPORTAMIENTO</w:t>
      </w:r>
    </w:p>
    <w:p w14:paraId="4CB39D12" w14:textId="03BA875D" w:rsidR="00394445" w:rsidRDefault="00394445">
      <w:r>
        <w:t>Memento con Recuerdo con Entrada y Pedido</w:t>
      </w:r>
      <w:r w:rsidR="00AB4B20">
        <w:t xml:space="preserve"> para guardar siempre históricos</w:t>
      </w:r>
      <w:r>
        <w:t xml:space="preserve"> – COMPORTAMIENTO</w:t>
      </w:r>
    </w:p>
    <w:p w14:paraId="7C1C1E23" w14:textId="00D59F32" w:rsidR="007978F2" w:rsidRDefault="00863F72">
      <w:r>
        <w:t>AbstractFactory</w:t>
      </w:r>
      <w:r w:rsidR="005C518E">
        <w:t xml:space="preserve"> con </w:t>
      </w:r>
      <w:r w:rsidR="004021C9">
        <w:t>DarAltaProducto FabricaConcreta, ProductoAbstracto es Producto y ProductoConcreto</w:t>
      </w:r>
      <w:r w:rsidR="007978F2">
        <w:t xml:space="preserve"> son Producto Pesado, Inlfamable, Normal y Frágil (cada uno añade una descripción diferente) – CREACIÓN</w:t>
      </w:r>
    </w:p>
    <w:p w14:paraId="3BD7470C" w14:textId="1AD5ECEF" w:rsidR="007978F2" w:rsidRDefault="00564C2F">
      <w:r>
        <w:t>BaseDatos</w:t>
      </w:r>
      <w:r w:rsidR="00F37F3C">
        <w:t xml:space="preserve"> es Singleton </w:t>
      </w:r>
      <w:r w:rsidR="008A15A0">
        <w:t>–</w:t>
      </w:r>
      <w:r w:rsidR="00F37F3C">
        <w:t xml:space="preserve"> CREACIÓN</w:t>
      </w:r>
    </w:p>
    <w:p w14:paraId="5077BCFC" w14:textId="77777777" w:rsidR="00F11B4C" w:rsidRDefault="00F11B4C"/>
    <w:p w14:paraId="5C1EB1B5" w14:textId="77777777" w:rsidR="0080167A" w:rsidRDefault="0080167A"/>
    <w:p w14:paraId="50344A7A" w14:textId="77777777" w:rsidR="000A1E3B" w:rsidRPr="00235C6A" w:rsidRDefault="000A1E3B"/>
    <w:sectPr w:rsidR="000A1E3B" w:rsidRPr="00235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19"/>
    <w:rsid w:val="000277E7"/>
    <w:rsid w:val="000A1356"/>
    <w:rsid w:val="000A1E3B"/>
    <w:rsid w:val="000F7BE5"/>
    <w:rsid w:val="001B17B7"/>
    <w:rsid w:val="00235C6A"/>
    <w:rsid w:val="00394445"/>
    <w:rsid w:val="004021C9"/>
    <w:rsid w:val="004925C3"/>
    <w:rsid w:val="004C47A4"/>
    <w:rsid w:val="00564C2F"/>
    <w:rsid w:val="00585D99"/>
    <w:rsid w:val="005B63CB"/>
    <w:rsid w:val="005C518E"/>
    <w:rsid w:val="005F778A"/>
    <w:rsid w:val="006754AB"/>
    <w:rsid w:val="00752501"/>
    <w:rsid w:val="007963F4"/>
    <w:rsid w:val="007978F2"/>
    <w:rsid w:val="0080167A"/>
    <w:rsid w:val="00863F72"/>
    <w:rsid w:val="008A15A0"/>
    <w:rsid w:val="00AB4B20"/>
    <w:rsid w:val="00B42CC4"/>
    <w:rsid w:val="00BF0F21"/>
    <w:rsid w:val="00C20650"/>
    <w:rsid w:val="00E37E52"/>
    <w:rsid w:val="00E81019"/>
    <w:rsid w:val="00EA39EF"/>
    <w:rsid w:val="00F11B4C"/>
    <w:rsid w:val="00F20074"/>
    <w:rsid w:val="00F3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CC7C"/>
  <w15:chartTrackingRefBased/>
  <w15:docId w15:val="{E3D71050-CF4C-4FFC-A155-A721DB0F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Rodrigo Gonzalez</dc:creator>
  <cp:keywords/>
  <dc:description/>
  <cp:lastModifiedBy>Maria Rodrigo Gonzalez</cp:lastModifiedBy>
  <cp:revision>30</cp:revision>
  <dcterms:created xsi:type="dcterms:W3CDTF">2023-01-12T15:09:00Z</dcterms:created>
  <dcterms:modified xsi:type="dcterms:W3CDTF">2023-01-16T13:20:00Z</dcterms:modified>
</cp:coreProperties>
</file>