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w:t>
      </w:r>
      <w:proofErr w:type="gramStart"/>
      <w:r w:rsidRPr="001223AD">
        <w:rPr>
          <w:rFonts w:ascii="Times New Roman" w:eastAsia="Times New Roman" w:hAnsi="Times New Roman" w:cs="Times New Roman"/>
          <w:color w:val="000000"/>
          <w:sz w:val="24"/>
          <w:szCs w:val="24"/>
          <w:lang w:val="en-US" w:eastAsia="es-ES"/>
        </w:rPr>
        <w:t>taking into account</w:t>
      </w:r>
      <w:proofErr w:type="gramEnd"/>
      <w:r w:rsidRPr="001223AD">
        <w:rPr>
          <w:rFonts w:ascii="Times New Roman" w:eastAsia="Times New Roman" w:hAnsi="Times New Roman" w:cs="Times New Roman"/>
          <w:color w:val="000000"/>
          <w:sz w:val="24"/>
          <w:szCs w:val="24"/>
          <w:lang w:val="en-US" w:eastAsia="es-ES"/>
        </w:rPr>
        <w:t xml:space="preserve">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proofErr w:type="gramStart"/>
      <w:r w:rsidRPr="00855957">
        <w:rPr>
          <w:color w:val="000000"/>
          <w:lang w:val="en-US"/>
        </w:rPr>
        <w:t>In order to</w:t>
      </w:r>
      <w:proofErr w:type="gramEnd"/>
      <w:r w:rsidRPr="00855957">
        <w:rPr>
          <w:color w:val="000000"/>
          <w:lang w:val="en-US"/>
        </w:rPr>
        <w:t xml:space="preserve">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lastRenderedPageBreak/>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 xml:space="preserve">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w:t>
      </w:r>
      <w:proofErr w:type="gramStart"/>
      <w:r w:rsidRPr="00855957">
        <w:rPr>
          <w:color w:val="000000"/>
          <w:lang w:val="en-US"/>
        </w:rPr>
        <w:t>algorithms, since</w:t>
      </w:r>
      <w:proofErr w:type="gramEnd"/>
      <w:r w:rsidRPr="00855957">
        <w:rPr>
          <w:color w:val="000000"/>
          <w:lang w:val="en-US"/>
        </w:rPr>
        <w:t xml:space="preserv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lastRenderedPageBreak/>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 xml:space="preserve">Hash tables allow access to elements very </w:t>
      </w:r>
      <w:r w:rsidRPr="00FF1552">
        <w:rPr>
          <w:color w:val="000000"/>
          <w:lang w:val="en-US"/>
        </w:rPr>
        <w:t>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57062270" w14:textId="77777777" w:rsidR="00855957" w:rsidRPr="00855957" w:rsidRDefault="00855957" w:rsidP="001223AD">
      <w:pPr>
        <w:rPr>
          <w:lang w:val="en-US"/>
        </w:rPr>
      </w:pPr>
    </w:p>
    <w:sectPr w:rsidR="00855957"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40563">
    <w:abstractNumId w:val="1"/>
  </w:num>
  <w:num w:numId="2" w16cid:durableId="85118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5025B"/>
    <w:rsid w:val="001223AD"/>
    <w:rsid w:val="00855957"/>
    <w:rsid w:val="009F7C23"/>
    <w:rsid w:val="00B0744E"/>
    <w:rsid w:val="00BE1527"/>
    <w:rsid w:val="00BF6948"/>
    <w:rsid w:val="00D42724"/>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1053</Words>
  <Characters>5796</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3</cp:revision>
  <dcterms:created xsi:type="dcterms:W3CDTF">2023-04-21T22:36:00Z</dcterms:created>
  <dcterms:modified xsi:type="dcterms:W3CDTF">2023-04-23T20:59:00Z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