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p>
    <w:p>
      <w:pPr>
        <w:pStyle w:val="Author"/>
      </w:pPr>
      <w:r>
        <w:t xml:space="preserve">Alejandro</w:t>
      </w:r>
      <w:r>
        <w:t xml:space="preserve"> </w:t>
      </w:r>
      <w:r>
        <w:t xml:space="preserve">Quesada</w:t>
      </w:r>
      <w:r>
        <w:t xml:space="preserve"> </w:t>
      </w:r>
      <w:r>
        <w:t xml:space="preserve">Leiva</w:t>
      </w:r>
    </w:p>
    <w:p>
      <w:pPr>
        <w:pStyle w:val="Date"/>
      </w:pPr>
      <w:r>
        <w:t xml:space="preserve">2024-08-19</w:t>
      </w:r>
    </w:p>
    <w:bookmarkStart w:id="20" w:name="colegio-universitario-de-cartago"/>
    <w:p>
      <w:pPr>
        <w:pStyle w:val="Heading2"/>
      </w:pPr>
      <w:r>
        <w:t xml:space="preserve">Colegio Universitario de Cartago</w:t>
      </w:r>
    </w:p>
    <w:bookmarkEnd w:id="20"/>
    <w:bookmarkStart w:id="21" w:name="lenguaje-de-minería-de-datos"/>
    <w:p>
      <w:pPr>
        <w:pStyle w:val="Heading2"/>
      </w:pPr>
      <w:r>
        <w:t xml:space="preserve">Lenguaje de Minería de Datos</w:t>
      </w:r>
    </w:p>
    <w:bookmarkEnd w:id="21"/>
    <w:bookmarkStart w:id="22" w:name="profesor-osvaldo-gonzalez-chaves"/>
    <w:p>
      <w:pPr>
        <w:pStyle w:val="Heading2"/>
      </w:pPr>
      <w:r>
        <w:t xml:space="preserve">Profesor: Osvaldo Gonzalez Chaves</w:t>
      </w:r>
    </w:p>
    <w:bookmarkEnd w:id="22"/>
    <w:bookmarkStart w:id="23" w:name="ii-cuatrimestre-2024"/>
    <w:p>
      <w:pPr>
        <w:pStyle w:val="Heading2"/>
      </w:pPr>
      <w:r>
        <w:t xml:space="preserve">II Cuatrimestre 2024</w:t>
      </w:r>
    </w:p>
    <w:bookmarkEnd w:id="23"/>
    <w:bookmarkStart w:id="24" w:name="dataset-employees-analisys"/>
    <w:p>
      <w:pPr>
        <w:pStyle w:val="Heading2"/>
      </w:pPr>
      <w:r>
        <w:t xml:space="preserve">DataSet Employees Analisys</w:t>
      </w:r>
    </w:p>
    <w:p>
      <w:pPr>
        <w:pStyle w:val="FirstParagraph"/>
      </w:pPr>
      <w:r>
        <w:t xml:space="preserve">Primero obtenemos información básica de los datos del Data Set que vamos a utilizar</w:t>
      </w:r>
    </w:p>
    <w:p>
      <w:pPr>
        <w:pStyle w:val="SourceCode"/>
      </w:pPr>
      <w:r>
        <w:rPr>
          <w:rStyle w:val="FunctionTok"/>
        </w:rPr>
        <w:t xml:space="preserve">class</w:t>
      </w:r>
      <w:r>
        <w:rPr>
          <w:rStyle w:val="NormalTok"/>
        </w:rPr>
        <w:t xml:space="preserve">(employees)</w:t>
      </w:r>
    </w:p>
    <w:p>
      <w:pPr>
        <w:pStyle w:val="SourceCode"/>
      </w:pPr>
      <w:r>
        <w:rPr>
          <w:rStyle w:val="VerbatimChar"/>
        </w:rPr>
        <w:t xml:space="preserve">## [1] "data.frame"</w:t>
      </w:r>
    </w:p>
    <w:p>
      <w:pPr>
        <w:pStyle w:val="SourceCode"/>
      </w:pPr>
      <w:r>
        <w:rPr>
          <w:rStyle w:val="FunctionTok"/>
        </w:rPr>
        <w:t xml:space="preserve">dim</w:t>
      </w:r>
      <w:r>
        <w:rPr>
          <w:rStyle w:val="NormalTok"/>
        </w:rPr>
        <w:t xml:space="preserve">(employees)</w:t>
      </w:r>
    </w:p>
    <w:p>
      <w:pPr>
        <w:pStyle w:val="SourceCode"/>
      </w:pPr>
      <w:r>
        <w:rPr>
          <w:rStyle w:val="VerbatimChar"/>
        </w:rPr>
        <w:t xml:space="preserve">## [1] 689  15</w:t>
      </w:r>
    </w:p>
    <w:p>
      <w:pPr>
        <w:pStyle w:val="SourceCode"/>
      </w:pPr>
      <w:r>
        <w:rPr>
          <w:rStyle w:val="FunctionTok"/>
        </w:rPr>
        <w:t xml:space="preserve">names</w:t>
      </w:r>
      <w:r>
        <w:rPr>
          <w:rStyle w:val="NormalTok"/>
        </w:rPr>
        <w:t xml:space="preserve">(employees)</w:t>
      </w:r>
    </w:p>
    <w:p>
      <w:pPr>
        <w:pStyle w:val="SourceCode"/>
      </w:pPr>
      <w:r>
        <w:rPr>
          <w:rStyle w:val="VerbatimChar"/>
        </w:rPr>
        <w:t xml:space="preserve">##  [1] "No"            "FirstName"     "LastName"      "Gender"       </w:t>
      </w:r>
      <w:r>
        <w:br/>
      </w:r>
      <w:r>
        <w:rPr>
          <w:rStyle w:val="VerbatimChar"/>
        </w:rPr>
        <w:t xml:space="preserve">##  [5] "StartDate"     "Years"         "Department"    "Country"      </w:t>
      </w:r>
      <w:r>
        <w:br/>
      </w:r>
      <w:r>
        <w:rPr>
          <w:rStyle w:val="VerbatimChar"/>
        </w:rPr>
        <w:t xml:space="preserve">##  [9] "Center"        "MonthlySalary" "AnnualSalary"  "JobRate"      </w:t>
      </w:r>
      <w:r>
        <w:br/>
      </w:r>
      <w:r>
        <w:rPr>
          <w:rStyle w:val="VerbatimChar"/>
        </w:rPr>
        <w:t xml:space="preserve">## [13] "SickLeaves"    "UnpaidLeaves"  "OvertimeHours"</w:t>
      </w:r>
    </w:p>
    <w:p>
      <w:pPr>
        <w:pStyle w:val="SourceCode"/>
      </w:pPr>
      <w:r>
        <w:rPr>
          <w:rStyle w:val="FunctionTok"/>
        </w:rPr>
        <w:t xml:space="preserve">str</w:t>
      </w:r>
      <w:r>
        <w:rPr>
          <w:rStyle w:val="NormalTok"/>
        </w:rPr>
        <w:t xml:space="preserve">(employees)</w:t>
      </w:r>
    </w:p>
    <w:p>
      <w:pPr>
        <w:pStyle w:val="SourceCode"/>
      </w:pPr>
      <w:r>
        <w:rPr>
          <w:rStyle w:val="VerbatimChar"/>
        </w:rPr>
        <w:t xml:space="preserve">## 'data.frame':    689 obs. of  15 variables:</w:t>
      </w:r>
      <w:r>
        <w:br/>
      </w:r>
      <w:r>
        <w:rPr>
          <w:rStyle w:val="VerbatimChar"/>
        </w:rPr>
        <w:t xml:space="preserve">##  $ No           : int  1 2 3 4 5 6 7 8 9 10 ...</w:t>
      </w:r>
      <w:r>
        <w:br/>
      </w:r>
      <w:r>
        <w:rPr>
          <w:rStyle w:val="VerbatimChar"/>
        </w:rPr>
        <w:t xml:space="preserve">##  $ FirstName    : chr  "Ghadir" "Omar" "Ailya" "Lwiy" ...</w:t>
      </w:r>
      <w:r>
        <w:br/>
      </w:r>
      <w:r>
        <w:rPr>
          <w:rStyle w:val="VerbatimChar"/>
        </w:rPr>
        <w:t xml:space="preserve">##  $ LastName     : chr  "Hmshw" "Hishan" "Sharaf" "Qbany" ...</w:t>
      </w:r>
      <w:r>
        <w:br/>
      </w:r>
      <w:r>
        <w:rPr>
          <w:rStyle w:val="VerbatimChar"/>
        </w:rPr>
        <w:t xml:space="preserve">##  $ Gender       : chr  "Male" "Male" "Female" "Male" ...</w:t>
      </w:r>
      <w:r>
        <w:br/>
      </w:r>
      <w:r>
        <w:rPr>
          <w:rStyle w:val="VerbatimChar"/>
        </w:rPr>
        <w:t xml:space="preserve">##  $ StartDate    : chr  "2018-04-04" "2020-05-21" "2017-09-28" "2018-08-14" ...</w:t>
      </w:r>
      <w:r>
        <w:br/>
      </w:r>
      <w:r>
        <w:rPr>
          <w:rStyle w:val="VerbatimChar"/>
        </w:rPr>
        <w:t xml:space="preserve">##  $ Years        : int  6 4 6 6 4 8 4 6 6 4 ...</w:t>
      </w:r>
      <w:r>
        <w:br/>
      </w:r>
      <w:r>
        <w:rPr>
          <w:rStyle w:val="VerbatimChar"/>
        </w:rPr>
        <w:t xml:space="preserve">##  $ Department   : chr  "Quality Control" "Quality Control" "Major Mfg Projects" "Manufacturing" ...</w:t>
      </w:r>
      <w:r>
        <w:br/>
      </w:r>
      <w:r>
        <w:rPr>
          <w:rStyle w:val="VerbatimChar"/>
        </w:rPr>
        <w:t xml:space="preserve">##  $ Country      : chr  "Egypt" "Saudi Arabia" "Saudi Arabia" "United Arab Emirates" ...</w:t>
      </w:r>
      <w:r>
        <w:br/>
      </w:r>
      <w:r>
        <w:rPr>
          <w:rStyle w:val="VerbatimChar"/>
        </w:rPr>
        <w:t xml:space="preserve">##  $ Center       : chr  "West" "West" "West" "Main" ...</w:t>
      </w:r>
      <w:r>
        <w:br/>
      </w:r>
      <w:r>
        <w:rPr>
          <w:rStyle w:val="VerbatimChar"/>
        </w:rPr>
        <w:t xml:space="preserve">##  $ MonthlySalary: int  1560 3247 2506 1828 970 2332 1959 3394 1479 1186 ...</w:t>
      </w:r>
      <w:r>
        <w:br/>
      </w:r>
      <w:r>
        <w:rPr>
          <w:rStyle w:val="VerbatimChar"/>
        </w:rPr>
        <w:t xml:space="preserve">##  $ AnnualSalary : int  18720 38964 30072 21936 11640 27984 23508 40728 17748 14232 ...</w:t>
      </w:r>
      <w:r>
        <w:br/>
      </w:r>
      <w:r>
        <w:rPr>
          <w:rStyle w:val="VerbatimChar"/>
        </w:rPr>
        <w:t xml:space="preserve">##  $ JobRate      : num  3 1 2 3 5 3 3 5 4.5 4.5 ...</w:t>
      </w:r>
      <w:r>
        <w:br/>
      </w:r>
      <w:r>
        <w:rPr>
          <w:rStyle w:val="VerbatimChar"/>
        </w:rPr>
        <w:t xml:space="preserve">##  $ SickLeaves   : int  1 0 0 0 0 3 6 0 0 1 ...</w:t>
      </w:r>
      <w:r>
        <w:br/>
      </w:r>
      <w:r>
        <w:rPr>
          <w:rStyle w:val="VerbatimChar"/>
        </w:rPr>
        <w:t xml:space="preserve">##  $ UnpaidLeaves : int  0 5 3 0 5 0 0 0 0 0 ...</w:t>
      </w:r>
      <w:r>
        <w:br/>
      </w:r>
      <w:r>
        <w:rPr>
          <w:rStyle w:val="VerbatimChar"/>
        </w:rPr>
        <w:t xml:space="preserve">##  $ OvertimeHours: int  183 198 192 7 121 8 116 7 105 153 ...</w:t>
      </w:r>
    </w:p>
    <w:p>
      <w:pPr>
        <w:pStyle w:val="SourceCode"/>
      </w:pPr>
      <w:r>
        <w:rPr>
          <w:rStyle w:val="FunctionTok"/>
        </w:rPr>
        <w:t xml:space="preserve">glimpse</w:t>
      </w:r>
      <w:r>
        <w:rPr>
          <w:rStyle w:val="NormalTok"/>
        </w:rPr>
        <w:t xml:space="preserve">(employees)</w:t>
      </w:r>
    </w:p>
    <w:p>
      <w:pPr>
        <w:pStyle w:val="SourceCode"/>
      </w:pPr>
      <w:r>
        <w:rPr>
          <w:rStyle w:val="VerbatimChar"/>
        </w:rPr>
        <w:t xml:space="preserve">## Rows: 689</w:t>
      </w:r>
      <w:r>
        <w:br/>
      </w:r>
      <w:r>
        <w:rPr>
          <w:rStyle w:val="VerbatimChar"/>
        </w:rPr>
        <w:t xml:space="preserve">## Columns: 15</w:t>
      </w:r>
      <w:r>
        <w:br/>
      </w:r>
      <w:r>
        <w:rPr>
          <w:rStyle w:val="VerbatimChar"/>
        </w:rPr>
        <w:t xml:space="preserve">## $ No            &lt;int&gt; 1, 2, 3, 4, 5, 6, 7, 8, 9, 10, 11, 12, 13, 14, 15, 16, 1…</w:t>
      </w:r>
      <w:r>
        <w:br/>
      </w:r>
      <w:r>
        <w:rPr>
          <w:rStyle w:val="VerbatimChar"/>
        </w:rPr>
        <w:t xml:space="preserve">## $ FirstName     &lt;chr&gt; "Ghadir", "Omar", "Ailya", "Lwiy", "Ahmad", "Muhamad", "…</w:t>
      </w:r>
      <w:r>
        <w:br/>
      </w:r>
      <w:r>
        <w:rPr>
          <w:rStyle w:val="VerbatimChar"/>
        </w:rPr>
        <w:t xml:space="preserve">## $ LastName      &lt;chr&gt; "Hmshw", "Hishan", "Sharaf", "Qbany", "Bikri", "Zueitr",…</w:t>
      </w:r>
      <w:r>
        <w:br/>
      </w:r>
      <w:r>
        <w:rPr>
          <w:rStyle w:val="VerbatimChar"/>
        </w:rPr>
        <w:t xml:space="preserve">## $ Gender        &lt;chr&gt; "Male", "Male", "Female", "Male", "Male", "Male", "Femal…</w:t>
      </w:r>
      <w:r>
        <w:br/>
      </w:r>
      <w:r>
        <w:rPr>
          <w:rStyle w:val="VerbatimChar"/>
        </w:rPr>
        <w:t xml:space="preserve">## $ StartDate     &lt;chr&gt; "2018-04-04", "2020-05-21", "2017-09-28", "2018-08-14", …</w:t>
      </w:r>
      <w:r>
        <w:br/>
      </w:r>
      <w:r>
        <w:rPr>
          <w:rStyle w:val="VerbatimChar"/>
        </w:rPr>
        <w:t xml:space="preserve">## $ Years         &lt;int&gt; 6, 4, 6, 6, 4, 8, 4, 6, 6, 4, 6, 6, 5, 8, 5, 4, 8, 6, 6,…</w:t>
      </w:r>
      <w:r>
        <w:br/>
      </w:r>
      <w:r>
        <w:rPr>
          <w:rStyle w:val="VerbatimChar"/>
        </w:rPr>
        <w:t xml:space="preserve">## $ Department    &lt;chr&gt; "Quality Control", "Quality Control", "Major Mfg Project…</w:t>
      </w:r>
      <w:r>
        <w:br/>
      </w:r>
      <w:r>
        <w:rPr>
          <w:rStyle w:val="VerbatimChar"/>
        </w:rPr>
        <w:t xml:space="preserve">## $ Country       &lt;chr&gt; "Egypt", "Saudi Arabia", "Saudi Arabia", "United Arab Em…</w:t>
      </w:r>
      <w:r>
        <w:br/>
      </w:r>
      <w:r>
        <w:rPr>
          <w:rStyle w:val="VerbatimChar"/>
        </w:rPr>
        <w:t xml:space="preserve">## $ Center        &lt;chr&gt; "West", "West", "West", "Main", "Main", "North", "Main",…</w:t>
      </w:r>
      <w:r>
        <w:br/>
      </w:r>
      <w:r>
        <w:rPr>
          <w:rStyle w:val="VerbatimChar"/>
        </w:rPr>
        <w:t xml:space="preserve">## $ MonthlySalary &lt;int&gt; 1560, 3247, 2506, 1828, 970, 2332, 1959, 3394, 1479, 118…</w:t>
      </w:r>
      <w:r>
        <w:br/>
      </w:r>
      <w:r>
        <w:rPr>
          <w:rStyle w:val="VerbatimChar"/>
        </w:rPr>
        <w:t xml:space="preserve">## $ AnnualSalary  &lt;int&gt; 18720, 38964, 30072, 21936, 11640, 27984, 23508, 40728, …</w:t>
      </w:r>
      <w:r>
        <w:br/>
      </w:r>
      <w:r>
        <w:rPr>
          <w:rStyle w:val="VerbatimChar"/>
        </w:rPr>
        <w:t xml:space="preserve">## $ JobRate       &lt;dbl&gt; 3.0, 1.0, 2.0, 3.0, 5.0, 3.0, 3.0, 5.0, 4.5, 4.5, 2.0, 1…</w:t>
      </w:r>
      <w:r>
        <w:br/>
      </w:r>
      <w:r>
        <w:rPr>
          <w:rStyle w:val="VerbatimChar"/>
        </w:rPr>
        <w:t xml:space="preserve">## $ SickLeaves    &lt;int&gt; 1, 0, 0, 0, 0, 3, 6, 0, 0, 1, 5, 2, 6, 1, 1, 0, 0, 4, 0,…</w:t>
      </w:r>
      <w:r>
        <w:br/>
      </w:r>
      <w:r>
        <w:rPr>
          <w:rStyle w:val="VerbatimChar"/>
        </w:rPr>
        <w:t xml:space="preserve">## $ UnpaidLeaves  &lt;int&gt; 0, 5, 3, 0, 5, 0, 0, 0, 0, 0, 0, 0, 0, 0, 1, 0, 0, 0, 0,…</w:t>
      </w:r>
      <w:r>
        <w:br/>
      </w:r>
      <w:r>
        <w:rPr>
          <w:rStyle w:val="VerbatimChar"/>
        </w:rPr>
        <w:t xml:space="preserve">## $ OvertimeHours &lt;int&gt; 183, 198, 192, 7, 121, 8, 116, 7, 105, 153, 12, 70, 85, …</w:t>
      </w:r>
    </w:p>
    <w:p>
      <w:pPr>
        <w:pStyle w:val="FirstParagraph"/>
      </w:pPr>
      <w:r>
        <w:t xml:space="preserve">Realizamos la verificación de que el set no contenga nulos, en caso de que el set SI tenga nulos, se debe hacer la limpieza del set, esto con el fin de que los resultados sean los correctos.</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(employees)) </w:t>
      </w:r>
      <w:r>
        <w:rPr>
          <w:rStyle w:val="CommentTok"/>
        </w:rPr>
        <w:t xml:space="preserve">#false</w:t>
      </w:r>
    </w:p>
    <w:p>
      <w:pPr>
        <w:pStyle w:val="SourceCode"/>
      </w:pPr>
      <w:r>
        <w:rPr>
          <w:rStyle w:val="VerbatimChar"/>
        </w:rPr>
        <w:t xml:space="preserve">## [1] FALSE</w:t>
      </w:r>
    </w:p>
    <w:p>
      <w:pPr>
        <w:pStyle w:val="SourceCode"/>
      </w:pPr>
      <w:r>
        <w:rPr>
          <w:rStyle w:val="FunctionTok"/>
        </w:rPr>
        <w:t xml:space="preserve">summary</w:t>
      </w:r>
      <w:r>
        <w:rPr>
          <w:rStyle w:val="NormalTok"/>
        </w:rPr>
        <w:t xml:space="preserve">(employees)</w:t>
      </w:r>
    </w:p>
    <w:p>
      <w:pPr>
        <w:pStyle w:val="SourceCode"/>
      </w:pPr>
      <w:r>
        <w:rPr>
          <w:rStyle w:val="VerbatimChar"/>
        </w:rPr>
        <w:t xml:space="preserve">##        No       FirstName           LastName            Gender         </w:t>
      </w:r>
      <w:r>
        <w:br/>
      </w:r>
      <w:r>
        <w:rPr>
          <w:rStyle w:val="VerbatimChar"/>
        </w:rPr>
        <w:t xml:space="preserve">##  Min.   :  1   Length:689         Length:689         Length:689        </w:t>
      </w:r>
      <w:r>
        <w:br/>
      </w:r>
      <w:r>
        <w:rPr>
          <w:rStyle w:val="VerbatimChar"/>
        </w:rPr>
        <w:t xml:space="preserve">##  1st Qu.:173   Class :character   Class :character   Class :character  </w:t>
      </w:r>
      <w:r>
        <w:br/>
      </w:r>
      <w:r>
        <w:rPr>
          <w:rStyle w:val="VerbatimChar"/>
        </w:rPr>
        <w:t xml:space="preserve">##  Median :345   Mode  :character   Mode  :character   Mode  :character  </w:t>
      </w:r>
      <w:r>
        <w:br/>
      </w:r>
      <w:r>
        <w:rPr>
          <w:rStyle w:val="VerbatimChar"/>
        </w:rPr>
        <w:t xml:space="preserve">##  Mean   :345                                                           </w:t>
      </w:r>
      <w:r>
        <w:br/>
      </w:r>
      <w:r>
        <w:rPr>
          <w:rStyle w:val="VerbatimChar"/>
        </w:rPr>
        <w:t xml:space="preserve">##  3rd Qu.:517                                                           </w:t>
      </w:r>
      <w:r>
        <w:br/>
      </w:r>
      <w:r>
        <w:rPr>
          <w:rStyle w:val="VerbatimChar"/>
        </w:rPr>
        <w:t xml:space="preserve">##  Max.   :689                                                           </w:t>
      </w:r>
      <w:r>
        <w:br/>
      </w:r>
      <w:r>
        <w:rPr>
          <w:rStyle w:val="VerbatimChar"/>
        </w:rPr>
        <w:t xml:space="preserve">##   StartDate             Years       Department          Country         </w:t>
      </w:r>
      <w:r>
        <w:br/>
      </w:r>
      <w:r>
        <w:rPr>
          <w:rStyle w:val="VerbatimChar"/>
        </w:rPr>
        <w:t xml:space="preserve">##  Length:689         Min.   :3.00   Length:689         Length:689        </w:t>
      </w:r>
      <w:r>
        <w:br/>
      </w:r>
      <w:r>
        <w:rPr>
          <w:rStyle w:val="VerbatimChar"/>
        </w:rPr>
        <w:t xml:space="preserve">##  Class :character   1st Qu.:4.00   Class :character   Class :character  </w:t>
      </w:r>
      <w:r>
        <w:br/>
      </w:r>
      <w:r>
        <w:rPr>
          <w:rStyle w:val="VerbatimChar"/>
        </w:rPr>
        <w:t xml:space="preserve">##  Mode  :character   Median :5.00   Mode  :character   Mode  :character  </w:t>
      </w:r>
      <w:r>
        <w:br/>
      </w:r>
      <w:r>
        <w:rPr>
          <w:rStyle w:val="VerbatimChar"/>
        </w:rPr>
        <w:t xml:space="preserve">##                     Mean   :5.06                                        </w:t>
      </w:r>
      <w:r>
        <w:br/>
      </w:r>
      <w:r>
        <w:rPr>
          <w:rStyle w:val="VerbatimChar"/>
        </w:rPr>
        <w:t xml:space="preserve">##                     3rd Qu.:6.00                                        </w:t>
      </w:r>
      <w:r>
        <w:br/>
      </w:r>
      <w:r>
        <w:rPr>
          <w:rStyle w:val="VerbatimChar"/>
        </w:rPr>
        <w:t xml:space="preserve">##                     Max.   :8.00                                        </w:t>
      </w:r>
      <w:r>
        <w:br/>
      </w:r>
      <w:r>
        <w:rPr>
          <w:rStyle w:val="VerbatimChar"/>
        </w:rPr>
        <w:t xml:space="preserve">##     Center          MonthlySalary   AnnualSalary      JobRate     </w:t>
      </w:r>
      <w:r>
        <w:br/>
      </w:r>
      <w:r>
        <w:rPr>
          <w:rStyle w:val="VerbatimChar"/>
        </w:rPr>
        <w:t xml:space="preserve">##  Length:689         Min.   : 703   Min.   : 8436   Min.   :1.000  </w:t>
      </w:r>
      <w:r>
        <w:br/>
      </w:r>
      <w:r>
        <w:rPr>
          <w:rStyle w:val="VerbatimChar"/>
        </w:rPr>
        <w:t xml:space="preserve">##  Class :character   1st Qu.:1436   1st Qu.:17232   1st Qu.:3.000  </w:t>
      </w:r>
      <w:r>
        <w:br/>
      </w:r>
      <w:r>
        <w:rPr>
          <w:rStyle w:val="VerbatimChar"/>
        </w:rPr>
        <w:t xml:space="preserve">##  Mode  :character   Median :2077   Median :24924   Median :3.000  </w:t>
      </w:r>
      <w:r>
        <w:br/>
      </w:r>
      <w:r>
        <w:rPr>
          <w:rStyle w:val="VerbatimChar"/>
        </w:rPr>
        <w:t xml:space="preserve">##                     Mean   :2068   Mean   :24818   Mean   :3.586  </w:t>
      </w:r>
      <w:r>
        <w:br/>
      </w:r>
      <w:r>
        <w:rPr>
          <w:rStyle w:val="VerbatimChar"/>
        </w:rPr>
        <w:t xml:space="preserve">##                     3rd Qu.:2682   3rd Qu.:32184   3rd Qu.:5.000  </w:t>
      </w:r>
      <w:r>
        <w:br/>
      </w:r>
      <w:r>
        <w:rPr>
          <w:rStyle w:val="VerbatimChar"/>
        </w:rPr>
        <w:t xml:space="preserve">##                     Max.   :3450   Max.   :41400   Max.   :5.000  </w:t>
      </w:r>
      <w:r>
        <w:br/>
      </w:r>
      <w:r>
        <w:rPr>
          <w:rStyle w:val="VerbatimChar"/>
        </w:rPr>
        <w:t xml:space="preserve">##    SickLeaves    UnpaidLeaves    OvertimeHours  </w:t>
      </w:r>
      <w:r>
        <w:br/>
      </w:r>
      <w:r>
        <w:rPr>
          <w:rStyle w:val="VerbatimChar"/>
        </w:rPr>
        <w:t xml:space="preserve">##  Min.   :0.00   Min.   :0.0000   Min.   :  0.0  </w:t>
      </w:r>
      <w:r>
        <w:br/>
      </w:r>
      <w:r>
        <w:rPr>
          <w:rStyle w:val="VerbatimChar"/>
        </w:rPr>
        <w:t xml:space="preserve">##  1st Qu.:0.00   1st Qu.:0.0000   1st Qu.:  3.0  </w:t>
      </w:r>
      <w:r>
        <w:br/>
      </w:r>
      <w:r>
        <w:rPr>
          <w:rStyle w:val="VerbatimChar"/>
        </w:rPr>
        <w:t xml:space="preserve">##  Median :0.00   Median :0.0000   Median :  7.0  </w:t>
      </w:r>
      <w:r>
        <w:br/>
      </w:r>
      <w:r>
        <w:rPr>
          <w:rStyle w:val="VerbatimChar"/>
        </w:rPr>
        <w:t xml:space="preserve">##  Mean   :1.61   Mean   :0.7591   Mean   : 13.7  </w:t>
      </w:r>
      <w:r>
        <w:br/>
      </w:r>
      <w:r>
        <w:rPr>
          <w:rStyle w:val="VerbatimChar"/>
        </w:rPr>
        <w:t xml:space="preserve">##  3rd Qu.:3.00   3rd Qu.:0.0000   3rd Qu.: 10.0  </w:t>
      </w:r>
      <w:r>
        <w:br/>
      </w:r>
      <w:r>
        <w:rPr>
          <w:rStyle w:val="VerbatimChar"/>
        </w:rPr>
        <w:t xml:space="preserve">##  Max.   :6.00   Max.   :6.0000   Max.   :198.0</w:t>
      </w:r>
    </w:p>
    <w:bookmarkEnd w:id="24"/>
    <w:bookmarkStart w:id="28" w:name="correlaciones"/>
    <w:p>
      <w:pPr>
        <w:pStyle w:val="Heading1"/>
      </w:pPr>
      <w:r>
        <w:t xml:space="preserve">Correlaciones</w:t>
      </w:r>
    </w:p>
    <w:p>
      <w:pPr>
        <w:pStyle w:val="FirstParagraph"/>
      </w:pPr>
      <w:r>
        <w:drawing>
          <wp:inline>
            <wp:extent cx="4620126" cy="3696101"/>
            <wp:effectExtent b="0" l="0" r="0" t="0"/>
            <wp:docPr descr="" title="" id="26" name="Picture"/>
            <a:graphic>
              <a:graphicData uri="http://schemas.openxmlformats.org/drawingml/2006/picture">
                <pic:pic>
                  <pic:nvPicPr>
                    <pic:cNvPr descr="Employees_AQL_files/figure-docx/corrMa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correlaciones-encontradas"/>
    <w:p>
      <w:pPr>
        <w:pStyle w:val="Heading1"/>
      </w:pPr>
      <w:r>
        <w:t xml:space="preserve">Correlaciones encontradas (+)</w:t>
      </w:r>
    </w:p>
    <w:p>
      <w:pPr>
        <w:numPr>
          <w:ilvl w:val="0"/>
          <w:numId w:val="1001"/>
        </w:numPr>
        <w:pStyle w:val="Compact"/>
      </w:pPr>
      <w:r>
        <w:t xml:space="preserve">Annual Salary –&gt; Monthly Salary</w:t>
      </w:r>
    </w:p>
    <w:bookmarkEnd w:id="29"/>
    <w:bookmarkStart w:id="30" w:name="correlaciones-encontradas--"/>
    <w:p>
      <w:pPr>
        <w:pStyle w:val="Heading1"/>
      </w:pPr>
      <w:r>
        <w:t xml:space="preserve">Correlaciones encontradas (-)</w:t>
      </w:r>
    </w:p>
    <w:p>
      <w:pPr>
        <w:numPr>
          <w:ilvl w:val="0"/>
          <w:numId w:val="1002"/>
        </w:numPr>
        <w:pStyle w:val="Compact"/>
      </w:pPr>
      <w:r>
        <w:t xml:space="preserve">Overtime Hours –&gt; Monthly Salary</w:t>
      </w:r>
    </w:p>
    <w:p>
      <w:pPr>
        <w:numPr>
          <w:ilvl w:val="0"/>
          <w:numId w:val="1002"/>
        </w:numPr>
        <w:pStyle w:val="Compact"/>
      </w:pPr>
      <w:r>
        <w:t xml:space="preserve">Overtime Hours –&gt; Annual Salary</w:t>
      </w:r>
    </w:p>
    <w:p>
      <w:pPr>
        <w:numPr>
          <w:ilvl w:val="0"/>
          <w:numId w:val="1002"/>
        </w:numPr>
        <w:pStyle w:val="Compact"/>
      </w:pPr>
      <w:r>
        <w:t xml:space="preserve">Sick Leaves –&gt; Job Rate</w:t>
      </w:r>
    </w:p>
    <w:bookmarkEnd w:id="30"/>
    <w:bookmarkStart w:id="43" w:name="boxplot"/>
    <w:p>
      <w:pPr>
        <w:pStyle w:val="Heading1"/>
      </w:pPr>
      <w:r>
        <w:t xml:space="preserve">Boxplot</w:t>
      </w:r>
    </w:p>
    <w:p>
      <w:pPr>
        <w:pStyle w:val="FirstParagraph"/>
      </w:pPr>
      <w:r>
        <w:drawing>
          <wp:inline>
            <wp:extent cx="4620126" cy="3696101"/>
            <wp:effectExtent b="0" l="0" r="0" t="0"/>
            <wp:docPr descr="" title="" id="32" name="Picture"/>
            <a:graphic>
              <a:graphicData uri="http://schemas.openxmlformats.org/drawingml/2006/picture">
                <pic:pic>
                  <pic:nvPicPr>
                    <pic:cNvPr descr="Employees_AQL_files/figure-docx/plot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5" name="Picture"/>
            <a:graphic>
              <a:graphicData uri="http://schemas.openxmlformats.org/drawingml/2006/picture">
                <pic:pic>
                  <pic:nvPicPr>
                    <pic:cNvPr descr="Employees_AQL_files/figure-docx/plot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8" name="Picture"/>
            <a:graphic>
              <a:graphicData uri="http://schemas.openxmlformats.org/drawingml/2006/picture">
                <pic:pic>
                  <pic:nvPicPr>
                    <pic:cNvPr descr="Employees_AQL_files/figure-docx/plot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1" name="Picture"/>
            <a:graphic>
              <a:graphicData uri="http://schemas.openxmlformats.org/drawingml/2006/picture">
                <pic:pic>
                  <pic:nvPicPr>
                    <pic:cNvPr descr="Employees_AQL_files/figure-docx/plot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algoritmo-regresion-lineal-multiple"/>
    <w:p>
      <w:pPr>
        <w:pStyle w:val="Heading1"/>
      </w:pPr>
      <w:r>
        <w:t xml:space="preserve">Algoritmo (Regresion lineal multiple)</w:t>
      </w:r>
    </w:p>
    <w:p>
      <w:pPr>
        <w:pStyle w:val="FirstParagraph"/>
      </w:pPr>
      <w:r>
        <w:drawing>
          <wp:inline>
            <wp:extent cx="4620126" cy="3696101"/>
            <wp:effectExtent b="0" l="0" r="0" t="0"/>
            <wp:docPr descr="" title="" id="45" name="Picture"/>
            <a:graphic>
              <a:graphicData uri="http://schemas.openxmlformats.org/drawingml/2006/picture">
                <pic:pic>
                  <pic:nvPicPr>
                    <pic:cNvPr descr="Employees_AQL_files/figure-docx/regLineal-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apis-en-r"/>
    <w:p>
      <w:pPr>
        <w:pStyle w:val="Heading1"/>
      </w:pPr>
      <w:r>
        <w:t xml:space="preserve">APIs en R</w:t>
      </w:r>
    </w:p>
    <w:bookmarkEnd w:id="48"/>
    <w:bookmarkStart w:id="49" w:name="recomendaciones"/>
    <w:p>
      <w:pPr>
        <w:pStyle w:val="Heading1"/>
      </w:pPr>
      <w:r>
        <w:t xml:space="preserve">Recomendaciones:</w:t>
      </w:r>
    </w:p>
    <w:p>
      <w:pPr>
        <w:numPr>
          <w:ilvl w:val="0"/>
          <w:numId w:val="1003"/>
        </w:numPr>
        <w:pStyle w:val="Compact"/>
      </w:pPr>
      <w:r>
        <w:t xml:space="preserve">Obtener datos de América o Europa, para lograr realizar una comparativa</w:t>
      </w:r>
    </w:p>
    <w:p>
      <w:pPr>
        <w:numPr>
          <w:ilvl w:val="0"/>
          <w:numId w:val="1003"/>
        </w:numPr>
        <w:pStyle w:val="Compact"/>
      </w:pPr>
      <w:r>
        <w:t xml:space="preserve">Obtener el estado socioeconómico de los trabajadores (pueden existir relaciones con otros indicadores)</w:t>
      </w:r>
    </w:p>
    <w:p>
      <w:pPr>
        <w:numPr>
          <w:ilvl w:val="0"/>
          <w:numId w:val="1003"/>
        </w:numPr>
        <w:pStyle w:val="Compact"/>
      </w:pPr>
      <w:r>
        <w:t xml:space="preserve">Obtener el nivel de satisfacción/felicidad de los trabajadores (pueden existir relaciones con otros indicadores)</w:t>
      </w:r>
    </w:p>
    <w:bookmarkEnd w:id="49"/>
    <w:bookmarkStart w:id="50" w:name="conclusiones"/>
    <w:p>
      <w:pPr>
        <w:pStyle w:val="Heading1"/>
      </w:pPr>
      <w:r>
        <w:t xml:space="preserve">Conclusiones</w:t>
      </w:r>
    </w:p>
    <w:p>
      <w:pPr>
        <w:numPr>
          <w:ilvl w:val="0"/>
          <w:numId w:val="1004"/>
        </w:numPr>
        <w:pStyle w:val="Compact"/>
      </w:pPr>
      <w:r>
        <w:t xml:space="preserve">El salario varía en prácticamente todos los sectores respecto al género, en unos más, en otros menos. En unos sectores ganan más las mujeres en comparación con los hombres y en otros sectores pasa lo contrario</w:t>
      </w:r>
    </w:p>
    <w:p>
      <w:pPr>
        <w:numPr>
          <w:ilvl w:val="0"/>
          <w:numId w:val="1004"/>
        </w:numPr>
        <w:pStyle w:val="Compact"/>
      </w:pPr>
      <w:r>
        <w:t xml:space="preserve">Dentro de más años este laborando hay una menor probabilidad que de se tomen licencias, siendo el punto más alto a los 5 años</w:t>
      </w:r>
    </w:p>
    <w:p>
      <w:pPr>
        <w:numPr>
          <w:ilvl w:val="0"/>
          <w:numId w:val="1004"/>
        </w:numPr>
        <w:pStyle w:val="Compact"/>
      </w:pPr>
      <w:r>
        <w:t xml:space="preserve">Siria y Egipto son los países con mayor probabilidad de tomar licencias por enfermedad</w:t>
      </w:r>
    </w:p>
    <w:p>
      <w:pPr>
        <w:numPr>
          <w:ilvl w:val="0"/>
          <w:numId w:val="1004"/>
        </w:numPr>
        <w:pStyle w:val="Compact"/>
      </w:pPr>
      <w:r>
        <w:t xml:space="preserve">No hay relación entre salario anual y tasa de retención de los empleados, esto puede estar sujeto a otros factores como felicidad/satisfacción/relaciones etc.</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creator>Alejandro Quesada Leiva</dc:creator>
  <cp:keywords/>
  <dcterms:created xsi:type="dcterms:W3CDTF">2024-08-19T20:44:01Z</dcterms:created>
  <dcterms:modified xsi:type="dcterms:W3CDTF">2024-08-19T20:44:01Z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2024-08-19</vt:lpwstr>
  </property>
  <property fmtid="{D5CDD505-2E9C-101B-9397-08002B2CF9AE}" pid="3" name="output">
    <vt:lpwstr>word_document</vt:lpwstr>
  </property>
</Properties>
</file>