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Universidad Mayor de San Andres</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Caso de Estudio Nro 3. </w:t>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"Sistema Hospitalario Nacional"</w:t>
      </w:r>
    </w:p>
    <w:p w:rsidR="00000000" w:rsidDel="00000000" w:rsidP="00000000" w:rsidRDefault="00000000" w:rsidRPr="00000000" w14:paraId="00000004">
      <w:pPr>
        <w:spacing w:after="200" w:before="200" w:lineRule="auto"/>
        <w:jc w:val="center"/>
        <w:rPr>
          <w:sz w:val="24"/>
          <w:szCs w:val="24"/>
        </w:rPr>
      </w:pPr>
      <w:r w:rsidDel="00000000" w:rsidR="00000000" w:rsidRPr="00000000">
        <w:rPr>
          <w:sz w:val="24"/>
          <w:szCs w:val="24"/>
        </w:rPr>
        <w:drawing>
          <wp:inline distB="114300" distT="114300" distL="114300" distR="114300">
            <wp:extent cx="3962400" cy="44577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962400" cy="4457700"/>
                    </a:xfrm>
                    <a:prstGeom prst="rect"/>
                    <a:ln/>
                  </pic:spPr>
                </pic:pic>
              </a:graphicData>
            </a:graphic>
          </wp:inline>
        </w:drawing>
      </w:r>
      <w:r w:rsidDel="00000000" w:rsidR="00000000" w:rsidRPr="00000000">
        <w:rPr>
          <w:rtl w:val="0"/>
        </w:rPr>
      </w:r>
    </w:p>
    <w:tbl>
      <w:tblPr>
        <w:tblStyle w:val="Table1"/>
        <w:tblW w:w="9915.0" w:type="dxa"/>
        <w:jc w:val="left"/>
        <w:tblLayout w:type="fixed"/>
        <w:tblLook w:val="0600"/>
      </w:tblPr>
      <w:tblGrid>
        <w:gridCol w:w="9915"/>
        <w:tblGridChange w:id="0">
          <w:tblGrid>
            <w:gridCol w:w="9915"/>
          </w:tblGrid>
        </w:tblGridChange>
      </w:tblGrid>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widowControl w:val="0"/>
              <w:spacing w:line="240" w:lineRule="auto"/>
              <w:rPr>
                <w:sz w:val="24"/>
                <w:szCs w:val="24"/>
              </w:rPr>
            </w:pPr>
            <w:r w:rsidDel="00000000" w:rsidR="00000000" w:rsidRPr="00000000">
              <w:rPr>
                <w:sz w:val="24"/>
                <w:szCs w:val="24"/>
                <w:rtl w:val="0"/>
              </w:rPr>
              <w:t xml:space="preserve">Integrantes: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6">
            <w:pPr>
              <w:widowControl w:val="0"/>
              <w:spacing w:line="240" w:lineRule="auto"/>
              <w:rPr>
                <w:sz w:val="24"/>
                <w:szCs w:val="24"/>
              </w:rPr>
            </w:pPr>
            <w:r w:rsidDel="00000000" w:rsidR="00000000" w:rsidRPr="00000000">
              <w:rPr>
                <w:sz w:val="24"/>
                <w:szCs w:val="24"/>
                <w:rtl w:val="0"/>
              </w:rPr>
              <w:t xml:space="preserve">Alvarez Portugal Luis Gael</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7">
            <w:pPr>
              <w:widowControl w:val="0"/>
              <w:spacing w:line="240" w:lineRule="auto"/>
              <w:rPr>
                <w:sz w:val="24"/>
                <w:szCs w:val="24"/>
              </w:rPr>
            </w:pPr>
            <w:r w:rsidDel="00000000" w:rsidR="00000000" w:rsidRPr="00000000">
              <w:rPr>
                <w:sz w:val="24"/>
                <w:szCs w:val="24"/>
                <w:rtl w:val="0"/>
              </w:rPr>
              <w:t xml:space="preserve">Bernas Carrisales Alejandro Ramiro</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Sánchez Quentasi José Saúl</w:t>
            </w:r>
          </w:p>
        </w:tc>
      </w:tr>
      <w:tr>
        <w:trPr>
          <w:cantSplit w:val="0"/>
          <w:trHeight w:val="420" w:hRule="atLeast"/>
          <w:tblHeader w:val="0"/>
        </w:trPr>
        <w:tc>
          <w:tcPr>
            <w:vAlign w:val="center"/>
          </w:tcPr>
          <w:p w:rsidR="00000000" w:rsidDel="00000000" w:rsidP="00000000" w:rsidRDefault="00000000" w:rsidRPr="00000000" w14:paraId="00000009">
            <w:pPr>
              <w:widowControl w:val="0"/>
              <w:spacing w:line="240" w:lineRule="auto"/>
              <w:jc w:val="center"/>
              <w:rPr>
                <w:sz w:val="24"/>
                <w:szCs w:val="24"/>
              </w:rPr>
            </w:pPr>
            <w:r w:rsidDel="00000000" w:rsidR="00000000" w:rsidRPr="00000000">
              <w:rPr>
                <w:sz w:val="24"/>
                <w:szCs w:val="24"/>
                <w:rtl w:val="0"/>
              </w:rPr>
              <w:t xml:space="preserve">Caso de Estudio N° 3</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color w:val="1f1f1f"/>
                <w:sz w:val="24"/>
                <w:szCs w:val="24"/>
                <w:rtl w:val="0"/>
              </w:rPr>
              <w:t xml:space="preserve">"</w:t>
            </w:r>
            <w:r w:rsidDel="00000000" w:rsidR="00000000" w:rsidRPr="00000000">
              <w:rPr>
                <w:b w:val="1"/>
                <w:bCs w:val="1"/>
                <w:color w:val="1f1f1f"/>
                <w:sz w:val="24"/>
                <w:szCs w:val="24"/>
                <w:rtl w:val="0"/>
              </w:rPr>
              <w:t xml:space="preserve">Sistema Hospitalario Nacional</w:t>
            </w:r>
            <w:r w:rsidDel="00000000" w:rsidR="00000000" w:rsidRPr="00000000">
              <w:rPr>
                <w:color w:val="1f1f1f"/>
                <w:sz w:val="24"/>
                <w:szCs w:val="24"/>
                <w:rtl w:val="0"/>
              </w:rPr>
              <w:t xml:space="preserve">"</w:t>
            </w:r>
            <w:r w:rsidDel="00000000" w:rsidR="00000000" w:rsidRPr="00000000">
              <w:rPr>
                <w:rtl w:val="0"/>
              </w:rPr>
            </w:r>
          </w:p>
        </w:tc>
      </w:tr>
      <w:tr>
        <w:trPr>
          <w:cantSplit w:val="0"/>
          <w:trHeight w:val="420" w:hRule="atLeast"/>
          <w:tblHeader w:val="0"/>
        </w:trPr>
        <w:tc>
          <w:tcPr>
            <w:vAlign w:val="center"/>
          </w:tcPr>
          <w:p w:rsidR="00000000" w:rsidDel="00000000" w:rsidP="00000000" w:rsidRDefault="00000000" w:rsidRPr="00000000" w14:paraId="0000000B">
            <w:pPr>
              <w:widowControl w:val="0"/>
              <w:spacing w:line="240" w:lineRule="auto"/>
              <w:jc w:val="center"/>
              <w:rPr>
                <w:sz w:val="24"/>
                <w:szCs w:val="24"/>
              </w:rPr>
            </w:pPr>
            <w:r w:rsidDel="00000000" w:rsidR="00000000" w:rsidRPr="00000000">
              <w:rPr>
                <w:sz w:val="24"/>
                <w:szCs w:val="24"/>
                <w:rtl w:val="0"/>
              </w:rPr>
              <w:t xml:space="preserve">Docente: Celia Tarquino</w:t>
            </w:r>
          </w:p>
        </w:tc>
      </w:tr>
      <w:tr>
        <w:trPr>
          <w:cantSplit w:val="0"/>
          <w:trHeight w:val="420" w:hRule="atLeast"/>
          <w:tblHeader w:val="0"/>
        </w:trPr>
        <w:tc>
          <w:tcPr>
            <w:vAlign w:val="center"/>
          </w:tcPr>
          <w:p w:rsidR="00000000" w:rsidDel="00000000" w:rsidP="00000000" w:rsidRDefault="00000000" w:rsidRPr="00000000" w14:paraId="0000000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center"/>
              <w:rPr>
                <w:sz w:val="24"/>
                <w:szCs w:val="24"/>
              </w:rPr>
            </w:pPr>
            <w:r w:rsidDel="00000000" w:rsidR="00000000" w:rsidRPr="00000000">
              <w:rPr>
                <w:sz w:val="24"/>
                <w:szCs w:val="24"/>
                <w:rtl w:val="0"/>
              </w:rPr>
              <w:t xml:space="preserve">Gestión: 2026</w:t>
            </w:r>
          </w:p>
        </w:tc>
      </w:tr>
    </w:tbl>
    <w:p w:rsidR="00000000" w:rsidDel="00000000" w:rsidP="00000000" w:rsidRDefault="00000000" w:rsidRPr="00000000" w14:paraId="0000000E">
      <w:pPr>
        <w:jc w:val="left"/>
        <w:rPr>
          <w:b w:val="1"/>
          <w:bCs w:val="1"/>
          <w:color w:val="1f1f1f"/>
        </w:rPr>
      </w:pPr>
      <w:r w:rsidDel="00000000" w:rsidR="00000000" w:rsidRPr="00000000">
        <w:rPr>
          <w:rtl w:val="0"/>
        </w:rPr>
      </w:r>
    </w:p>
    <w:p w:rsidR="00000000" w:rsidDel="00000000" w:rsidP="00000000" w:rsidRDefault="00000000" w:rsidRPr="00000000" w14:paraId="0000000F">
      <w:pPr>
        <w:rPr>
          <w:b w:val="1"/>
          <w:bCs w:val="1"/>
          <w:color w:val="1f1f1f"/>
        </w:rPr>
      </w:pPr>
      <w:r w:rsidDel="00000000" w:rsidR="00000000" w:rsidRPr="00000000">
        <w:rPr>
          <w:b w:val="1"/>
          <w:bCs w:val="1"/>
          <w:color w:val="1f1f1f"/>
          <w:rtl w:val="0"/>
        </w:rPr>
        <w:t xml:space="preserve">1. Introducción</w:t>
      </w:r>
    </w:p>
    <w:p w:rsidR="00000000" w:rsidDel="00000000" w:rsidP="00000000" w:rsidRDefault="00000000" w:rsidRPr="00000000" w14:paraId="00000010">
      <w:pPr>
        <w:jc w:val="both"/>
        <w:rPr/>
      </w:pPr>
      <w:r w:rsidDel="00000000" w:rsidR="00000000" w:rsidRPr="00000000">
        <w:rPr>
          <w:rtl w:val="0"/>
        </w:rPr>
        <w:t xml:space="preserve">En la actualidad, los sistemas de salud manejan grandes volúmenes de información médica que deben estar disponibles de manera rápida, segura y confiable en diferentes establecimientos hospitalarios. Sin embargo, muchos hospitales todavía trabajan con sistemas aislados, donde la información de los pacientes permanece únicamente en la institución donde fue registrada. Esto genera problemas cuando un paciente necesita atención en otra ciudad o es transferido de emergencia a otro hospital.</w:t>
      </w:r>
    </w:p>
    <w:p w:rsidR="00000000" w:rsidDel="00000000" w:rsidP="00000000" w:rsidRDefault="00000000" w:rsidRPr="00000000" w14:paraId="00000011">
      <w:pPr>
        <w:jc w:val="both"/>
        <w:rPr/>
      </w:pPr>
      <w:r w:rsidDel="00000000" w:rsidR="00000000" w:rsidRPr="00000000">
        <w:rPr>
          <w:rtl w:val="0"/>
        </w:rPr>
        <w:t xml:space="preserve">Frente a esta situación, las bases de datos distribuidas representan una solución eficiente, ya que permiten almacenar y compartir información entre diferentes sedes manteniendo disponibilidad, autonomía local y sincronización de datos. En este caso de estudio se propone el diseño de un sistema distribuido orientado al manejo de historiales clínicos y atención de emergencias entre hospitales regionales.</w:t>
      </w:r>
    </w:p>
    <w:p w:rsidR="00000000" w:rsidDel="00000000" w:rsidP="00000000" w:rsidRDefault="00000000" w:rsidRPr="00000000" w14:paraId="00000012">
      <w:pPr>
        <w:rPr>
          <w:b w:val="1"/>
          <w:bCs w:val="1"/>
          <w:color w:val="1f1f1f"/>
        </w:rPr>
      </w:pPr>
      <w:r w:rsidDel="00000000" w:rsidR="00000000" w:rsidRPr="00000000">
        <w:rPr>
          <w:b w:val="1"/>
          <w:bCs w:val="1"/>
          <w:color w:val="1f1f1f"/>
          <w:rtl w:val="0"/>
        </w:rPr>
        <w:t xml:space="preserve">1.1 Contexto del problema (escala global, baja latencia, disponibilidad)</w:t>
      </w:r>
    </w:p>
    <w:p w:rsidR="00000000" w:rsidDel="00000000" w:rsidP="00000000" w:rsidRDefault="00000000" w:rsidRPr="00000000" w14:paraId="00000013">
      <w:pPr>
        <w:jc w:val="both"/>
        <w:rPr/>
      </w:pPr>
      <w:r w:rsidDel="00000000" w:rsidR="00000000" w:rsidRPr="00000000">
        <w:rPr>
          <w:rtl w:val="0"/>
        </w:rPr>
        <w:t xml:space="preserve">Los hospitales regionales suelen operar con sistemas independientes para registrar pacientes, consultas médicas, diagnósticos y emergencias. Esta separación provoca dificultades cuando un paciente recibe atención en distintos hospitales, debido a que la información médica no se encuentra centralizada ni accesible en tiempo real.</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Entre los principales problemas identificados se encuentran:</w:t>
      </w:r>
    </w:p>
    <w:p w:rsidR="00000000" w:rsidDel="00000000" w:rsidP="00000000" w:rsidRDefault="00000000" w:rsidRPr="00000000" w14:paraId="00000015">
      <w:pPr>
        <w:numPr>
          <w:ilvl w:val="0"/>
          <w:numId w:val="39"/>
        </w:numPr>
        <w:spacing w:after="0" w:afterAutospacing="0" w:before="240" w:lineRule="auto"/>
        <w:ind w:left="720" w:hanging="360"/>
        <w:jc w:val="both"/>
      </w:pPr>
      <w:r w:rsidDel="00000000" w:rsidR="00000000" w:rsidRPr="00000000">
        <w:rPr>
          <w:rtl w:val="0"/>
        </w:rPr>
        <w:t xml:space="preserve">Duplicación de registros de pacientes.</w:t>
      </w:r>
    </w:p>
    <w:p w:rsidR="00000000" w:rsidDel="00000000" w:rsidP="00000000" w:rsidRDefault="00000000" w:rsidRPr="00000000" w14:paraId="00000016">
      <w:pPr>
        <w:numPr>
          <w:ilvl w:val="0"/>
          <w:numId w:val="39"/>
        </w:numPr>
        <w:spacing w:after="0" w:afterAutospacing="0" w:before="0" w:beforeAutospacing="0" w:lineRule="auto"/>
        <w:ind w:left="720" w:hanging="360"/>
        <w:jc w:val="both"/>
      </w:pPr>
      <w:r w:rsidDel="00000000" w:rsidR="00000000" w:rsidRPr="00000000">
        <w:rPr>
          <w:rtl w:val="0"/>
        </w:rPr>
        <w:t xml:space="preserve">Demoras en la atención médica por falta de acceso al historial clínico.</w:t>
      </w:r>
    </w:p>
    <w:p w:rsidR="00000000" w:rsidDel="00000000" w:rsidP="00000000" w:rsidRDefault="00000000" w:rsidRPr="00000000" w14:paraId="00000017">
      <w:pPr>
        <w:numPr>
          <w:ilvl w:val="0"/>
          <w:numId w:val="39"/>
        </w:numPr>
        <w:spacing w:after="0" w:afterAutospacing="0" w:before="0" w:beforeAutospacing="0" w:lineRule="auto"/>
        <w:ind w:left="720" w:hanging="360"/>
        <w:jc w:val="both"/>
      </w:pPr>
      <w:r w:rsidDel="00000000" w:rsidR="00000000" w:rsidRPr="00000000">
        <w:rPr>
          <w:rtl w:val="0"/>
        </w:rPr>
        <w:t xml:space="preserve">Riesgo de errores médicos al no contar con antecedentes importantes como alergias, enfermedades crónicas o medicamentos.</w:t>
      </w:r>
    </w:p>
    <w:p w:rsidR="00000000" w:rsidDel="00000000" w:rsidP="00000000" w:rsidRDefault="00000000" w:rsidRPr="00000000" w14:paraId="00000018">
      <w:pPr>
        <w:numPr>
          <w:ilvl w:val="0"/>
          <w:numId w:val="39"/>
        </w:numPr>
        <w:spacing w:after="0" w:afterAutospacing="0" w:before="0" w:beforeAutospacing="0" w:lineRule="auto"/>
        <w:ind w:left="720" w:hanging="360"/>
        <w:jc w:val="both"/>
      </w:pPr>
      <w:r w:rsidDel="00000000" w:rsidR="00000000" w:rsidRPr="00000000">
        <w:rPr>
          <w:rtl w:val="0"/>
        </w:rPr>
        <w:t xml:space="preserve">Problemas de sincronización entre hospitales.</w:t>
      </w:r>
    </w:p>
    <w:p w:rsidR="00000000" w:rsidDel="00000000" w:rsidP="00000000" w:rsidRDefault="00000000" w:rsidRPr="00000000" w14:paraId="00000019">
      <w:pPr>
        <w:numPr>
          <w:ilvl w:val="0"/>
          <w:numId w:val="39"/>
        </w:numPr>
        <w:spacing w:after="240" w:before="0" w:beforeAutospacing="0" w:lineRule="auto"/>
        <w:ind w:left="720" w:hanging="360"/>
        <w:jc w:val="both"/>
      </w:pPr>
      <w:r w:rsidDel="00000000" w:rsidR="00000000" w:rsidRPr="00000000">
        <w:rPr>
          <w:rtl w:val="0"/>
        </w:rPr>
        <w:t xml:space="preserve">Dependencia de procesos manuales para transferir información médica.</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Por ejemplo, si un paciente registrado en un hospital de La Paz sufre una emergencia en Cochabamba, el personal médico podría no tener acceso inmediato a sus antecedentes clínicos, afectando la calidad y rapidez de la atención.</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Ante esta problemática, surge la necesidad de implementar una base de datos distribuida que permita compartir información crítica entre hospitales regionales, garantizando disponibilidad, integridad y acceso oportuno a los datos.</w:t>
      </w:r>
      <w:r w:rsidDel="00000000" w:rsidR="00000000" w:rsidRPr="00000000">
        <w:rPr>
          <w:rtl w:val="0"/>
        </w:rPr>
      </w:r>
    </w:p>
    <w:p w:rsidR="00000000" w:rsidDel="00000000" w:rsidP="00000000" w:rsidRDefault="00000000" w:rsidRPr="00000000" w14:paraId="0000001C">
      <w:pPr>
        <w:jc w:val="both"/>
        <w:rPr>
          <w:b w:val="1"/>
          <w:bCs w:val="1"/>
          <w:color w:val="1f1f1f"/>
        </w:rPr>
      </w:pPr>
      <w:r w:rsidDel="00000000" w:rsidR="00000000" w:rsidRPr="00000000">
        <w:rPr>
          <w:b w:val="1"/>
          <w:bCs w:val="1"/>
          <w:color w:val="1f1f1f"/>
          <w:rtl w:val="0"/>
        </w:rPr>
        <w:t xml:space="preserve">1.2 Objetivo del caso: diseñar una BD distribuida que soporte un Design Sprint de 5 días</w:t>
      </w:r>
    </w:p>
    <w:p w:rsidR="00000000" w:rsidDel="00000000" w:rsidP="00000000" w:rsidRDefault="00000000" w:rsidRPr="00000000" w14:paraId="0000001D">
      <w:pPr>
        <w:spacing w:after="240" w:before="0" w:lineRule="auto"/>
        <w:jc w:val="both"/>
        <w:rPr/>
      </w:pPr>
      <w:r w:rsidDel="00000000" w:rsidR="00000000" w:rsidRPr="00000000">
        <w:rPr>
          <w:rtl w:val="0"/>
        </w:rPr>
        <w:t xml:space="preserve">Diseñar una base de datos distribuida para un sistema de historial clínico y emergencias hospitalarias que sirva como caso práctico de aplicación de un Design Sprint de 5 días, permitiendo analizar, prototipar y validar soluciones relacionadas con la gestión distribuida de información médica entre hospitales regionales.</w:t>
      </w:r>
    </w:p>
    <w:p w:rsidR="00000000" w:rsidDel="00000000" w:rsidP="00000000" w:rsidRDefault="00000000" w:rsidRPr="00000000" w14:paraId="0000001E">
      <w:pPr>
        <w:spacing w:after="240" w:before="0" w:lineRule="auto"/>
        <w:jc w:val="both"/>
        <w:rPr/>
      </w:pPr>
      <w:r w:rsidDel="00000000" w:rsidR="00000000" w:rsidRPr="00000000">
        <w:rPr>
          <w:rtl w:val="0"/>
        </w:rPr>
        <w:t xml:space="preserve">El sistema deberá permitir:</w:t>
      </w:r>
    </w:p>
    <w:p w:rsidR="00000000" w:rsidDel="00000000" w:rsidP="00000000" w:rsidRDefault="00000000" w:rsidRPr="00000000" w14:paraId="0000001F">
      <w:pPr>
        <w:numPr>
          <w:ilvl w:val="0"/>
          <w:numId w:val="13"/>
        </w:numPr>
        <w:spacing w:after="0" w:before="0" w:lineRule="auto"/>
        <w:ind w:left="720" w:hanging="360"/>
        <w:jc w:val="both"/>
      </w:pPr>
      <w:r w:rsidDel="00000000" w:rsidR="00000000" w:rsidRPr="00000000">
        <w:rPr>
          <w:rtl w:val="0"/>
        </w:rPr>
        <w:t xml:space="preserve">Registrar pacientes y su historial clínico.</w:t>
      </w:r>
    </w:p>
    <w:p w:rsidR="00000000" w:rsidDel="00000000" w:rsidP="00000000" w:rsidRDefault="00000000" w:rsidRPr="00000000" w14:paraId="00000020">
      <w:pPr>
        <w:numPr>
          <w:ilvl w:val="0"/>
          <w:numId w:val="13"/>
        </w:numPr>
        <w:spacing w:after="0" w:before="0" w:lineRule="auto"/>
        <w:ind w:left="720" w:hanging="360"/>
        <w:jc w:val="both"/>
      </w:pPr>
      <w:r w:rsidDel="00000000" w:rsidR="00000000" w:rsidRPr="00000000">
        <w:rPr>
          <w:rtl w:val="0"/>
        </w:rPr>
        <w:t xml:space="preserve">Compartir información médica entre hospitales.</w:t>
      </w:r>
    </w:p>
    <w:p w:rsidR="00000000" w:rsidDel="00000000" w:rsidP="00000000" w:rsidRDefault="00000000" w:rsidRPr="00000000" w14:paraId="00000021">
      <w:pPr>
        <w:numPr>
          <w:ilvl w:val="0"/>
          <w:numId w:val="13"/>
        </w:numPr>
        <w:spacing w:after="0" w:before="0" w:lineRule="auto"/>
        <w:ind w:left="720" w:hanging="360"/>
        <w:jc w:val="both"/>
      </w:pPr>
      <w:r w:rsidDel="00000000" w:rsidR="00000000" w:rsidRPr="00000000">
        <w:rPr>
          <w:rtl w:val="0"/>
        </w:rPr>
        <w:t xml:space="preserve">Consultar datos en tiempo real durante emergencias.</w:t>
      </w:r>
    </w:p>
    <w:p w:rsidR="00000000" w:rsidDel="00000000" w:rsidP="00000000" w:rsidRDefault="00000000" w:rsidRPr="00000000" w14:paraId="00000022">
      <w:pPr>
        <w:numPr>
          <w:ilvl w:val="0"/>
          <w:numId w:val="13"/>
        </w:numPr>
        <w:spacing w:after="0" w:before="0" w:lineRule="auto"/>
        <w:ind w:left="720" w:hanging="360"/>
        <w:jc w:val="both"/>
      </w:pPr>
      <w:r w:rsidDel="00000000" w:rsidR="00000000" w:rsidRPr="00000000">
        <w:rPr>
          <w:rtl w:val="0"/>
        </w:rPr>
        <w:t xml:space="preserve">Mantener autonomía operativa en cada hospital.</w:t>
      </w:r>
    </w:p>
    <w:p w:rsidR="00000000" w:rsidDel="00000000" w:rsidP="00000000" w:rsidRDefault="00000000" w:rsidRPr="00000000" w14:paraId="00000023">
      <w:pPr>
        <w:numPr>
          <w:ilvl w:val="0"/>
          <w:numId w:val="13"/>
        </w:numPr>
        <w:spacing w:after="240" w:before="0" w:lineRule="auto"/>
        <w:ind w:left="720" w:hanging="360"/>
        <w:jc w:val="both"/>
      </w:pPr>
      <w:r w:rsidDel="00000000" w:rsidR="00000000" w:rsidRPr="00000000">
        <w:rPr>
          <w:rtl w:val="0"/>
        </w:rPr>
        <w:t xml:space="preserve">Aplicar técnicas de distribución de datos mediante fragmentación.</w:t>
      </w:r>
    </w:p>
    <w:p w:rsidR="00000000" w:rsidDel="00000000" w:rsidP="00000000" w:rsidRDefault="00000000" w:rsidRPr="00000000" w14:paraId="00000024">
      <w:pPr>
        <w:spacing w:after="240" w:before="0" w:lineRule="auto"/>
        <w:jc w:val="both"/>
        <w:rPr/>
      </w:pPr>
      <w:r w:rsidDel="00000000" w:rsidR="00000000" w:rsidRPr="00000000">
        <w:rPr>
          <w:rtl w:val="0"/>
        </w:rPr>
        <w:t xml:space="preserve">Además, el caso permitirá aplicar conceptos fundamentales de bases de datos distribuidas como:</w:t>
      </w:r>
    </w:p>
    <w:p w:rsidR="00000000" w:rsidDel="00000000" w:rsidP="00000000" w:rsidRDefault="00000000" w:rsidRPr="00000000" w14:paraId="00000025">
      <w:pPr>
        <w:numPr>
          <w:ilvl w:val="0"/>
          <w:numId w:val="5"/>
        </w:numPr>
        <w:spacing w:after="0" w:before="0" w:lineRule="auto"/>
        <w:ind w:left="720" w:hanging="360"/>
        <w:jc w:val="both"/>
      </w:pPr>
      <w:r w:rsidDel="00000000" w:rsidR="00000000" w:rsidRPr="00000000">
        <w:rPr>
          <w:rtl w:val="0"/>
        </w:rPr>
        <w:t xml:space="preserve">distribución geográfica,</w:t>
      </w:r>
    </w:p>
    <w:p w:rsidR="00000000" w:rsidDel="00000000" w:rsidP="00000000" w:rsidRDefault="00000000" w:rsidRPr="00000000" w14:paraId="00000026">
      <w:pPr>
        <w:numPr>
          <w:ilvl w:val="0"/>
          <w:numId w:val="5"/>
        </w:numPr>
        <w:spacing w:after="0" w:before="0" w:lineRule="auto"/>
        <w:ind w:left="720" w:hanging="360"/>
        <w:jc w:val="both"/>
      </w:pPr>
      <w:r w:rsidDel="00000000" w:rsidR="00000000" w:rsidRPr="00000000">
        <w:rPr>
          <w:rtl w:val="0"/>
        </w:rPr>
        <w:t xml:space="preserve">transparencia de acceso,</w:t>
      </w:r>
    </w:p>
    <w:p w:rsidR="00000000" w:rsidDel="00000000" w:rsidP="00000000" w:rsidRDefault="00000000" w:rsidRPr="00000000" w14:paraId="00000027">
      <w:pPr>
        <w:numPr>
          <w:ilvl w:val="0"/>
          <w:numId w:val="5"/>
        </w:numPr>
        <w:spacing w:after="0" w:before="0" w:lineRule="auto"/>
        <w:ind w:left="720" w:hanging="360"/>
        <w:jc w:val="both"/>
      </w:pPr>
      <w:r w:rsidDel="00000000" w:rsidR="00000000" w:rsidRPr="00000000">
        <w:rPr>
          <w:rtl w:val="0"/>
        </w:rPr>
        <w:t xml:space="preserve">sincronización,</w:t>
      </w:r>
    </w:p>
    <w:p w:rsidR="00000000" w:rsidDel="00000000" w:rsidP="00000000" w:rsidRDefault="00000000" w:rsidRPr="00000000" w14:paraId="00000028">
      <w:pPr>
        <w:numPr>
          <w:ilvl w:val="0"/>
          <w:numId w:val="5"/>
        </w:numPr>
        <w:spacing w:after="0" w:before="0" w:lineRule="auto"/>
        <w:ind w:left="720" w:hanging="360"/>
        <w:jc w:val="both"/>
      </w:pPr>
      <w:r w:rsidDel="00000000" w:rsidR="00000000" w:rsidRPr="00000000">
        <w:rPr>
          <w:rtl w:val="0"/>
        </w:rPr>
        <w:t xml:space="preserve">disponibilidad,</w:t>
      </w:r>
    </w:p>
    <w:p w:rsidR="00000000" w:rsidDel="00000000" w:rsidP="00000000" w:rsidRDefault="00000000" w:rsidRPr="00000000" w14:paraId="00000029">
      <w:pPr>
        <w:numPr>
          <w:ilvl w:val="0"/>
          <w:numId w:val="5"/>
        </w:numPr>
        <w:spacing w:after="240" w:before="0" w:lineRule="auto"/>
        <w:ind w:left="720" w:hanging="360"/>
        <w:jc w:val="both"/>
      </w:pPr>
      <w:r w:rsidDel="00000000" w:rsidR="00000000" w:rsidRPr="00000000">
        <w:rPr>
          <w:rtl w:val="0"/>
        </w:rPr>
        <w:t xml:space="preserve">y fragmentación de datos.</w:t>
      </w:r>
    </w:p>
    <w:p w:rsidR="00000000" w:rsidDel="00000000" w:rsidP="00000000" w:rsidRDefault="00000000" w:rsidRPr="00000000" w14:paraId="0000002A">
      <w:pPr>
        <w:jc w:val="both"/>
        <w:rPr>
          <w:b w:val="1"/>
          <w:bCs w:val="1"/>
          <w:color w:val="1f1f1f"/>
        </w:rPr>
      </w:pPr>
      <w:r w:rsidDel="00000000" w:rsidR="00000000" w:rsidRPr="00000000">
        <w:rPr>
          <w:b w:val="1"/>
          <w:bCs w:val="1"/>
          <w:color w:val="1f1f1f"/>
          <w:rtl w:val="0"/>
        </w:rPr>
        <w:t xml:space="preserve">1.3 Alcance: fragmentación, nodo mediador, heterogeneidad controlada</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El presente caso de estudio se enfocará principalmente en el diseño conceptual y lógico de una base de datos distribuida utilizando técnicas de fragmentación de datos entre hospitales regionales.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El alcance contempla:</w:t>
      </w:r>
    </w:p>
    <w:p w:rsidR="00000000" w:rsidDel="00000000" w:rsidP="00000000" w:rsidRDefault="00000000" w:rsidRPr="00000000" w14:paraId="0000002D">
      <w:pPr>
        <w:numPr>
          <w:ilvl w:val="0"/>
          <w:numId w:val="11"/>
        </w:numPr>
        <w:spacing w:after="0" w:afterAutospacing="0" w:before="240" w:lineRule="auto"/>
        <w:ind w:left="720" w:hanging="360"/>
        <w:jc w:val="both"/>
      </w:pPr>
      <w:r w:rsidDel="00000000" w:rsidR="00000000" w:rsidRPr="00000000">
        <w:rPr>
          <w:rtl w:val="0"/>
        </w:rPr>
        <w:t xml:space="preserve">Diseño del modelo entidad-relación del sistema hospitalario.</w:t>
      </w:r>
    </w:p>
    <w:p w:rsidR="00000000" w:rsidDel="00000000" w:rsidP="00000000" w:rsidRDefault="00000000" w:rsidRPr="00000000" w14:paraId="0000002E">
      <w:pPr>
        <w:numPr>
          <w:ilvl w:val="0"/>
          <w:numId w:val="11"/>
        </w:numPr>
        <w:spacing w:after="0" w:afterAutospacing="0" w:before="0" w:beforeAutospacing="0" w:lineRule="auto"/>
        <w:ind w:left="720" w:hanging="360"/>
        <w:jc w:val="both"/>
      </w:pPr>
      <w:r w:rsidDel="00000000" w:rsidR="00000000" w:rsidRPr="00000000">
        <w:rPr>
          <w:rtl w:val="0"/>
        </w:rPr>
        <w:t xml:space="preserve">Distribución de datos entre distintas sedes hospitalarias.</w:t>
      </w:r>
    </w:p>
    <w:p w:rsidR="00000000" w:rsidDel="00000000" w:rsidP="00000000" w:rsidRDefault="00000000" w:rsidRPr="00000000" w14:paraId="0000002F">
      <w:pPr>
        <w:numPr>
          <w:ilvl w:val="0"/>
          <w:numId w:val="11"/>
        </w:numPr>
        <w:spacing w:after="0" w:afterAutospacing="0" w:before="0" w:beforeAutospacing="0" w:lineRule="auto"/>
        <w:ind w:left="720" w:hanging="360"/>
        <w:jc w:val="both"/>
      </w:pPr>
      <w:r w:rsidDel="00000000" w:rsidR="00000000" w:rsidRPr="00000000">
        <w:rPr>
          <w:rtl w:val="0"/>
        </w:rPr>
        <w:t xml:space="preserve">Aplicación de fragmentación horizontal para dividir registros de pacientes según la región o hospital.</w:t>
      </w:r>
    </w:p>
    <w:p w:rsidR="00000000" w:rsidDel="00000000" w:rsidP="00000000" w:rsidRDefault="00000000" w:rsidRPr="00000000" w14:paraId="00000030">
      <w:pPr>
        <w:numPr>
          <w:ilvl w:val="0"/>
          <w:numId w:val="11"/>
        </w:numPr>
        <w:spacing w:after="0" w:afterAutospacing="0" w:before="0" w:beforeAutospacing="0" w:lineRule="auto"/>
        <w:ind w:left="720" w:hanging="360"/>
        <w:jc w:val="both"/>
      </w:pPr>
      <w:r w:rsidDel="00000000" w:rsidR="00000000" w:rsidRPr="00000000">
        <w:rPr>
          <w:rtl w:val="0"/>
        </w:rPr>
        <w:t xml:space="preserve">Definición de información compartida entre sedes.</w:t>
      </w:r>
    </w:p>
    <w:p w:rsidR="00000000" w:rsidDel="00000000" w:rsidP="00000000" w:rsidRDefault="00000000" w:rsidRPr="00000000" w14:paraId="00000031">
      <w:pPr>
        <w:numPr>
          <w:ilvl w:val="0"/>
          <w:numId w:val="11"/>
        </w:numPr>
        <w:spacing w:after="240" w:before="0" w:beforeAutospacing="0" w:lineRule="auto"/>
        <w:ind w:left="720" w:hanging="360"/>
        <w:jc w:val="both"/>
      </w:pPr>
      <w:r w:rsidDel="00000000" w:rsidR="00000000" w:rsidRPr="00000000">
        <w:rPr>
          <w:rtl w:val="0"/>
        </w:rPr>
        <w:t xml:space="preserve">Simulación de consultas distribuidas sobre historiales clínicos y emergencias.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El sistema considerará inicialmente tres hospitales regionales:</w:t>
      </w:r>
    </w:p>
    <w:p w:rsidR="00000000" w:rsidDel="00000000" w:rsidP="00000000" w:rsidRDefault="00000000" w:rsidRPr="00000000" w14:paraId="00000033">
      <w:pPr>
        <w:numPr>
          <w:ilvl w:val="0"/>
          <w:numId w:val="37"/>
        </w:numPr>
        <w:spacing w:after="0" w:afterAutospacing="0" w:before="240" w:lineRule="auto"/>
        <w:ind w:left="720" w:hanging="360"/>
        <w:jc w:val="both"/>
      </w:pPr>
      <w:r w:rsidDel="00000000" w:rsidR="00000000" w:rsidRPr="00000000">
        <w:rPr>
          <w:rtl w:val="0"/>
        </w:rPr>
        <w:t xml:space="preserve">Hospital Central de La Paz</w:t>
      </w:r>
    </w:p>
    <w:p w:rsidR="00000000" w:rsidDel="00000000" w:rsidP="00000000" w:rsidRDefault="00000000" w:rsidRPr="00000000" w14:paraId="00000034">
      <w:pPr>
        <w:numPr>
          <w:ilvl w:val="0"/>
          <w:numId w:val="37"/>
        </w:numPr>
        <w:spacing w:after="0" w:afterAutospacing="0" w:before="0" w:beforeAutospacing="0" w:lineRule="auto"/>
        <w:ind w:left="720" w:hanging="360"/>
        <w:jc w:val="both"/>
      </w:pPr>
      <w:r w:rsidDel="00000000" w:rsidR="00000000" w:rsidRPr="00000000">
        <w:rPr>
          <w:rtl w:val="0"/>
        </w:rPr>
        <w:t xml:space="preserve">Hospital Regional de Cochabamba</w:t>
      </w:r>
    </w:p>
    <w:p w:rsidR="00000000" w:rsidDel="00000000" w:rsidP="00000000" w:rsidRDefault="00000000" w:rsidRPr="00000000" w14:paraId="00000035">
      <w:pPr>
        <w:numPr>
          <w:ilvl w:val="0"/>
          <w:numId w:val="37"/>
        </w:numPr>
        <w:spacing w:after="240" w:before="0" w:beforeAutospacing="0" w:lineRule="auto"/>
        <w:ind w:left="720" w:hanging="360"/>
        <w:jc w:val="both"/>
      </w:pPr>
      <w:r w:rsidDel="00000000" w:rsidR="00000000" w:rsidRPr="00000000">
        <w:rPr>
          <w:rtl w:val="0"/>
        </w:rPr>
        <w:t xml:space="preserve">Hospital del Oriente en Santa Cruz</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El enfoque principal estará orientado al análisis y diseño de la arquitectura distribuida de la base de datos como apoyo práctico para la materia de Bases de Datos Distribuidas.</w:t>
      </w:r>
    </w:p>
    <w:p w:rsidR="00000000" w:rsidDel="00000000" w:rsidP="00000000" w:rsidRDefault="00000000" w:rsidRPr="00000000" w14:paraId="00000037">
      <w:pPr>
        <w:spacing w:line="240" w:lineRule="auto"/>
        <w:jc w:val="both"/>
        <w:rPr>
          <w:b w:val="1"/>
          <w:bCs w:val="1"/>
        </w:rPr>
      </w:pPr>
      <w:r w:rsidDel="00000000" w:rsidR="00000000" w:rsidRPr="00000000">
        <w:rPr>
          <w:b w:val="1"/>
          <w:bCs w:val="1"/>
          <w:rtl w:val="0"/>
        </w:rPr>
        <w:t xml:space="preserve">2. Desarrollo del caso de estudio</w:t>
      </w:r>
    </w:p>
    <w:p w:rsidR="00000000" w:rsidDel="00000000" w:rsidP="00000000" w:rsidRDefault="00000000" w:rsidRPr="00000000" w14:paraId="00000038">
      <w:pPr>
        <w:spacing w:line="240" w:lineRule="auto"/>
        <w:jc w:val="both"/>
        <w:rPr>
          <w:b w:val="1"/>
          <w:bCs w:val="1"/>
        </w:rPr>
      </w:pPr>
      <w:r w:rsidDel="00000000" w:rsidR="00000000" w:rsidRPr="00000000">
        <w:rPr>
          <w:b w:val="1"/>
          <w:bCs w:val="1"/>
          <w:rtl w:val="0"/>
        </w:rPr>
        <w:t xml:space="preserve">2.1 Caso concreto</w:t>
      </w:r>
    </w:p>
    <w:p w:rsidR="00000000" w:rsidDel="00000000" w:rsidP="00000000" w:rsidRDefault="00000000" w:rsidRPr="00000000" w14:paraId="00000039">
      <w:pPr>
        <w:spacing w:line="240" w:lineRule="auto"/>
        <w:jc w:val="both"/>
        <w:rPr/>
      </w:pPr>
      <w:r w:rsidDel="00000000" w:rsidR="00000000" w:rsidRPr="00000000">
        <w:rPr>
          <w:rtl w:val="0"/>
        </w:rPr>
        <w:t xml:space="preserve">El caso de estudio consiste en el diseño de un sistema distribuido de historial clínico y emergencias médicas utilizado por hospitales regionales ubicados en distintas ciudades del país. El sistema permitirá registrar y consultar información médica de pacientes desde diferentes sedes hospitalarias, facilitando la atención médica en situaciones de emergencia y transferencias de pacientes.</w:t>
      </w:r>
    </w:p>
    <w:p w:rsidR="00000000" w:rsidDel="00000000" w:rsidP="00000000" w:rsidRDefault="00000000" w:rsidRPr="00000000" w14:paraId="0000003A">
      <w:pPr>
        <w:spacing w:line="240" w:lineRule="auto"/>
        <w:jc w:val="both"/>
        <w:rPr/>
      </w:pPr>
      <w:r w:rsidDel="00000000" w:rsidR="00000000" w:rsidRPr="00000000">
        <w:rPr>
          <w:rtl w:val="0"/>
        </w:rPr>
        <w:t xml:space="preserve">La red hospitalaria estará conformada inicialmente por tres hospitales:</w:t>
      </w:r>
    </w:p>
    <w:p w:rsidR="00000000" w:rsidDel="00000000" w:rsidP="00000000" w:rsidRDefault="00000000" w:rsidRPr="00000000" w14:paraId="0000003B">
      <w:pPr>
        <w:numPr>
          <w:ilvl w:val="0"/>
          <w:numId w:val="55"/>
        </w:numPr>
        <w:spacing w:line="240" w:lineRule="auto"/>
        <w:ind w:left="720" w:hanging="360"/>
        <w:jc w:val="both"/>
      </w:pPr>
      <w:r w:rsidDel="00000000" w:rsidR="00000000" w:rsidRPr="00000000">
        <w:rPr>
          <w:rtl w:val="0"/>
        </w:rPr>
        <w:t xml:space="preserve">Hospital Central de La Paz</w:t>
      </w:r>
    </w:p>
    <w:p w:rsidR="00000000" w:rsidDel="00000000" w:rsidP="00000000" w:rsidRDefault="00000000" w:rsidRPr="00000000" w14:paraId="0000003C">
      <w:pPr>
        <w:numPr>
          <w:ilvl w:val="0"/>
          <w:numId w:val="55"/>
        </w:numPr>
        <w:spacing w:line="240" w:lineRule="auto"/>
        <w:ind w:left="720" w:hanging="360"/>
        <w:jc w:val="both"/>
      </w:pPr>
      <w:r w:rsidDel="00000000" w:rsidR="00000000" w:rsidRPr="00000000">
        <w:rPr>
          <w:rtl w:val="0"/>
        </w:rPr>
        <w:t xml:space="preserve">Hospital Regional de Cochabamba</w:t>
      </w:r>
    </w:p>
    <w:p w:rsidR="00000000" w:rsidDel="00000000" w:rsidP="00000000" w:rsidRDefault="00000000" w:rsidRPr="00000000" w14:paraId="0000003D">
      <w:pPr>
        <w:numPr>
          <w:ilvl w:val="0"/>
          <w:numId w:val="55"/>
        </w:numPr>
        <w:spacing w:line="240" w:lineRule="auto"/>
        <w:ind w:left="720" w:hanging="360"/>
        <w:jc w:val="both"/>
      </w:pPr>
      <w:r w:rsidDel="00000000" w:rsidR="00000000" w:rsidRPr="00000000">
        <w:rPr>
          <w:rtl w:val="0"/>
        </w:rPr>
        <w:t xml:space="preserve">Hospital del Oriente</w:t>
      </w:r>
    </w:p>
    <w:p w:rsidR="00000000" w:rsidDel="00000000" w:rsidP="00000000" w:rsidRDefault="00000000" w:rsidRPr="00000000" w14:paraId="0000003E">
      <w:pPr>
        <w:spacing w:line="240" w:lineRule="auto"/>
        <w:jc w:val="both"/>
        <w:rPr/>
      </w:pPr>
      <w:r w:rsidDel="00000000" w:rsidR="00000000" w:rsidRPr="00000000">
        <w:rPr>
          <w:rtl w:val="0"/>
        </w:rPr>
        <w:t xml:space="preserve">Cada hospital contará con una base de datos local que almacenará principalmente la información de los pacientes registrados en su región. Sin embargo, ciertos datos críticos serán accesibles desde todas las sedes para garantizar continuidad en la atención médica.</w:t>
      </w:r>
    </w:p>
    <w:p w:rsidR="00000000" w:rsidDel="00000000" w:rsidP="00000000" w:rsidRDefault="00000000" w:rsidRPr="00000000" w14:paraId="0000003F">
      <w:pPr>
        <w:spacing w:line="240" w:lineRule="auto"/>
        <w:jc w:val="both"/>
        <w:rPr/>
      </w:pPr>
      <w:r w:rsidDel="00000000" w:rsidR="00000000" w:rsidRPr="00000000">
        <w:rPr>
          <w:rtl w:val="0"/>
        </w:rPr>
        <w:t xml:space="preserve">El sistema administrará información relacionada con:</w:t>
      </w:r>
    </w:p>
    <w:p w:rsidR="00000000" w:rsidDel="00000000" w:rsidP="00000000" w:rsidRDefault="00000000" w:rsidRPr="00000000" w14:paraId="00000040">
      <w:pPr>
        <w:numPr>
          <w:ilvl w:val="0"/>
          <w:numId w:val="56"/>
        </w:numPr>
        <w:spacing w:line="240" w:lineRule="auto"/>
        <w:ind w:left="720" w:hanging="360"/>
        <w:jc w:val="both"/>
      </w:pPr>
      <w:r w:rsidDel="00000000" w:rsidR="00000000" w:rsidRPr="00000000">
        <w:rPr>
          <w:rtl w:val="0"/>
        </w:rPr>
        <w:t xml:space="preserve">Pacientes</w:t>
      </w:r>
    </w:p>
    <w:p w:rsidR="00000000" w:rsidDel="00000000" w:rsidP="00000000" w:rsidRDefault="00000000" w:rsidRPr="00000000" w14:paraId="00000041">
      <w:pPr>
        <w:numPr>
          <w:ilvl w:val="0"/>
          <w:numId w:val="56"/>
        </w:numPr>
        <w:spacing w:line="240" w:lineRule="auto"/>
        <w:ind w:left="720" w:hanging="360"/>
        <w:jc w:val="both"/>
      </w:pPr>
      <w:r w:rsidDel="00000000" w:rsidR="00000000" w:rsidRPr="00000000">
        <w:rPr>
          <w:rtl w:val="0"/>
        </w:rPr>
        <w:t xml:space="preserve">Médicos</w:t>
      </w:r>
    </w:p>
    <w:p w:rsidR="00000000" w:rsidDel="00000000" w:rsidP="00000000" w:rsidRDefault="00000000" w:rsidRPr="00000000" w14:paraId="00000042">
      <w:pPr>
        <w:numPr>
          <w:ilvl w:val="0"/>
          <w:numId w:val="56"/>
        </w:numPr>
        <w:spacing w:line="240" w:lineRule="auto"/>
        <w:ind w:left="720" w:hanging="360"/>
        <w:jc w:val="both"/>
      </w:pPr>
      <w:r w:rsidDel="00000000" w:rsidR="00000000" w:rsidRPr="00000000">
        <w:rPr>
          <w:rtl w:val="0"/>
        </w:rPr>
        <w:t xml:space="preserve">Consultas médicas</w:t>
      </w:r>
    </w:p>
    <w:p w:rsidR="00000000" w:rsidDel="00000000" w:rsidP="00000000" w:rsidRDefault="00000000" w:rsidRPr="00000000" w14:paraId="00000043">
      <w:pPr>
        <w:numPr>
          <w:ilvl w:val="0"/>
          <w:numId w:val="56"/>
        </w:numPr>
        <w:spacing w:line="240" w:lineRule="auto"/>
        <w:ind w:left="720" w:hanging="360"/>
        <w:jc w:val="both"/>
      </w:pPr>
      <w:r w:rsidDel="00000000" w:rsidR="00000000" w:rsidRPr="00000000">
        <w:rPr>
          <w:rtl w:val="0"/>
        </w:rPr>
        <w:t xml:space="preserve">Emergencias</w:t>
      </w:r>
    </w:p>
    <w:p w:rsidR="00000000" w:rsidDel="00000000" w:rsidP="00000000" w:rsidRDefault="00000000" w:rsidRPr="00000000" w14:paraId="00000044">
      <w:pPr>
        <w:numPr>
          <w:ilvl w:val="0"/>
          <w:numId w:val="56"/>
        </w:numPr>
        <w:spacing w:line="240" w:lineRule="auto"/>
        <w:ind w:left="720" w:hanging="360"/>
        <w:jc w:val="both"/>
      </w:pPr>
      <w:r w:rsidDel="00000000" w:rsidR="00000000" w:rsidRPr="00000000">
        <w:rPr>
          <w:rtl w:val="0"/>
        </w:rPr>
        <w:t xml:space="preserve">Diagnósticos</w:t>
      </w:r>
    </w:p>
    <w:p w:rsidR="00000000" w:rsidDel="00000000" w:rsidP="00000000" w:rsidRDefault="00000000" w:rsidRPr="00000000" w14:paraId="00000045">
      <w:pPr>
        <w:numPr>
          <w:ilvl w:val="0"/>
          <w:numId w:val="56"/>
        </w:numPr>
        <w:spacing w:line="240" w:lineRule="auto"/>
        <w:ind w:left="720" w:hanging="360"/>
        <w:jc w:val="both"/>
      </w:pPr>
      <w:r w:rsidDel="00000000" w:rsidR="00000000" w:rsidRPr="00000000">
        <w:rPr>
          <w:rtl w:val="0"/>
        </w:rPr>
        <w:t xml:space="preserve">Medicamentos</w:t>
      </w:r>
    </w:p>
    <w:p w:rsidR="00000000" w:rsidDel="00000000" w:rsidP="00000000" w:rsidRDefault="00000000" w:rsidRPr="00000000" w14:paraId="00000046">
      <w:pPr>
        <w:numPr>
          <w:ilvl w:val="0"/>
          <w:numId w:val="56"/>
        </w:numPr>
        <w:spacing w:line="240" w:lineRule="auto"/>
        <w:ind w:left="720" w:hanging="360"/>
        <w:jc w:val="both"/>
      </w:pPr>
      <w:r w:rsidDel="00000000" w:rsidR="00000000" w:rsidRPr="00000000">
        <w:rPr>
          <w:rtl w:val="0"/>
        </w:rPr>
        <w:t xml:space="preserve">Transferencias hospitalarias</w:t>
      </w:r>
    </w:p>
    <w:p w:rsidR="00000000" w:rsidDel="00000000" w:rsidP="00000000" w:rsidRDefault="00000000" w:rsidRPr="00000000" w14:paraId="00000047">
      <w:pPr>
        <w:spacing w:line="240" w:lineRule="auto"/>
        <w:jc w:val="both"/>
        <w:rPr/>
      </w:pPr>
      <w:r w:rsidDel="00000000" w:rsidR="00000000" w:rsidRPr="00000000">
        <w:rPr>
          <w:rtl w:val="0"/>
        </w:rPr>
        <w:t xml:space="preserve">Se asume que cada médico pertenece formalmente a un único hospital regional. En la realidad, un profesional de la salud podría atender en múltiples sedes, pero esta simplificación permite aplicar fragmentación horizontal directa sobre la tabla Doctor sin necesidad de manejar duplicación de registros o relaciones muchos-a-muchos complejas entre médicos y hospitales.</w:t>
      </w:r>
    </w:p>
    <w:p w:rsidR="00000000" w:rsidDel="00000000" w:rsidP="00000000" w:rsidRDefault="00000000" w:rsidRPr="00000000" w14:paraId="00000048">
      <w:pPr>
        <w:spacing w:line="240" w:lineRule="auto"/>
        <w:jc w:val="both"/>
        <w:rPr/>
      </w:pPr>
      <w:r w:rsidDel="00000000" w:rsidR="00000000" w:rsidRPr="00000000">
        <w:rPr>
          <w:rtl w:val="0"/>
        </w:rPr>
      </w:r>
    </w:p>
    <w:p w:rsidR="00000000" w:rsidDel="00000000" w:rsidP="00000000" w:rsidRDefault="00000000" w:rsidRPr="00000000" w14:paraId="00000049">
      <w:pPr>
        <w:spacing w:line="240" w:lineRule="auto"/>
        <w:jc w:val="both"/>
        <w:rPr/>
      </w:pPr>
      <w:r w:rsidDel="00000000" w:rsidR="00000000" w:rsidRPr="00000000">
        <w:rPr>
          <w:rtl w:val="0"/>
        </w:rPr>
        <w:t xml:space="preserve">Escenario de uso</w:t>
      </w:r>
    </w:p>
    <w:p w:rsidR="00000000" w:rsidDel="00000000" w:rsidP="00000000" w:rsidRDefault="00000000" w:rsidRPr="00000000" w14:paraId="0000004A">
      <w:pPr>
        <w:spacing w:line="240" w:lineRule="auto"/>
        <w:jc w:val="both"/>
        <w:rPr/>
      </w:pPr>
      <w:r w:rsidDel="00000000" w:rsidR="00000000" w:rsidRPr="00000000">
        <w:rPr>
          <w:rtl w:val="0"/>
        </w:rPr>
        <w:t xml:space="preserve">Un paciente registrado originalmente en el Hospital Central de La Paz viaja a Cochabamba y sufre un accidente. El personal médico del Hospital Regional de Cochabamba debe consultar rápidamente:</w:t>
      </w:r>
    </w:p>
    <w:p w:rsidR="00000000" w:rsidDel="00000000" w:rsidP="00000000" w:rsidRDefault="00000000" w:rsidRPr="00000000" w14:paraId="0000004B">
      <w:pPr>
        <w:numPr>
          <w:ilvl w:val="0"/>
          <w:numId w:val="18"/>
        </w:numPr>
        <w:spacing w:line="240" w:lineRule="auto"/>
        <w:ind w:left="720" w:hanging="360"/>
        <w:jc w:val="both"/>
      </w:pPr>
      <w:r w:rsidDel="00000000" w:rsidR="00000000" w:rsidRPr="00000000">
        <w:rPr>
          <w:rtl w:val="0"/>
        </w:rPr>
        <w:t xml:space="preserve">tipo sanguíneo,</w:t>
      </w:r>
    </w:p>
    <w:p w:rsidR="00000000" w:rsidDel="00000000" w:rsidP="00000000" w:rsidRDefault="00000000" w:rsidRPr="00000000" w14:paraId="0000004C">
      <w:pPr>
        <w:numPr>
          <w:ilvl w:val="0"/>
          <w:numId w:val="18"/>
        </w:numPr>
        <w:spacing w:line="240" w:lineRule="auto"/>
        <w:ind w:left="720" w:hanging="360"/>
        <w:jc w:val="both"/>
      </w:pPr>
      <w:r w:rsidDel="00000000" w:rsidR="00000000" w:rsidRPr="00000000">
        <w:rPr>
          <w:rtl w:val="0"/>
        </w:rPr>
        <w:t xml:space="preserve">alergias,</w:t>
      </w:r>
    </w:p>
    <w:p w:rsidR="00000000" w:rsidDel="00000000" w:rsidP="00000000" w:rsidRDefault="00000000" w:rsidRPr="00000000" w14:paraId="0000004D">
      <w:pPr>
        <w:numPr>
          <w:ilvl w:val="0"/>
          <w:numId w:val="18"/>
        </w:numPr>
        <w:spacing w:line="240" w:lineRule="auto"/>
        <w:ind w:left="720" w:hanging="360"/>
        <w:jc w:val="both"/>
      </w:pPr>
      <w:r w:rsidDel="00000000" w:rsidR="00000000" w:rsidRPr="00000000">
        <w:rPr>
          <w:rtl w:val="0"/>
        </w:rPr>
        <w:t xml:space="preserve">enfermedades preexistentes,</w:t>
      </w:r>
    </w:p>
    <w:p w:rsidR="00000000" w:rsidDel="00000000" w:rsidP="00000000" w:rsidRDefault="00000000" w:rsidRPr="00000000" w14:paraId="0000004E">
      <w:pPr>
        <w:numPr>
          <w:ilvl w:val="0"/>
          <w:numId w:val="18"/>
        </w:numPr>
        <w:spacing w:line="240" w:lineRule="auto"/>
        <w:ind w:left="720" w:hanging="360"/>
        <w:jc w:val="both"/>
      </w:pPr>
      <w:r w:rsidDel="00000000" w:rsidR="00000000" w:rsidRPr="00000000">
        <w:rPr>
          <w:rtl w:val="0"/>
        </w:rPr>
        <w:t xml:space="preserve">medicamentos actuales,</w:t>
      </w:r>
    </w:p>
    <w:p w:rsidR="00000000" w:rsidDel="00000000" w:rsidP="00000000" w:rsidRDefault="00000000" w:rsidRPr="00000000" w14:paraId="0000004F">
      <w:pPr>
        <w:numPr>
          <w:ilvl w:val="0"/>
          <w:numId w:val="18"/>
        </w:numPr>
        <w:spacing w:line="240" w:lineRule="auto"/>
        <w:ind w:left="720" w:hanging="360"/>
        <w:jc w:val="both"/>
      </w:pPr>
      <w:r w:rsidDel="00000000" w:rsidR="00000000" w:rsidRPr="00000000">
        <w:rPr>
          <w:rtl w:val="0"/>
        </w:rPr>
        <w:t xml:space="preserve">y antecedentes médicos importantes.</w:t>
      </w:r>
    </w:p>
    <w:p w:rsidR="00000000" w:rsidDel="00000000" w:rsidP="00000000" w:rsidRDefault="00000000" w:rsidRPr="00000000" w14:paraId="00000050">
      <w:pPr>
        <w:spacing w:line="240" w:lineRule="auto"/>
        <w:jc w:val="both"/>
        <w:rPr/>
      </w:pPr>
      <w:r w:rsidDel="00000000" w:rsidR="00000000" w:rsidRPr="00000000">
        <w:rPr>
          <w:rtl w:val="0"/>
        </w:rPr>
        <w:t xml:space="preserve">Gracias a la base de datos distribuida, el hospital podrá acceder al historial clínico del paciente aunque el registro original pertenezca a otra región.</w:t>
      </w:r>
    </w:p>
    <w:p w:rsidR="00000000" w:rsidDel="00000000" w:rsidP="00000000" w:rsidRDefault="00000000" w:rsidRPr="00000000" w14:paraId="00000051">
      <w:pPr>
        <w:spacing w:line="240" w:lineRule="auto"/>
        <w:jc w:val="both"/>
        <w:rPr>
          <w:b w:val="1"/>
          <w:bCs w:val="1"/>
        </w:rPr>
      </w:pPr>
      <w:r w:rsidDel="00000000" w:rsidR="00000000" w:rsidRPr="00000000">
        <w:rPr>
          <w:b w:val="1"/>
          <w:bCs w:val="1"/>
          <w:rtl w:val="0"/>
        </w:rPr>
        <w:t xml:space="preserve">2.2 Requisitos de consultas</w:t>
      </w:r>
    </w:p>
    <w:p w:rsidR="00000000" w:rsidDel="00000000" w:rsidP="00000000" w:rsidRDefault="00000000" w:rsidRPr="00000000" w14:paraId="00000052">
      <w:pPr>
        <w:spacing w:line="240" w:lineRule="auto"/>
        <w:jc w:val="both"/>
        <w:rPr/>
      </w:pPr>
      <w:r w:rsidDel="00000000" w:rsidR="00000000" w:rsidRPr="00000000">
        <w:rPr>
          <w:rtl w:val="0"/>
        </w:rPr>
        <w:t xml:space="preserve">El sistema deberá soportar tanto consultas transaccionales como consultas analíticas, debido a que el entorno hospitalario requiere operaciones en tiempo real y también análisis de información médica y administrativa.</w:t>
      </w:r>
    </w:p>
    <w:p w:rsidR="00000000" w:rsidDel="00000000" w:rsidP="00000000" w:rsidRDefault="00000000" w:rsidRPr="00000000" w14:paraId="00000053">
      <w:pPr>
        <w:spacing w:line="240" w:lineRule="auto"/>
        <w:jc w:val="both"/>
        <w:rPr/>
      </w:pPr>
      <w:r w:rsidDel="00000000" w:rsidR="00000000" w:rsidRPr="00000000">
        <w:rPr>
          <w:rtl w:val="0"/>
        </w:rPr>
        <w:t xml:space="preserve">Consultas transaccionales</w:t>
      </w:r>
    </w:p>
    <w:p w:rsidR="00000000" w:rsidDel="00000000" w:rsidP="00000000" w:rsidRDefault="00000000" w:rsidRPr="00000000" w14:paraId="00000054">
      <w:pPr>
        <w:spacing w:line="240" w:lineRule="auto"/>
        <w:jc w:val="both"/>
        <w:rPr/>
      </w:pPr>
      <w:r w:rsidDel="00000000" w:rsidR="00000000" w:rsidRPr="00000000">
        <w:rPr>
          <w:rtl w:val="0"/>
        </w:rPr>
        <w:t xml:space="preserve">Las consultas transaccionales estarán orientadas a operaciones operativas del día a día hospitalario.</w:t>
      </w:r>
    </w:p>
    <w:p w:rsidR="00000000" w:rsidDel="00000000" w:rsidP="00000000" w:rsidRDefault="00000000" w:rsidRPr="00000000" w14:paraId="00000055">
      <w:pPr>
        <w:spacing w:line="240" w:lineRule="auto"/>
        <w:jc w:val="both"/>
        <w:rPr/>
      </w:pPr>
      <w:r w:rsidDel="00000000" w:rsidR="00000000" w:rsidRPr="00000000">
        <w:rPr>
          <w:rtl w:val="0"/>
        </w:rPr>
        <w:t xml:space="preserve">Ejemplos</w:t>
      </w:r>
    </w:p>
    <w:p w:rsidR="00000000" w:rsidDel="00000000" w:rsidP="00000000" w:rsidRDefault="00000000" w:rsidRPr="00000000" w14:paraId="00000056">
      <w:pPr>
        <w:numPr>
          <w:ilvl w:val="0"/>
          <w:numId w:val="31"/>
        </w:numPr>
        <w:spacing w:line="240" w:lineRule="auto"/>
        <w:ind w:left="720" w:hanging="360"/>
        <w:jc w:val="both"/>
      </w:pPr>
      <w:r w:rsidDel="00000000" w:rsidR="00000000" w:rsidRPr="00000000">
        <w:rPr>
          <w:rtl w:val="0"/>
        </w:rPr>
        <w:t xml:space="preserve">Registrar un nuevo paciente.</w:t>
      </w:r>
    </w:p>
    <w:p w:rsidR="00000000" w:rsidDel="00000000" w:rsidP="00000000" w:rsidRDefault="00000000" w:rsidRPr="00000000" w14:paraId="00000057">
      <w:pPr>
        <w:numPr>
          <w:ilvl w:val="0"/>
          <w:numId w:val="31"/>
        </w:numPr>
        <w:spacing w:line="240" w:lineRule="auto"/>
        <w:ind w:left="720" w:hanging="360"/>
        <w:jc w:val="both"/>
      </w:pPr>
      <w:r w:rsidDel="00000000" w:rsidR="00000000" w:rsidRPr="00000000">
        <w:rPr>
          <w:rtl w:val="0"/>
        </w:rPr>
        <w:t xml:space="preserve">Actualizar información personal del paciente.</w:t>
      </w:r>
    </w:p>
    <w:p w:rsidR="00000000" w:rsidDel="00000000" w:rsidP="00000000" w:rsidRDefault="00000000" w:rsidRPr="00000000" w14:paraId="00000058">
      <w:pPr>
        <w:numPr>
          <w:ilvl w:val="0"/>
          <w:numId w:val="31"/>
        </w:numPr>
        <w:spacing w:line="240" w:lineRule="auto"/>
        <w:ind w:left="720" w:hanging="360"/>
        <w:jc w:val="both"/>
      </w:pPr>
      <w:r w:rsidDel="00000000" w:rsidR="00000000" w:rsidRPr="00000000">
        <w:rPr>
          <w:rtl w:val="0"/>
        </w:rPr>
        <w:t xml:space="preserve">Registrar una consulta médica.</w:t>
      </w:r>
    </w:p>
    <w:p w:rsidR="00000000" w:rsidDel="00000000" w:rsidP="00000000" w:rsidRDefault="00000000" w:rsidRPr="00000000" w14:paraId="00000059">
      <w:pPr>
        <w:numPr>
          <w:ilvl w:val="0"/>
          <w:numId w:val="31"/>
        </w:numPr>
        <w:spacing w:line="240" w:lineRule="auto"/>
        <w:ind w:left="720" w:hanging="360"/>
        <w:jc w:val="both"/>
      </w:pPr>
      <w:r w:rsidDel="00000000" w:rsidR="00000000" w:rsidRPr="00000000">
        <w:rPr>
          <w:rtl w:val="0"/>
        </w:rPr>
        <w:t xml:space="preserve">Registrar una atención de emergencia.</w:t>
      </w:r>
    </w:p>
    <w:p w:rsidR="00000000" w:rsidDel="00000000" w:rsidP="00000000" w:rsidRDefault="00000000" w:rsidRPr="00000000" w14:paraId="0000005A">
      <w:pPr>
        <w:numPr>
          <w:ilvl w:val="0"/>
          <w:numId w:val="31"/>
        </w:numPr>
        <w:spacing w:line="240" w:lineRule="auto"/>
        <w:ind w:left="720" w:hanging="360"/>
        <w:jc w:val="both"/>
      </w:pPr>
      <w:r w:rsidDel="00000000" w:rsidR="00000000" w:rsidRPr="00000000">
        <w:rPr>
          <w:rtl w:val="0"/>
        </w:rPr>
        <w:t xml:space="preserve">Actualizar diagnósticos y tratamientos.</w:t>
      </w:r>
    </w:p>
    <w:p w:rsidR="00000000" w:rsidDel="00000000" w:rsidP="00000000" w:rsidRDefault="00000000" w:rsidRPr="00000000" w14:paraId="0000005B">
      <w:pPr>
        <w:numPr>
          <w:ilvl w:val="0"/>
          <w:numId w:val="31"/>
        </w:numPr>
        <w:spacing w:line="240" w:lineRule="auto"/>
        <w:ind w:left="720" w:hanging="360"/>
        <w:jc w:val="both"/>
      </w:pPr>
      <w:r w:rsidDel="00000000" w:rsidR="00000000" w:rsidRPr="00000000">
        <w:rPr>
          <w:rtl w:val="0"/>
        </w:rPr>
        <w:t xml:space="preserve">Consultar historial clínico de un paciente en tiempo real.</w:t>
      </w:r>
    </w:p>
    <w:p w:rsidR="00000000" w:rsidDel="00000000" w:rsidP="00000000" w:rsidRDefault="00000000" w:rsidRPr="00000000" w14:paraId="0000005C">
      <w:pPr>
        <w:numPr>
          <w:ilvl w:val="0"/>
          <w:numId w:val="31"/>
        </w:numPr>
        <w:spacing w:line="240" w:lineRule="auto"/>
        <w:ind w:left="720" w:hanging="360"/>
        <w:jc w:val="both"/>
      </w:pPr>
      <w:r w:rsidDel="00000000" w:rsidR="00000000" w:rsidRPr="00000000">
        <w:rPr>
          <w:rtl w:val="0"/>
        </w:rPr>
        <w:t xml:space="preserve">Transferir pacientes entre hospitales.</w:t>
      </w:r>
    </w:p>
    <w:p w:rsidR="00000000" w:rsidDel="00000000" w:rsidP="00000000" w:rsidRDefault="00000000" w:rsidRPr="00000000" w14:paraId="0000005D">
      <w:pPr>
        <w:numPr>
          <w:ilvl w:val="0"/>
          <w:numId w:val="31"/>
        </w:numPr>
        <w:spacing w:line="240" w:lineRule="auto"/>
        <w:ind w:left="720" w:hanging="360"/>
        <w:jc w:val="both"/>
      </w:pPr>
      <w:r w:rsidDel="00000000" w:rsidR="00000000" w:rsidRPr="00000000">
        <w:rPr>
          <w:rtl w:val="0"/>
        </w:rPr>
        <w:t xml:space="preserve">Registrar medicamentos administrados.</w:t>
      </w:r>
    </w:p>
    <w:p w:rsidR="00000000" w:rsidDel="00000000" w:rsidP="00000000" w:rsidRDefault="00000000" w:rsidRPr="00000000" w14:paraId="0000005E">
      <w:pPr>
        <w:spacing w:line="240" w:lineRule="auto"/>
        <w:jc w:val="both"/>
        <w:rPr/>
      </w:pPr>
      <w:r w:rsidDel="00000000" w:rsidR="00000000" w:rsidRPr="00000000">
        <w:rPr>
          <w:rtl w:val="0"/>
        </w:rPr>
        <w:t xml:space="preserve">Características</w:t>
      </w:r>
    </w:p>
    <w:p w:rsidR="00000000" w:rsidDel="00000000" w:rsidP="00000000" w:rsidRDefault="00000000" w:rsidRPr="00000000" w14:paraId="0000005F">
      <w:pPr>
        <w:numPr>
          <w:ilvl w:val="0"/>
          <w:numId w:val="44"/>
        </w:numPr>
        <w:spacing w:line="240" w:lineRule="auto"/>
        <w:ind w:left="720" w:hanging="360"/>
        <w:jc w:val="both"/>
      </w:pPr>
      <w:r w:rsidDel="00000000" w:rsidR="00000000" w:rsidRPr="00000000">
        <w:rPr>
          <w:rtl w:val="0"/>
        </w:rPr>
        <w:t xml:space="preserve">Alta frecuencia de operaciones.</w:t>
      </w:r>
    </w:p>
    <w:p w:rsidR="00000000" w:rsidDel="00000000" w:rsidP="00000000" w:rsidRDefault="00000000" w:rsidRPr="00000000" w14:paraId="00000060">
      <w:pPr>
        <w:numPr>
          <w:ilvl w:val="0"/>
          <w:numId w:val="44"/>
        </w:numPr>
        <w:spacing w:line="240" w:lineRule="auto"/>
        <w:ind w:left="720" w:hanging="360"/>
        <w:jc w:val="both"/>
      </w:pPr>
      <w:r w:rsidDel="00000000" w:rsidR="00000000" w:rsidRPr="00000000">
        <w:rPr>
          <w:rtl w:val="0"/>
        </w:rPr>
        <w:t xml:space="preserve">Respuesta rápida.</w:t>
      </w:r>
    </w:p>
    <w:p w:rsidR="00000000" w:rsidDel="00000000" w:rsidP="00000000" w:rsidRDefault="00000000" w:rsidRPr="00000000" w14:paraId="00000061">
      <w:pPr>
        <w:numPr>
          <w:ilvl w:val="0"/>
          <w:numId w:val="44"/>
        </w:numPr>
        <w:spacing w:line="240" w:lineRule="auto"/>
        <w:ind w:left="720" w:hanging="360"/>
        <w:jc w:val="both"/>
      </w:pPr>
      <w:r w:rsidDel="00000000" w:rsidR="00000000" w:rsidRPr="00000000">
        <w:rPr>
          <w:rtl w:val="0"/>
        </w:rPr>
        <w:t xml:space="preserve">Integridad y consistencia de datos.</w:t>
      </w:r>
    </w:p>
    <w:p w:rsidR="00000000" w:rsidDel="00000000" w:rsidP="00000000" w:rsidRDefault="00000000" w:rsidRPr="00000000" w14:paraId="00000062">
      <w:pPr>
        <w:numPr>
          <w:ilvl w:val="0"/>
          <w:numId w:val="44"/>
        </w:numPr>
        <w:spacing w:line="240" w:lineRule="auto"/>
        <w:ind w:left="720" w:hanging="360"/>
        <w:jc w:val="both"/>
      </w:pPr>
      <w:r w:rsidDel="00000000" w:rsidR="00000000" w:rsidRPr="00000000">
        <w:rPr>
          <w:rtl w:val="0"/>
        </w:rPr>
        <w:t xml:space="preserve">Manejo concurrente de múltiples usuarios.</w:t>
      </w:r>
    </w:p>
    <w:p w:rsidR="00000000" w:rsidDel="00000000" w:rsidP="00000000" w:rsidRDefault="00000000" w:rsidRPr="00000000" w14:paraId="00000063">
      <w:pPr>
        <w:numPr>
          <w:ilvl w:val="0"/>
          <w:numId w:val="44"/>
        </w:numPr>
        <w:spacing w:line="240" w:lineRule="auto"/>
        <w:ind w:left="720" w:hanging="360"/>
        <w:jc w:val="both"/>
      </w:pPr>
      <w:r w:rsidDel="00000000" w:rsidR="00000000" w:rsidRPr="00000000">
        <w:rPr>
          <w:rtl w:val="0"/>
        </w:rPr>
        <w:t xml:space="preserve">Disponibilidad continua del sistema.</w:t>
      </w:r>
    </w:p>
    <w:p w:rsidR="00000000" w:rsidDel="00000000" w:rsidP="00000000" w:rsidRDefault="00000000" w:rsidRPr="00000000" w14:paraId="00000064">
      <w:pPr>
        <w:spacing w:line="240" w:lineRule="auto"/>
        <w:jc w:val="both"/>
        <w:rPr/>
      </w:pPr>
      <w:r w:rsidDel="00000000" w:rsidR="00000000" w:rsidRPr="00000000">
        <w:rPr>
          <w:rtl w:val="0"/>
        </w:rPr>
        <w:t xml:space="preserve">Estas consultas corresponden principalmente a operaciones CRUD:</w:t>
      </w:r>
    </w:p>
    <w:p w:rsidR="00000000" w:rsidDel="00000000" w:rsidP="00000000" w:rsidRDefault="00000000" w:rsidRPr="00000000" w14:paraId="00000065">
      <w:pPr>
        <w:numPr>
          <w:ilvl w:val="0"/>
          <w:numId w:val="59"/>
        </w:numPr>
        <w:spacing w:line="240" w:lineRule="auto"/>
        <w:ind w:left="720" w:hanging="360"/>
        <w:jc w:val="both"/>
      </w:pPr>
      <w:r w:rsidDel="00000000" w:rsidR="00000000" w:rsidRPr="00000000">
        <w:rPr>
          <w:rtl w:val="0"/>
        </w:rPr>
        <w:t xml:space="preserve">Create</w:t>
      </w:r>
    </w:p>
    <w:p w:rsidR="00000000" w:rsidDel="00000000" w:rsidP="00000000" w:rsidRDefault="00000000" w:rsidRPr="00000000" w14:paraId="00000066">
      <w:pPr>
        <w:numPr>
          <w:ilvl w:val="0"/>
          <w:numId w:val="59"/>
        </w:numPr>
        <w:spacing w:line="240" w:lineRule="auto"/>
        <w:ind w:left="720" w:hanging="360"/>
        <w:jc w:val="both"/>
      </w:pPr>
      <w:r w:rsidDel="00000000" w:rsidR="00000000" w:rsidRPr="00000000">
        <w:rPr>
          <w:rtl w:val="0"/>
        </w:rPr>
        <w:t xml:space="preserve">Read</w:t>
      </w:r>
    </w:p>
    <w:p w:rsidR="00000000" w:rsidDel="00000000" w:rsidP="00000000" w:rsidRDefault="00000000" w:rsidRPr="00000000" w14:paraId="00000067">
      <w:pPr>
        <w:numPr>
          <w:ilvl w:val="0"/>
          <w:numId w:val="59"/>
        </w:numPr>
        <w:spacing w:line="240" w:lineRule="auto"/>
        <w:ind w:left="720" w:hanging="360"/>
        <w:jc w:val="both"/>
      </w:pPr>
      <w:r w:rsidDel="00000000" w:rsidR="00000000" w:rsidRPr="00000000">
        <w:rPr>
          <w:rtl w:val="0"/>
        </w:rPr>
        <w:t xml:space="preserve">Update</w:t>
      </w:r>
    </w:p>
    <w:p w:rsidR="00000000" w:rsidDel="00000000" w:rsidP="00000000" w:rsidRDefault="00000000" w:rsidRPr="00000000" w14:paraId="00000068">
      <w:pPr>
        <w:numPr>
          <w:ilvl w:val="0"/>
          <w:numId w:val="59"/>
        </w:numPr>
        <w:spacing w:line="240" w:lineRule="auto"/>
        <w:ind w:left="720" w:hanging="360"/>
        <w:jc w:val="both"/>
      </w:pPr>
      <w:r w:rsidDel="00000000" w:rsidR="00000000" w:rsidRPr="00000000">
        <w:rPr>
          <w:rtl w:val="0"/>
        </w:rPr>
        <w:t xml:space="preserve">Delete</w:t>
      </w:r>
    </w:p>
    <w:p w:rsidR="00000000" w:rsidDel="00000000" w:rsidP="00000000" w:rsidRDefault="00000000" w:rsidRPr="00000000" w14:paraId="00000069">
      <w:pPr>
        <w:spacing w:line="240" w:lineRule="auto"/>
        <w:jc w:val="both"/>
        <w:rPr/>
      </w:pPr>
      <w:r w:rsidDel="00000000" w:rsidR="00000000" w:rsidRPr="00000000">
        <w:rPr>
          <w:rtl w:val="0"/>
        </w:rPr>
        <w:t xml:space="preserve">Consultas analíticas</w:t>
      </w:r>
    </w:p>
    <w:p w:rsidR="00000000" w:rsidDel="00000000" w:rsidP="00000000" w:rsidRDefault="00000000" w:rsidRPr="00000000" w14:paraId="0000006A">
      <w:pPr>
        <w:spacing w:line="240" w:lineRule="auto"/>
        <w:jc w:val="both"/>
        <w:rPr/>
      </w:pPr>
      <w:r w:rsidDel="00000000" w:rsidR="00000000" w:rsidRPr="00000000">
        <w:rPr>
          <w:rtl w:val="0"/>
        </w:rPr>
        <w:t xml:space="preserve">Las consultas analíticas estarán orientadas a la generación de reportes y análisis para apoyo en la toma de decisiones hospitalarias.</w:t>
      </w:r>
    </w:p>
    <w:p w:rsidR="00000000" w:rsidDel="00000000" w:rsidP="00000000" w:rsidRDefault="00000000" w:rsidRPr="00000000" w14:paraId="0000006B">
      <w:pPr>
        <w:spacing w:line="240" w:lineRule="auto"/>
        <w:jc w:val="both"/>
        <w:rPr/>
      </w:pPr>
      <w:r w:rsidDel="00000000" w:rsidR="00000000" w:rsidRPr="00000000">
        <w:rPr>
          <w:rtl w:val="0"/>
        </w:rPr>
        <w:t xml:space="preserve">Ejemplos</w:t>
      </w:r>
    </w:p>
    <w:p w:rsidR="00000000" w:rsidDel="00000000" w:rsidP="00000000" w:rsidRDefault="00000000" w:rsidRPr="00000000" w14:paraId="0000006C">
      <w:pPr>
        <w:numPr>
          <w:ilvl w:val="0"/>
          <w:numId w:val="41"/>
        </w:numPr>
        <w:spacing w:line="240" w:lineRule="auto"/>
        <w:ind w:left="720" w:hanging="360"/>
        <w:jc w:val="both"/>
      </w:pPr>
      <w:r w:rsidDel="00000000" w:rsidR="00000000" w:rsidRPr="00000000">
        <w:rPr>
          <w:rtl w:val="0"/>
        </w:rPr>
        <w:t xml:space="preserve">Cantidad de emergencias atendidas por región.</w:t>
      </w:r>
    </w:p>
    <w:p w:rsidR="00000000" w:rsidDel="00000000" w:rsidP="00000000" w:rsidRDefault="00000000" w:rsidRPr="00000000" w14:paraId="0000006D">
      <w:pPr>
        <w:numPr>
          <w:ilvl w:val="0"/>
          <w:numId w:val="41"/>
        </w:numPr>
        <w:spacing w:line="240" w:lineRule="auto"/>
        <w:ind w:left="720" w:hanging="360"/>
        <w:jc w:val="both"/>
      </w:pPr>
      <w:r w:rsidDel="00000000" w:rsidR="00000000" w:rsidRPr="00000000">
        <w:rPr>
          <w:rtl w:val="0"/>
        </w:rPr>
        <w:t xml:space="preserve">Pacientes con enfermedades más frecuentes.</w:t>
      </w:r>
    </w:p>
    <w:p w:rsidR="00000000" w:rsidDel="00000000" w:rsidP="00000000" w:rsidRDefault="00000000" w:rsidRPr="00000000" w14:paraId="0000006E">
      <w:pPr>
        <w:numPr>
          <w:ilvl w:val="0"/>
          <w:numId w:val="41"/>
        </w:numPr>
        <w:spacing w:line="240" w:lineRule="auto"/>
        <w:ind w:left="720" w:hanging="360"/>
        <w:jc w:val="both"/>
      </w:pPr>
      <w:r w:rsidDel="00000000" w:rsidR="00000000" w:rsidRPr="00000000">
        <w:rPr>
          <w:rtl w:val="0"/>
        </w:rPr>
        <w:t xml:space="preserve">Estadísticas de transferencias hospitalarias.</w:t>
      </w:r>
    </w:p>
    <w:p w:rsidR="00000000" w:rsidDel="00000000" w:rsidP="00000000" w:rsidRDefault="00000000" w:rsidRPr="00000000" w14:paraId="0000006F">
      <w:pPr>
        <w:numPr>
          <w:ilvl w:val="0"/>
          <w:numId w:val="41"/>
        </w:numPr>
        <w:spacing w:line="240" w:lineRule="auto"/>
        <w:ind w:left="720" w:hanging="360"/>
        <w:jc w:val="both"/>
      </w:pPr>
      <w:r w:rsidDel="00000000" w:rsidR="00000000" w:rsidRPr="00000000">
        <w:rPr>
          <w:rtl w:val="0"/>
        </w:rPr>
        <w:t xml:space="preserve">Tiempo promedio de atención médica.</w:t>
      </w:r>
    </w:p>
    <w:p w:rsidR="00000000" w:rsidDel="00000000" w:rsidP="00000000" w:rsidRDefault="00000000" w:rsidRPr="00000000" w14:paraId="00000070">
      <w:pPr>
        <w:numPr>
          <w:ilvl w:val="0"/>
          <w:numId w:val="41"/>
        </w:numPr>
        <w:spacing w:line="240" w:lineRule="auto"/>
        <w:ind w:left="720" w:hanging="360"/>
        <w:jc w:val="both"/>
      </w:pPr>
      <w:r w:rsidDel="00000000" w:rsidR="00000000" w:rsidRPr="00000000">
        <w:rPr>
          <w:rtl w:val="0"/>
        </w:rPr>
        <w:t xml:space="preserve">Historial de ocupación hospitalaria.</w:t>
      </w:r>
    </w:p>
    <w:p w:rsidR="00000000" w:rsidDel="00000000" w:rsidP="00000000" w:rsidRDefault="00000000" w:rsidRPr="00000000" w14:paraId="00000071">
      <w:pPr>
        <w:numPr>
          <w:ilvl w:val="0"/>
          <w:numId w:val="41"/>
        </w:numPr>
        <w:spacing w:line="240" w:lineRule="auto"/>
        <w:ind w:left="720" w:hanging="360"/>
        <w:jc w:val="both"/>
      </w:pPr>
      <w:r w:rsidDel="00000000" w:rsidR="00000000" w:rsidRPr="00000000">
        <w:rPr>
          <w:rtl w:val="0"/>
        </w:rPr>
        <w:t xml:space="preserve">Medicamentos más utilizados.</w:t>
      </w:r>
    </w:p>
    <w:p w:rsidR="00000000" w:rsidDel="00000000" w:rsidP="00000000" w:rsidRDefault="00000000" w:rsidRPr="00000000" w14:paraId="00000072">
      <w:pPr>
        <w:numPr>
          <w:ilvl w:val="0"/>
          <w:numId w:val="41"/>
        </w:numPr>
        <w:spacing w:line="240" w:lineRule="auto"/>
        <w:ind w:left="720" w:hanging="360"/>
        <w:jc w:val="both"/>
      </w:pPr>
      <w:r w:rsidDel="00000000" w:rsidR="00000000" w:rsidRPr="00000000">
        <w:rPr>
          <w:rtl w:val="0"/>
        </w:rPr>
        <w:t xml:space="preserve">Análisis de casos críticos por ciudad.</w:t>
      </w:r>
    </w:p>
    <w:p w:rsidR="00000000" w:rsidDel="00000000" w:rsidP="00000000" w:rsidRDefault="00000000" w:rsidRPr="00000000" w14:paraId="00000073">
      <w:pPr>
        <w:spacing w:line="240" w:lineRule="auto"/>
        <w:jc w:val="both"/>
        <w:rPr/>
      </w:pPr>
      <w:r w:rsidDel="00000000" w:rsidR="00000000" w:rsidRPr="00000000">
        <w:rPr>
          <w:rtl w:val="0"/>
        </w:rPr>
        <w:t xml:space="preserve">Características</w:t>
      </w:r>
    </w:p>
    <w:p w:rsidR="00000000" w:rsidDel="00000000" w:rsidP="00000000" w:rsidRDefault="00000000" w:rsidRPr="00000000" w14:paraId="00000074">
      <w:pPr>
        <w:numPr>
          <w:ilvl w:val="0"/>
          <w:numId w:val="9"/>
        </w:numPr>
        <w:spacing w:line="240" w:lineRule="auto"/>
        <w:ind w:left="720" w:hanging="360"/>
        <w:jc w:val="both"/>
      </w:pPr>
      <w:r w:rsidDel="00000000" w:rsidR="00000000" w:rsidRPr="00000000">
        <w:rPr>
          <w:rtl w:val="0"/>
        </w:rPr>
        <w:t xml:space="preserve">Manejo de grandes volúmenes de datos.</w:t>
      </w:r>
    </w:p>
    <w:p w:rsidR="00000000" w:rsidDel="00000000" w:rsidP="00000000" w:rsidRDefault="00000000" w:rsidRPr="00000000" w14:paraId="00000075">
      <w:pPr>
        <w:numPr>
          <w:ilvl w:val="0"/>
          <w:numId w:val="9"/>
        </w:numPr>
        <w:spacing w:line="240" w:lineRule="auto"/>
        <w:ind w:left="720" w:hanging="360"/>
        <w:jc w:val="both"/>
      </w:pPr>
      <w:r w:rsidDel="00000000" w:rsidR="00000000" w:rsidRPr="00000000">
        <w:rPr>
          <w:rtl w:val="0"/>
        </w:rPr>
        <w:t xml:space="preserve">Consultas complejas y agregadas.</w:t>
      </w:r>
    </w:p>
    <w:p w:rsidR="00000000" w:rsidDel="00000000" w:rsidP="00000000" w:rsidRDefault="00000000" w:rsidRPr="00000000" w14:paraId="00000076">
      <w:pPr>
        <w:numPr>
          <w:ilvl w:val="0"/>
          <w:numId w:val="9"/>
        </w:numPr>
        <w:spacing w:line="240" w:lineRule="auto"/>
        <w:ind w:left="720" w:hanging="360"/>
        <w:jc w:val="both"/>
      </w:pPr>
      <w:r w:rsidDel="00000000" w:rsidR="00000000" w:rsidRPr="00000000">
        <w:rPr>
          <w:rtl w:val="0"/>
        </w:rPr>
        <w:t xml:space="preserve">Procesamiento menos frecuente pero más pesado.</w:t>
      </w:r>
    </w:p>
    <w:p w:rsidR="00000000" w:rsidDel="00000000" w:rsidP="00000000" w:rsidRDefault="00000000" w:rsidRPr="00000000" w14:paraId="00000077">
      <w:pPr>
        <w:numPr>
          <w:ilvl w:val="0"/>
          <w:numId w:val="9"/>
        </w:numPr>
        <w:spacing w:line="240" w:lineRule="auto"/>
        <w:ind w:left="720" w:hanging="360"/>
        <w:jc w:val="both"/>
      </w:pPr>
      <w:r w:rsidDel="00000000" w:rsidR="00000000" w:rsidRPr="00000000">
        <w:rPr>
          <w:rtl w:val="0"/>
        </w:rPr>
        <w:t xml:space="preserve">Integración de información de múltiples hospitales.</w:t>
      </w:r>
    </w:p>
    <w:p w:rsidR="00000000" w:rsidDel="00000000" w:rsidP="00000000" w:rsidRDefault="00000000" w:rsidRPr="00000000" w14:paraId="00000078">
      <w:pPr>
        <w:spacing w:line="240" w:lineRule="auto"/>
        <w:jc w:val="both"/>
        <w:rPr/>
      </w:pPr>
      <w:r w:rsidDel="00000000" w:rsidR="00000000" w:rsidRPr="00000000">
        <w:rPr>
          <w:rtl w:val="0"/>
        </w:rPr>
        <w:t xml:space="preserve">Estas consultas permitirán evaluar el desempeño del sistema hospitalario nacional y detectar patrones médicos relevantes.</w:t>
      </w:r>
    </w:p>
    <w:p w:rsidR="00000000" w:rsidDel="00000000" w:rsidP="00000000" w:rsidRDefault="00000000" w:rsidRPr="00000000" w14:paraId="00000079">
      <w:pPr>
        <w:spacing w:line="240" w:lineRule="auto"/>
        <w:jc w:val="both"/>
        <w:rPr>
          <w:b w:val="1"/>
          <w:bCs w:val="1"/>
        </w:rPr>
      </w:pPr>
      <w:r w:rsidDel="00000000" w:rsidR="00000000" w:rsidRPr="00000000">
        <w:rPr>
          <w:b w:val="1"/>
          <w:bCs w:val="1"/>
          <w:rtl w:val="0"/>
        </w:rPr>
        <w:t xml:space="preserve">2.3 Restricciones de red y heterogeneidad</w:t>
      </w:r>
    </w:p>
    <w:p w:rsidR="00000000" w:rsidDel="00000000" w:rsidP="00000000" w:rsidRDefault="00000000" w:rsidRPr="00000000" w14:paraId="0000007A">
      <w:pPr>
        <w:spacing w:line="240" w:lineRule="auto"/>
        <w:jc w:val="both"/>
        <w:rPr/>
      </w:pPr>
      <w:r w:rsidDel="00000000" w:rsidR="00000000" w:rsidRPr="00000000">
        <w:rPr>
          <w:rtl w:val="0"/>
        </w:rPr>
        <w:t xml:space="preserve">Debido a la naturaleza distribuida del sistema, existen diversas limitaciones relacionadas con la infraestructura tecnológica y la comunicación entre hospitales.</w:t>
      </w:r>
    </w:p>
    <w:p w:rsidR="00000000" w:rsidDel="00000000" w:rsidP="00000000" w:rsidRDefault="00000000" w:rsidRPr="00000000" w14:paraId="0000007B">
      <w:pPr>
        <w:spacing w:line="240" w:lineRule="auto"/>
        <w:jc w:val="both"/>
        <w:rPr/>
      </w:pPr>
      <w:r w:rsidDel="00000000" w:rsidR="00000000" w:rsidRPr="00000000">
        <w:rPr>
          <w:rtl w:val="0"/>
        </w:rPr>
        <w:t xml:space="preserve">Restricciones de red</w:t>
      </w:r>
    </w:p>
    <w:p w:rsidR="00000000" w:rsidDel="00000000" w:rsidP="00000000" w:rsidRDefault="00000000" w:rsidRPr="00000000" w14:paraId="0000007C">
      <w:pPr>
        <w:spacing w:line="240" w:lineRule="auto"/>
        <w:jc w:val="both"/>
        <w:rPr/>
      </w:pPr>
      <w:r w:rsidDel="00000000" w:rsidR="00000000" w:rsidRPr="00000000">
        <w:rPr>
          <w:rtl w:val="0"/>
        </w:rPr>
        <w:t xml:space="preserve">Los hospitales se encuentran en distintas ciudades, por lo que la comunicación depende de conexiones de red que pueden presentar fallas o latencia.</w:t>
      </w:r>
    </w:p>
    <w:p w:rsidR="00000000" w:rsidDel="00000000" w:rsidP="00000000" w:rsidRDefault="00000000" w:rsidRPr="00000000" w14:paraId="0000007D">
      <w:pPr>
        <w:spacing w:line="240" w:lineRule="auto"/>
        <w:jc w:val="both"/>
        <w:rPr/>
      </w:pPr>
      <w:r w:rsidDel="00000000" w:rsidR="00000000" w:rsidRPr="00000000">
        <w:rPr>
          <w:rtl w:val="0"/>
        </w:rPr>
        <w:t xml:space="preserve">Principales restricciones</w:t>
      </w:r>
    </w:p>
    <w:p w:rsidR="00000000" w:rsidDel="00000000" w:rsidP="00000000" w:rsidRDefault="00000000" w:rsidRPr="00000000" w14:paraId="0000007E">
      <w:pPr>
        <w:numPr>
          <w:ilvl w:val="0"/>
          <w:numId w:val="53"/>
        </w:numPr>
        <w:spacing w:line="240" w:lineRule="auto"/>
        <w:ind w:left="720" w:hanging="360"/>
        <w:jc w:val="both"/>
      </w:pPr>
      <w:r w:rsidDel="00000000" w:rsidR="00000000" w:rsidRPr="00000000">
        <w:rPr>
          <w:rtl w:val="0"/>
        </w:rPr>
        <w:t xml:space="preserve">Posibles interrupciones de conexión entre hospitales.</w:t>
      </w:r>
    </w:p>
    <w:p w:rsidR="00000000" w:rsidDel="00000000" w:rsidP="00000000" w:rsidRDefault="00000000" w:rsidRPr="00000000" w14:paraId="0000007F">
      <w:pPr>
        <w:numPr>
          <w:ilvl w:val="0"/>
          <w:numId w:val="53"/>
        </w:numPr>
        <w:spacing w:line="240" w:lineRule="auto"/>
        <w:ind w:left="720" w:hanging="360"/>
        <w:jc w:val="both"/>
      </w:pPr>
      <w:r w:rsidDel="00000000" w:rsidR="00000000" w:rsidRPr="00000000">
        <w:rPr>
          <w:rtl w:val="0"/>
        </w:rPr>
        <w:t xml:space="preserve">Diferencias en velocidad de red entre regiones.</w:t>
      </w:r>
    </w:p>
    <w:p w:rsidR="00000000" w:rsidDel="00000000" w:rsidP="00000000" w:rsidRDefault="00000000" w:rsidRPr="00000000" w14:paraId="00000080">
      <w:pPr>
        <w:numPr>
          <w:ilvl w:val="0"/>
          <w:numId w:val="53"/>
        </w:numPr>
        <w:spacing w:line="240" w:lineRule="auto"/>
        <w:ind w:left="720" w:hanging="360"/>
        <w:jc w:val="both"/>
      </w:pPr>
      <w:r w:rsidDel="00000000" w:rsidR="00000000" w:rsidRPr="00000000">
        <w:rPr>
          <w:rtl w:val="0"/>
        </w:rPr>
        <w:t xml:space="preserve">Latencia en consultas distribuidas.</w:t>
      </w:r>
    </w:p>
    <w:p w:rsidR="00000000" w:rsidDel="00000000" w:rsidP="00000000" w:rsidRDefault="00000000" w:rsidRPr="00000000" w14:paraId="00000081">
      <w:pPr>
        <w:numPr>
          <w:ilvl w:val="0"/>
          <w:numId w:val="53"/>
        </w:numPr>
        <w:spacing w:line="240" w:lineRule="auto"/>
        <w:ind w:left="720" w:hanging="360"/>
        <w:jc w:val="both"/>
      </w:pPr>
      <w:r w:rsidDel="00000000" w:rsidR="00000000" w:rsidRPr="00000000">
        <w:rPr>
          <w:rtl w:val="0"/>
        </w:rPr>
        <w:t xml:space="preserve">Riesgo de inconsistencias temporales durante sincronizaciones.</w:t>
      </w:r>
    </w:p>
    <w:p w:rsidR="00000000" w:rsidDel="00000000" w:rsidP="00000000" w:rsidRDefault="00000000" w:rsidRPr="00000000" w14:paraId="00000082">
      <w:pPr>
        <w:numPr>
          <w:ilvl w:val="0"/>
          <w:numId w:val="53"/>
        </w:numPr>
        <w:spacing w:line="240" w:lineRule="auto"/>
        <w:ind w:left="720" w:hanging="360"/>
        <w:jc w:val="both"/>
      </w:pPr>
      <w:r w:rsidDel="00000000" w:rsidR="00000000" w:rsidRPr="00000000">
        <w:rPr>
          <w:rtl w:val="0"/>
        </w:rPr>
        <w:t xml:space="preserve">Dependencia parcial de internet o redes privadas institucionales.</w:t>
      </w:r>
    </w:p>
    <w:p w:rsidR="00000000" w:rsidDel="00000000" w:rsidP="00000000" w:rsidRDefault="00000000" w:rsidRPr="00000000" w14:paraId="00000083">
      <w:pPr>
        <w:spacing w:line="240" w:lineRule="auto"/>
        <w:jc w:val="both"/>
        <w:rPr/>
      </w:pPr>
      <w:r w:rsidDel="00000000" w:rsidR="00000000" w:rsidRPr="00000000">
        <w:rPr>
          <w:rtl w:val="0"/>
        </w:rPr>
        <w:t xml:space="preserve">Por esta razón, cada hospital deberá mantener autonomía local para seguir operando incluso si pierde conexión temporal con otras sedes.</w:t>
      </w:r>
    </w:p>
    <w:p w:rsidR="00000000" w:rsidDel="00000000" w:rsidP="00000000" w:rsidRDefault="00000000" w:rsidRPr="00000000" w14:paraId="00000084">
      <w:pPr>
        <w:spacing w:line="240" w:lineRule="auto"/>
        <w:jc w:val="both"/>
        <w:rPr/>
      </w:pPr>
      <w:r w:rsidDel="00000000" w:rsidR="00000000" w:rsidRPr="00000000">
        <w:rPr>
          <w:rtl w:val="0"/>
        </w:rPr>
        <w:t xml:space="preserve">Heterogeneidad del sistema</w:t>
      </w:r>
    </w:p>
    <w:p w:rsidR="00000000" w:rsidDel="00000000" w:rsidP="00000000" w:rsidRDefault="00000000" w:rsidRPr="00000000" w14:paraId="00000085">
      <w:pPr>
        <w:spacing w:line="240" w:lineRule="auto"/>
        <w:jc w:val="both"/>
        <w:rPr/>
      </w:pPr>
      <w:r w:rsidDel="00000000" w:rsidR="00000000" w:rsidRPr="00000000">
        <w:rPr>
          <w:rtl w:val="0"/>
        </w:rPr>
        <w:t xml:space="preserve">El entorno hospitalario puede utilizar diferentes tecnologías y plataformas en cada sede.</w:t>
      </w:r>
    </w:p>
    <w:p w:rsidR="00000000" w:rsidDel="00000000" w:rsidP="00000000" w:rsidRDefault="00000000" w:rsidRPr="00000000" w14:paraId="00000086">
      <w:pPr>
        <w:spacing w:line="240" w:lineRule="auto"/>
        <w:jc w:val="both"/>
        <w:rPr/>
      </w:pPr>
      <w:r w:rsidDel="00000000" w:rsidR="00000000" w:rsidRPr="00000000">
        <w:rPr>
          <w:rtl w:val="0"/>
        </w:rPr>
        <w:t xml:space="preserve">Posibles diferencias</w:t>
      </w:r>
    </w:p>
    <w:p w:rsidR="00000000" w:rsidDel="00000000" w:rsidP="00000000" w:rsidRDefault="00000000" w:rsidRPr="00000000" w14:paraId="00000087">
      <w:pPr>
        <w:numPr>
          <w:ilvl w:val="0"/>
          <w:numId w:val="58"/>
        </w:numPr>
        <w:spacing w:line="240" w:lineRule="auto"/>
        <w:ind w:left="720" w:hanging="360"/>
        <w:jc w:val="both"/>
      </w:pPr>
      <w:r w:rsidDel="00000000" w:rsidR="00000000" w:rsidRPr="00000000">
        <w:rPr>
          <w:rtl w:val="0"/>
        </w:rPr>
        <w:t xml:space="preserve">Distintos sistemas operativos.</w:t>
      </w:r>
    </w:p>
    <w:p w:rsidR="00000000" w:rsidDel="00000000" w:rsidP="00000000" w:rsidRDefault="00000000" w:rsidRPr="00000000" w14:paraId="00000088">
      <w:pPr>
        <w:numPr>
          <w:ilvl w:val="0"/>
          <w:numId w:val="58"/>
        </w:numPr>
        <w:spacing w:line="240" w:lineRule="auto"/>
        <w:ind w:left="720" w:hanging="360"/>
        <w:jc w:val="both"/>
      </w:pPr>
      <w:r w:rsidDel="00000000" w:rsidR="00000000" w:rsidRPr="00000000">
        <w:rPr>
          <w:rtl w:val="0"/>
        </w:rPr>
        <w:t xml:space="preserve">Diferentes motores de bases de datos.</w:t>
      </w:r>
    </w:p>
    <w:p w:rsidR="00000000" w:rsidDel="00000000" w:rsidP="00000000" w:rsidRDefault="00000000" w:rsidRPr="00000000" w14:paraId="00000089">
      <w:pPr>
        <w:numPr>
          <w:ilvl w:val="0"/>
          <w:numId w:val="58"/>
        </w:numPr>
        <w:spacing w:line="240" w:lineRule="auto"/>
        <w:ind w:left="720" w:hanging="360"/>
        <w:jc w:val="both"/>
      </w:pPr>
      <w:r w:rsidDel="00000000" w:rsidR="00000000" w:rsidRPr="00000000">
        <w:rPr>
          <w:rtl w:val="0"/>
        </w:rPr>
        <w:t xml:space="preserve">Versiones de software no uniformes.</w:t>
      </w:r>
    </w:p>
    <w:p w:rsidR="00000000" w:rsidDel="00000000" w:rsidP="00000000" w:rsidRDefault="00000000" w:rsidRPr="00000000" w14:paraId="0000008A">
      <w:pPr>
        <w:numPr>
          <w:ilvl w:val="0"/>
          <w:numId w:val="58"/>
        </w:numPr>
        <w:spacing w:line="240" w:lineRule="auto"/>
        <w:ind w:left="720" w:hanging="360"/>
        <w:jc w:val="both"/>
      </w:pPr>
      <w:r w:rsidDel="00000000" w:rsidR="00000000" w:rsidRPr="00000000">
        <w:rPr>
          <w:rtl w:val="0"/>
        </w:rPr>
        <w:t xml:space="preserve">Equipos con capacidades de hardware variables.</w:t>
      </w:r>
    </w:p>
    <w:p w:rsidR="00000000" w:rsidDel="00000000" w:rsidP="00000000" w:rsidRDefault="00000000" w:rsidRPr="00000000" w14:paraId="0000008B">
      <w:pPr>
        <w:numPr>
          <w:ilvl w:val="0"/>
          <w:numId w:val="58"/>
        </w:numPr>
        <w:spacing w:line="240" w:lineRule="auto"/>
        <w:ind w:left="720" w:hanging="360"/>
        <w:jc w:val="both"/>
      </w:pPr>
      <w:r w:rsidDel="00000000" w:rsidR="00000000" w:rsidRPr="00000000">
        <w:rPr>
          <w:rtl w:val="0"/>
        </w:rPr>
        <w:t xml:space="preserve">Formatos distintos de almacenamiento de información médica.</w:t>
      </w:r>
    </w:p>
    <w:p w:rsidR="00000000" w:rsidDel="00000000" w:rsidP="00000000" w:rsidRDefault="00000000" w:rsidRPr="00000000" w14:paraId="0000008C">
      <w:pPr>
        <w:spacing w:line="240" w:lineRule="auto"/>
        <w:jc w:val="both"/>
        <w:rPr/>
      </w:pPr>
      <w:r w:rsidDel="00000000" w:rsidR="00000000" w:rsidRPr="00000000">
        <w:rPr>
          <w:rtl w:val="0"/>
        </w:rPr>
        <w:t xml:space="preserve">Por ejemplo:</w:t>
      </w:r>
    </w:p>
    <w:tbl>
      <w:tblPr>
        <w:tblStyle w:val="Table2"/>
        <w:tblW w:w="3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685"/>
        <w:tblGridChange w:id="0">
          <w:tblGrid>
            <w:gridCol w:w="1625"/>
            <w:gridCol w:w="1685"/>
          </w:tblGrid>
        </w:tblGridChange>
      </w:tblGrid>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spacing w:line="240" w:lineRule="auto"/>
              <w:jc w:val="center"/>
              <w:rPr>
                <w:b w:val="1"/>
                <w:bCs w:val="1"/>
              </w:rPr>
            </w:pPr>
            <w:r w:rsidDel="00000000" w:rsidR="00000000" w:rsidRPr="00000000">
              <w:rPr>
                <w:b w:val="1"/>
                <w:bCs w:val="1"/>
                <w:rtl w:val="0"/>
              </w:rPr>
              <w:t xml:space="preserve">Hospital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spacing w:line="240" w:lineRule="auto"/>
              <w:jc w:val="center"/>
              <w:rPr>
                <w:b w:val="1"/>
                <w:bCs w:val="1"/>
              </w:rPr>
            </w:pPr>
            <w:r w:rsidDel="00000000" w:rsidR="00000000" w:rsidRPr="00000000">
              <w:rPr>
                <w:b w:val="1"/>
                <w:bCs w:val="1"/>
                <w:rtl w:val="0"/>
              </w:rPr>
              <w:t xml:space="preserve">Motor de BD</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spacing w:line="240" w:lineRule="auto"/>
              <w:jc w:val="center"/>
              <w:rPr/>
            </w:pPr>
            <w:r w:rsidDel="00000000" w:rsidR="00000000" w:rsidRPr="00000000">
              <w:rPr>
                <w:rtl w:val="0"/>
              </w:rPr>
              <w:t xml:space="preserve">La Paz</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spacing w:line="240" w:lineRule="auto"/>
              <w:jc w:val="center"/>
              <w:rPr/>
            </w:pPr>
            <w:r w:rsidDel="00000000" w:rsidR="00000000" w:rsidRPr="00000000">
              <w:rPr>
                <w:rtl w:val="0"/>
              </w:rPr>
              <w:t xml:space="preserve">PostgreSQL</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spacing w:line="240" w:lineRule="auto"/>
              <w:jc w:val="center"/>
              <w:rPr/>
            </w:pPr>
            <w:r w:rsidDel="00000000" w:rsidR="00000000" w:rsidRPr="00000000">
              <w:rPr>
                <w:rtl w:val="0"/>
              </w:rPr>
              <w:t xml:space="preserve">Cochabamba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spacing w:line="240" w:lineRule="auto"/>
              <w:jc w:val="center"/>
              <w:rPr/>
            </w:pPr>
            <w:r w:rsidDel="00000000" w:rsidR="00000000" w:rsidRPr="00000000">
              <w:rPr>
                <w:rtl w:val="0"/>
              </w:rPr>
              <w:t xml:space="preserve">SQL Server</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spacing w:line="240" w:lineRule="auto"/>
              <w:jc w:val="center"/>
              <w:rPr/>
            </w:pPr>
            <w:r w:rsidDel="00000000" w:rsidR="00000000" w:rsidRPr="00000000">
              <w:rPr>
                <w:rtl w:val="0"/>
              </w:rPr>
              <w:t xml:space="preserve">Santa Cruz</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spacing w:line="240" w:lineRule="auto"/>
              <w:jc w:val="center"/>
              <w:rPr/>
            </w:pPr>
            <w:r w:rsidDel="00000000" w:rsidR="00000000" w:rsidRPr="00000000">
              <w:rPr>
                <w:rtl w:val="0"/>
              </w:rPr>
              <w:t xml:space="preserve">SQL Server</w:t>
            </w:r>
          </w:p>
        </w:tc>
      </w:tr>
    </w:tbl>
    <w:p w:rsidR="00000000" w:rsidDel="00000000" w:rsidP="00000000" w:rsidRDefault="00000000" w:rsidRPr="00000000" w14:paraId="00000095">
      <w:pPr>
        <w:spacing w:line="240" w:lineRule="auto"/>
        <w:rPr/>
      </w:pPr>
      <w:r w:rsidDel="00000000" w:rsidR="00000000" w:rsidRPr="00000000">
        <w:rPr>
          <w:rtl w:val="0"/>
        </w:rPr>
        <w:t xml:space="preserve">La arquitectura distribuida deberá permitir interoperabilidad entre estos sistemas mediante mecanismos de integración y sincronización de datos.</w:t>
      </w:r>
    </w:p>
    <w:p w:rsidR="00000000" w:rsidDel="00000000" w:rsidP="00000000" w:rsidRDefault="00000000" w:rsidRPr="00000000" w14:paraId="00000096">
      <w:pPr>
        <w:spacing w:line="240" w:lineRule="auto"/>
        <w:rPr/>
      </w:pPr>
      <w:r w:rsidDel="00000000" w:rsidR="00000000" w:rsidRPr="00000000">
        <w:rPr>
          <w:rtl w:val="0"/>
        </w:rPr>
        <w:t xml:space="preserve">esta es la Base de Datos general del sistema:</w:t>
      </w:r>
    </w:p>
    <w:p w:rsidR="00000000" w:rsidDel="00000000" w:rsidP="00000000" w:rsidRDefault="00000000" w:rsidRPr="00000000" w14:paraId="00000097">
      <w:pPr>
        <w:jc w:val="center"/>
        <w:rPr>
          <w:b w:val="1"/>
          <w:bCs w:val="1"/>
          <w:color w:val="1f1f1f"/>
        </w:rPr>
      </w:pPr>
      <w:r w:rsidDel="00000000" w:rsidR="00000000" w:rsidRPr="00000000">
        <w:rPr>
          <w:b w:val="1"/>
          <w:bCs w:val="1"/>
          <w:color w:val="1f1f1f"/>
        </w:rPr>
        <w:drawing>
          <wp:inline distB="114300" distT="114300" distL="114300" distR="114300">
            <wp:extent cx="1536700" cy="862051"/>
            <wp:effectExtent b="0" l="0" r="0" t="0"/>
            <wp:docPr id="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536700" cy="86205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b w:val="1"/>
          <w:bCs w:val="1"/>
          <w:color w:val="1f1f1f"/>
        </w:rPr>
      </w:pPr>
      <w:r w:rsidDel="00000000" w:rsidR="00000000" w:rsidRPr="00000000">
        <w:rPr>
          <w:rtl w:val="0"/>
        </w:rPr>
      </w:r>
    </w:p>
    <w:p w:rsidR="00000000" w:rsidDel="00000000" w:rsidP="00000000" w:rsidRDefault="00000000" w:rsidRPr="00000000" w14:paraId="00000099">
      <w:pPr>
        <w:jc w:val="center"/>
        <w:rPr>
          <w:b w:val="1"/>
          <w:bCs w:val="1"/>
          <w:color w:val="1f1f1f"/>
        </w:rPr>
      </w:pPr>
      <w:r w:rsidDel="00000000" w:rsidR="00000000" w:rsidRPr="00000000">
        <w:rPr>
          <w:b w:val="1"/>
          <w:bCs w:val="1"/>
          <w:color w:val="1f1f1f"/>
        </w:rPr>
        <w:drawing>
          <wp:inline distB="114300" distT="114300" distL="114300" distR="114300">
            <wp:extent cx="5371993" cy="4470400"/>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71993"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b w:val="1"/>
          <w:bCs w:val="1"/>
          <w:color w:val="1f1f1f"/>
        </w:rPr>
      </w:pPr>
      <w:r w:rsidDel="00000000" w:rsidR="00000000" w:rsidRPr="00000000">
        <w:rPr>
          <w:rtl w:val="0"/>
        </w:rPr>
      </w:r>
    </w:p>
    <w:p w:rsidR="00000000" w:rsidDel="00000000" w:rsidP="00000000" w:rsidRDefault="00000000" w:rsidRPr="00000000" w14:paraId="0000009B">
      <w:pPr>
        <w:jc w:val="both"/>
        <w:rPr>
          <w:b w:val="1"/>
          <w:bCs w:val="1"/>
          <w:color w:val="1f1f1f"/>
        </w:rPr>
      </w:pPr>
      <w:r w:rsidDel="00000000" w:rsidR="00000000" w:rsidRPr="00000000">
        <w:rPr>
          <w:b w:val="1"/>
          <w:bCs w:val="1"/>
          <w:color w:val="1f1f1f"/>
          <w:rtl w:val="0"/>
        </w:rPr>
        <w:t xml:space="preserve">3. Diseño de la arquitectura distribuida</w:t>
      </w:r>
    </w:p>
    <w:p w:rsidR="00000000" w:rsidDel="00000000" w:rsidP="00000000" w:rsidRDefault="00000000" w:rsidRPr="00000000" w14:paraId="0000009C">
      <w:pPr>
        <w:jc w:val="both"/>
        <w:rPr>
          <w:b w:val="1"/>
          <w:bCs w:val="1"/>
          <w:color w:val="1f1f1f"/>
        </w:rPr>
      </w:pPr>
      <w:r w:rsidDel="00000000" w:rsidR="00000000" w:rsidRPr="00000000">
        <w:rPr>
          <w:b w:val="1"/>
          <w:bCs w:val="1"/>
          <w:color w:val="1f1f1f"/>
          <w:rtl w:val="0"/>
        </w:rPr>
        <w:t xml:space="preserve">3.1 Nodo dedicado (coordinador de consultas / enrutador)</w:t>
      </w:r>
    </w:p>
    <w:p w:rsidR="00000000" w:rsidDel="00000000" w:rsidP="00000000" w:rsidRDefault="00000000" w:rsidRPr="00000000" w14:paraId="0000009D">
      <w:pPr>
        <w:jc w:val="both"/>
        <w:rPr/>
      </w:pPr>
      <w:r w:rsidDel="00000000" w:rsidR="00000000" w:rsidRPr="00000000">
        <w:rPr>
          <w:rtl w:val="0"/>
        </w:rPr>
        <w:t xml:space="preserve">El Hospital Central de La Paz actuará bajo un esquema de Mediador-Envoltorio (Wrapper). Su función no es almacenar el historial clínico de todo el país, sino saber dónde está la información y cómo pedírsela a los otros hospitales. </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Para cumplir este rol, el servidor de La Paz ejecutará tres módulos de software adicionales a su base de datos local:</w:t>
      </w:r>
    </w:p>
    <w:p w:rsidR="00000000" w:rsidDel="00000000" w:rsidP="00000000" w:rsidRDefault="00000000" w:rsidRPr="00000000" w14:paraId="0000009F">
      <w:pPr>
        <w:numPr>
          <w:ilvl w:val="0"/>
          <w:numId w:val="16"/>
        </w:numPr>
        <w:spacing w:after="0" w:afterAutospacing="0" w:before="240" w:lineRule="auto"/>
        <w:ind w:left="720" w:hanging="360"/>
        <w:jc w:val="both"/>
      </w:pPr>
      <w:r w:rsidDel="00000000" w:rsidR="00000000" w:rsidRPr="00000000">
        <w:rPr>
          <w:b w:val="1"/>
          <w:bCs w:val="1"/>
          <w:rtl w:val="0"/>
        </w:rPr>
        <w:t xml:space="preserve">Catálogo Global de Fragmentación (Diccionario de Datos):</w:t>
      </w:r>
      <w:r w:rsidDel="00000000" w:rsidR="00000000" w:rsidRPr="00000000">
        <w:rPr>
          <w:rtl w:val="0"/>
        </w:rPr>
        <w:t xml:space="preserve"> Una pequeña base de datos en La Paz que contiene las reglas de distribución. Sabe exactamente qué rangos de IDs de pacientes o qué códigos de hospital pertenecen a La Paz, Cochabamba o Santa Cruz.</w:t>
      </w:r>
    </w:p>
    <w:p w:rsidR="00000000" w:rsidDel="00000000" w:rsidP="00000000" w:rsidRDefault="00000000" w:rsidRPr="00000000" w14:paraId="000000A0">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Procesador de Consultas Distribuidas (Query Optimizer):</w:t>
      </w:r>
      <w:r w:rsidDel="00000000" w:rsidR="00000000" w:rsidRPr="00000000">
        <w:rPr>
          <w:rtl w:val="0"/>
        </w:rPr>
        <w:t xml:space="preserve"> El motor que recibe una petición del usuario (ej. </w:t>
      </w:r>
      <w:r w:rsidDel="00000000" w:rsidR="00000000" w:rsidRPr="00000000">
        <w:rPr>
          <w:i w:val="1"/>
          <w:iCs w:val="1"/>
          <w:rtl w:val="0"/>
        </w:rPr>
        <w:t xml:space="preserve">"Buscar el historial del paciente X"</w:t>
      </w:r>
      <w:r w:rsidDel="00000000" w:rsidR="00000000" w:rsidRPr="00000000">
        <w:rPr>
          <w:rtl w:val="0"/>
        </w:rPr>
        <w:t xml:space="preserve">), la analiza, revisa el Catálogo y la divide en sub-consultas.</w:t>
      </w:r>
    </w:p>
    <w:p w:rsidR="00000000" w:rsidDel="00000000" w:rsidP="00000000" w:rsidRDefault="00000000" w:rsidRPr="00000000" w14:paraId="000000A1">
      <w:pPr>
        <w:numPr>
          <w:ilvl w:val="0"/>
          <w:numId w:val="16"/>
        </w:numPr>
        <w:spacing w:after="240" w:before="0" w:beforeAutospacing="0" w:lineRule="auto"/>
        <w:ind w:left="720" w:hanging="360"/>
        <w:jc w:val="both"/>
      </w:pPr>
      <w:r w:rsidDel="00000000" w:rsidR="00000000" w:rsidRPr="00000000">
        <w:rPr>
          <w:b w:val="1"/>
          <w:bCs w:val="1"/>
          <w:rtl w:val="0"/>
        </w:rPr>
        <w:t xml:space="preserve">Envolvedores (Wrappers / Adaptadores):</w:t>
      </w:r>
      <w:r w:rsidDel="00000000" w:rsidR="00000000" w:rsidRPr="00000000">
        <w:rPr>
          <w:rtl w:val="0"/>
        </w:rPr>
        <w:t xml:space="preserve"> Como Cochabamba usa SQL Server y Santa Cruz usa SQL Server, La Paz tendrá un "traductor" para cada uno. El mediador en La Paz escribe en estándar SQL, y el wrapper lo traduce al dialecto específico de la base de datos destino.</w:t>
      </w:r>
      <w:r w:rsidDel="00000000" w:rsidR="00000000" w:rsidRPr="00000000">
        <w:rPr>
          <w:rtl w:val="0"/>
        </w:rPr>
      </w:r>
    </w:p>
    <w:p w:rsidR="00000000" w:rsidDel="00000000" w:rsidP="00000000" w:rsidRDefault="00000000" w:rsidRPr="00000000" w14:paraId="000000A2">
      <w:pPr>
        <w:jc w:val="both"/>
        <w:rPr>
          <w:b w:val="1"/>
          <w:bCs w:val="1"/>
          <w:color w:val="1f1f1f"/>
        </w:rPr>
      </w:pPr>
      <w:r w:rsidDel="00000000" w:rsidR="00000000" w:rsidRPr="00000000">
        <w:rPr>
          <w:b w:val="1"/>
          <w:bCs w:val="1"/>
          <w:color w:val="1f1f1f"/>
          <w:rtl w:val="0"/>
        </w:rPr>
        <w:t xml:space="preserve">3.2 Sitios con fragmentos</w:t>
      </w:r>
    </w:p>
    <w:p w:rsidR="00000000" w:rsidDel="00000000" w:rsidP="00000000" w:rsidRDefault="00000000" w:rsidRPr="00000000" w14:paraId="000000A3">
      <w:pPr>
        <w:jc w:val="both"/>
        <w:rPr/>
      </w:pPr>
      <w:r w:rsidDel="00000000" w:rsidR="00000000" w:rsidRPr="00000000">
        <w:rPr>
          <w:rtl w:val="0"/>
        </w:rPr>
        <w:t xml:space="preserve">Para este diseño se definen tres sitios o nodos periféricos principales, además de las funciones de mediación que ya configuramos en el servidor central de La Paz. Cada sitio albergará físicamente los fragmentos de datos correspondientes a su jurisdicción geográfica y operará bajo su propio Motor de Base de Datos (heterogeneidad controlada):</w:t>
      </w:r>
    </w:p>
    <w:p w:rsidR="00000000" w:rsidDel="00000000" w:rsidP="00000000" w:rsidRDefault="00000000" w:rsidRPr="00000000" w14:paraId="000000A4">
      <w:pPr>
        <w:numPr>
          <w:ilvl w:val="0"/>
          <w:numId w:val="33"/>
        </w:numPr>
        <w:ind w:left="720" w:hanging="360"/>
        <w:jc w:val="both"/>
        <w:rPr>
          <w:b w:val="1"/>
          <w:bCs w:val="1"/>
        </w:rPr>
      </w:pPr>
      <w:r w:rsidDel="00000000" w:rsidR="00000000" w:rsidRPr="00000000">
        <w:rPr>
          <w:b w:val="1"/>
          <w:bCs w:val="1"/>
          <w:rtl w:val="0"/>
        </w:rPr>
        <w:t xml:space="preserve">Nodo 1 (Sede Occidental): Hospital Central de La Paz.</w:t>
      </w:r>
    </w:p>
    <w:p w:rsidR="00000000" w:rsidDel="00000000" w:rsidP="00000000" w:rsidRDefault="00000000" w:rsidRPr="00000000" w14:paraId="000000A5">
      <w:pPr>
        <w:numPr>
          <w:ilvl w:val="1"/>
          <w:numId w:val="33"/>
        </w:numPr>
        <w:ind w:left="1440" w:hanging="360"/>
        <w:jc w:val="both"/>
      </w:pPr>
      <w:r w:rsidDel="00000000" w:rsidR="00000000" w:rsidRPr="00000000">
        <w:rPr>
          <w:rtl w:val="0"/>
        </w:rPr>
        <w:t xml:space="preserve">Tecnología: PostgreSQL.</w:t>
      </w:r>
    </w:p>
    <w:p w:rsidR="00000000" w:rsidDel="00000000" w:rsidP="00000000" w:rsidRDefault="00000000" w:rsidRPr="00000000" w14:paraId="000000A6">
      <w:pPr>
        <w:numPr>
          <w:ilvl w:val="1"/>
          <w:numId w:val="33"/>
        </w:numPr>
        <w:ind w:left="1440" w:hanging="360"/>
        <w:jc w:val="both"/>
      </w:pPr>
      <w:r w:rsidDel="00000000" w:rsidR="00000000" w:rsidRPr="00000000">
        <w:rPr>
          <w:rtl w:val="0"/>
        </w:rPr>
        <w:t xml:space="preserve">Datos: Almacena fragmentos de pacientes, consultas y emergencias generadas en el departamento de La Paz.</w:t>
      </w:r>
    </w:p>
    <w:p w:rsidR="00000000" w:rsidDel="00000000" w:rsidP="00000000" w:rsidRDefault="00000000" w:rsidRPr="00000000" w14:paraId="000000A7">
      <w:pPr>
        <w:numPr>
          <w:ilvl w:val="0"/>
          <w:numId w:val="33"/>
        </w:numPr>
        <w:ind w:left="720" w:hanging="360"/>
        <w:jc w:val="both"/>
        <w:rPr>
          <w:b w:val="1"/>
          <w:bCs w:val="1"/>
        </w:rPr>
      </w:pPr>
      <w:r w:rsidDel="00000000" w:rsidR="00000000" w:rsidRPr="00000000">
        <w:rPr>
          <w:b w:val="1"/>
          <w:bCs w:val="1"/>
          <w:rtl w:val="0"/>
        </w:rPr>
        <w:t xml:space="preserve">Nodo 2 (Sede Central): Hospital Regional de Cochabamba.</w:t>
      </w:r>
    </w:p>
    <w:p w:rsidR="00000000" w:rsidDel="00000000" w:rsidP="00000000" w:rsidRDefault="00000000" w:rsidRPr="00000000" w14:paraId="000000A8">
      <w:pPr>
        <w:numPr>
          <w:ilvl w:val="1"/>
          <w:numId w:val="33"/>
        </w:numPr>
        <w:ind w:left="1440" w:hanging="360"/>
        <w:jc w:val="both"/>
      </w:pPr>
      <w:r w:rsidDel="00000000" w:rsidR="00000000" w:rsidRPr="00000000">
        <w:rPr>
          <w:rtl w:val="0"/>
        </w:rPr>
        <w:t xml:space="preserve">Tecnología: SQL Server.</w:t>
      </w:r>
    </w:p>
    <w:p w:rsidR="00000000" w:rsidDel="00000000" w:rsidP="00000000" w:rsidRDefault="00000000" w:rsidRPr="00000000" w14:paraId="000000A9">
      <w:pPr>
        <w:numPr>
          <w:ilvl w:val="1"/>
          <w:numId w:val="33"/>
        </w:numPr>
        <w:ind w:left="1440" w:hanging="360"/>
        <w:jc w:val="both"/>
      </w:pPr>
      <w:r w:rsidDel="00000000" w:rsidR="00000000" w:rsidRPr="00000000">
        <w:rPr>
          <w:rtl w:val="0"/>
        </w:rPr>
        <w:t xml:space="preserve">Datos: Almacena fragmentos de pacientes, consultas y emergencias generadas en el departamento de Cochabamba.</w:t>
      </w:r>
    </w:p>
    <w:p w:rsidR="00000000" w:rsidDel="00000000" w:rsidP="00000000" w:rsidRDefault="00000000" w:rsidRPr="00000000" w14:paraId="000000AA">
      <w:pPr>
        <w:numPr>
          <w:ilvl w:val="0"/>
          <w:numId w:val="33"/>
        </w:numPr>
        <w:ind w:left="720" w:hanging="360"/>
        <w:jc w:val="both"/>
        <w:rPr>
          <w:b w:val="1"/>
          <w:bCs w:val="1"/>
        </w:rPr>
      </w:pPr>
      <w:r w:rsidDel="00000000" w:rsidR="00000000" w:rsidRPr="00000000">
        <w:rPr>
          <w:b w:val="1"/>
          <w:bCs w:val="1"/>
          <w:rtl w:val="0"/>
        </w:rPr>
        <w:t xml:space="preserve">Nodo 3 (Sede Oriental): Hospital del Oriente (Santa Cruz).</w:t>
      </w:r>
    </w:p>
    <w:p w:rsidR="00000000" w:rsidDel="00000000" w:rsidP="00000000" w:rsidRDefault="00000000" w:rsidRPr="00000000" w14:paraId="000000AB">
      <w:pPr>
        <w:numPr>
          <w:ilvl w:val="1"/>
          <w:numId w:val="33"/>
        </w:numPr>
        <w:ind w:left="1440" w:hanging="360"/>
        <w:jc w:val="both"/>
      </w:pPr>
      <w:r w:rsidDel="00000000" w:rsidR="00000000" w:rsidRPr="00000000">
        <w:rPr>
          <w:rtl w:val="0"/>
        </w:rPr>
        <w:t xml:space="preserve">Tecnología: SQL Server.</w:t>
      </w:r>
    </w:p>
    <w:p w:rsidR="00000000" w:rsidDel="00000000" w:rsidP="00000000" w:rsidRDefault="00000000" w:rsidRPr="00000000" w14:paraId="000000AC">
      <w:pPr>
        <w:numPr>
          <w:ilvl w:val="1"/>
          <w:numId w:val="33"/>
        </w:numPr>
        <w:ind w:left="1440" w:hanging="360"/>
        <w:jc w:val="both"/>
      </w:pPr>
      <w:r w:rsidDel="00000000" w:rsidR="00000000" w:rsidRPr="00000000">
        <w:rPr>
          <w:rtl w:val="0"/>
        </w:rPr>
        <w:t xml:space="preserve">Datos: Almacena fragmentos de pacientes, consultas y emergencias generadas en el departamento de Santa Cruz.</w:t>
      </w:r>
      <w:r w:rsidDel="00000000" w:rsidR="00000000" w:rsidRPr="00000000">
        <w:rPr>
          <w:rtl w:val="0"/>
        </w:rPr>
      </w:r>
    </w:p>
    <w:p w:rsidR="00000000" w:rsidDel="00000000" w:rsidP="00000000" w:rsidRDefault="00000000" w:rsidRPr="00000000" w14:paraId="000000AD">
      <w:pPr>
        <w:jc w:val="both"/>
        <w:rPr>
          <w:b w:val="1"/>
          <w:bCs w:val="1"/>
          <w:color w:val="1f1f1f"/>
        </w:rPr>
      </w:pPr>
      <w:r w:rsidDel="00000000" w:rsidR="00000000" w:rsidRPr="00000000">
        <w:rPr>
          <w:b w:val="1"/>
          <w:bCs w:val="1"/>
          <w:color w:val="1f1f1f"/>
          <w:rtl w:val="0"/>
        </w:rPr>
        <w:t xml:space="preserve">3.3 Tipos de fragmentación empleados:</w:t>
      </w:r>
    </w:p>
    <w:p w:rsidR="00000000" w:rsidDel="00000000" w:rsidP="00000000" w:rsidRDefault="00000000" w:rsidRPr="00000000" w14:paraId="000000AE">
      <w:pPr>
        <w:keepNext w:val="0"/>
        <w:keepLines w:val="0"/>
        <w:spacing w:before="0" w:lineRule="auto"/>
        <w:jc w:val="both"/>
        <w:rPr>
          <w:b w:val="1"/>
          <w:bCs w:val="1"/>
        </w:rPr>
      </w:pPr>
      <w:r w:rsidDel="00000000" w:rsidR="00000000" w:rsidRPr="00000000">
        <w:rPr>
          <w:b w:val="1"/>
          <w:bCs w:val="1"/>
          <w:rtl w:val="0"/>
        </w:rPr>
        <w:t xml:space="preserve">A. Fragmentación Horizontal Primaria (Por Región Geográfica)</w:t>
      </w:r>
    </w:p>
    <w:p w:rsidR="00000000" w:rsidDel="00000000" w:rsidP="00000000" w:rsidRDefault="00000000" w:rsidRPr="00000000" w14:paraId="000000AF">
      <w:pPr>
        <w:spacing w:after="240" w:lineRule="auto"/>
        <w:jc w:val="both"/>
        <w:rPr/>
      </w:pPr>
      <w:r w:rsidDel="00000000" w:rsidR="00000000" w:rsidRPr="00000000">
        <w:rPr>
          <w:rtl w:val="0"/>
        </w:rPr>
        <w:t xml:space="preserve">Se aplica a las tablas independientes que dependen directamente de la ubicación del suceso o del registro del usuario. El criterio de división (predicado) es el atributo de procedencia o pertenencia regional.</w:t>
      </w:r>
    </w:p>
    <w:p w:rsidR="00000000" w:rsidDel="00000000" w:rsidP="00000000" w:rsidRDefault="00000000" w:rsidRPr="00000000" w14:paraId="000000B0">
      <w:pPr>
        <w:numPr>
          <w:ilvl w:val="0"/>
          <w:numId w:val="15"/>
        </w:numPr>
        <w:spacing w:after="0" w:afterAutospacing="0" w:lineRule="auto"/>
        <w:ind w:left="720" w:hanging="360"/>
        <w:jc w:val="both"/>
      </w:pPr>
      <w:r w:rsidDel="00000000" w:rsidR="00000000" w:rsidRPr="00000000">
        <w:rPr>
          <w:b w:val="1"/>
          <w:bCs w:val="1"/>
          <w:rtl w:val="0"/>
        </w:rPr>
        <w:t xml:space="preserve">Tabla </w:t>
      </w:r>
      <w:r w:rsidDel="00000000" w:rsidR="00000000" w:rsidRPr="00000000">
        <w:rPr>
          <w:b w:val="1"/>
          <w:bCs w:val="1"/>
          <w:color w:val="188038"/>
          <w:rtl w:val="0"/>
        </w:rPr>
        <w:t xml:space="preserve">Paciente</w:t>
      </w:r>
      <w:r w:rsidDel="00000000" w:rsidR="00000000" w:rsidRPr="00000000">
        <w:rPr>
          <w:b w:val="1"/>
          <w:bCs w:val="1"/>
          <w:rtl w:val="0"/>
        </w:rPr>
        <w:t xml:space="preserve">:</w:t>
      </w:r>
      <w:r w:rsidDel="00000000" w:rsidR="00000000" w:rsidRPr="00000000">
        <w:rPr>
          <w:rtl w:val="0"/>
        </w:rPr>
        <w:t xml:space="preserve"> Se fragmenta horizontalmente utilizando el atributo </w:t>
      </w:r>
      <w:r w:rsidDel="00000000" w:rsidR="00000000" w:rsidRPr="00000000">
        <w:rPr>
          <w:color w:val="188038"/>
          <w:rtl w:val="0"/>
        </w:rPr>
        <w:t xml:space="preserve">id_hospital</w:t>
      </w:r>
      <w:r w:rsidDel="00000000" w:rsidR="00000000" w:rsidRPr="00000000">
        <w:rPr>
          <w:rtl w:val="0"/>
        </w:rPr>
        <w:t xml:space="preserve"> o una regla basada en la ciudad donde se registró por primera vez.</w:t>
      </w:r>
    </w:p>
    <w:p w:rsidR="00000000" w:rsidDel="00000000" w:rsidP="00000000" w:rsidRDefault="00000000" w:rsidRPr="00000000" w14:paraId="000000B1">
      <w:pPr>
        <w:numPr>
          <w:ilvl w:val="1"/>
          <w:numId w:val="15"/>
        </w:numPr>
        <w:spacing w:after="0" w:afterAutospacing="0" w:lineRule="auto"/>
        <w:ind w:left="1440" w:hanging="360"/>
        <w:jc w:val="both"/>
      </w:pPr>
      <w:r w:rsidDel="00000000" w:rsidR="00000000" w:rsidRPr="00000000">
        <w:rPr>
          <w:i w:val="1"/>
          <w:iCs w:val="1"/>
          <w:rtl w:val="0"/>
        </w:rPr>
        <w:t xml:space="preserve">Fragmento LP:</w:t>
      </w:r>
      <w:r w:rsidDel="00000000" w:rsidR="00000000" w:rsidRPr="00000000">
        <w:rPr>
          <w:rtl w:val="0"/>
        </w:rPr>
        <w:t xml:space="preserve"> Pacientes registrados en La Paz.</w:t>
      </w:r>
    </w:p>
    <w:p w:rsidR="00000000" w:rsidDel="00000000" w:rsidP="00000000" w:rsidRDefault="00000000" w:rsidRPr="00000000" w14:paraId="000000B2">
      <w:pPr>
        <w:numPr>
          <w:ilvl w:val="1"/>
          <w:numId w:val="15"/>
        </w:numPr>
        <w:spacing w:after="0" w:afterAutospacing="0" w:lineRule="auto"/>
        <w:ind w:left="1440" w:hanging="360"/>
        <w:jc w:val="both"/>
      </w:pPr>
      <w:r w:rsidDel="00000000" w:rsidR="00000000" w:rsidRPr="00000000">
        <w:rPr>
          <w:i w:val="1"/>
          <w:iCs w:val="1"/>
          <w:rtl w:val="0"/>
        </w:rPr>
        <w:t xml:space="preserve">Fragmento CB:</w:t>
      </w:r>
      <w:r w:rsidDel="00000000" w:rsidR="00000000" w:rsidRPr="00000000">
        <w:rPr>
          <w:rtl w:val="0"/>
        </w:rPr>
        <w:t xml:space="preserve"> Pacientes registrados en Cochabamba.</w:t>
      </w:r>
    </w:p>
    <w:p w:rsidR="00000000" w:rsidDel="00000000" w:rsidP="00000000" w:rsidRDefault="00000000" w:rsidRPr="00000000" w14:paraId="000000B3">
      <w:pPr>
        <w:numPr>
          <w:ilvl w:val="1"/>
          <w:numId w:val="15"/>
        </w:numPr>
        <w:spacing w:after="0" w:afterAutospacing="0" w:lineRule="auto"/>
        <w:ind w:left="1440" w:hanging="360"/>
        <w:jc w:val="both"/>
      </w:pPr>
      <w:r w:rsidDel="00000000" w:rsidR="00000000" w:rsidRPr="00000000">
        <w:rPr>
          <w:i w:val="1"/>
          <w:iCs w:val="1"/>
          <w:rtl w:val="0"/>
        </w:rPr>
        <w:t xml:space="preserve">Fragmento SC:</w:t>
      </w:r>
      <w:r w:rsidDel="00000000" w:rsidR="00000000" w:rsidRPr="00000000">
        <w:rPr>
          <w:rtl w:val="0"/>
        </w:rPr>
        <w:t xml:space="preserve"> Pacientes registrados en Santa Cruz.</w:t>
      </w:r>
    </w:p>
    <w:p w:rsidR="00000000" w:rsidDel="00000000" w:rsidP="00000000" w:rsidRDefault="00000000" w:rsidRPr="00000000" w14:paraId="000000B4">
      <w:pPr>
        <w:numPr>
          <w:ilvl w:val="0"/>
          <w:numId w:val="15"/>
        </w:numPr>
        <w:spacing w:after="0" w:afterAutospacing="0" w:lineRule="auto"/>
        <w:ind w:left="720" w:hanging="360"/>
        <w:jc w:val="both"/>
      </w:pPr>
      <w:r w:rsidDel="00000000" w:rsidR="00000000" w:rsidRPr="00000000">
        <w:rPr>
          <w:b w:val="1"/>
          <w:bCs w:val="1"/>
          <w:rtl w:val="0"/>
        </w:rPr>
        <w:t xml:space="preserve">Tabla </w:t>
      </w:r>
      <w:r w:rsidDel="00000000" w:rsidR="00000000" w:rsidRPr="00000000">
        <w:rPr>
          <w:b w:val="1"/>
          <w:bCs w:val="1"/>
          <w:color w:val="188038"/>
          <w:rtl w:val="0"/>
        </w:rPr>
        <w:t xml:space="preserve">Hospital</w:t>
      </w:r>
      <w:r w:rsidDel="00000000" w:rsidR="00000000" w:rsidRPr="00000000">
        <w:rPr>
          <w:b w:val="1"/>
          <w:bCs w:val="1"/>
          <w:rtl w:val="0"/>
        </w:rPr>
        <w:t xml:space="preserve">:</w:t>
      </w:r>
      <w:r w:rsidDel="00000000" w:rsidR="00000000" w:rsidRPr="00000000">
        <w:rPr>
          <w:rtl w:val="0"/>
        </w:rPr>
        <w:t xml:space="preserve"> No se fragmenta, se replica por completo en todos los nodos (Réplica Completa) para que cualquier consulta o formulario sepa de qué centros médicos se está hablando de inmediato sin salir a la red.</w:t>
      </w:r>
    </w:p>
    <w:p w:rsidR="00000000" w:rsidDel="00000000" w:rsidP="00000000" w:rsidRDefault="00000000" w:rsidRPr="00000000" w14:paraId="000000B5">
      <w:pPr>
        <w:numPr>
          <w:ilvl w:val="0"/>
          <w:numId w:val="15"/>
        </w:numPr>
        <w:spacing w:after="240" w:lineRule="auto"/>
        <w:ind w:left="720" w:hanging="360"/>
        <w:jc w:val="both"/>
      </w:pPr>
      <w:r w:rsidDel="00000000" w:rsidR="00000000" w:rsidRPr="00000000">
        <w:rPr>
          <w:b w:val="1"/>
          <w:bCs w:val="1"/>
          <w:rtl w:val="0"/>
        </w:rPr>
        <w:t xml:space="preserve">Tabla </w:t>
      </w:r>
      <w:r w:rsidDel="00000000" w:rsidR="00000000" w:rsidRPr="00000000">
        <w:rPr>
          <w:b w:val="1"/>
          <w:bCs w:val="1"/>
          <w:color w:val="188038"/>
          <w:rtl w:val="0"/>
        </w:rPr>
        <w:t xml:space="preserve">Doctor</w:t>
      </w:r>
      <w:r w:rsidDel="00000000" w:rsidR="00000000" w:rsidRPr="00000000">
        <w:rPr>
          <w:b w:val="1"/>
          <w:bCs w:val="1"/>
          <w:rtl w:val="0"/>
        </w:rPr>
        <w:t xml:space="preserve">:</w:t>
      </w:r>
      <w:r w:rsidDel="00000000" w:rsidR="00000000" w:rsidRPr="00000000">
        <w:rPr>
          <w:rtl w:val="0"/>
        </w:rPr>
        <w:t xml:space="preserve"> Se fragmenta horizontalmente según el </w:t>
      </w:r>
      <w:r w:rsidDel="00000000" w:rsidR="00000000" w:rsidRPr="00000000">
        <w:rPr>
          <w:color w:val="188038"/>
          <w:rtl w:val="0"/>
        </w:rPr>
        <w:t xml:space="preserve">id_hospital</w:t>
      </w:r>
      <w:r w:rsidDel="00000000" w:rsidR="00000000" w:rsidRPr="00000000">
        <w:rPr>
          <w:rtl w:val="0"/>
        </w:rPr>
        <w:t xml:space="preserve"> donde trabaja el médico asignado formalmente.( se asume que cada médico tiene un único hospital de adscripción principal)</w:t>
      </w:r>
      <w:r w:rsidDel="00000000" w:rsidR="00000000" w:rsidRPr="00000000">
        <w:rPr>
          <w:rtl w:val="0"/>
        </w:rPr>
      </w:r>
    </w:p>
    <w:p w:rsidR="00000000" w:rsidDel="00000000" w:rsidP="00000000" w:rsidRDefault="00000000" w:rsidRPr="00000000" w14:paraId="000000B6">
      <w:pPr>
        <w:spacing w:after="240" w:lineRule="auto"/>
        <w:ind w:left="0" w:firstLine="0"/>
        <w:jc w:val="both"/>
        <w:rPr>
          <w:b w:val="1"/>
          <w:bCs w:val="1"/>
        </w:rPr>
      </w:pPr>
      <w:r w:rsidDel="00000000" w:rsidR="00000000" w:rsidRPr="00000000">
        <w:rPr>
          <w:b w:val="1"/>
          <w:bCs w:val="1"/>
          <w:rtl w:val="0"/>
        </w:rPr>
        <w:t xml:space="preserve">B. Fragmentación Horizontal Derivada</w:t>
      </w:r>
    </w:p>
    <w:p w:rsidR="00000000" w:rsidDel="00000000" w:rsidP="00000000" w:rsidRDefault="00000000" w:rsidRPr="00000000" w14:paraId="000000B7">
      <w:pPr>
        <w:spacing w:after="240" w:lineRule="auto"/>
        <w:jc w:val="both"/>
        <w:rPr/>
      </w:pPr>
      <w:r w:rsidDel="00000000" w:rsidR="00000000" w:rsidRPr="00000000">
        <w:rPr>
          <w:rtl w:val="0"/>
        </w:rPr>
        <w:t xml:space="preserve">Se aplica a tablas que están vinculadas a un paciente o a un hospital mediante claves foráneas. No se dividen por un atributo propio, sino "heredando" la división de su tabla padre para asegurar que los datos relacionados se guarden físicamente en el mismo servidor (co-ubicación de datos).</w:t>
      </w:r>
    </w:p>
    <w:p w:rsidR="00000000" w:rsidDel="00000000" w:rsidP="00000000" w:rsidRDefault="00000000" w:rsidRPr="00000000" w14:paraId="000000B8">
      <w:pPr>
        <w:numPr>
          <w:ilvl w:val="0"/>
          <w:numId w:val="49"/>
        </w:numPr>
        <w:spacing w:after="0" w:afterAutospacing="0" w:lineRule="auto"/>
        <w:ind w:left="720" w:hanging="360"/>
        <w:jc w:val="both"/>
      </w:pPr>
      <w:r w:rsidDel="00000000" w:rsidR="00000000" w:rsidRPr="00000000">
        <w:rPr>
          <w:b w:val="1"/>
          <w:bCs w:val="1"/>
          <w:rtl w:val="0"/>
        </w:rPr>
        <w:t xml:space="preserve">Tabla </w:t>
      </w:r>
      <w:r w:rsidDel="00000000" w:rsidR="00000000" w:rsidRPr="00000000">
        <w:rPr>
          <w:b w:val="1"/>
          <w:bCs w:val="1"/>
          <w:color w:val="188038"/>
          <w:rtl w:val="0"/>
        </w:rPr>
        <w:t xml:space="preserve">Consulta</w:t>
      </w:r>
      <w:r w:rsidDel="00000000" w:rsidR="00000000" w:rsidRPr="00000000">
        <w:rPr>
          <w:b w:val="1"/>
          <w:bCs w:val="1"/>
          <w:rtl w:val="0"/>
        </w:rPr>
        <w:t xml:space="preserve">:</w:t>
      </w:r>
      <w:r w:rsidDel="00000000" w:rsidR="00000000" w:rsidRPr="00000000">
        <w:rPr>
          <w:rtl w:val="0"/>
        </w:rPr>
        <w:t xml:space="preserve"> Fragmentada de forma horizontal derivada respecto a </w:t>
      </w:r>
      <w:r w:rsidDel="00000000" w:rsidR="00000000" w:rsidRPr="00000000">
        <w:rPr>
          <w:color w:val="188038"/>
          <w:rtl w:val="0"/>
        </w:rPr>
        <w:t xml:space="preserve">Paciente</w:t>
      </w:r>
      <w:r w:rsidDel="00000000" w:rsidR="00000000" w:rsidRPr="00000000">
        <w:rPr>
          <w:rtl w:val="0"/>
        </w:rPr>
        <w:t xml:space="preserve"> (o </w:t>
      </w:r>
      <w:r w:rsidDel="00000000" w:rsidR="00000000" w:rsidRPr="00000000">
        <w:rPr>
          <w:color w:val="188038"/>
          <w:rtl w:val="0"/>
        </w:rPr>
        <w:t xml:space="preserve">Hospital</w:t>
      </w:r>
      <w:r w:rsidDel="00000000" w:rsidR="00000000" w:rsidRPr="00000000">
        <w:rPr>
          <w:rtl w:val="0"/>
        </w:rPr>
        <w:t xml:space="preserve">). Las consultas de un paciente de Cochabamba se guardan físicamente en el SQL Server de Cochabamba.</w:t>
      </w:r>
    </w:p>
    <w:p w:rsidR="00000000" w:rsidDel="00000000" w:rsidP="00000000" w:rsidRDefault="00000000" w:rsidRPr="00000000" w14:paraId="000000B9">
      <w:pPr>
        <w:numPr>
          <w:ilvl w:val="0"/>
          <w:numId w:val="49"/>
        </w:numPr>
        <w:spacing w:after="0" w:afterAutospacing="0" w:lineRule="auto"/>
        <w:ind w:left="720" w:hanging="360"/>
        <w:jc w:val="both"/>
      </w:pPr>
      <w:r w:rsidDel="00000000" w:rsidR="00000000" w:rsidRPr="00000000">
        <w:rPr>
          <w:b w:val="1"/>
          <w:bCs w:val="1"/>
          <w:rtl w:val="0"/>
        </w:rPr>
        <w:t xml:space="preserve">Tabla </w:t>
      </w:r>
      <w:r w:rsidDel="00000000" w:rsidR="00000000" w:rsidRPr="00000000">
        <w:rPr>
          <w:b w:val="1"/>
          <w:bCs w:val="1"/>
          <w:color w:val="188038"/>
          <w:rtl w:val="0"/>
        </w:rPr>
        <w:t xml:space="preserve">Emergencia</w:t>
      </w:r>
      <w:r w:rsidDel="00000000" w:rsidR="00000000" w:rsidRPr="00000000">
        <w:rPr>
          <w:b w:val="1"/>
          <w:bCs w:val="1"/>
          <w:rtl w:val="0"/>
        </w:rPr>
        <w:t xml:space="preserve">:</w:t>
      </w:r>
      <w:r w:rsidDel="00000000" w:rsidR="00000000" w:rsidRPr="00000000">
        <w:rPr>
          <w:rtl w:val="0"/>
        </w:rPr>
        <w:t xml:space="preserve"> Fragmentada de forma derivada respecto al </w:t>
      </w:r>
      <w:r w:rsidDel="00000000" w:rsidR="00000000" w:rsidRPr="00000000">
        <w:rPr>
          <w:color w:val="188038"/>
          <w:rtl w:val="0"/>
        </w:rPr>
        <w:t xml:space="preserve">Hospital</w:t>
      </w:r>
      <w:r w:rsidDel="00000000" w:rsidR="00000000" w:rsidRPr="00000000">
        <w:rPr>
          <w:rtl w:val="0"/>
        </w:rPr>
        <w:t xml:space="preserve"> que atiende la emergencia. Si un paciente paceño tiene un accidente en Santa Cruz, la emergencia se registra físicamente en Santa Cruz (donde ocurre y se atiende el hecho).</w:t>
      </w:r>
    </w:p>
    <w:p w:rsidR="00000000" w:rsidDel="00000000" w:rsidP="00000000" w:rsidRDefault="00000000" w:rsidRPr="00000000" w14:paraId="000000BA">
      <w:pPr>
        <w:numPr>
          <w:ilvl w:val="0"/>
          <w:numId w:val="49"/>
        </w:numPr>
        <w:spacing w:after="0" w:afterAutospacing="0" w:lineRule="auto"/>
        <w:ind w:left="720" w:hanging="360"/>
        <w:jc w:val="both"/>
      </w:pPr>
      <w:r w:rsidDel="00000000" w:rsidR="00000000" w:rsidRPr="00000000">
        <w:rPr>
          <w:b w:val="1"/>
          <w:bCs w:val="1"/>
          <w:rtl w:val="0"/>
        </w:rPr>
        <w:t xml:space="preserve">Tabla </w:t>
      </w:r>
      <w:r w:rsidDel="00000000" w:rsidR="00000000" w:rsidRPr="00000000">
        <w:rPr>
          <w:b w:val="1"/>
          <w:bCs w:val="1"/>
          <w:color w:val="188038"/>
          <w:rtl w:val="0"/>
        </w:rPr>
        <w:t xml:space="preserve">Receta</w:t>
      </w:r>
      <w:r w:rsidDel="00000000" w:rsidR="00000000" w:rsidRPr="00000000">
        <w:rPr>
          <w:b w:val="1"/>
          <w:bCs w:val="1"/>
          <w:rtl w:val="0"/>
        </w:rPr>
        <w:t xml:space="preserve">:</w:t>
      </w:r>
      <w:r w:rsidDel="00000000" w:rsidR="00000000" w:rsidRPr="00000000">
        <w:rPr>
          <w:rtl w:val="0"/>
        </w:rPr>
        <w:t xml:space="preserve"> Fragmentada de forma derivada respecto a la </w:t>
      </w:r>
      <w:r w:rsidDel="00000000" w:rsidR="00000000" w:rsidRPr="00000000">
        <w:rPr>
          <w:color w:val="188038"/>
          <w:rtl w:val="0"/>
        </w:rPr>
        <w:t xml:space="preserve">Consulta</w:t>
      </w:r>
      <w:r w:rsidDel="00000000" w:rsidR="00000000" w:rsidRPr="00000000">
        <w:rPr>
          <w:rtl w:val="0"/>
        </w:rPr>
        <w:t xml:space="preserve"> que la generó.</w:t>
      </w:r>
    </w:p>
    <w:p w:rsidR="00000000" w:rsidDel="00000000" w:rsidP="00000000" w:rsidRDefault="00000000" w:rsidRPr="00000000" w14:paraId="000000BB">
      <w:pPr>
        <w:numPr>
          <w:ilvl w:val="0"/>
          <w:numId w:val="49"/>
        </w:numPr>
        <w:spacing w:after="240" w:lineRule="auto"/>
        <w:ind w:left="720" w:hanging="360"/>
        <w:jc w:val="both"/>
      </w:pPr>
      <w:r w:rsidDel="00000000" w:rsidR="00000000" w:rsidRPr="00000000">
        <w:rPr>
          <w:b w:val="1"/>
          <w:bCs w:val="1"/>
          <w:rtl w:val="0"/>
        </w:rPr>
        <w:t xml:space="preserve">Tabla </w:t>
      </w:r>
      <w:r w:rsidDel="00000000" w:rsidR="00000000" w:rsidRPr="00000000">
        <w:rPr>
          <w:b w:val="1"/>
          <w:bCs w:val="1"/>
          <w:color w:val="188038"/>
          <w:rtl w:val="0"/>
        </w:rPr>
        <w:t xml:space="preserve">Transferencias_Hospitalarias</w:t>
      </w:r>
      <w:r w:rsidDel="00000000" w:rsidR="00000000" w:rsidRPr="00000000">
        <w:rPr>
          <w:b w:val="1"/>
          <w:bCs w:val="1"/>
          <w:rtl w:val="0"/>
        </w:rPr>
        <w:t xml:space="preserve">:</w:t>
      </w:r>
      <w:r w:rsidDel="00000000" w:rsidR="00000000" w:rsidRPr="00000000">
        <w:rPr>
          <w:rtl w:val="0"/>
        </w:rPr>
        <w:t xml:space="preserve"> Fragmentada de forma derivada respecto al </w:t>
      </w:r>
      <w:r w:rsidDel="00000000" w:rsidR="00000000" w:rsidRPr="00000000">
        <w:rPr>
          <w:color w:val="188038"/>
          <w:rtl w:val="0"/>
        </w:rPr>
        <w:t xml:space="preserve">Hospital_Origen</w:t>
      </w:r>
      <w:r w:rsidDel="00000000" w:rsidR="00000000" w:rsidRPr="00000000">
        <w:rPr>
          <w:rtl w:val="0"/>
        </w:rPr>
        <w:t xml:space="preserve"> para mantener la auditoría del envío en la base de datos de la sede remitente.</w:t>
      </w:r>
    </w:p>
    <w:p w:rsidR="00000000" w:rsidDel="00000000" w:rsidP="00000000" w:rsidRDefault="00000000" w:rsidRPr="00000000" w14:paraId="000000BC">
      <w:pPr>
        <w:keepNext w:val="0"/>
        <w:keepLines w:val="0"/>
        <w:spacing w:before="0" w:lineRule="auto"/>
        <w:jc w:val="both"/>
        <w:rPr>
          <w:b w:val="1"/>
          <w:bCs w:val="1"/>
        </w:rPr>
      </w:pPr>
      <w:r w:rsidDel="00000000" w:rsidR="00000000" w:rsidRPr="00000000">
        <w:rPr>
          <w:b w:val="1"/>
          <w:bCs w:val="1"/>
          <w:rtl w:val="0"/>
        </w:rPr>
        <w:t xml:space="preserve">C. Fragmentación Híbrida (Mixta)</w:t>
      </w:r>
    </w:p>
    <w:p w:rsidR="00000000" w:rsidDel="00000000" w:rsidP="00000000" w:rsidRDefault="00000000" w:rsidRPr="00000000" w14:paraId="000000BD">
      <w:pPr>
        <w:spacing w:after="240" w:lineRule="auto"/>
        <w:jc w:val="both"/>
        <w:rPr/>
      </w:pPr>
      <w:r w:rsidDel="00000000" w:rsidR="00000000" w:rsidRPr="00000000">
        <w:rPr>
          <w:rtl w:val="0"/>
        </w:rPr>
        <w:t xml:space="preserve">Se utiliza para optimizar el rendimiento de datos que son masivos, pero que combinan datos altamente confidenciales con datos de acceso frecuente en emergencias.</w:t>
      </w:r>
    </w:p>
    <w:p w:rsidR="00000000" w:rsidDel="00000000" w:rsidP="00000000" w:rsidRDefault="00000000" w:rsidRPr="00000000" w14:paraId="000000BE">
      <w:pPr>
        <w:numPr>
          <w:ilvl w:val="0"/>
          <w:numId w:val="46"/>
        </w:numPr>
        <w:spacing w:after="0" w:afterAutospacing="0" w:lineRule="auto"/>
        <w:ind w:left="720" w:hanging="360"/>
        <w:jc w:val="both"/>
      </w:pPr>
      <w:r w:rsidDel="00000000" w:rsidR="00000000" w:rsidRPr="00000000">
        <w:rPr>
          <w:b w:val="1"/>
          <w:bCs w:val="1"/>
          <w:rtl w:val="0"/>
        </w:rPr>
        <w:t xml:space="preserve">Tabla </w:t>
      </w:r>
      <w:r w:rsidDel="00000000" w:rsidR="00000000" w:rsidRPr="00000000">
        <w:rPr>
          <w:b w:val="1"/>
          <w:bCs w:val="1"/>
          <w:color w:val="188038"/>
          <w:rtl w:val="0"/>
        </w:rPr>
        <w:t xml:space="preserve">Historial_Clinico</w:t>
      </w:r>
      <w:r w:rsidDel="00000000" w:rsidR="00000000" w:rsidRPr="00000000">
        <w:rPr>
          <w:b w:val="1"/>
          <w:bCs w:val="1"/>
          <w:rtl w:val="0"/>
        </w:rPr>
        <w:t xml:space="preserve">:</w:t>
      </w:r>
      <w:r w:rsidDel="00000000" w:rsidR="00000000" w:rsidRPr="00000000">
        <w:rPr>
          <w:rtl w:val="0"/>
        </w:rPr>
        <w:t xml:space="preserve"> Se aplica primero una </w:t>
      </w:r>
      <w:r w:rsidDel="00000000" w:rsidR="00000000" w:rsidRPr="00000000">
        <w:rPr>
          <w:b w:val="1"/>
          <w:bCs w:val="1"/>
          <w:rtl w:val="0"/>
        </w:rPr>
        <w:t xml:space="preserve">Fragmentación Vertical</w:t>
      </w:r>
      <w:r w:rsidDel="00000000" w:rsidR="00000000" w:rsidRPr="00000000">
        <w:rPr>
          <w:rtl w:val="0"/>
        </w:rPr>
        <w:t xml:space="preserve">, dividiendo la tabla en dos partes:</w:t>
      </w:r>
    </w:p>
    <w:p w:rsidR="00000000" w:rsidDel="00000000" w:rsidP="00000000" w:rsidRDefault="00000000" w:rsidRPr="00000000" w14:paraId="000000BF">
      <w:pPr>
        <w:numPr>
          <w:ilvl w:val="1"/>
          <w:numId w:val="46"/>
        </w:numPr>
        <w:spacing w:after="0" w:afterAutospacing="0" w:lineRule="auto"/>
        <w:ind w:left="1440" w:hanging="360"/>
        <w:jc w:val="both"/>
      </w:pPr>
      <w:r w:rsidDel="00000000" w:rsidR="00000000" w:rsidRPr="00000000">
        <w:rPr>
          <w:i w:val="1"/>
          <w:iCs w:val="1"/>
          <w:rtl w:val="0"/>
        </w:rPr>
        <w:t xml:space="preserve">Parte 1 (Frecuente/Emergencias):</w:t>
      </w:r>
      <w:r w:rsidDel="00000000" w:rsidR="00000000" w:rsidRPr="00000000">
        <w:rPr>
          <w:rtl w:val="0"/>
        </w:rPr>
        <w:t xml:space="preserve"> Atributos críticos como </w:t>
      </w:r>
      <w:r w:rsidDel="00000000" w:rsidR="00000000" w:rsidRPr="00000000">
        <w:rPr>
          <w:color w:val="188038"/>
          <w:rtl w:val="0"/>
        </w:rPr>
        <w:t xml:space="preserve">antecedentes</w:t>
      </w:r>
      <w:r w:rsidDel="00000000" w:rsidR="00000000" w:rsidRPr="00000000">
        <w:rPr>
          <w:rtl w:val="0"/>
        </w:rPr>
        <w:t xml:space="preserve"> (alergias, tipo de sangre) y </w:t>
      </w:r>
      <w:r w:rsidDel="00000000" w:rsidR="00000000" w:rsidRPr="00000000">
        <w:rPr>
          <w:color w:val="188038"/>
          <w:rtl w:val="0"/>
        </w:rPr>
        <w:t xml:space="preserve">enfermedades_cronicas</w:t>
      </w:r>
      <w:r w:rsidDel="00000000" w:rsidR="00000000" w:rsidRPr="00000000">
        <w:rPr>
          <w:rtl w:val="0"/>
        </w:rPr>
        <w:t xml:space="preserve">.</w:t>
      </w:r>
    </w:p>
    <w:p w:rsidR="00000000" w:rsidDel="00000000" w:rsidP="00000000" w:rsidRDefault="00000000" w:rsidRPr="00000000" w14:paraId="000000C0">
      <w:pPr>
        <w:numPr>
          <w:ilvl w:val="1"/>
          <w:numId w:val="46"/>
        </w:numPr>
        <w:spacing w:after="0" w:afterAutospacing="0" w:lineRule="auto"/>
        <w:ind w:left="1440" w:hanging="360"/>
        <w:jc w:val="both"/>
      </w:pPr>
      <w:r w:rsidDel="00000000" w:rsidR="00000000" w:rsidRPr="00000000">
        <w:rPr>
          <w:i w:val="1"/>
          <w:iCs w:val="1"/>
          <w:rtl w:val="0"/>
        </w:rPr>
        <w:t xml:space="preserve">Parte 2 (Detalle/Auditoría):</w:t>
      </w:r>
      <w:r w:rsidDel="00000000" w:rsidR="00000000" w:rsidRPr="00000000">
        <w:rPr>
          <w:rtl w:val="0"/>
        </w:rPr>
        <w:t xml:space="preserve"> Atributos pesados o de texto largo como </w:t>
      </w:r>
      <w:r w:rsidDel="00000000" w:rsidR="00000000" w:rsidRPr="00000000">
        <w:rPr>
          <w:color w:val="188038"/>
          <w:rtl w:val="0"/>
        </w:rPr>
        <w:t xml:space="preserve">observaciones</w:t>
      </w:r>
      <w:r w:rsidDel="00000000" w:rsidR="00000000" w:rsidRPr="00000000">
        <w:rPr>
          <w:rtl w:val="0"/>
        </w:rPr>
        <w:t xml:space="preserve"> y </w:t>
      </w:r>
      <w:r w:rsidDel="00000000" w:rsidR="00000000" w:rsidRPr="00000000">
        <w:rPr>
          <w:color w:val="188038"/>
          <w:rtl w:val="0"/>
        </w:rPr>
        <w:t xml:space="preserve">fecha_apertura</w:t>
      </w:r>
      <w:r w:rsidDel="00000000" w:rsidR="00000000" w:rsidRPr="00000000">
        <w:rPr>
          <w:rtl w:val="0"/>
        </w:rPr>
        <w:t xml:space="preserve">.</w:t>
      </w:r>
    </w:p>
    <w:p w:rsidR="00000000" w:rsidDel="00000000" w:rsidP="00000000" w:rsidRDefault="00000000" w:rsidRPr="00000000" w14:paraId="000000C1">
      <w:pPr>
        <w:numPr>
          <w:ilvl w:val="0"/>
          <w:numId w:val="46"/>
        </w:numPr>
        <w:spacing w:after="240" w:lineRule="auto"/>
        <w:ind w:left="720" w:hanging="360"/>
        <w:jc w:val="both"/>
      </w:pPr>
      <w:r w:rsidDel="00000000" w:rsidR="00000000" w:rsidRPr="00000000">
        <w:rPr>
          <w:rtl w:val="0"/>
        </w:rPr>
        <w:t xml:space="preserve">Posteriormente, sobre la </w:t>
      </w:r>
      <w:r w:rsidDel="00000000" w:rsidR="00000000" w:rsidRPr="00000000">
        <w:rPr>
          <w:i w:val="1"/>
          <w:iCs w:val="1"/>
          <w:rtl w:val="0"/>
        </w:rPr>
        <w:t xml:space="preserve">Parte 1 (Frecuente)</w:t>
      </w:r>
      <w:r w:rsidDel="00000000" w:rsidR="00000000" w:rsidRPr="00000000">
        <w:rPr>
          <w:rtl w:val="0"/>
        </w:rPr>
        <w:t xml:space="preserve"> se aplica una </w:t>
      </w:r>
      <w:r w:rsidDel="00000000" w:rsidR="00000000" w:rsidRPr="00000000">
        <w:rPr>
          <w:b w:val="1"/>
          <w:bCs w:val="1"/>
          <w:rtl w:val="0"/>
        </w:rPr>
        <w:t xml:space="preserve">Fragmentación Horizontal</w:t>
      </w:r>
      <w:r w:rsidDel="00000000" w:rsidR="00000000" w:rsidRPr="00000000">
        <w:rPr>
          <w:rtl w:val="0"/>
        </w:rPr>
        <w:t xml:space="preserve"> para distribuirla en los 3 hospitales según el paciente. Esto permite que si el nodo mediador de La Paz necesita revisar de emergencia las alergias de un paciente accidentado, recupere un fragmento vertical-horizontal muy liviano y rápido a través de la red, dejando las notas pesadas de </w:t>
      </w:r>
      <w:r w:rsidDel="00000000" w:rsidR="00000000" w:rsidRPr="00000000">
        <w:rPr>
          <w:color w:val="188038"/>
          <w:rtl w:val="0"/>
        </w:rPr>
        <w:t xml:space="preserve">observaciones</w:t>
      </w:r>
      <w:r w:rsidDel="00000000" w:rsidR="00000000" w:rsidRPr="00000000">
        <w:rPr>
          <w:rtl w:val="0"/>
        </w:rPr>
        <w:t xml:space="preserve"> en su sitio de origen hasta que un médico especialista las solicite explícitamente.</w:t>
      </w:r>
    </w:p>
    <w:p w:rsidR="00000000" w:rsidDel="00000000" w:rsidP="00000000" w:rsidRDefault="00000000" w:rsidRPr="00000000" w14:paraId="000000C2">
      <w:pPr>
        <w:keepNext w:val="0"/>
        <w:keepLines w:val="0"/>
        <w:spacing w:before="0" w:lineRule="auto"/>
        <w:jc w:val="both"/>
        <w:rPr>
          <w:b w:val="1"/>
          <w:bCs w:val="1"/>
        </w:rPr>
      </w:pPr>
      <w:r w:rsidDel="00000000" w:rsidR="00000000" w:rsidRPr="00000000">
        <w:rPr>
          <w:b w:val="1"/>
          <w:bCs w:val="1"/>
          <w:rtl w:val="0"/>
        </w:rPr>
        <w:t xml:space="preserve">D. Sin Fragmentación (Réplica Completa / Catálogos)</w:t>
      </w:r>
    </w:p>
    <w:p w:rsidR="00000000" w:rsidDel="00000000" w:rsidP="00000000" w:rsidRDefault="00000000" w:rsidRPr="00000000" w14:paraId="000000C3">
      <w:pPr>
        <w:numPr>
          <w:ilvl w:val="0"/>
          <w:numId w:val="3"/>
        </w:numPr>
        <w:spacing w:after="240" w:lineRule="auto"/>
        <w:ind w:left="720" w:hanging="360"/>
        <w:jc w:val="both"/>
      </w:pPr>
      <w:r w:rsidDel="00000000" w:rsidR="00000000" w:rsidRPr="00000000">
        <w:rPr>
          <w:b w:val="1"/>
          <w:bCs w:val="1"/>
          <w:rtl w:val="0"/>
        </w:rPr>
        <w:t xml:space="preserve">Tabla </w:t>
      </w:r>
      <w:r w:rsidDel="00000000" w:rsidR="00000000" w:rsidRPr="00000000">
        <w:rPr>
          <w:b w:val="1"/>
          <w:bCs w:val="1"/>
          <w:color w:val="188038"/>
          <w:rtl w:val="0"/>
        </w:rPr>
        <w:t xml:space="preserve">Medicamento</w:t>
      </w:r>
      <w:r w:rsidDel="00000000" w:rsidR="00000000" w:rsidRPr="00000000">
        <w:rPr>
          <w:b w:val="1"/>
          <w:bCs w:val="1"/>
          <w:rtl w:val="0"/>
        </w:rPr>
        <w:t xml:space="preserve">:</w:t>
      </w:r>
      <w:r w:rsidDel="00000000" w:rsidR="00000000" w:rsidRPr="00000000">
        <w:rPr>
          <w:rtl w:val="0"/>
        </w:rPr>
        <w:t xml:space="preserve"> Al ser un catálogo estandarizado a nivel nacional (nombres de fármacos, dosis, fabricantes), no se fragmenta. Se hace una copia exacta en La Paz, Cochabamba y Santa Cruz. Esto evita tener que hacer un </w:t>
      </w:r>
      <w:r w:rsidDel="00000000" w:rsidR="00000000" w:rsidRPr="00000000">
        <w:rPr>
          <w:i w:val="1"/>
          <w:iCs w:val="1"/>
          <w:rtl w:val="0"/>
        </w:rPr>
        <w:t xml:space="preserve">JOIN</w:t>
      </w:r>
      <w:r w:rsidDel="00000000" w:rsidR="00000000" w:rsidRPr="00000000">
        <w:rPr>
          <w:rtl w:val="0"/>
        </w:rPr>
        <w:t xml:space="preserve"> distribuyendo datos por la red cada vez que un médico receta una simple aspirina.</w:t>
      </w:r>
    </w:p>
    <w:p w:rsidR="00000000" w:rsidDel="00000000" w:rsidP="00000000" w:rsidRDefault="00000000" w:rsidRPr="00000000" w14:paraId="000000C4">
      <w:pPr>
        <w:rPr/>
      </w:pPr>
      <w:r w:rsidDel="00000000" w:rsidR="00000000" w:rsidRPr="00000000">
        <w:rPr>
          <w:rtl w:val="0"/>
        </w:rPr>
      </w:r>
    </w:p>
    <w:tbl>
      <w:tblPr>
        <w:tblStyle w:val="Table3"/>
        <w:tblW w:w="10095.0" w:type="dxa"/>
        <w:jc w:val="left"/>
        <w:tblInd w:w="-43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5"/>
        <w:gridCol w:w="2420.0000000000005"/>
        <w:gridCol w:w="2625"/>
        <w:gridCol w:w="2985"/>
        <w:tblGridChange w:id="0">
          <w:tblGrid>
            <w:gridCol w:w="2065"/>
            <w:gridCol w:w="2420.0000000000005"/>
            <w:gridCol w:w="2625"/>
            <w:gridCol w:w="2985"/>
          </w:tblGrid>
        </w:tblGridChange>
      </w:tblGrid>
      <w:tr>
        <w:trPr>
          <w:cantSplit w:val="0"/>
          <w:trHeight w:val="513.174324932653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pPr>
            <w:r w:rsidDel="00000000" w:rsidR="00000000" w:rsidRPr="00000000">
              <w:rPr>
                <w:b w:val="1"/>
                <w:bCs w:val="1"/>
                <w:rtl w:val="0"/>
              </w:rPr>
              <w:t xml:space="preserve">Tabla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pPr>
            <w:r w:rsidDel="00000000" w:rsidR="00000000" w:rsidRPr="00000000">
              <w:rPr>
                <w:b w:val="1"/>
                <w:bCs w:val="1"/>
                <w:rtl w:val="0"/>
              </w:rPr>
              <w:t xml:space="preserve">Tipo de Fragmentación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pPr>
            <w:r w:rsidDel="00000000" w:rsidR="00000000" w:rsidRPr="00000000">
              <w:rPr>
                <w:b w:val="1"/>
                <w:bCs w:val="1"/>
                <w:rtl w:val="0"/>
              </w:rPr>
              <w:t xml:space="preserve">Criterio / Predicado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pPr>
            <w:r w:rsidDel="00000000" w:rsidR="00000000" w:rsidRPr="00000000">
              <w:rPr>
                <w:b w:val="1"/>
                <w:bCs w:val="1"/>
                <w:rtl w:val="0"/>
              </w:rPr>
              <w:t xml:space="preserve">Ubicación Física de los Datos</w:t>
            </w:r>
            <w:r w:rsidDel="00000000" w:rsidR="00000000" w:rsidRPr="00000000">
              <w:rPr>
                <w:rtl w:val="0"/>
              </w:rPr>
            </w:r>
          </w:p>
        </w:tc>
      </w:tr>
      <w:tr>
        <w:trPr>
          <w:cantSplit w:val="0"/>
          <w:trHeight w:val="694.500959509683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pPr>
            <w:r w:rsidDel="00000000" w:rsidR="00000000" w:rsidRPr="00000000">
              <w:rPr>
                <w:b w:val="1"/>
                <w:bCs w:val="1"/>
                <w:rtl w:val="0"/>
              </w:rPr>
              <w:t xml:space="preserve">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pPr>
            <w:r w:rsidDel="00000000" w:rsidR="00000000" w:rsidRPr="00000000">
              <w:rPr>
                <w:rtl w:val="0"/>
              </w:rPr>
              <w:t xml:space="preserve">Horizontal Primaria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pPr>
            <w:r w:rsidDel="00000000" w:rsidR="00000000" w:rsidRPr="00000000">
              <w:rPr>
                <w:rtl w:val="0"/>
              </w:rPr>
              <w:t xml:space="preserve">Por ciudad/región de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pPr>
            <w:r w:rsidDel="00000000" w:rsidR="00000000" w:rsidRPr="00000000">
              <w:rPr>
                <w:rtl w:val="0"/>
              </w:rPr>
              <w:t xml:space="preserve">LP (PostgreSQL), CB (SQL Server), SC (SQL Server)</w:t>
            </w:r>
          </w:p>
        </w:tc>
      </w:tr>
      <w:tr>
        <w:trPr>
          <w:cantSplit w:val="0"/>
          <w:trHeight w:val="513.174324932653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pPr>
            <w:r w:rsidDel="00000000" w:rsidR="00000000" w:rsidRPr="00000000">
              <w:rPr>
                <w:b w:val="1"/>
                <w:bCs w:val="1"/>
                <w:rtl w:val="0"/>
              </w:rPr>
              <w:t xml:space="preserve">Hospital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pPr>
            <w:r w:rsidDel="00000000" w:rsidR="00000000" w:rsidRPr="00000000">
              <w:rPr>
                <w:rtl w:val="0"/>
              </w:rPr>
              <w:t xml:space="preserve">Réplica Completa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pPr>
            <w:r w:rsidDel="00000000" w:rsidR="00000000" w:rsidRPr="00000000">
              <w:rPr>
                <w:rtl w:val="0"/>
              </w:rPr>
              <w:t xml:space="preserve">Ninguno (Catálogo Fijo)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pPr>
            <w:r w:rsidDel="00000000" w:rsidR="00000000" w:rsidRPr="00000000">
              <w:rPr>
                <w:rtl w:val="0"/>
              </w:rPr>
              <w:t xml:space="preserve">Copia exacta en los 3 nodos</w:t>
            </w:r>
          </w:p>
        </w:tc>
      </w:tr>
      <w:tr>
        <w:trPr>
          <w:cantSplit w:val="0"/>
          <w:trHeight w:val="694.500959509683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pPr>
            <w:r w:rsidDel="00000000" w:rsidR="00000000" w:rsidRPr="00000000">
              <w:rPr>
                <w:b w:val="1"/>
                <w:bCs w:val="1"/>
                <w:rtl w:val="0"/>
              </w:rPr>
              <w:t xml:space="preserve">Doctor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pPr>
            <w:r w:rsidDel="00000000" w:rsidR="00000000" w:rsidRPr="00000000">
              <w:rPr>
                <w:rtl w:val="0"/>
              </w:rPr>
              <w:t xml:space="preserve">Horizontal Primaria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pPr>
            <w:r w:rsidDel="00000000" w:rsidR="00000000" w:rsidRPr="00000000">
              <w:rPr>
                <w:rtl w:val="0"/>
              </w:rPr>
              <w:t xml:space="preserve">Por </w:t>
            </w:r>
            <w:r w:rsidDel="00000000" w:rsidR="00000000" w:rsidRPr="00000000">
              <w:rPr>
                <w:color w:val="188038"/>
                <w:rtl w:val="0"/>
              </w:rPr>
              <w:t xml:space="preserve">id_hospital</w:t>
            </w:r>
            <w:r w:rsidDel="00000000" w:rsidR="00000000" w:rsidRPr="00000000">
              <w:rPr>
                <w:rtl w:val="0"/>
              </w:rPr>
              <w:t xml:space="preserve"> de 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pPr>
            <w:r w:rsidDel="00000000" w:rsidR="00000000" w:rsidRPr="00000000">
              <w:rPr>
                <w:rtl w:val="0"/>
              </w:rPr>
              <w:t xml:space="preserve">Local en el nodo de su ciudad correspondiente</w:t>
            </w:r>
          </w:p>
        </w:tc>
      </w:tr>
      <w:tr>
        <w:trPr>
          <w:cantSplit w:val="0"/>
          <w:trHeight w:val="694.500959509683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pPr>
            <w:r w:rsidDel="00000000" w:rsidR="00000000" w:rsidRPr="00000000">
              <w:rPr>
                <w:b w:val="1"/>
                <w:bCs w:val="1"/>
                <w:rtl w:val="0"/>
              </w:rPr>
              <w:t xml:space="preserve">Consulta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pPr>
            <w:r w:rsidDel="00000000" w:rsidR="00000000" w:rsidRPr="00000000">
              <w:rPr>
                <w:rtl w:val="0"/>
              </w:rPr>
              <w:t xml:space="preserve">Horizontal Derivada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color w:val="188038"/>
              </w:rPr>
            </w:pPr>
            <w:r w:rsidDel="00000000" w:rsidR="00000000" w:rsidRPr="00000000">
              <w:rPr>
                <w:rtl w:val="0"/>
              </w:rPr>
              <w:t xml:space="preserve">Heredado de </w:t>
            </w:r>
            <w:r w:rsidDel="00000000" w:rsidR="00000000" w:rsidRPr="00000000">
              <w:rPr>
                <w:color w:val="188038"/>
                <w:rtl w:val="0"/>
              </w:rPr>
              <w:t xml:space="preserve">Paciente</w:t>
            </w:r>
            <w:r w:rsidDel="00000000" w:rsidR="00000000" w:rsidRPr="00000000">
              <w:rPr>
                <w:rtl w:val="0"/>
              </w:rPr>
              <w:t xml:space="preserve"> / </w:t>
            </w:r>
            <w:r w:rsidDel="00000000" w:rsidR="00000000" w:rsidRPr="00000000">
              <w:rPr>
                <w:color w:val="188038"/>
                <w:rtl w:val="0"/>
              </w:rPr>
              <w:t xml:space="preserve">Hospital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pPr>
            <w:r w:rsidDel="00000000" w:rsidR="00000000" w:rsidRPr="00000000">
              <w:rPr>
                <w:rtl w:val="0"/>
              </w:rPr>
              <w:t xml:space="preserve">Co-ubicado con el nodo donde se atiende</w:t>
            </w:r>
          </w:p>
        </w:tc>
      </w:tr>
      <w:tr>
        <w:trPr>
          <w:cantSplit w:val="0"/>
          <w:trHeight w:val="694.500959509683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rPr/>
            </w:pPr>
            <w:r w:rsidDel="00000000" w:rsidR="00000000" w:rsidRPr="00000000">
              <w:rPr>
                <w:b w:val="1"/>
                <w:bCs w:val="1"/>
                <w:rtl w:val="0"/>
              </w:rPr>
              <w:t xml:space="preserve">Historial_Clinico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pPr>
            <w:r w:rsidDel="00000000" w:rsidR="00000000" w:rsidRPr="00000000">
              <w:rPr>
                <w:b w:val="1"/>
                <w:bCs w:val="1"/>
                <w:rtl w:val="0"/>
              </w:rPr>
              <w:t xml:space="preserve">Híbrida</w:t>
            </w:r>
            <w:r w:rsidDel="00000000" w:rsidR="00000000" w:rsidRPr="00000000">
              <w:rPr>
                <w:rtl w:val="0"/>
              </w:rPr>
              <w:t xml:space="preserve"> (Confidencial/Peso)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pPr>
            <w:r w:rsidDel="00000000" w:rsidR="00000000" w:rsidRPr="00000000">
              <w:rPr>
                <w:rtl w:val="0"/>
              </w:rPr>
              <w:t xml:space="preserve">Vertical (Alergias/Cronicas vs Obs) + Horizontal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pPr>
            <w:r w:rsidDel="00000000" w:rsidR="00000000" w:rsidRPr="00000000">
              <w:rPr>
                <w:rtl w:val="0"/>
              </w:rPr>
              <w:t xml:space="preserve">Datos clave compartidos, detalles pesados locales</w:t>
            </w:r>
          </w:p>
        </w:tc>
      </w:tr>
      <w:tr>
        <w:trPr>
          <w:cantSplit w:val="0"/>
          <w:trHeight w:val="694.500959509683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rPr/>
            </w:pPr>
            <w:r w:rsidDel="00000000" w:rsidR="00000000" w:rsidRPr="00000000">
              <w:rPr>
                <w:b w:val="1"/>
                <w:bCs w:val="1"/>
                <w:rtl w:val="0"/>
              </w:rPr>
              <w:t xml:space="preserve">Emergencia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pPr>
            <w:r w:rsidDel="00000000" w:rsidR="00000000" w:rsidRPr="00000000">
              <w:rPr>
                <w:rtl w:val="0"/>
              </w:rPr>
              <w:t xml:space="preserve">Horizontal Derivada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pPr>
            <w:r w:rsidDel="00000000" w:rsidR="00000000" w:rsidRPr="00000000">
              <w:rPr>
                <w:rtl w:val="0"/>
              </w:rPr>
              <w:t xml:space="preserve">Heredado de </w:t>
            </w:r>
            <w:r w:rsidDel="00000000" w:rsidR="00000000" w:rsidRPr="00000000">
              <w:rPr>
                <w:color w:val="188038"/>
                <w:rtl w:val="0"/>
              </w:rPr>
              <w:t xml:space="preserve">Hospital</w:t>
            </w:r>
            <w:r w:rsidDel="00000000" w:rsidR="00000000" w:rsidRPr="00000000">
              <w:rPr>
                <w:rtl w:val="0"/>
              </w:rPr>
              <w:t xml:space="preserve"> que atiende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pPr>
            <w:r w:rsidDel="00000000" w:rsidR="00000000" w:rsidRPr="00000000">
              <w:rPr>
                <w:rtl w:val="0"/>
              </w:rPr>
              <w:t xml:space="preserve">En el nodo de la ciudad donde sucede el hecho</w:t>
            </w:r>
          </w:p>
        </w:tc>
      </w:tr>
      <w:tr>
        <w:trPr>
          <w:cantSplit w:val="0"/>
          <w:trHeight w:val="513.174324932653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pPr>
            <w:r w:rsidDel="00000000" w:rsidR="00000000" w:rsidRPr="00000000">
              <w:rPr>
                <w:b w:val="1"/>
                <w:bCs w:val="1"/>
                <w:rtl w:val="0"/>
              </w:rPr>
              <w:t xml:space="preserve">Receta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pPr>
            <w:r w:rsidDel="00000000" w:rsidR="00000000" w:rsidRPr="00000000">
              <w:rPr>
                <w:rtl w:val="0"/>
              </w:rPr>
              <w:t xml:space="preserve">Horizontal Derivada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color w:val="188038"/>
              </w:rPr>
            </w:pPr>
            <w:r w:rsidDel="00000000" w:rsidR="00000000" w:rsidRPr="00000000">
              <w:rPr>
                <w:rtl w:val="0"/>
              </w:rPr>
              <w:t xml:space="preserve">Heredado de </w:t>
            </w:r>
            <w:r w:rsidDel="00000000" w:rsidR="00000000" w:rsidRPr="00000000">
              <w:rPr>
                <w:color w:val="188038"/>
                <w:rtl w:val="0"/>
              </w:rPr>
              <w:t xml:space="preserve">Consulta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pPr>
            <w:r w:rsidDel="00000000" w:rsidR="00000000" w:rsidRPr="00000000">
              <w:rPr>
                <w:rtl w:val="0"/>
              </w:rPr>
              <w:t xml:space="preserve">En el nodo donde se emitió la consulta</w:t>
            </w:r>
          </w:p>
        </w:tc>
      </w:tr>
      <w:tr>
        <w:trPr>
          <w:cantSplit w:val="0"/>
          <w:trHeight w:val="513.174324932653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pPr>
            <w:r w:rsidDel="00000000" w:rsidR="00000000" w:rsidRPr="00000000">
              <w:rPr>
                <w:b w:val="1"/>
                <w:bCs w:val="1"/>
                <w:rtl w:val="0"/>
              </w:rPr>
              <w:t xml:space="preserve">Medicamento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pPr>
            <w:r w:rsidDel="00000000" w:rsidR="00000000" w:rsidRPr="00000000">
              <w:rPr>
                <w:rtl w:val="0"/>
              </w:rPr>
              <w:t xml:space="preserve">Réplica Completa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pPr>
            <w:r w:rsidDel="00000000" w:rsidR="00000000" w:rsidRPr="00000000">
              <w:rPr>
                <w:rtl w:val="0"/>
              </w:rPr>
              <w:t xml:space="preserve">Ninguno (Catálogo Nacional)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pPr>
            <w:r w:rsidDel="00000000" w:rsidR="00000000" w:rsidRPr="00000000">
              <w:rPr>
                <w:rtl w:val="0"/>
              </w:rPr>
              <w:t xml:space="preserve">Copia exacta en los 3 nodos</w:t>
            </w:r>
          </w:p>
        </w:tc>
      </w:tr>
      <w:tr>
        <w:trPr>
          <w:cantSplit w:val="0"/>
          <w:trHeight w:val="694.500959509683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pPr>
            <w:r w:rsidDel="00000000" w:rsidR="00000000" w:rsidRPr="00000000">
              <w:rPr>
                <w:b w:val="1"/>
                <w:bCs w:val="1"/>
                <w:rtl w:val="0"/>
              </w:rPr>
              <w:t xml:space="preserve">Transferencias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pPr>
            <w:r w:rsidDel="00000000" w:rsidR="00000000" w:rsidRPr="00000000">
              <w:rPr>
                <w:rtl w:val="0"/>
              </w:rPr>
              <w:t xml:space="preserve">Horizontal Derivada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color w:val="188038"/>
              </w:rPr>
            </w:pPr>
            <w:r w:rsidDel="00000000" w:rsidR="00000000" w:rsidRPr="00000000">
              <w:rPr>
                <w:rtl w:val="0"/>
              </w:rPr>
              <w:t xml:space="preserve">Heredado de </w:t>
            </w:r>
            <w:r w:rsidDel="00000000" w:rsidR="00000000" w:rsidRPr="00000000">
              <w:rPr>
                <w:color w:val="188038"/>
                <w:rtl w:val="0"/>
              </w:rPr>
              <w:t xml:space="preserve">Hospital_Origen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rPr/>
            </w:pPr>
            <w:r w:rsidDel="00000000" w:rsidR="00000000" w:rsidRPr="00000000">
              <w:rPr>
                <w:rtl w:val="0"/>
              </w:rPr>
              <w:t xml:space="preserve">En el nodo del hospital que envía al paciente</w:t>
            </w:r>
          </w:p>
        </w:tc>
      </w:tr>
    </w:tbl>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b w:val="1"/>
          <w:bCs w:val="1"/>
        </w:rPr>
      </w:pPr>
      <w:r w:rsidDel="00000000" w:rsidR="00000000" w:rsidRPr="00000000">
        <w:rPr>
          <w:b w:val="1"/>
          <w:bCs w:val="1"/>
          <w:rtl w:val="0"/>
        </w:rPr>
        <w:t xml:space="preserve">3.4 Réplicas (para balanceo y tolerancia a fallos)</w:t>
      </w:r>
    </w:p>
    <w:p w:rsidR="00000000" w:rsidDel="00000000" w:rsidP="00000000" w:rsidRDefault="00000000" w:rsidRPr="00000000" w14:paraId="000000EF">
      <w:pPr>
        <w:jc w:val="both"/>
        <w:rPr/>
      </w:pPr>
      <w:r w:rsidDel="00000000" w:rsidR="00000000" w:rsidRPr="00000000">
        <w:rPr>
          <w:rtl w:val="0"/>
        </w:rPr>
        <w:t xml:space="preserve">Para garantizar la alta disponibilidad de los datos críticos y la autonomía local de cada hospital en caso de caídas de red, se establece una estrategia de replicación selectiva controlada por el nodo mediador de La Paz. No se replica todo en todas partes (lo que saturaría la red), sino que se divide bajo dos esquemas:</w:t>
      </w:r>
    </w:p>
    <w:p w:rsidR="00000000" w:rsidDel="00000000" w:rsidP="00000000" w:rsidRDefault="00000000" w:rsidRPr="00000000" w14:paraId="000000F0">
      <w:pPr>
        <w:jc w:val="both"/>
        <w:rPr>
          <w:b w:val="1"/>
          <w:bCs w:val="1"/>
        </w:rPr>
      </w:pPr>
      <w:r w:rsidDel="00000000" w:rsidR="00000000" w:rsidRPr="00000000">
        <w:rPr>
          <w:b w:val="1"/>
          <w:bCs w:val="1"/>
          <w:rtl w:val="0"/>
        </w:rPr>
        <w:t xml:space="preserve">A. Réplica Completa Síncrona (Tablas de Catálogo)</w:t>
      </w:r>
    </w:p>
    <w:p w:rsidR="00000000" w:rsidDel="00000000" w:rsidP="00000000" w:rsidRDefault="00000000" w:rsidRPr="00000000" w14:paraId="000000F1">
      <w:pPr>
        <w:numPr>
          <w:ilvl w:val="0"/>
          <w:numId w:val="22"/>
        </w:numPr>
        <w:ind w:left="720" w:hanging="360"/>
        <w:jc w:val="both"/>
      </w:pPr>
      <w:r w:rsidDel="00000000" w:rsidR="00000000" w:rsidRPr="00000000">
        <w:rPr>
          <w:rtl w:val="0"/>
        </w:rPr>
        <w:t xml:space="preserve">Tablas afectadas: Medicamento e Hospital.</w:t>
      </w:r>
    </w:p>
    <w:p w:rsidR="00000000" w:rsidDel="00000000" w:rsidP="00000000" w:rsidRDefault="00000000" w:rsidRPr="00000000" w14:paraId="000000F2">
      <w:pPr>
        <w:numPr>
          <w:ilvl w:val="0"/>
          <w:numId w:val="22"/>
        </w:numPr>
        <w:ind w:left="720" w:hanging="360"/>
        <w:jc w:val="both"/>
      </w:pPr>
      <w:r w:rsidDel="00000000" w:rsidR="00000000" w:rsidRPr="00000000">
        <w:rPr>
          <w:rtl w:val="0"/>
        </w:rPr>
        <w:t xml:space="preserve">Estrategia: Estas tablas contienen datos estáticos e idénticos para todo el país. Cada vez que el nodo mediador en La Paz de de alta un nuevo medicamento o un nuevo hospital, el cambio se propaga de forma inmediata a Cochabamba y Santa Cruz.</w:t>
      </w:r>
    </w:p>
    <w:p w:rsidR="00000000" w:rsidDel="00000000" w:rsidP="00000000" w:rsidRDefault="00000000" w:rsidRPr="00000000" w14:paraId="000000F3">
      <w:pPr>
        <w:numPr>
          <w:ilvl w:val="0"/>
          <w:numId w:val="22"/>
        </w:numPr>
        <w:ind w:left="720" w:hanging="360"/>
        <w:jc w:val="both"/>
      </w:pPr>
      <w:r w:rsidDel="00000000" w:rsidR="00000000" w:rsidRPr="00000000">
        <w:rPr>
          <w:rtl w:val="0"/>
        </w:rPr>
        <w:t xml:space="preserve">Propósito: Garantizar que los médicos locales puedan emitir recetas o registrar traslados sin depender de una conexión activa hacia La Paz para validar los nombres de los fármacos o códigos de clínicas.</w:t>
      </w:r>
    </w:p>
    <w:p w:rsidR="00000000" w:rsidDel="00000000" w:rsidP="00000000" w:rsidRDefault="00000000" w:rsidRPr="00000000" w14:paraId="000000F4">
      <w:pPr>
        <w:jc w:val="both"/>
        <w:rPr>
          <w:b w:val="1"/>
          <w:bCs w:val="1"/>
        </w:rPr>
      </w:pPr>
      <w:r w:rsidDel="00000000" w:rsidR="00000000" w:rsidRPr="00000000">
        <w:rPr>
          <w:b w:val="1"/>
          <w:bCs w:val="1"/>
          <w:rtl w:val="0"/>
        </w:rPr>
        <w:t xml:space="preserve">B. Réplica Parcial Asíncrona (Tolerancia a Fallos Médicos)</w:t>
      </w:r>
    </w:p>
    <w:p w:rsidR="00000000" w:rsidDel="00000000" w:rsidP="00000000" w:rsidRDefault="00000000" w:rsidRPr="00000000" w14:paraId="000000F5">
      <w:pPr>
        <w:numPr>
          <w:ilvl w:val="0"/>
          <w:numId w:val="34"/>
        </w:numPr>
        <w:ind w:left="720" w:hanging="360"/>
        <w:jc w:val="both"/>
      </w:pPr>
      <w:r w:rsidDel="00000000" w:rsidR="00000000" w:rsidRPr="00000000">
        <w:rPr>
          <w:rtl w:val="0"/>
        </w:rPr>
        <w:t xml:space="preserve">Tablas afectadas: Fragmento vertical crítico de Historial_Clinico (solo las columnas de antecedentes, alergias y tipo_sangre) y Paciente.</w:t>
      </w:r>
    </w:p>
    <w:p w:rsidR="00000000" w:rsidDel="00000000" w:rsidP="00000000" w:rsidRDefault="00000000" w:rsidRPr="00000000" w14:paraId="000000F6">
      <w:pPr>
        <w:numPr>
          <w:ilvl w:val="0"/>
          <w:numId w:val="34"/>
        </w:numPr>
        <w:ind w:left="720" w:hanging="360"/>
        <w:jc w:val="both"/>
      </w:pPr>
      <w:r w:rsidDel="00000000" w:rsidR="00000000" w:rsidRPr="00000000">
        <w:rPr>
          <w:rtl w:val="0"/>
        </w:rPr>
        <w:t xml:space="preserve">Estrategia: Cada nodo mantiene una réplica de respaldo "de solo lectura" de los datos críticos de los pacientes de las otras dos regiones. Las actualizaciones se sincronizan de forma asíncrona (en segundo plano cada hora o ante eventos de modificación) para no penalizar el rendimiento del hospital de origen.</w:t>
      </w:r>
    </w:p>
    <w:p w:rsidR="00000000" w:rsidDel="00000000" w:rsidP="00000000" w:rsidRDefault="00000000" w:rsidRPr="00000000" w14:paraId="000000F7">
      <w:pPr>
        <w:numPr>
          <w:ilvl w:val="0"/>
          <w:numId w:val="34"/>
        </w:numPr>
        <w:ind w:left="720" w:hanging="360"/>
        <w:jc w:val="both"/>
      </w:pPr>
      <w:r w:rsidDel="00000000" w:rsidR="00000000" w:rsidRPr="00000000">
        <w:rPr>
          <w:rtl w:val="0"/>
        </w:rPr>
        <w:t xml:space="preserve">Propósito: Si el enlace de red de Cochabamba se corta por completo del resto del país (aislamiento), el hospital local de Cochabamba aún podrá leer los tipos de sangre y alergias de un paciente de La Paz o Santa Cruz que llegue en estado crítico, recurriendo a su copia de respaldo local.</w:t>
      </w:r>
    </w:p>
    <w:p w:rsidR="00000000" w:rsidDel="00000000" w:rsidP="00000000" w:rsidRDefault="00000000" w:rsidRPr="00000000" w14:paraId="000000F8">
      <w:pPr>
        <w:jc w:val="both"/>
        <w:rPr>
          <w:b w:val="1"/>
          <w:bCs w:val="1"/>
        </w:rPr>
      </w:pPr>
      <w:r w:rsidDel="00000000" w:rsidR="00000000" w:rsidRPr="00000000">
        <w:rPr>
          <w:b w:val="1"/>
          <w:bCs w:val="1"/>
          <w:rtl w:val="0"/>
        </w:rPr>
        <w:t xml:space="preserve">3.5 Combinación homogénea / heterogénea</w:t>
      </w:r>
    </w:p>
    <w:p w:rsidR="00000000" w:rsidDel="00000000" w:rsidP="00000000" w:rsidRDefault="00000000" w:rsidRPr="00000000" w14:paraId="000000F9">
      <w:pPr>
        <w:jc w:val="both"/>
        <w:rPr/>
      </w:pPr>
      <w:r w:rsidDel="00000000" w:rsidR="00000000" w:rsidRPr="00000000">
        <w:rPr>
          <w:rtl w:val="0"/>
        </w:rPr>
        <w:t xml:space="preserve">El Sistema Hospitalario Nacional se clasifica estrictamente como un Sistema de Base de Datos Distribuida Heterogéneo (SBDDH) de nivel multidatabase.</w:t>
      </w:r>
    </w:p>
    <w:p w:rsidR="00000000" w:rsidDel="00000000" w:rsidP="00000000" w:rsidRDefault="00000000" w:rsidRPr="00000000" w14:paraId="000000FA">
      <w:pPr>
        <w:jc w:val="both"/>
        <w:rPr/>
      </w:pPr>
      <w:r w:rsidDel="00000000" w:rsidR="00000000" w:rsidRPr="00000000">
        <w:rPr>
          <w:rtl w:val="0"/>
        </w:rPr>
        <w:t xml:space="preserve">Esta decisión responde a la realidad técnica de las instituciones de salud del país, las cuales ya contaban con sistemas previos antes de la integración del nodo mediador.</w:t>
      </w:r>
    </w:p>
    <w:p w:rsidR="00000000" w:rsidDel="00000000" w:rsidP="00000000" w:rsidRDefault="00000000" w:rsidRPr="00000000" w14:paraId="000000FB">
      <w:pPr>
        <w:jc w:val="both"/>
        <w:rPr>
          <w:b w:val="1"/>
          <w:bCs w:val="1"/>
        </w:rPr>
      </w:pPr>
      <w:r w:rsidDel="00000000" w:rsidR="00000000" w:rsidRPr="00000000">
        <w:rPr>
          <w:b w:val="1"/>
          <w:bCs w:val="1"/>
          <w:rtl w:val="0"/>
        </w:rPr>
        <w:t xml:space="preserve">Características de la Heterogeneidad en el Sistema:</w:t>
      </w:r>
    </w:p>
    <w:p w:rsidR="00000000" w:rsidDel="00000000" w:rsidP="00000000" w:rsidRDefault="00000000" w:rsidRPr="00000000" w14:paraId="000000FC">
      <w:pPr>
        <w:numPr>
          <w:ilvl w:val="0"/>
          <w:numId w:val="27"/>
        </w:numPr>
        <w:ind w:left="720" w:hanging="360"/>
        <w:jc w:val="both"/>
      </w:pPr>
      <w:r w:rsidDel="00000000" w:rsidR="00000000" w:rsidRPr="00000000">
        <w:rPr>
          <w:b w:val="1"/>
          <w:bCs w:val="1"/>
          <w:rtl w:val="0"/>
        </w:rPr>
        <w:t xml:space="preserve">Heterogeneidad de Software (Diferentes DBMS):</w:t>
      </w:r>
      <w:r w:rsidDel="00000000" w:rsidR="00000000" w:rsidRPr="00000000">
        <w:rPr>
          <w:rtl w:val="0"/>
        </w:rPr>
        <w:br w:type="textWrapping"/>
        <w:t xml:space="preserve">Como se especificó en el diseño de sitios (Punto 3.2), coexistirán tres motores de bases de datos relacionales completamente distintos en el mercado:</w:t>
      </w:r>
    </w:p>
    <w:p w:rsidR="00000000" w:rsidDel="00000000" w:rsidP="00000000" w:rsidRDefault="00000000" w:rsidRPr="00000000" w14:paraId="000000FD">
      <w:pPr>
        <w:numPr>
          <w:ilvl w:val="0"/>
          <w:numId w:val="48"/>
        </w:numPr>
        <w:ind w:left="720" w:hanging="360"/>
        <w:jc w:val="both"/>
      </w:pPr>
      <w:r w:rsidDel="00000000" w:rsidR="00000000" w:rsidRPr="00000000">
        <w:rPr>
          <w:rtl w:val="0"/>
        </w:rPr>
        <w:t xml:space="preserve">La Paz: Corre sobre PostgreSQL (Código abierto, ideal para el volumen transaccional y el manejo del Catálogo Global).</w:t>
      </w:r>
    </w:p>
    <w:p w:rsidR="00000000" w:rsidDel="00000000" w:rsidP="00000000" w:rsidRDefault="00000000" w:rsidRPr="00000000" w14:paraId="000000FE">
      <w:pPr>
        <w:numPr>
          <w:ilvl w:val="0"/>
          <w:numId w:val="48"/>
        </w:numPr>
        <w:ind w:left="720" w:hanging="360"/>
        <w:jc w:val="both"/>
      </w:pPr>
      <w:r w:rsidDel="00000000" w:rsidR="00000000" w:rsidRPr="00000000">
        <w:rPr>
          <w:rtl w:val="0"/>
        </w:rPr>
        <w:t xml:space="preserve">Cochabamba: Corre sobre SQL Server (Ligero, optimizado para lecturas rápidas de consultas locales).</w:t>
      </w:r>
    </w:p>
    <w:p w:rsidR="00000000" w:rsidDel="00000000" w:rsidP="00000000" w:rsidRDefault="00000000" w:rsidRPr="00000000" w14:paraId="000000FF">
      <w:pPr>
        <w:numPr>
          <w:ilvl w:val="0"/>
          <w:numId w:val="48"/>
        </w:numPr>
        <w:ind w:left="720" w:hanging="360"/>
        <w:jc w:val="both"/>
      </w:pPr>
      <w:r w:rsidDel="00000000" w:rsidR="00000000" w:rsidRPr="00000000">
        <w:rPr>
          <w:rtl w:val="0"/>
        </w:rPr>
        <w:t xml:space="preserve">Santa Cruz: Corre sobre Microsoft SQL Server (Licenciado, integrado con la infraestructura corporativa de su red de salud).</w:t>
      </w:r>
    </w:p>
    <w:p w:rsidR="00000000" w:rsidDel="00000000" w:rsidP="00000000" w:rsidRDefault="00000000" w:rsidRPr="00000000" w14:paraId="00000100">
      <w:pPr>
        <w:numPr>
          <w:ilvl w:val="0"/>
          <w:numId w:val="29"/>
        </w:numPr>
        <w:ind w:left="720" w:hanging="360"/>
        <w:jc w:val="both"/>
      </w:pPr>
      <w:r w:rsidDel="00000000" w:rsidR="00000000" w:rsidRPr="00000000">
        <w:rPr>
          <w:b w:val="1"/>
          <w:bCs w:val="1"/>
          <w:rtl w:val="0"/>
        </w:rPr>
        <w:t xml:space="preserve">Heterogeneidad de Dialectos SQL:</w:t>
      </w:r>
      <w:r w:rsidDel="00000000" w:rsidR="00000000" w:rsidRPr="00000000">
        <w:rPr>
          <w:rtl w:val="0"/>
        </w:rPr>
        <w:br w:type="textWrapping"/>
        <w:t xml:space="preserve">Aunque los tres motores entienden el estándar SQL, existen discrepancias en funciones nativas (por ejemplo, el manejo de fechas, concatenación de cadenas o la sintaxis de paginación como LIMIT en PostgreSQL/SQL Server frente a TOP en SQL Server).</w:t>
      </w:r>
    </w:p>
    <w:p w:rsidR="00000000" w:rsidDel="00000000" w:rsidP="00000000" w:rsidRDefault="00000000" w:rsidRPr="00000000" w14:paraId="00000101">
      <w:pPr>
        <w:numPr>
          <w:ilvl w:val="0"/>
          <w:numId w:val="29"/>
        </w:numPr>
        <w:ind w:left="720" w:hanging="360"/>
        <w:jc w:val="both"/>
      </w:pPr>
      <w:r w:rsidDel="00000000" w:rsidR="00000000" w:rsidRPr="00000000">
        <w:rPr>
          <w:b w:val="1"/>
          <w:bCs w:val="1"/>
          <w:rtl w:val="0"/>
        </w:rPr>
        <w:t xml:space="preserve">Solución mediante el Nodo Mediador (La Paz):</w:t>
      </w:r>
      <w:r w:rsidDel="00000000" w:rsidR="00000000" w:rsidRPr="00000000">
        <w:rPr>
          <w:rtl w:val="0"/>
        </w:rPr>
        <w:br w:type="textWrapping"/>
        <w:t xml:space="preserve">Para resolver esta heterogeneidad y presentar el sistema como si fuera homogéneo ante los ojos de los usuarios, el nodo de La Paz implementa Wrappers (Envolvedores / Adaptadores de Datos).</w:t>
      </w:r>
    </w:p>
    <w:p w:rsidR="00000000" w:rsidDel="00000000" w:rsidP="00000000" w:rsidRDefault="00000000" w:rsidRPr="00000000" w14:paraId="00000102">
      <w:pPr>
        <w:numPr>
          <w:ilvl w:val="0"/>
          <w:numId w:val="21"/>
        </w:numPr>
        <w:ind w:left="720" w:hanging="360"/>
        <w:jc w:val="both"/>
      </w:pPr>
      <w:r w:rsidDel="00000000" w:rsidR="00000000" w:rsidRPr="00000000">
        <w:rPr>
          <w:rtl w:val="0"/>
        </w:rPr>
        <w:t xml:space="preserve">El programador o médico interactúa con una interfaz única.</w:t>
      </w:r>
    </w:p>
    <w:p w:rsidR="00000000" w:rsidDel="00000000" w:rsidP="00000000" w:rsidRDefault="00000000" w:rsidRPr="00000000" w14:paraId="00000103">
      <w:pPr>
        <w:numPr>
          <w:ilvl w:val="0"/>
          <w:numId w:val="21"/>
        </w:numPr>
        <w:ind w:left="720" w:hanging="360"/>
        <w:jc w:val="both"/>
      </w:pPr>
      <w:r w:rsidDel="00000000" w:rsidR="00000000" w:rsidRPr="00000000">
        <w:rPr>
          <w:rtl w:val="0"/>
        </w:rPr>
        <w:t xml:space="preserve">El procesador de consultas del Mediador desglosa la petición y la traduce al dialecto específico del nodo de destino antes de enviarla por la red, unificando las respuestas heterogéneas en un formato JSON estándar que el sistema central puede interpretar fácilmente.</w:t>
      </w:r>
    </w:p>
    <w:p w:rsidR="00000000" w:rsidDel="00000000" w:rsidP="00000000" w:rsidRDefault="00000000" w:rsidRPr="00000000" w14:paraId="00000104">
      <w:pPr>
        <w:jc w:val="both"/>
        <w:rPr>
          <w:b w:val="1"/>
          <w:bCs w:val="1"/>
        </w:rPr>
      </w:pPr>
      <w:r w:rsidDel="00000000" w:rsidR="00000000" w:rsidRPr="00000000">
        <w:rPr>
          <w:b w:val="1"/>
          <w:bCs w:val="1"/>
          <w:rtl w:val="0"/>
        </w:rPr>
        <w:t xml:space="preserve">4. Estrategia de fragmentación detallada</w:t>
      </w:r>
    </w:p>
    <w:p w:rsidR="00000000" w:rsidDel="00000000" w:rsidP="00000000" w:rsidRDefault="00000000" w:rsidRPr="00000000" w14:paraId="00000105">
      <w:pPr>
        <w:jc w:val="both"/>
        <w:rPr/>
      </w:pPr>
      <w:r w:rsidDel="00000000" w:rsidR="00000000" w:rsidRPr="00000000">
        <w:rPr>
          <w:rtl w:val="0"/>
        </w:rPr>
        <w:t xml:space="preserve">Para implementar físicamente la base de datos distribuida desde el nodo mediador en el Hospital Central de La Paz, se definen formalmente las reglas de particionamiento utilizando predicados lógicos y álgebra relacional basados en las entidades del sistema de salud.</w:t>
      </w:r>
    </w:p>
    <w:p w:rsidR="00000000" w:rsidDel="00000000" w:rsidP="00000000" w:rsidRDefault="00000000" w:rsidRPr="00000000" w14:paraId="00000106">
      <w:pPr>
        <w:jc w:val="both"/>
        <w:rPr>
          <w:b w:val="1"/>
          <w:bCs w:val="1"/>
        </w:rPr>
      </w:pPr>
      <w:r w:rsidDel="00000000" w:rsidR="00000000" w:rsidRPr="00000000">
        <w:rPr>
          <w:b w:val="1"/>
          <w:bCs w:val="1"/>
          <w:rtl w:val="0"/>
        </w:rPr>
        <w:t xml:space="preserve">4.1 Fragmentos horizontales por región hospitalaria y paciente</w:t>
      </w:r>
    </w:p>
    <w:p w:rsidR="00000000" w:rsidDel="00000000" w:rsidP="00000000" w:rsidRDefault="00000000" w:rsidRPr="00000000" w14:paraId="00000107">
      <w:pPr>
        <w:jc w:val="both"/>
        <w:rPr/>
      </w:pPr>
      <w:r w:rsidDel="00000000" w:rsidR="00000000" w:rsidRPr="00000000">
        <w:rPr>
          <w:rtl w:val="0"/>
        </w:rPr>
        <w:t xml:space="preserve">La fragmentación horizontal primaria divide las tuplas (filas) de una tabla en subconjuntos disjuntos basados en condiciones de sus atributos. Se aplica a la tabla Paciente tomando como criterio el atributo geográfico/operativo de origen (id_hospital).</w:t>
      </w:r>
    </w:p>
    <w:p w:rsidR="00000000" w:rsidDel="00000000" w:rsidP="00000000" w:rsidRDefault="00000000" w:rsidRPr="00000000" w14:paraId="00000108">
      <w:pPr>
        <w:jc w:val="both"/>
        <w:rPr/>
      </w:pPr>
      <w:r w:rsidDel="00000000" w:rsidR="00000000" w:rsidRPr="00000000">
        <w:rPr>
          <w:rtl w:val="0"/>
        </w:rPr>
        <w:t xml:space="preserve">Definimos matemáticamente tres fragmentos utilizando el operador de selección ($\sigma$):</w:t>
      </w:r>
    </w:p>
    <w:p w:rsidR="00000000" w:rsidDel="00000000" w:rsidP="00000000" w:rsidRDefault="00000000" w:rsidRPr="00000000" w14:paraId="00000109">
      <w:pPr>
        <w:numPr>
          <w:ilvl w:val="0"/>
          <w:numId w:val="42"/>
        </w:numPr>
        <w:ind w:left="720" w:hanging="360"/>
        <w:jc w:val="both"/>
        <w:rPr>
          <w:b w:val="1"/>
          <w:bCs w:val="1"/>
        </w:rPr>
      </w:pPr>
      <w:r w:rsidDel="00000000" w:rsidR="00000000" w:rsidRPr="00000000">
        <w:rPr>
          <w:b w:val="1"/>
          <w:bCs w:val="1"/>
          <w:rtl w:val="0"/>
        </w:rPr>
        <w:t xml:space="preserve">Fragmento 1 (Occidente - La Paz):</w:t>
      </w:r>
    </w:p>
    <w:p w:rsidR="00000000" w:rsidDel="00000000" w:rsidP="00000000" w:rsidRDefault="00000000" w:rsidRPr="00000000" w14:paraId="0000010A">
      <w:pPr>
        <w:jc w:val="center"/>
        <w:rPr/>
      </w:pPr>
      <w:r w:rsidDel="00000000" w:rsidR="00000000" w:rsidRPr="00000000">
        <w:rPr/>
        <w:drawing>
          <wp:inline distB="114300" distT="114300" distL="114300" distR="114300">
            <wp:extent cx="4343400" cy="466725"/>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434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Contiene todos los datos de filiación de los pacientes cuyo hospital de registro inicial es el Hospital Central de La Paz.</w:t>
      </w:r>
    </w:p>
    <w:p w:rsidR="00000000" w:rsidDel="00000000" w:rsidP="00000000" w:rsidRDefault="00000000" w:rsidRPr="00000000" w14:paraId="0000010C">
      <w:pPr>
        <w:numPr>
          <w:ilvl w:val="0"/>
          <w:numId w:val="2"/>
        </w:numPr>
        <w:ind w:left="720" w:hanging="360"/>
        <w:rPr>
          <w:b w:val="1"/>
          <w:bCs w:val="1"/>
        </w:rPr>
      </w:pPr>
      <w:r w:rsidDel="00000000" w:rsidR="00000000" w:rsidRPr="00000000">
        <w:rPr>
          <w:b w:val="1"/>
          <w:bCs w:val="1"/>
          <w:rtl w:val="0"/>
        </w:rPr>
        <w:t xml:space="preserve">Fragmento 2 (Central - Cochabamba):</w:t>
      </w:r>
    </w:p>
    <w:p w:rsidR="00000000" w:rsidDel="00000000" w:rsidP="00000000" w:rsidRDefault="00000000" w:rsidRPr="00000000" w14:paraId="0000010D">
      <w:pPr>
        <w:jc w:val="center"/>
        <w:rPr/>
      </w:pPr>
      <w:r w:rsidDel="00000000" w:rsidR="00000000" w:rsidRPr="00000000">
        <w:rPr/>
        <w:drawing>
          <wp:inline distB="114300" distT="114300" distL="114300" distR="114300">
            <wp:extent cx="4972050" cy="43815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720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Contiene las tuplas de pacientes registrados en el Hospital Regional de Cochabamba.</w:t>
      </w:r>
    </w:p>
    <w:p w:rsidR="00000000" w:rsidDel="00000000" w:rsidP="00000000" w:rsidRDefault="00000000" w:rsidRPr="00000000" w14:paraId="0000010F">
      <w:pPr>
        <w:numPr>
          <w:ilvl w:val="0"/>
          <w:numId w:val="6"/>
        </w:numPr>
        <w:ind w:left="720" w:hanging="360"/>
        <w:rPr>
          <w:b w:val="1"/>
          <w:bCs w:val="1"/>
        </w:rPr>
      </w:pPr>
      <w:r w:rsidDel="00000000" w:rsidR="00000000" w:rsidRPr="00000000">
        <w:rPr>
          <w:b w:val="1"/>
          <w:bCs w:val="1"/>
          <w:rtl w:val="0"/>
        </w:rPr>
        <w:t xml:space="preserve">Fragmento 3 (Oriente - Santa Cruz):</w:t>
      </w:r>
    </w:p>
    <w:p w:rsidR="00000000" w:rsidDel="00000000" w:rsidP="00000000" w:rsidRDefault="00000000" w:rsidRPr="00000000" w14:paraId="00000110">
      <w:pPr>
        <w:jc w:val="center"/>
        <w:rPr/>
      </w:pPr>
      <w:r w:rsidDel="00000000" w:rsidR="00000000" w:rsidRPr="00000000">
        <w:rPr/>
        <w:drawing>
          <wp:inline distB="114300" distT="114300" distL="114300" distR="114300">
            <wp:extent cx="4610100" cy="485775"/>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6101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Almacena las tuplas de pacientes pertenecientes al Hospital del Oriente en Santa Cruz.</w:t>
      </w:r>
    </w:p>
    <w:p w:rsidR="00000000" w:rsidDel="00000000" w:rsidP="00000000" w:rsidRDefault="00000000" w:rsidRPr="00000000" w14:paraId="00000112">
      <w:pPr>
        <w:jc w:val="both"/>
        <w:rPr>
          <w:b w:val="1"/>
          <w:bCs w:val="1"/>
        </w:rPr>
      </w:pPr>
      <w:r w:rsidDel="00000000" w:rsidR="00000000" w:rsidRPr="00000000">
        <w:rPr>
          <w:b w:val="1"/>
          <w:bCs w:val="1"/>
          <w:rtl w:val="0"/>
        </w:rPr>
        <w:t xml:space="preserve">4.2 Fragmentos verticales: separación de datos clínicos críticos vs. notas administrativas de evolución</w:t>
      </w:r>
    </w:p>
    <w:p w:rsidR="00000000" w:rsidDel="00000000" w:rsidP="00000000" w:rsidRDefault="00000000" w:rsidRPr="00000000" w14:paraId="00000113">
      <w:pPr>
        <w:jc w:val="both"/>
        <w:rPr/>
      </w:pPr>
      <w:r w:rsidDel="00000000" w:rsidR="00000000" w:rsidRPr="00000000">
        <w:rPr>
          <w:rtl w:val="0"/>
        </w:rPr>
        <w:t xml:space="preserve">La fragmentación vertical divide una tabla por sus columnas (atributos). Para optimizar el tráfico de red en situaciones de emergencia, la tabla Historial_Clinico se divide en dos fragmentos utilizando el operador de proyección (𝝅). El objetivo es separar la información médica vital que un médico de otra región necesita ver de inmediato, de las notas de texto pesado que solo importan en consultas rutinarias.</w:t>
      </w:r>
    </w:p>
    <w:p w:rsidR="00000000" w:rsidDel="00000000" w:rsidP="00000000" w:rsidRDefault="00000000" w:rsidRPr="00000000" w14:paraId="00000114">
      <w:pPr>
        <w:jc w:val="both"/>
        <w:rPr/>
      </w:pPr>
      <w:r w:rsidDel="00000000" w:rsidR="00000000" w:rsidRPr="00000000">
        <w:rPr>
          <w:rtl w:val="0"/>
        </w:rPr>
        <w:t xml:space="preserve">Ambos fragmentos mantienen la clave primaria (id_historial) para permitir la reconstrucción completa mediante un JOIN:</w:t>
      </w:r>
    </w:p>
    <w:p w:rsidR="00000000" w:rsidDel="00000000" w:rsidP="00000000" w:rsidRDefault="00000000" w:rsidRPr="00000000" w14:paraId="00000115">
      <w:pPr>
        <w:numPr>
          <w:ilvl w:val="0"/>
          <w:numId w:val="54"/>
        </w:numPr>
        <w:ind w:left="720" w:hanging="360"/>
        <w:jc w:val="both"/>
      </w:pPr>
      <w:r w:rsidDel="00000000" w:rsidR="00000000" w:rsidRPr="00000000">
        <w:rPr>
          <w:rtl w:val="0"/>
        </w:rPr>
        <w:t xml:space="preserve">Fragmento Vertical 1 (Historial_Critico - Datos de Alerta Vital):</w:t>
      </w:r>
    </w:p>
    <w:p w:rsidR="00000000" w:rsidDel="00000000" w:rsidP="00000000" w:rsidRDefault="00000000" w:rsidRPr="00000000" w14:paraId="00000116">
      <w:pPr>
        <w:spacing w:after="200" w:before="200" w:lineRule="auto"/>
        <w:jc w:val="both"/>
        <w:rPr/>
      </w:pPr>
      <w:r w:rsidDel="00000000" w:rsidR="00000000" w:rsidRPr="00000000">
        <w:rPr/>
        <w:drawing>
          <wp:inline distB="114300" distT="114300" distL="114300" distR="114300">
            <wp:extent cx="5943600" cy="1397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39700"/>
                    </a:xfrm>
                    <a:prstGeom prst="rect"/>
                    <a:ln/>
                  </pic:spPr>
                </pic:pic>
              </a:graphicData>
            </a:graphic>
          </wp:inline>
        </w:drawing>
      </w:r>
      <w:r w:rsidDel="00000000" w:rsidR="00000000" w:rsidRPr="00000000">
        <w:rPr>
          <w:rtl w:val="0"/>
        </w:rPr>
        <w:t xml:space="preserve">Este fragmento es extremadamente ligero y contiene los datos cruciales para salvar la vida de un paciente inconsciente en una sala de emergencias.</w:t>
      </w:r>
    </w:p>
    <w:p w:rsidR="00000000" w:rsidDel="00000000" w:rsidP="00000000" w:rsidRDefault="00000000" w:rsidRPr="00000000" w14:paraId="00000117">
      <w:pPr>
        <w:numPr>
          <w:ilvl w:val="0"/>
          <w:numId w:val="35"/>
        </w:numPr>
        <w:ind w:left="720" w:hanging="360"/>
        <w:jc w:val="both"/>
      </w:pPr>
      <w:r w:rsidDel="00000000" w:rsidR="00000000" w:rsidRPr="00000000">
        <w:rPr>
          <w:rtl w:val="0"/>
        </w:rPr>
        <w:t xml:space="preserve">Fragmento Vertical 2 (Historial_Evolucion - Notas y Auditoría):</w:t>
      </w:r>
    </w:p>
    <w:p w:rsidR="00000000" w:rsidDel="00000000" w:rsidP="00000000" w:rsidRDefault="00000000" w:rsidRPr="00000000" w14:paraId="00000118">
      <w:pPr>
        <w:spacing w:after="200" w:before="200" w:lineRule="auto"/>
        <w:jc w:val="center"/>
        <w:rPr/>
      </w:pPr>
      <w:r w:rsidDel="00000000" w:rsidR="00000000" w:rsidRPr="00000000">
        <w:rPr/>
        <w:drawing>
          <wp:inline distB="114300" distT="114300" distL="114300" distR="114300">
            <wp:extent cx="5943600" cy="355600"/>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both"/>
        <w:rPr>
          <w:b w:val="1"/>
          <w:bCs w:val="1"/>
        </w:rPr>
      </w:pPr>
      <w:r w:rsidDel="00000000" w:rsidR="00000000" w:rsidRPr="00000000">
        <w:rPr>
          <w:b w:val="1"/>
          <w:bCs w:val="1"/>
          <w:rtl w:val="0"/>
        </w:rPr>
        <w:t xml:space="preserve">4.3 Fragmentos híbridos: ejemplo concreto (tabla Consulta fragmentada vertical y luego horizontalmente)</w:t>
      </w:r>
    </w:p>
    <w:p w:rsidR="00000000" w:rsidDel="00000000" w:rsidP="00000000" w:rsidRDefault="00000000" w:rsidRPr="00000000" w14:paraId="0000011A">
      <w:pPr>
        <w:jc w:val="both"/>
        <w:rPr/>
      </w:pPr>
      <w:r w:rsidDel="00000000" w:rsidR="00000000" w:rsidRPr="00000000">
        <w:rPr>
          <w:rtl w:val="0"/>
        </w:rPr>
        <w:t xml:space="preserve">La fragmentación híbrida (o mixta) aplica de forma sucesiva los esquemas horizontal y vertical. Tomaremos como ejemplo la tabla Consulta, la cual almacena millones de registros de atenciones médicas a nivel nacional y representa la mayor carga transaccional del sistema.</w:t>
      </w:r>
    </w:p>
    <w:p w:rsidR="00000000" w:rsidDel="00000000" w:rsidP="00000000" w:rsidRDefault="00000000" w:rsidRPr="00000000" w14:paraId="0000011B">
      <w:pPr>
        <w:numPr>
          <w:ilvl w:val="0"/>
          <w:numId w:val="36"/>
        </w:numPr>
        <w:ind w:left="720" w:hanging="360"/>
        <w:jc w:val="both"/>
      </w:pPr>
      <w:r w:rsidDel="00000000" w:rsidR="00000000" w:rsidRPr="00000000">
        <w:rPr>
          <w:rtl w:val="0"/>
        </w:rPr>
        <w:t xml:space="preserve">Paso 1: Fragmentación Vertical (Por tipo de uso de datos)</w:t>
        <w:br w:type="textWrapping"/>
        <w:t xml:space="preserve">Primero, dividimos la tabla Consulta en dos estructuras para separar los datos operativos rápidos del diagnóstico escrito detallado:</w:t>
      </w:r>
    </w:p>
    <w:p w:rsidR="00000000" w:rsidDel="00000000" w:rsidP="00000000" w:rsidRDefault="00000000" w:rsidRPr="00000000" w14:paraId="0000011C">
      <w:pPr>
        <w:rPr/>
      </w:pPr>
      <w:r w:rsidDel="00000000" w:rsidR="00000000" w:rsidRPr="00000000">
        <w:rPr/>
        <w:drawing>
          <wp:inline distB="114300" distT="114300" distL="114300" distR="114300">
            <wp:extent cx="5943600" cy="1066800"/>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17"/>
        </w:numPr>
        <w:ind w:left="720" w:hanging="360"/>
        <w:jc w:val="both"/>
      </w:pPr>
      <w:r w:rsidDel="00000000" w:rsidR="00000000" w:rsidRPr="00000000">
        <w:rPr>
          <w:rtl w:val="0"/>
        </w:rPr>
        <w:t xml:space="preserve">Paso 2: Fragmentación Horizontal (Por ubicación geográfica del evento)</w:t>
        <w:br w:type="textWrapping"/>
        <w:t xml:space="preserve">Posteriormente, sobre el fragmento vertical de uso frecuente (Consulta_Diagnostico), aplicamos una división horizontal basada en el hospital donde se ejecutó el servicio, logrando la distribución física final:</w:t>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drawing>
          <wp:inline distB="114300" distT="114300" distL="114300" distR="114300">
            <wp:extent cx="4805363" cy="1732703"/>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805363" cy="1732703"/>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De esta manera, el nodo mediador de La Paz sabe que si se requiere analizar los motivos de consulta frecuentes en Cochabamba, solo debe descargar el fragmento Consulta_Diag_CB desde el servidor SQL Server, ignorando las notas pesadas de tratamiento y optimizando el ancho de banda interdepartamental.</w:t>
      </w:r>
    </w:p>
    <w:p w:rsidR="00000000" w:rsidDel="00000000" w:rsidP="00000000" w:rsidRDefault="00000000" w:rsidRPr="00000000" w14:paraId="00000122">
      <w:pPr>
        <w:jc w:val="both"/>
        <w:rPr>
          <w:b w:val="1"/>
          <w:bCs w:val="1"/>
        </w:rPr>
      </w:pPr>
      <w:r w:rsidDel="00000000" w:rsidR="00000000" w:rsidRPr="00000000">
        <w:rPr>
          <w:b w:val="1"/>
          <w:bCs w:val="1"/>
          <w:rtl w:val="0"/>
        </w:rPr>
        <w:t xml:space="preserve">4.4 Definición de réplicas</w:t>
      </w:r>
    </w:p>
    <w:p w:rsidR="00000000" w:rsidDel="00000000" w:rsidP="00000000" w:rsidRDefault="00000000" w:rsidRPr="00000000" w14:paraId="00000123">
      <w:pPr>
        <w:jc w:val="both"/>
        <w:rPr/>
      </w:pPr>
      <w:r w:rsidDel="00000000" w:rsidR="00000000" w:rsidRPr="00000000">
        <w:rPr>
          <w:rtl w:val="0"/>
        </w:rPr>
        <w:t xml:space="preserve">Para balancear la carga de consultas concurrentes y mitigar los cortes de enlaces de red en el país, el nodo mediador gestiona dos políticas de replicación:</w:t>
      </w:r>
    </w:p>
    <w:p w:rsidR="00000000" w:rsidDel="00000000" w:rsidP="00000000" w:rsidRDefault="00000000" w:rsidRPr="00000000" w14:paraId="00000124">
      <w:pPr>
        <w:jc w:val="both"/>
        <w:rPr/>
      </w:pPr>
      <w:r w:rsidDel="00000000" w:rsidR="00000000" w:rsidRPr="00000000">
        <w:rPr>
          <w:rtl w:val="0"/>
        </w:rPr>
        <w:t xml:space="preserve">Réplica completa de catálogo de medicamentos</w:t>
      </w:r>
    </w:p>
    <w:p w:rsidR="00000000" w:rsidDel="00000000" w:rsidP="00000000" w:rsidRDefault="00000000" w:rsidRPr="00000000" w14:paraId="00000125">
      <w:pPr>
        <w:jc w:val="both"/>
        <w:rPr/>
      </w:pPr>
      <w:r w:rsidDel="00000000" w:rsidR="00000000" w:rsidRPr="00000000">
        <w:rPr>
          <w:rtl w:val="0"/>
        </w:rPr>
        <w:t xml:space="preserve">La tabla Medicamento actúa como el catálogo unificado de farmacia del Sistema Nacional de Salud (contiene códigos de fármacos, nombres genéricos, concentraciones y presentaciones).</w:t>
      </w:r>
    </w:p>
    <w:p w:rsidR="00000000" w:rsidDel="00000000" w:rsidP="00000000" w:rsidRDefault="00000000" w:rsidRPr="00000000" w14:paraId="00000126">
      <w:pPr>
        <w:numPr>
          <w:ilvl w:val="0"/>
          <w:numId w:val="23"/>
        </w:numPr>
        <w:ind w:left="720" w:hanging="360"/>
        <w:jc w:val="both"/>
      </w:pPr>
      <w:r w:rsidDel="00000000" w:rsidR="00000000" w:rsidRPr="00000000">
        <w:rPr>
          <w:rtl w:val="0"/>
        </w:rPr>
        <w:t xml:space="preserve">Diseño: Se aplica un esquema de Réplica Total. Los tres nodos hospitalarios (La Paz, Cochabamba y Santa Cruz) poseen una copia física exacta y local de esta tabla.</w:t>
      </w:r>
    </w:p>
    <w:p w:rsidR="00000000" w:rsidDel="00000000" w:rsidP="00000000" w:rsidRDefault="00000000" w:rsidRPr="00000000" w14:paraId="00000127">
      <w:pPr>
        <w:numPr>
          <w:ilvl w:val="0"/>
          <w:numId w:val="23"/>
        </w:numPr>
        <w:ind w:left="720" w:hanging="360"/>
        <w:jc w:val="both"/>
      </w:pPr>
      <w:r w:rsidDel="00000000" w:rsidR="00000000" w:rsidRPr="00000000">
        <w:rPr>
          <w:rtl w:val="0"/>
        </w:rPr>
        <w:t xml:space="preserve">Beneficio: Ningún hospital tiene que realizar una consulta a través de internet para verificar si una "Aspirina 100mg" existe en el sistema al momento de guardarse una receta; el acceso es local e instantáneo.</w:t>
      </w:r>
    </w:p>
    <w:p w:rsidR="00000000" w:rsidDel="00000000" w:rsidP="00000000" w:rsidRDefault="00000000" w:rsidRPr="00000000" w14:paraId="00000128">
      <w:pPr>
        <w:jc w:val="both"/>
        <w:rPr/>
      </w:pPr>
      <w:r w:rsidDel="00000000" w:rsidR="00000000" w:rsidRPr="00000000">
        <w:rPr>
          <w:rtl w:val="0"/>
        </w:rPr>
        <w:t xml:space="preserve">Réplica parcial de fragmentos calientes (Pacientes Crónicos / Asegurados Frecuentes)</w:t>
      </w:r>
    </w:p>
    <w:p w:rsidR="00000000" w:rsidDel="00000000" w:rsidP="00000000" w:rsidRDefault="00000000" w:rsidRPr="00000000" w14:paraId="00000129">
      <w:pPr>
        <w:jc w:val="both"/>
        <w:rPr/>
      </w:pPr>
      <w:r w:rsidDel="00000000" w:rsidR="00000000" w:rsidRPr="00000000">
        <w:rPr>
          <w:rtl w:val="0"/>
        </w:rPr>
        <w:t xml:space="preserve">Un "fragmento caliente" corresponde a los datos que sufren accesos de lectura masivos o críticos desde ubicaciones remotas.</w:t>
      </w:r>
    </w:p>
    <w:p w:rsidR="00000000" w:rsidDel="00000000" w:rsidP="00000000" w:rsidRDefault="00000000" w:rsidRPr="00000000" w14:paraId="0000012A">
      <w:pPr>
        <w:numPr>
          <w:ilvl w:val="0"/>
          <w:numId w:val="61"/>
        </w:numPr>
        <w:ind w:left="720" w:hanging="360"/>
        <w:jc w:val="both"/>
      </w:pPr>
      <w:r w:rsidDel="00000000" w:rsidR="00000000" w:rsidRPr="00000000">
        <w:rPr>
          <w:rtl w:val="0"/>
        </w:rPr>
        <w:t xml:space="preserve">Diseño: El nodo mediador de La Paz identifica automáticamente a los pacientes que poseen marcadores de "Alta Prioridad" (ej. pacientes con enfermedades crónicas complejas o registros de traslados frecuentes en la tabla Transferencias_Hospitalarias).</w:t>
      </w:r>
    </w:p>
    <w:p w:rsidR="00000000" w:rsidDel="00000000" w:rsidP="00000000" w:rsidRDefault="00000000" w:rsidRPr="00000000" w14:paraId="0000012B">
      <w:pPr>
        <w:numPr>
          <w:ilvl w:val="0"/>
          <w:numId w:val="61"/>
        </w:numPr>
        <w:ind w:left="720" w:hanging="360"/>
        <w:jc w:val="both"/>
      </w:pPr>
      <w:r w:rsidDel="00000000" w:rsidR="00000000" w:rsidRPr="00000000">
        <w:rPr>
          <w:rtl w:val="0"/>
        </w:rPr>
        <w:t xml:space="preserve">Mecanismo: El fragmento vertical crítico de estos pacientes (Historial_V1, desarrollado en el punto 4.2) se replica de manera cruzada. Las alertas vitales de los pacientes crónicos de La Paz se replican preventivamente en los servidores de Cochabamba y Santa Cruz.</w:t>
      </w:r>
    </w:p>
    <w:p w:rsidR="00000000" w:rsidDel="00000000" w:rsidP="00000000" w:rsidRDefault="00000000" w:rsidRPr="00000000" w14:paraId="0000012C">
      <w:pPr>
        <w:numPr>
          <w:ilvl w:val="0"/>
          <w:numId w:val="61"/>
        </w:numPr>
        <w:ind w:left="720" w:hanging="360"/>
        <w:jc w:val="both"/>
      </w:pPr>
      <w:r w:rsidDel="00000000" w:rsidR="00000000" w:rsidRPr="00000000">
        <w:rPr>
          <w:rtl w:val="0"/>
        </w:rPr>
        <w:t xml:space="preserve">Beneficio: Si la red troncal de telecomunicaciones sufre una caída general, los médicos de Santa Cruz podrán atender de inmediato y con total seguridad a un paciente crítico derivado desde el occidente, puesto que sus datos de alergias y grupo sanguíneo ya se encontraban pre-almacenados localmente en su base de datos SQL Server.</w:t>
      </w:r>
    </w:p>
    <w:p w:rsidR="00000000" w:rsidDel="00000000" w:rsidP="00000000" w:rsidRDefault="00000000" w:rsidRPr="00000000" w14:paraId="0000012D">
      <w:pPr>
        <w:jc w:val="both"/>
        <w:rPr>
          <w:b w:val="1"/>
          <w:bCs w:val="1"/>
          <w:color w:val="1f1f1f"/>
        </w:rPr>
      </w:pPr>
      <w:r w:rsidDel="00000000" w:rsidR="00000000" w:rsidRPr="00000000">
        <w:rPr>
          <w:rtl w:val="0"/>
        </w:rPr>
      </w:r>
    </w:p>
    <w:p w:rsidR="00000000" w:rsidDel="00000000" w:rsidP="00000000" w:rsidRDefault="00000000" w:rsidRPr="00000000" w14:paraId="0000012E">
      <w:pPr>
        <w:jc w:val="both"/>
        <w:rPr>
          <w:b w:val="1"/>
          <w:bCs w:val="1"/>
        </w:rPr>
      </w:pPr>
      <w:r w:rsidDel="00000000" w:rsidR="00000000" w:rsidRPr="00000000">
        <w:rPr>
          <w:b w:val="1"/>
          <w:bCs w:val="1"/>
          <w:rtl w:val="0"/>
        </w:rPr>
        <w:t xml:space="preserve">5. Nodo dedicado a recepción, envío y consultas (El Mediador)</w:t>
      </w:r>
    </w:p>
    <w:p w:rsidR="00000000" w:rsidDel="00000000" w:rsidP="00000000" w:rsidRDefault="00000000" w:rsidRPr="00000000" w14:paraId="0000012F">
      <w:pPr>
        <w:jc w:val="both"/>
        <w:rPr/>
      </w:pPr>
      <w:r w:rsidDel="00000000" w:rsidR="00000000" w:rsidRPr="00000000">
        <w:rPr>
          <w:rtl w:val="0"/>
        </w:rPr>
        <w:t xml:space="preserve">El Hospital Central de La Paz actúa como el nodo coordinador (mediador) de todo el sistema a nivel nacional. Su objetivo es hacer que el médico o usuario final interactúe con el sistema como si fuera una única base de datos local, ocultando por completo la complejidad de la red, la fragmentación y los diferentes motores (PostgreSQL, SQL Server y SQL Server).</w:t>
      </w:r>
    </w:p>
    <w:p w:rsidR="00000000" w:rsidDel="00000000" w:rsidP="00000000" w:rsidRDefault="00000000" w:rsidRPr="00000000" w14:paraId="00000130">
      <w:pPr>
        <w:jc w:val="both"/>
        <w:rPr>
          <w:b w:val="1"/>
          <w:bCs w:val="1"/>
        </w:rPr>
      </w:pPr>
      <w:r w:rsidDel="00000000" w:rsidR="00000000" w:rsidRPr="00000000">
        <w:rPr>
          <w:b w:val="1"/>
          <w:bCs w:val="1"/>
          <w:rtl w:val="0"/>
        </w:rPr>
        <w:t xml:space="preserve">5.1 Componentes del nodo</w:t>
      </w:r>
    </w:p>
    <w:p w:rsidR="00000000" w:rsidDel="00000000" w:rsidP="00000000" w:rsidRDefault="00000000" w:rsidRPr="00000000" w14:paraId="00000131">
      <w:pPr>
        <w:jc w:val="both"/>
        <w:rPr/>
      </w:pPr>
      <w:r w:rsidDel="00000000" w:rsidR="00000000" w:rsidRPr="00000000">
        <w:rPr>
          <w:rtl w:val="0"/>
        </w:rPr>
        <w:t xml:space="preserve">Para lograr esta transparencia, el servidor en La Paz implementa los siguientes módulos de software:</w:t>
      </w:r>
    </w:p>
    <w:p w:rsidR="00000000" w:rsidDel="00000000" w:rsidP="00000000" w:rsidRDefault="00000000" w:rsidRPr="00000000" w14:paraId="00000132">
      <w:pPr>
        <w:numPr>
          <w:ilvl w:val="0"/>
          <w:numId w:val="25"/>
        </w:numPr>
        <w:ind w:left="720" w:hanging="360"/>
        <w:jc w:val="both"/>
      </w:pPr>
      <w:r w:rsidDel="00000000" w:rsidR="00000000" w:rsidRPr="00000000">
        <w:rPr>
          <w:b w:val="1"/>
          <w:bCs w:val="1"/>
          <w:rtl w:val="0"/>
        </w:rPr>
        <w:t xml:space="preserve">API Gateway / Query Parser (Analizador Sintáctico):</w:t>
      </w:r>
      <w:r w:rsidDel="00000000" w:rsidR="00000000" w:rsidRPr="00000000">
        <w:rPr>
          <w:rtl w:val="0"/>
        </w:rPr>
        <w:t xml:space="preserve"> Es la puerta de entrada. Recibe las peticiones desde las aplicaciones de los hospitales (ej. "Buscar paciente" o "Generar reporte mensual") en un formato estándar (como SQL o JSON) y verifica que la sintaxis sea correcta y que el usuario tenga los permisos médicos adecuados.</w:t>
      </w:r>
    </w:p>
    <w:p w:rsidR="00000000" w:rsidDel="00000000" w:rsidP="00000000" w:rsidRDefault="00000000" w:rsidRPr="00000000" w14:paraId="00000133">
      <w:pPr>
        <w:numPr>
          <w:ilvl w:val="0"/>
          <w:numId w:val="25"/>
        </w:numPr>
        <w:ind w:left="720" w:hanging="360"/>
        <w:jc w:val="both"/>
      </w:pPr>
      <w:r w:rsidDel="00000000" w:rsidR="00000000" w:rsidRPr="00000000">
        <w:rPr>
          <w:b w:val="1"/>
          <w:bCs w:val="1"/>
          <w:rtl w:val="0"/>
        </w:rPr>
        <w:t xml:space="preserve">Catálogo de Fragmentación (Directorio Global):</w:t>
      </w:r>
      <w:r w:rsidDel="00000000" w:rsidR="00000000" w:rsidRPr="00000000">
        <w:rPr>
          <w:rtl w:val="0"/>
        </w:rPr>
        <w:t xml:space="preserve"> Una base de datos interna en La Paz que almacena las "reglas del mapa". Contiene el esquema de dónde está cada cosa (ej. sabe que los pacientes del ID 1000 al 2000 están en Cochabamba) y qué dialecto de base de datos habla cada nodo.</w:t>
      </w:r>
    </w:p>
    <w:p w:rsidR="00000000" w:rsidDel="00000000" w:rsidP="00000000" w:rsidRDefault="00000000" w:rsidRPr="00000000" w14:paraId="00000134">
      <w:pPr>
        <w:numPr>
          <w:ilvl w:val="0"/>
          <w:numId w:val="25"/>
        </w:numPr>
        <w:ind w:left="720" w:hanging="360"/>
        <w:jc w:val="both"/>
      </w:pPr>
      <w:r w:rsidDel="00000000" w:rsidR="00000000" w:rsidRPr="00000000">
        <w:rPr>
          <w:b w:val="1"/>
          <w:bCs w:val="1"/>
          <w:rtl w:val="0"/>
        </w:rPr>
        <w:t xml:space="preserve">Optimizador de Consultas Distribuidas:</w:t>
      </w:r>
      <w:r w:rsidDel="00000000" w:rsidR="00000000" w:rsidRPr="00000000">
        <w:rPr>
          <w:rtl w:val="0"/>
        </w:rPr>
        <w:t xml:space="preserve"> Es el cerebro del rendimiento. Decide cuál es el camino más rápido para obtener los datos. Si un médico de La Paz pide los historiales de todos los pacientes con "Dengue" a nivel nacional, el optimizador decide que es mejor que cada hospital filtre localmente a sus pacientes con Dengue antes de enviar los datos por la red, en lugar de traer todos los historiales a La Paz y filtrarlos allí.</w:t>
      </w:r>
    </w:p>
    <w:p w:rsidR="00000000" w:rsidDel="00000000" w:rsidP="00000000" w:rsidRDefault="00000000" w:rsidRPr="00000000" w14:paraId="00000135">
      <w:pPr>
        <w:numPr>
          <w:ilvl w:val="0"/>
          <w:numId w:val="25"/>
        </w:numPr>
        <w:ind w:left="720" w:hanging="360"/>
        <w:jc w:val="both"/>
      </w:pPr>
      <w:r w:rsidDel="00000000" w:rsidR="00000000" w:rsidRPr="00000000">
        <w:rPr>
          <w:b w:val="1"/>
          <w:bCs w:val="1"/>
          <w:rtl w:val="0"/>
        </w:rPr>
        <w:t xml:space="preserve">Planificador de Envío a Fragmentos (Wrappers / Traductores):</w:t>
      </w:r>
      <w:r w:rsidDel="00000000" w:rsidR="00000000" w:rsidRPr="00000000">
        <w:rPr>
          <w:rtl w:val="0"/>
        </w:rPr>
        <w:t xml:space="preserve"> Toma el plan del optimizador y lo divide en sub-consultas. Luego, utiliza "Wrappers" para traducir el estándar a los lenguajes nativos: traduce una petición a T-SQL para enviarla a Santa Cruz y otra a SQL Server para Cochabamba.</w:t>
      </w:r>
    </w:p>
    <w:p w:rsidR="00000000" w:rsidDel="00000000" w:rsidP="00000000" w:rsidRDefault="00000000" w:rsidRPr="00000000" w14:paraId="00000136">
      <w:pPr>
        <w:numPr>
          <w:ilvl w:val="0"/>
          <w:numId w:val="25"/>
        </w:numPr>
        <w:ind w:left="720" w:hanging="360"/>
        <w:jc w:val="both"/>
      </w:pPr>
      <w:r w:rsidDel="00000000" w:rsidR="00000000" w:rsidRPr="00000000">
        <w:rPr>
          <w:b w:val="1"/>
          <w:bCs w:val="1"/>
          <w:rtl w:val="0"/>
        </w:rPr>
        <w:t xml:space="preserve">Ensamblador de Resultados:</w:t>
      </w:r>
      <w:r w:rsidDel="00000000" w:rsidR="00000000" w:rsidRPr="00000000">
        <w:rPr>
          <w:rtl w:val="0"/>
        </w:rPr>
        <w:t xml:space="preserve"> Recibe los "pedazos" de información que van llegando desde los diferentes hospitales, los une (mediante operaciones de JOIN o UNION), estandariza el formato y se los envía a la pantalla del médico que hizo la solicitud.</w:t>
      </w:r>
    </w:p>
    <w:p w:rsidR="00000000" w:rsidDel="00000000" w:rsidP="00000000" w:rsidRDefault="00000000" w:rsidRPr="00000000" w14:paraId="00000137">
      <w:pPr>
        <w:jc w:val="both"/>
        <w:rPr>
          <w:b w:val="1"/>
          <w:bCs w:val="1"/>
        </w:rPr>
      </w:pPr>
      <w:r w:rsidDel="00000000" w:rsidR="00000000" w:rsidRPr="00000000">
        <w:rPr>
          <w:b w:val="1"/>
          <w:bCs w:val="1"/>
          <w:rtl w:val="0"/>
        </w:rPr>
        <w:t xml:space="preserve">5.2 Flujo de una consulta típica (paso a paso)</w:t>
      </w:r>
    </w:p>
    <w:p w:rsidR="00000000" w:rsidDel="00000000" w:rsidP="00000000" w:rsidRDefault="00000000" w:rsidRPr="00000000" w14:paraId="00000138">
      <w:pPr>
        <w:jc w:val="both"/>
        <w:rPr/>
      </w:pPr>
      <w:r w:rsidDel="00000000" w:rsidR="00000000" w:rsidRPr="00000000">
        <w:rPr>
          <w:rtl w:val="0"/>
        </w:rPr>
        <w:t xml:space="preserve">Para ilustrar cómo trabajan estos componentes juntos, veamos el proceso exacto cuando el Ministerio de Salud (conectado al nodo de La Paz) solicita un reporte nacional: "Obtener el nombre y diagnóstico de todos los pacientes ingresados por Emergencias hoy".</w:t>
      </w:r>
    </w:p>
    <w:p w:rsidR="00000000" w:rsidDel="00000000" w:rsidP="00000000" w:rsidRDefault="00000000" w:rsidRPr="00000000" w14:paraId="00000139">
      <w:pPr>
        <w:numPr>
          <w:ilvl w:val="0"/>
          <w:numId w:val="40"/>
        </w:numPr>
        <w:ind w:left="720" w:hanging="360"/>
        <w:jc w:val="both"/>
      </w:pPr>
      <w:r w:rsidDel="00000000" w:rsidR="00000000" w:rsidRPr="00000000">
        <w:rPr>
          <w:b w:val="1"/>
          <w:bCs w:val="1"/>
          <w:rtl w:val="0"/>
        </w:rPr>
        <w:t xml:space="preserve">Recepción y Análisis: API Gateway.</w:t>
      </w:r>
      <w:r w:rsidDel="00000000" w:rsidR="00000000" w:rsidRPr="00000000">
        <w:rPr>
          <w:rtl w:val="0"/>
        </w:rPr>
        <w:br w:type="textWrapping"/>
        <w:t xml:space="preserve">El nodo de La Paz recibe la consulta SQL general. El Parser valida que la consulta esté bien escrita y que las tablas Paciente y Emergencia existan en el sistema.</w:t>
      </w:r>
    </w:p>
    <w:p w:rsidR="00000000" w:rsidDel="00000000" w:rsidP="00000000" w:rsidRDefault="00000000" w:rsidRPr="00000000" w14:paraId="0000013A">
      <w:pPr>
        <w:numPr>
          <w:ilvl w:val="0"/>
          <w:numId w:val="40"/>
        </w:numPr>
        <w:ind w:left="720" w:hanging="360"/>
        <w:jc w:val="both"/>
      </w:pPr>
      <w:r w:rsidDel="00000000" w:rsidR="00000000" w:rsidRPr="00000000">
        <w:rPr>
          <w:b w:val="1"/>
          <w:bCs w:val="1"/>
          <w:rtl w:val="0"/>
        </w:rPr>
        <w:t xml:space="preserve">Consulta al Catálogo de Fragmentación: Directorio Global.</w:t>
      </w:r>
      <w:r w:rsidDel="00000000" w:rsidR="00000000" w:rsidRPr="00000000">
        <w:rPr>
          <w:rtl w:val="0"/>
        </w:rPr>
        <w:br w:type="textWrapping"/>
        <w:t xml:space="preserve">El nodo revisa el catálogo y descubre que tanto Paciente como Emergencia tienen fragmentación horizontal primaria y derivada. Sabe que debe buscar en las tres sedes (La Paz, Cochabamba y Santa Cruz) para tener el panorama nacional.</w:t>
      </w:r>
    </w:p>
    <w:p w:rsidR="00000000" w:rsidDel="00000000" w:rsidP="00000000" w:rsidRDefault="00000000" w:rsidRPr="00000000" w14:paraId="0000013B">
      <w:pPr>
        <w:numPr>
          <w:ilvl w:val="0"/>
          <w:numId w:val="40"/>
        </w:numPr>
        <w:ind w:left="720" w:hanging="360"/>
        <w:jc w:val="both"/>
      </w:pPr>
      <w:r w:rsidDel="00000000" w:rsidR="00000000" w:rsidRPr="00000000">
        <w:rPr>
          <w:b w:val="1"/>
          <w:bCs w:val="1"/>
          <w:rtl w:val="0"/>
        </w:rPr>
        <w:t xml:space="preserve">Optimización del Plan de Ejecución: Query Optimizer.</w:t>
      </w:r>
      <w:r w:rsidDel="00000000" w:rsidR="00000000" w:rsidRPr="00000000">
        <w:rPr>
          <w:rtl w:val="0"/>
        </w:rPr>
        <w:br w:type="textWrapping"/>
        <w:t xml:space="preserve">El Optimizador decide aplicar una estrategia de Push-down: en lugar de descargar todas las emergencias históricas, enviará la condición WHERE fecha = HOY a cada servidor remoto para que estos procesen el filtro y envíen solo unos pocos registros por la red.</w:t>
      </w:r>
    </w:p>
    <w:p w:rsidR="00000000" w:rsidDel="00000000" w:rsidP="00000000" w:rsidRDefault="00000000" w:rsidRPr="00000000" w14:paraId="0000013C">
      <w:pPr>
        <w:numPr>
          <w:ilvl w:val="0"/>
          <w:numId w:val="40"/>
        </w:numPr>
        <w:ind w:left="720" w:hanging="360"/>
        <w:jc w:val="both"/>
      </w:pPr>
      <w:r w:rsidDel="00000000" w:rsidR="00000000" w:rsidRPr="00000000">
        <w:rPr>
          <w:b w:val="1"/>
          <w:bCs w:val="1"/>
          <w:rtl w:val="0"/>
        </w:rPr>
        <w:t xml:space="preserve">Traducción y Despacho: Planificador / Wrappers.</w:t>
      </w:r>
      <w:r w:rsidDel="00000000" w:rsidR="00000000" w:rsidRPr="00000000">
        <w:rPr>
          <w:rtl w:val="0"/>
        </w:rPr>
        <w:br w:type="textWrapping"/>
        <w:t xml:space="preserve">El Planificador genera tres hilos paralelos:</w:t>
      </w:r>
    </w:p>
    <w:p w:rsidR="00000000" w:rsidDel="00000000" w:rsidP="00000000" w:rsidRDefault="00000000" w:rsidRPr="00000000" w14:paraId="0000013D">
      <w:pPr>
        <w:ind w:left="720" w:firstLine="0"/>
        <w:jc w:val="both"/>
        <w:rPr/>
      </w:pPr>
      <w:r w:rsidDel="00000000" w:rsidR="00000000" w:rsidRPr="00000000">
        <w:rPr>
          <w:rtl w:val="0"/>
        </w:rPr>
        <w:t xml:space="preserve">Ejecuta la consulta localmente en el PostgreSQL de La Paz.</w:t>
      </w:r>
    </w:p>
    <w:p w:rsidR="00000000" w:rsidDel="00000000" w:rsidP="00000000" w:rsidRDefault="00000000" w:rsidRPr="00000000" w14:paraId="0000013E">
      <w:pPr>
        <w:ind w:left="720" w:firstLine="0"/>
        <w:jc w:val="both"/>
        <w:rPr/>
      </w:pPr>
      <w:r w:rsidDel="00000000" w:rsidR="00000000" w:rsidRPr="00000000">
        <w:rPr>
          <w:rtl w:val="0"/>
        </w:rPr>
        <w:t xml:space="preserve">Usa el wrapper para enviar la petición al SQL Server de Cochabamba.</w:t>
      </w:r>
    </w:p>
    <w:p w:rsidR="00000000" w:rsidDel="00000000" w:rsidP="00000000" w:rsidRDefault="00000000" w:rsidRPr="00000000" w14:paraId="0000013F">
      <w:pPr>
        <w:ind w:left="720" w:firstLine="0"/>
        <w:jc w:val="both"/>
        <w:rPr/>
      </w:pPr>
      <w:r w:rsidDel="00000000" w:rsidR="00000000" w:rsidRPr="00000000">
        <w:rPr>
          <w:rtl w:val="0"/>
        </w:rPr>
        <w:t xml:space="preserve">Usa el wrapper para traducir la petición a T-SQL y la envía al SQL Server de Santa Cruz.</w:t>
      </w:r>
    </w:p>
    <w:p w:rsidR="00000000" w:rsidDel="00000000" w:rsidP="00000000" w:rsidRDefault="00000000" w:rsidRPr="00000000" w14:paraId="00000140">
      <w:pPr>
        <w:numPr>
          <w:ilvl w:val="0"/>
          <w:numId w:val="40"/>
        </w:numPr>
        <w:ind w:left="720" w:hanging="360"/>
        <w:jc w:val="both"/>
      </w:pPr>
      <w:r w:rsidDel="00000000" w:rsidR="00000000" w:rsidRPr="00000000">
        <w:rPr>
          <w:b w:val="1"/>
          <w:bCs w:val="1"/>
          <w:rtl w:val="0"/>
        </w:rPr>
        <w:t xml:space="preserve">Reunificación y Entrega: Ensamblador.</w:t>
      </w:r>
      <w:r w:rsidDel="00000000" w:rsidR="00000000" w:rsidRPr="00000000">
        <w:rPr>
          <w:rtl w:val="0"/>
        </w:rPr>
        <w:br w:type="textWrapping"/>
        <w:t xml:space="preserve">El Ensamblador en La Paz espera las tres respuestas. A medida que llegan, ejecuta una operación de UNION para fusionar las tres listas en una sola tabla estructurada, la cual finalmente se muestra en la pantalla de la autoridad de salud.</w:t>
        <w:br w:type="textWrapping"/>
      </w:r>
    </w:p>
    <w:p w:rsidR="00000000" w:rsidDel="00000000" w:rsidP="00000000" w:rsidRDefault="00000000" w:rsidRPr="00000000" w14:paraId="00000141">
      <w:pPr>
        <w:jc w:val="both"/>
        <w:rPr>
          <w:b w:val="1"/>
          <w:bCs w:val="1"/>
        </w:rPr>
      </w:pPr>
      <w:r w:rsidDel="00000000" w:rsidR="00000000" w:rsidRPr="00000000">
        <w:rPr>
          <w:b w:val="1"/>
          <w:bCs w:val="1"/>
          <w:rtl w:val="0"/>
        </w:rPr>
        <w:t xml:space="preserve">5.3 Manejo de transacciones distribuidas (Protocolo 2PC)</w:t>
      </w:r>
    </w:p>
    <w:p w:rsidR="00000000" w:rsidDel="00000000" w:rsidP="00000000" w:rsidRDefault="00000000" w:rsidRPr="00000000" w14:paraId="00000142">
      <w:pPr>
        <w:jc w:val="both"/>
        <w:rPr/>
      </w:pPr>
      <w:r w:rsidDel="00000000" w:rsidR="00000000" w:rsidRPr="00000000">
        <w:rPr>
          <w:rtl w:val="0"/>
        </w:rPr>
        <w:t xml:space="preserve">A diferencia de las consultas de solo lectura (como los reportes), las operaciones de escritura y actualización que involucran a más de un hospital son críticas.</w:t>
      </w:r>
    </w:p>
    <w:p w:rsidR="00000000" w:rsidDel="00000000" w:rsidP="00000000" w:rsidRDefault="00000000" w:rsidRPr="00000000" w14:paraId="00000143">
      <w:pPr>
        <w:jc w:val="both"/>
        <w:rPr/>
      </w:pPr>
      <w:r w:rsidDel="00000000" w:rsidR="00000000" w:rsidRPr="00000000">
        <w:rPr>
          <w:rtl w:val="0"/>
        </w:rPr>
        <w:t xml:space="preserve">El problema: ¿Qué pasa si se registra una Transferencia Hospitalaria de un paciente crítico desde La Paz hacia Cochabamba? El sistema debe dar de alta el traslado en La Paz y registrar el ingreso esperado en Cochabamba. Si el internet se corta justo en el medio del proceso, el paciente podría aparecer como "salido" de La Paz pero "no ingresado" en Cochabamba, dejando su historial en el limbo.</w:t>
      </w:r>
    </w:p>
    <w:p w:rsidR="00000000" w:rsidDel="00000000" w:rsidP="00000000" w:rsidRDefault="00000000" w:rsidRPr="00000000" w14:paraId="00000144">
      <w:pPr>
        <w:jc w:val="both"/>
        <w:rPr/>
      </w:pPr>
      <w:r w:rsidDel="00000000" w:rsidR="00000000" w:rsidRPr="00000000">
        <w:rPr>
          <w:rtl w:val="0"/>
        </w:rPr>
        <w:t xml:space="preserve">Para garantizar la atomicidad (propiedad ACID), el nodo mediador implementa el protocolo de confirmación en dos fases, conocido como 2PC (Two-Phase Commit):</w:t>
      </w:r>
    </w:p>
    <w:p w:rsidR="00000000" w:rsidDel="00000000" w:rsidP="00000000" w:rsidRDefault="00000000" w:rsidRPr="00000000" w14:paraId="00000145">
      <w:pPr>
        <w:numPr>
          <w:ilvl w:val="0"/>
          <w:numId w:val="28"/>
        </w:numPr>
        <w:ind w:left="720" w:hanging="360"/>
        <w:jc w:val="both"/>
      </w:pPr>
      <w:r w:rsidDel="00000000" w:rsidR="00000000" w:rsidRPr="00000000">
        <w:rPr>
          <w:b w:val="1"/>
          <w:bCs w:val="1"/>
          <w:rtl w:val="0"/>
        </w:rPr>
        <w:t xml:space="preserve">Fase 1: Preparación (Voting Phase):</w:t>
      </w:r>
      <w:r w:rsidDel="00000000" w:rsidR="00000000" w:rsidRPr="00000000">
        <w:rPr>
          <w:rtl w:val="0"/>
        </w:rPr>
        <w:br w:type="textWrapping"/>
        <w:t xml:space="preserve">El nodo mediador de La Paz envía un mensaje a su propio PostgreSQL y al SQL Server de Cochabamba ordenando: "Preparen el registro de traslado del paciente X". Ambas bases de datos bloquean los registros involucrados, verifican que tienen espacio y escriben en sus logs temporales. Si ambos están listos, responden "SÍ" al mediador.</w:t>
      </w:r>
    </w:p>
    <w:p w:rsidR="00000000" w:rsidDel="00000000" w:rsidP="00000000" w:rsidRDefault="00000000" w:rsidRPr="00000000" w14:paraId="00000146">
      <w:pPr>
        <w:numPr>
          <w:ilvl w:val="0"/>
          <w:numId w:val="28"/>
        </w:numPr>
        <w:ind w:left="720" w:hanging="360"/>
        <w:jc w:val="both"/>
        <w:rPr>
          <w:b w:val="1"/>
          <w:bCs w:val="1"/>
        </w:rPr>
      </w:pPr>
      <w:r w:rsidDel="00000000" w:rsidR="00000000" w:rsidRPr="00000000">
        <w:rPr>
          <w:b w:val="1"/>
          <w:bCs w:val="1"/>
          <w:rtl w:val="0"/>
        </w:rPr>
        <w:t xml:space="preserve">Fase 2: Confirmación (Commit Phase):</w:t>
      </w:r>
    </w:p>
    <w:p w:rsidR="00000000" w:rsidDel="00000000" w:rsidP="00000000" w:rsidRDefault="00000000" w:rsidRPr="00000000" w14:paraId="00000147">
      <w:pPr>
        <w:numPr>
          <w:ilvl w:val="0"/>
          <w:numId w:val="20"/>
        </w:numPr>
        <w:ind w:left="720" w:hanging="360"/>
        <w:jc w:val="both"/>
      </w:pPr>
      <w:r w:rsidDel="00000000" w:rsidR="00000000" w:rsidRPr="00000000">
        <w:rPr>
          <w:rtl w:val="0"/>
        </w:rPr>
        <w:t xml:space="preserve">Escenario de Éxito: Si el mediador recibe un "SÍ" de ambos hospitales, envía inmediatamente el comando COMMIT. Ambas bases de datos hacen el cambio permanente de forma simultánea.</w:t>
      </w:r>
    </w:p>
    <w:p w:rsidR="00000000" w:rsidDel="00000000" w:rsidP="00000000" w:rsidRDefault="00000000" w:rsidRPr="00000000" w14:paraId="00000148">
      <w:pPr>
        <w:numPr>
          <w:ilvl w:val="0"/>
          <w:numId w:val="20"/>
        </w:numPr>
        <w:ind w:left="720" w:hanging="360"/>
        <w:jc w:val="both"/>
      </w:pPr>
      <w:r w:rsidDel="00000000" w:rsidR="00000000" w:rsidRPr="00000000">
        <w:rPr>
          <w:rtl w:val="0"/>
        </w:rPr>
        <w:t xml:space="preserve">Escenario de Fallo: Si Cochabamba no responde (ej. se cortó la luz) o responde "NO" por un error en su disco, el mediador de La Paz asume el fallo total y envía un comando ROLLBACK a su propio PostgreSQL en La Paz. La operación se cancela en su totalidad y el sistema advierte al médico que reintente la transferencia más tarde, garantizando que los datos nunca queden inconsistentes.</w:t>
      </w: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spacing w:line="240" w:lineRule="auto"/>
        <w:jc w:val="both"/>
        <w:rPr>
          <w:b w:val="1"/>
          <w:bCs w:val="1"/>
        </w:rPr>
      </w:pPr>
      <w:r w:rsidDel="00000000" w:rsidR="00000000" w:rsidRPr="00000000">
        <w:rPr>
          <w:b w:val="1"/>
          <w:bCs w:val="1"/>
          <w:rtl w:val="0"/>
        </w:rPr>
        <w:t xml:space="preserve">6. Implementación en el marco de Design Sprint</w:t>
      </w:r>
    </w:p>
    <w:p w:rsidR="00000000" w:rsidDel="00000000" w:rsidP="00000000" w:rsidRDefault="00000000" w:rsidRPr="00000000" w14:paraId="0000014B">
      <w:pPr>
        <w:spacing w:line="240" w:lineRule="auto"/>
        <w:jc w:val="both"/>
        <w:rPr/>
      </w:pPr>
      <w:r w:rsidDel="00000000" w:rsidR="00000000" w:rsidRPr="00000000">
        <w:rPr>
          <w:rtl w:val="0"/>
        </w:rPr>
        <w:t xml:space="preserve">El objetivo del Sprint no es programar todo el sistema, sino validar la arquitectura de fragmentación y el flujo del nodo mediador antes de escribir código masivo, asegurando que los hospitales piloto (La Paz, Cochabamba y Santa Cruz) estén tecnológicamente alineados.</w:t>
      </w:r>
    </w:p>
    <w:p w:rsidR="00000000" w:rsidDel="00000000" w:rsidP="00000000" w:rsidRDefault="00000000" w:rsidRPr="00000000" w14:paraId="0000014C">
      <w:pPr>
        <w:spacing w:line="240" w:lineRule="auto"/>
        <w:jc w:val="both"/>
        <w:rPr>
          <w:b w:val="1"/>
          <w:bCs w:val="1"/>
        </w:rPr>
      </w:pPr>
      <w:r w:rsidDel="00000000" w:rsidR="00000000" w:rsidRPr="00000000">
        <w:rPr>
          <w:b w:val="1"/>
          <w:bCs w:val="1"/>
          <w:rtl w:val="0"/>
        </w:rPr>
        <w:t xml:space="preserve">6.1 Día 1 (Mapa): Definir flujos de datos entre fragmentos y nodo coordinador</w:t>
      </w:r>
    </w:p>
    <w:p w:rsidR="00000000" w:rsidDel="00000000" w:rsidP="00000000" w:rsidRDefault="00000000" w:rsidRPr="00000000" w14:paraId="0000014D">
      <w:pPr>
        <w:spacing w:line="240" w:lineRule="auto"/>
        <w:jc w:val="both"/>
        <w:rPr/>
      </w:pPr>
      <w:r w:rsidDel="00000000" w:rsidR="00000000" w:rsidRPr="00000000">
        <w:rPr>
          <w:rtl w:val="0"/>
        </w:rPr>
        <w:t xml:space="preserve">Objetivo: Entender el problema y mapear el flujo de datos de alto nivel.</w:t>
      </w:r>
    </w:p>
    <w:p w:rsidR="00000000" w:rsidDel="00000000" w:rsidP="00000000" w:rsidRDefault="00000000" w:rsidRPr="00000000" w14:paraId="0000014E">
      <w:pPr>
        <w:spacing w:line="240" w:lineRule="auto"/>
        <w:jc w:val="both"/>
        <w:rPr>
          <w:b w:val="1"/>
          <w:bCs w:val="1"/>
        </w:rPr>
      </w:pPr>
      <w:r w:rsidDel="00000000" w:rsidR="00000000" w:rsidRPr="00000000">
        <w:rPr>
          <w:b w:val="1"/>
          <w:bCs w:val="1"/>
          <w:rtl w:val="0"/>
        </w:rPr>
        <w:t xml:space="preserve">1.1 user story principal (escenario concreto para todo el sprint)</w:t>
      </w:r>
    </w:p>
    <w:p w:rsidR="00000000" w:rsidDel="00000000" w:rsidP="00000000" w:rsidRDefault="00000000" w:rsidRPr="00000000" w14:paraId="0000014F">
      <w:pPr>
        <w:spacing w:line="240" w:lineRule="auto"/>
        <w:jc w:val="both"/>
        <w:rPr/>
      </w:pPr>
      <w:r w:rsidDel="00000000" w:rsidR="00000000" w:rsidRPr="00000000">
        <w:rPr>
          <w:rtl w:val="0"/>
        </w:rPr>
      </w:r>
    </w:p>
    <w:p w:rsidR="00000000" w:rsidDel="00000000" w:rsidP="00000000" w:rsidRDefault="00000000" w:rsidRPr="00000000" w14:paraId="00000150">
      <w:pPr>
        <w:spacing w:line="240" w:lineRule="auto"/>
        <w:jc w:val="both"/>
        <w:rPr/>
      </w:pPr>
      <w:r w:rsidDel="00000000" w:rsidR="00000000" w:rsidRPr="00000000">
        <w:rPr>
          <w:rtl w:val="0"/>
        </w:rPr>
        <w:t xml:space="preserve">"Como médico de guardia en el Hospital de Santa Cruz, quiero consultar los antecedentes críticos (alergias, tipo sangre, enfermedades crónicas) de un paciente que se desmayó en la calle, que está inconsciente y cuya cédula dice que es de La Paz, para poder administrar el tratamiento correcto sin esperar a que el paciente despierte."</w:t>
      </w:r>
    </w:p>
    <w:p w:rsidR="00000000" w:rsidDel="00000000" w:rsidP="00000000" w:rsidRDefault="00000000" w:rsidRPr="00000000" w14:paraId="00000151">
      <w:pPr>
        <w:spacing w:line="240" w:lineRule="auto"/>
        <w:jc w:val="both"/>
        <w:rPr/>
      </w:pPr>
      <w:r w:rsidDel="00000000" w:rsidR="00000000" w:rsidRPr="00000000">
        <w:rPr>
          <w:rtl w:val="0"/>
        </w:rPr>
        <w:t xml:space="preserve">Escenario concreto para todo el sprint:</w:t>
      </w:r>
    </w:p>
    <w:p w:rsidR="00000000" w:rsidDel="00000000" w:rsidP="00000000" w:rsidRDefault="00000000" w:rsidRPr="00000000" w14:paraId="00000152">
      <w:pPr>
        <w:spacing w:line="240" w:lineRule="auto"/>
        <w:jc w:val="both"/>
        <w:rPr/>
      </w:pPr>
      <w:r w:rsidDel="00000000" w:rsidR="00000000" w:rsidRPr="00000000">
        <w:rPr>
          <w:rtl w:val="0"/>
        </w:rPr>
        <w:t xml:space="preserve">Paciente Juan Pérez (registrado en La Paz, ID=1, id_hospital=1) sufre un accidente en Santa Cruz. El médico de Santa Cruz necesita acceder a Historial_Clinico.alergias y Paciente.tipo_sangre en menos de 3 segundos, aunque la red entre Santa Cruz y La Paz sea inestable o tenga latencia.</w:t>
      </w:r>
    </w:p>
    <w:p w:rsidR="00000000" w:rsidDel="00000000" w:rsidP="00000000" w:rsidRDefault="00000000" w:rsidRPr="00000000" w14:paraId="00000153">
      <w:pPr>
        <w:spacing w:line="240" w:lineRule="auto"/>
        <w:jc w:val="both"/>
        <w:rPr>
          <w:b w:val="1"/>
          <w:bCs w:val="1"/>
        </w:rPr>
      </w:pPr>
      <w:r w:rsidDel="00000000" w:rsidR="00000000" w:rsidRPr="00000000">
        <w:rPr>
          <w:b w:val="1"/>
          <w:bCs w:val="1"/>
          <w:rtl w:val="0"/>
        </w:rPr>
        <w:t xml:space="preserve">1.2 Mapeo del flujo de datos actual (sin distribución) vs. deseado (con fragmentación)</w:t>
      </w:r>
    </w:p>
    <w:p w:rsidR="00000000" w:rsidDel="00000000" w:rsidP="00000000" w:rsidRDefault="00000000" w:rsidRPr="00000000" w14:paraId="00000154">
      <w:pPr>
        <w:spacing w:line="240" w:lineRule="auto"/>
        <w:jc w:val="both"/>
        <w:rPr/>
      </w:pPr>
      <w:r w:rsidDel="00000000" w:rsidR="00000000" w:rsidRPr="00000000">
        <w:rPr>
          <w:rtl w:val="0"/>
        </w:rPr>
      </w:r>
    </w:p>
    <w:p w:rsidR="00000000" w:rsidDel="00000000" w:rsidP="00000000" w:rsidRDefault="00000000" w:rsidRPr="00000000" w14:paraId="00000155">
      <w:pPr>
        <w:spacing w:line="240" w:lineRule="auto"/>
        <w:jc w:val="both"/>
        <w:rPr>
          <w:b w:val="1"/>
          <w:bCs w:val="1"/>
        </w:rPr>
      </w:pPr>
      <w:r w:rsidDel="00000000" w:rsidR="00000000" w:rsidRPr="00000000">
        <w:rPr>
          <w:b w:val="1"/>
          <w:bCs w:val="1"/>
          <w:rtl w:val="0"/>
        </w:rPr>
        <w:t xml:space="preserve">Flujo ACTUAL (sin BD distribuida):</w:t>
      </w:r>
    </w:p>
    <w:p w:rsidR="00000000" w:rsidDel="00000000" w:rsidP="00000000" w:rsidRDefault="00000000" w:rsidRPr="00000000" w14:paraId="00000156">
      <w:pPr>
        <w:spacing w:line="240" w:lineRule="auto"/>
        <w:jc w:val="both"/>
        <w:rPr/>
      </w:pPr>
      <w:r w:rsidDel="00000000" w:rsidR="00000000" w:rsidRPr="00000000">
        <w:rPr>
          <w:rtl w:val="0"/>
        </w:rPr>
        <w:t xml:space="preserve">1. Paciente de La Paz viaja a Santa Cruz y sufre accidente</w:t>
      </w:r>
    </w:p>
    <w:p w:rsidR="00000000" w:rsidDel="00000000" w:rsidP="00000000" w:rsidRDefault="00000000" w:rsidRPr="00000000" w14:paraId="00000157">
      <w:pPr>
        <w:spacing w:line="240" w:lineRule="auto"/>
        <w:jc w:val="both"/>
        <w:rPr/>
      </w:pPr>
      <w:r w:rsidDel="00000000" w:rsidR="00000000" w:rsidRPr="00000000">
        <w:rPr>
          <w:rtl w:val="0"/>
        </w:rPr>
        <w:t xml:space="preserve">2. Médico en Santa Cruz no tiene acceso al historial</w:t>
      </w:r>
    </w:p>
    <w:p w:rsidR="00000000" w:rsidDel="00000000" w:rsidP="00000000" w:rsidRDefault="00000000" w:rsidRPr="00000000" w14:paraId="00000158">
      <w:pPr>
        <w:spacing w:line="240" w:lineRule="auto"/>
        <w:jc w:val="both"/>
        <w:rPr/>
      </w:pPr>
      <w:r w:rsidDel="00000000" w:rsidR="00000000" w:rsidRPr="00000000">
        <w:rPr>
          <w:rtl w:val="0"/>
        </w:rPr>
        <w:t xml:space="preserve">3. Debe llamar por teléfono al Hospital de La Paz</w:t>
      </w:r>
    </w:p>
    <w:p w:rsidR="00000000" w:rsidDel="00000000" w:rsidP="00000000" w:rsidRDefault="00000000" w:rsidRPr="00000000" w14:paraId="00000159">
      <w:pPr>
        <w:spacing w:line="240" w:lineRule="auto"/>
        <w:jc w:val="both"/>
        <w:rPr/>
      </w:pPr>
      <w:r w:rsidDel="00000000" w:rsidR="00000000" w:rsidRPr="00000000">
        <w:rPr>
          <w:rtl w:val="0"/>
        </w:rPr>
        <w:t xml:space="preserve">4. Personal de La Paz busca en sistema PostgreSQL local</w:t>
      </w:r>
    </w:p>
    <w:p w:rsidR="00000000" w:rsidDel="00000000" w:rsidP="00000000" w:rsidRDefault="00000000" w:rsidRPr="00000000" w14:paraId="0000015A">
      <w:pPr>
        <w:spacing w:line="240" w:lineRule="auto"/>
        <w:jc w:val="both"/>
        <w:rPr/>
      </w:pPr>
      <w:r w:rsidDel="00000000" w:rsidR="00000000" w:rsidRPr="00000000">
        <w:rPr>
          <w:rtl w:val="0"/>
        </w:rPr>
        <w:t xml:space="preserve">5. Envían información por fax/WhatsApp (demora: 5-30 minutos)</w:t>
      </w:r>
    </w:p>
    <w:p w:rsidR="00000000" w:rsidDel="00000000" w:rsidP="00000000" w:rsidRDefault="00000000" w:rsidRPr="00000000" w14:paraId="0000015B">
      <w:pPr>
        <w:spacing w:line="240" w:lineRule="auto"/>
        <w:jc w:val="both"/>
        <w:rPr/>
      </w:pPr>
      <w:r w:rsidDel="00000000" w:rsidR="00000000" w:rsidRPr="00000000">
        <w:rPr>
          <w:rtl w:val="0"/>
        </w:rPr>
        <w:t xml:space="preserve">6. Médico en SC recibe datos incompletos o tarde</w:t>
      </w:r>
    </w:p>
    <w:p w:rsidR="00000000" w:rsidDel="00000000" w:rsidP="00000000" w:rsidRDefault="00000000" w:rsidRPr="00000000" w14:paraId="0000015C">
      <w:pPr>
        <w:spacing w:line="240" w:lineRule="auto"/>
        <w:jc w:val="both"/>
        <w:rPr/>
      </w:pPr>
      <w:r w:rsidDel="00000000" w:rsidR="00000000" w:rsidRPr="00000000">
        <w:rPr>
          <w:rtl w:val="0"/>
        </w:rPr>
        <w:t xml:space="preserve">7. Riesgo: error médico por falta de alergias/tipo sangre</w:t>
      </w:r>
    </w:p>
    <w:p w:rsidR="00000000" w:rsidDel="00000000" w:rsidP="00000000" w:rsidRDefault="00000000" w:rsidRPr="00000000" w14:paraId="0000015D">
      <w:pPr>
        <w:spacing w:line="240" w:lineRule="auto"/>
        <w:jc w:val="both"/>
        <w:rPr/>
      </w:pPr>
      <w:r w:rsidDel="00000000" w:rsidR="00000000" w:rsidRPr="00000000">
        <w:rPr>
          <w:rtl w:val="0"/>
        </w:rPr>
      </w:r>
    </w:p>
    <w:p w:rsidR="00000000" w:rsidDel="00000000" w:rsidP="00000000" w:rsidRDefault="00000000" w:rsidRPr="00000000" w14:paraId="0000015E">
      <w:pPr>
        <w:spacing w:line="240" w:lineRule="auto"/>
        <w:jc w:val="both"/>
        <w:rPr>
          <w:b w:val="1"/>
          <w:bCs w:val="1"/>
        </w:rPr>
      </w:pPr>
      <w:r w:rsidDel="00000000" w:rsidR="00000000" w:rsidRPr="00000000">
        <w:rPr>
          <w:b w:val="1"/>
          <w:bCs w:val="1"/>
          <w:rtl w:val="0"/>
        </w:rPr>
        <w:t xml:space="preserve">Flujo DESEADO (con BD distribuida):</w:t>
      </w:r>
    </w:p>
    <w:p w:rsidR="00000000" w:rsidDel="00000000" w:rsidP="00000000" w:rsidRDefault="00000000" w:rsidRPr="00000000" w14:paraId="0000015F">
      <w:pPr>
        <w:spacing w:line="240" w:lineRule="auto"/>
        <w:jc w:val="both"/>
        <w:rPr/>
      </w:pPr>
      <w:r w:rsidDel="00000000" w:rsidR="00000000" w:rsidRPr="00000000">
        <w:rPr>
          <w:rtl w:val="0"/>
        </w:rPr>
        <w:t xml:space="preserve">1. Paciente de La Paz viaja a Santa Cruz y sufre accidente</w:t>
      </w:r>
    </w:p>
    <w:p w:rsidR="00000000" w:rsidDel="00000000" w:rsidP="00000000" w:rsidRDefault="00000000" w:rsidRPr="00000000" w14:paraId="00000160">
      <w:pPr>
        <w:spacing w:line="240" w:lineRule="auto"/>
        <w:jc w:val="both"/>
        <w:rPr/>
      </w:pPr>
      <w:r w:rsidDel="00000000" w:rsidR="00000000" w:rsidRPr="00000000">
        <w:rPr>
          <w:rtl w:val="0"/>
        </w:rPr>
        <w:t xml:space="preserve">2. Médico en SC ingresa consulta en el sistema (SQL Server local)</w:t>
      </w:r>
    </w:p>
    <w:p w:rsidR="00000000" w:rsidDel="00000000" w:rsidP="00000000" w:rsidRDefault="00000000" w:rsidRPr="00000000" w14:paraId="00000161">
      <w:pPr>
        <w:spacing w:line="240" w:lineRule="auto"/>
        <w:jc w:val="both"/>
        <w:rPr/>
      </w:pPr>
      <w:r w:rsidDel="00000000" w:rsidR="00000000" w:rsidRPr="00000000">
        <w:rPr>
          <w:rtl w:val="0"/>
        </w:rPr>
        <w:t xml:space="preserve">3. Petición viaja al Nodo Mediador en La Paz (API Gateway)</w:t>
      </w:r>
    </w:p>
    <w:p w:rsidR="00000000" w:rsidDel="00000000" w:rsidP="00000000" w:rsidRDefault="00000000" w:rsidRPr="00000000" w14:paraId="00000162">
      <w:pPr>
        <w:spacing w:line="240" w:lineRule="auto"/>
        <w:jc w:val="both"/>
        <w:rPr/>
      </w:pPr>
      <w:r w:rsidDel="00000000" w:rsidR="00000000" w:rsidRPr="00000000">
        <w:rPr>
          <w:rtl w:val="0"/>
        </w:rPr>
        <w:t xml:space="preserve">4. Catálogo de Fragmentación identifica: "Paciente ID=1 está en La Paz"</w:t>
      </w:r>
    </w:p>
    <w:p w:rsidR="00000000" w:rsidDel="00000000" w:rsidP="00000000" w:rsidRDefault="00000000" w:rsidRPr="00000000" w14:paraId="00000163">
      <w:pPr>
        <w:spacing w:line="240" w:lineRule="auto"/>
        <w:jc w:val="both"/>
        <w:rPr/>
      </w:pPr>
      <w:r w:rsidDel="00000000" w:rsidR="00000000" w:rsidRPr="00000000">
        <w:rPr>
          <w:rtl w:val="0"/>
        </w:rPr>
        <w:t xml:space="preserve">5. Optimizador decide: solo pedir fragmento crítico (alergias, tipo sangre)</w:t>
      </w:r>
    </w:p>
    <w:p w:rsidR="00000000" w:rsidDel="00000000" w:rsidP="00000000" w:rsidRDefault="00000000" w:rsidRPr="00000000" w14:paraId="00000164">
      <w:pPr>
        <w:spacing w:line="240" w:lineRule="auto"/>
        <w:jc w:val="both"/>
        <w:rPr/>
      </w:pPr>
      <w:r w:rsidDel="00000000" w:rsidR="00000000" w:rsidRPr="00000000">
        <w:rPr>
          <w:rtl w:val="0"/>
        </w:rPr>
        <w:t xml:space="preserve">6. Wrapper traduce consulta a PostgreSQL (dialecto de La Paz)</w:t>
      </w:r>
    </w:p>
    <w:p w:rsidR="00000000" w:rsidDel="00000000" w:rsidP="00000000" w:rsidRDefault="00000000" w:rsidRPr="00000000" w14:paraId="00000165">
      <w:pPr>
        <w:spacing w:line="240" w:lineRule="auto"/>
        <w:jc w:val="both"/>
        <w:rPr/>
      </w:pPr>
      <w:r w:rsidDel="00000000" w:rsidR="00000000" w:rsidRPr="00000000">
        <w:rPr>
          <w:rtl w:val="0"/>
        </w:rPr>
        <w:t xml:space="preserve">7. PostgreSQL de La Paz devuelve solo los datos solicitados</w:t>
      </w:r>
    </w:p>
    <w:p w:rsidR="00000000" w:rsidDel="00000000" w:rsidP="00000000" w:rsidRDefault="00000000" w:rsidRPr="00000000" w14:paraId="00000166">
      <w:pPr>
        <w:spacing w:line="240" w:lineRule="auto"/>
        <w:jc w:val="both"/>
        <w:rPr/>
      </w:pPr>
      <w:r w:rsidDel="00000000" w:rsidR="00000000" w:rsidRPr="00000000">
        <w:rPr>
          <w:rtl w:val="0"/>
        </w:rPr>
        <w:t xml:space="preserve">8. Respuesta llega a SC en &lt; 3 segundos</w:t>
      </w:r>
    </w:p>
    <w:p w:rsidR="00000000" w:rsidDel="00000000" w:rsidP="00000000" w:rsidRDefault="00000000" w:rsidRPr="00000000" w14:paraId="00000167">
      <w:pPr>
        <w:spacing w:line="240" w:lineRule="auto"/>
        <w:jc w:val="both"/>
        <w:rPr/>
      </w:pPr>
      <w:r w:rsidDel="00000000" w:rsidR="00000000" w:rsidRPr="00000000">
        <w:rPr>
          <w:rtl w:val="0"/>
        </w:rPr>
        <w:t xml:space="preserve">9. Médico ve: "Tipo sangre: O+, Alergias: Penicilina"</w:t>
      </w:r>
    </w:p>
    <w:p w:rsidR="00000000" w:rsidDel="00000000" w:rsidP="00000000" w:rsidRDefault="00000000" w:rsidRPr="00000000" w14:paraId="00000168">
      <w:pPr>
        <w:spacing w:line="240" w:lineRule="auto"/>
        <w:jc w:val="both"/>
        <w:rPr/>
      </w:pPr>
      <w:r w:rsidDel="00000000" w:rsidR="00000000" w:rsidRPr="00000000">
        <w:rPr>
          <w:rtl w:val="0"/>
        </w:rPr>
        <w:t xml:space="preserve">10. Médico administra tratamiento correcto de inmediato</w:t>
      </w:r>
    </w:p>
    <w:p w:rsidR="00000000" w:rsidDel="00000000" w:rsidP="00000000" w:rsidRDefault="00000000" w:rsidRPr="00000000" w14:paraId="00000169">
      <w:pPr>
        <w:spacing w:line="240" w:lineRule="auto"/>
        <w:jc w:val="both"/>
        <w:rPr>
          <w:b w:val="1"/>
          <w:bCs w:val="1"/>
          <w:highlight w:val="green"/>
        </w:rPr>
      </w:pPr>
      <w:r w:rsidDel="00000000" w:rsidR="00000000" w:rsidRPr="00000000">
        <w:rPr>
          <w:b w:val="1"/>
          <w:bCs w:val="1"/>
          <w:rtl w:val="0"/>
        </w:rPr>
        <w:t xml:space="preserve">Diagrama de flujo deseado</w:t>
      </w:r>
      <w:r w:rsidDel="00000000" w:rsidR="00000000" w:rsidRPr="00000000">
        <w:rPr>
          <w:rtl w:val="0"/>
        </w:rPr>
      </w:r>
    </w:p>
    <w:p w:rsidR="00000000" w:rsidDel="00000000" w:rsidP="00000000" w:rsidRDefault="00000000" w:rsidRPr="00000000" w14:paraId="0000016A">
      <w:pPr>
        <w:spacing w:line="240" w:lineRule="auto"/>
        <w:rPr/>
      </w:pPr>
      <w:r w:rsidDel="00000000" w:rsidR="00000000" w:rsidRPr="00000000">
        <w:rPr/>
        <w:drawing>
          <wp:inline distB="114300" distT="114300" distL="114300" distR="114300">
            <wp:extent cx="5943600" cy="6591300"/>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line="240" w:lineRule="auto"/>
        <w:rPr>
          <w:b w:val="1"/>
          <w:bCs w:val="1"/>
        </w:rPr>
      </w:pPr>
      <w:r w:rsidDel="00000000" w:rsidR="00000000" w:rsidRPr="00000000">
        <w:rPr>
          <w:b w:val="1"/>
          <w:bCs w:val="1"/>
          <w:rtl w:val="0"/>
        </w:rPr>
        <w:t xml:space="preserve">1.3 Identificar puntos de latencia, falta de disponibilidad o heterogeneidad forzada</w:t>
      </w:r>
    </w:p>
    <w:p w:rsidR="00000000" w:rsidDel="00000000" w:rsidP="00000000" w:rsidRDefault="00000000" w:rsidRPr="00000000" w14:paraId="0000016C">
      <w:pPr>
        <w:spacing w:line="240" w:lineRule="auto"/>
        <w:rPr/>
      </w:pPr>
      <w:r w:rsidDel="00000000" w:rsidR="00000000" w:rsidRPr="00000000">
        <w:rPr>
          <w:rtl w:val="0"/>
        </w:rPr>
      </w:r>
    </w:p>
    <w:p w:rsidR="00000000" w:rsidDel="00000000" w:rsidP="00000000" w:rsidRDefault="00000000" w:rsidRPr="00000000" w14:paraId="0000016D">
      <w:pPr>
        <w:spacing w:line="240" w:lineRule="auto"/>
        <w:rPr>
          <w:b w:val="1"/>
          <w:bCs w:val="1"/>
        </w:rPr>
      </w:pPr>
      <w:r w:rsidDel="00000000" w:rsidR="00000000" w:rsidRPr="00000000">
        <w:rPr>
          <w:b w:val="1"/>
          <w:bCs w:val="1"/>
          <w:rtl w:val="0"/>
        </w:rPr>
        <w:t xml:space="preserve">Tabla de dolores actuales y su mitigación: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3135"/>
        <w:gridCol w:w="2640"/>
        <w:gridCol w:w="3225"/>
        <w:tblGridChange w:id="0">
          <w:tblGrid>
            <w:gridCol w:w="360"/>
            <w:gridCol w:w="3135"/>
            <w:gridCol w:w="2640"/>
            <w:gridCol w:w="3225"/>
          </w:tblGrid>
        </w:tblGridChange>
      </w:tblGrid>
      <w:tr>
        <w:trPr>
          <w:cantSplit w:val="0"/>
          <w:trHeight w:val="430.49575070821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Dolor / 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Impacto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Mitigación en el diseño</w:t>
            </w:r>
          </w:p>
        </w:tc>
      </w:tr>
      <w:tr>
        <w:trPr>
          <w:cantSplit w:val="0"/>
          <w:trHeight w:val="713.93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Red inestable entre SC y LP (cortes o latencia 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Consultas distribuidas fallan o son lentas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Réplica parcial asíncrona de fragmentos críticos (Historial_V1) en cada nodo</w:t>
            </w:r>
          </w:p>
        </w:tc>
      </w:tr>
      <w:tr>
        <w:trPr>
          <w:cantSplit w:val="0"/>
          <w:trHeight w:val="926.21813031161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Heterogeneidad de motores: LP usa PostgreSQL, CB usa SQL Server, SC usa SQL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Incompatibilidad de dialectos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Wrappers (traductores) en el nodo mediador de La Paz</w:t>
            </w:r>
          </w:p>
        </w:tc>
      </w:tr>
      <w:tr>
        <w:trPr>
          <w:cantSplit w:val="0"/>
          <w:trHeight w:val="1161.03399433427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Tabla Historial_Clinico tiene campo TEXT pesado (observaciones)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Transferencia lenta por 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Fragmentación vertical: separar V1 (crítico, liviano) de V2 (pesado, queda en origen)</w:t>
            </w:r>
          </w:p>
        </w:tc>
      </w:tr>
      <w:tr>
        <w:trPr>
          <w:cantSplit w:val="0"/>
          <w:trHeight w:val="1161.03399433427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Join entre Paciente (LP) y Emergencia (SC)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Consulta distribuida costosa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Replicar solo atributos de join (id_paciente, tipo_sangre, alergias) localmente</w:t>
            </w:r>
          </w:p>
        </w:tc>
      </w:tr>
      <w:tr>
        <w:trPr>
          <w:cantSplit w:val="0"/>
          <w:trHeight w:val="926.21813031161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Cada hospital opera con autonomía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Pérdida de sincronización temporal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Replicación asíncrona + protocolo 2PC para transacciones críticas</w:t>
            </w:r>
          </w:p>
        </w:tc>
      </w:tr>
    </w:tbl>
    <w:p w:rsidR="00000000" w:rsidDel="00000000" w:rsidP="00000000" w:rsidRDefault="00000000" w:rsidRPr="00000000" w14:paraId="00000186">
      <w:pPr>
        <w:spacing w:line="240" w:lineRule="auto"/>
        <w:rPr>
          <w:b w:val="1"/>
          <w:bCs w:val="1"/>
        </w:rPr>
      </w:pPr>
      <w:r w:rsidDel="00000000" w:rsidR="00000000" w:rsidRPr="00000000">
        <w:rPr>
          <w:b w:val="1"/>
          <w:bCs w:val="1"/>
          <w:rtl w:val="0"/>
        </w:rPr>
        <w:t xml:space="preserve">1.4 Esbozar el nodo dedicado y los fragmentos en un pizarrón (Versión 0 del esquema)</w:t>
      </w:r>
    </w:p>
    <w:p w:rsidR="00000000" w:rsidDel="00000000" w:rsidP="00000000" w:rsidRDefault="00000000" w:rsidRPr="00000000" w14:paraId="00000187">
      <w:pPr>
        <w:spacing w:line="240" w:lineRule="auto"/>
        <w:rPr>
          <w:b w:val="1"/>
          <w:bCs w:val="1"/>
        </w:rPr>
      </w:pPr>
      <w:r w:rsidDel="00000000" w:rsidR="00000000" w:rsidRPr="00000000">
        <w:rPr>
          <w:rtl w:val="0"/>
        </w:rPr>
      </w:r>
    </w:p>
    <w:p w:rsidR="00000000" w:rsidDel="00000000" w:rsidP="00000000" w:rsidRDefault="00000000" w:rsidRPr="00000000" w14:paraId="00000188">
      <w:pPr>
        <w:spacing w:line="240" w:lineRule="auto"/>
        <w:rPr>
          <w:b w:val="1"/>
          <w:bCs w:val="1"/>
        </w:rPr>
      </w:pPr>
      <w:r w:rsidDel="00000000" w:rsidR="00000000" w:rsidRPr="00000000">
        <w:rPr>
          <w:b w:val="1"/>
          <w:bCs w:val="1"/>
          <w:rtl w:val="0"/>
        </w:rPr>
        <w:t xml:space="preserve">Esquema Versión 0 – Arquitectura distribuida:</w:t>
      </w:r>
    </w:p>
    <w:p w:rsidR="00000000" w:rsidDel="00000000" w:rsidP="00000000" w:rsidRDefault="00000000" w:rsidRPr="00000000" w14:paraId="00000189">
      <w:pPr>
        <w:spacing w:line="240" w:lineRule="auto"/>
        <w:rPr/>
      </w:pPr>
      <w:r w:rsidDel="00000000" w:rsidR="00000000" w:rsidRPr="00000000">
        <w:rPr/>
        <w:drawing>
          <wp:inline distB="114300" distT="114300" distL="114300" distR="114300">
            <wp:extent cx="5943600" cy="6591300"/>
            <wp:effectExtent b="0" l="0" r="0" t="0"/>
            <wp:docPr id="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line="240" w:lineRule="auto"/>
        <w:rPr/>
      </w:pPr>
      <w:r w:rsidDel="00000000" w:rsidR="00000000" w:rsidRPr="00000000">
        <w:rPr>
          <w:rtl w:val="0"/>
        </w:rPr>
      </w:r>
    </w:p>
    <w:p w:rsidR="00000000" w:rsidDel="00000000" w:rsidP="00000000" w:rsidRDefault="00000000" w:rsidRPr="00000000" w14:paraId="0000018B">
      <w:pPr>
        <w:spacing w:line="240" w:lineRule="auto"/>
        <w:rPr/>
      </w:pPr>
      <w:r w:rsidDel="00000000" w:rsidR="00000000" w:rsidRPr="00000000">
        <w:rPr>
          <w:rtl w:val="0"/>
        </w:rPr>
        <w:t xml:space="preserve">Tabla de fragmentos por nodo (para el pizarrón):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1483253588517"/>
        <w:gridCol w:w="1438.0861244019138"/>
        <w:gridCol w:w="6080.7655502392345"/>
        <w:tblGridChange w:id="0">
          <w:tblGrid>
            <w:gridCol w:w="1841.1483253588517"/>
            <w:gridCol w:w="1438.0861244019138"/>
            <w:gridCol w:w="6080.7655502392345"/>
          </w:tblGrid>
        </w:tblGridChange>
      </w:tblGrid>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Nodo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Tecnología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Fragmentos que almacena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La Paz (LP)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Paciente_LP, Consulta_LP, Emergencia_LP, Historial_V2_LP, Medicamento (réplica), Hospital (réplica)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Cochabamba (CB)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SQL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Paciente_CB, Consulta_CB, Emergencia_CB, Historial_V2_CB, Medicamento (réplica), Hospital (réplica)</w:t>
            </w:r>
          </w:p>
        </w:tc>
      </w:tr>
      <w:tr>
        <w:trPr>
          <w:cantSplit w:val="0"/>
          <w:trHeight w:val="1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Santa Cruz (SC)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SQL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Paciente_SC, Consulta_SC, Emergencia_SC, Historial_V2_SC, Medicamento (réplica), Hospital (réplica)</w:t>
            </w:r>
          </w:p>
        </w:tc>
      </w:tr>
    </w:tbl>
    <w:p w:rsidR="00000000" w:rsidDel="00000000" w:rsidP="00000000" w:rsidRDefault="00000000" w:rsidRPr="00000000" w14:paraId="00000198">
      <w:pPr>
        <w:spacing w:line="240" w:lineRule="auto"/>
        <w:rPr/>
      </w:pPr>
      <w:r w:rsidDel="00000000" w:rsidR="00000000" w:rsidRPr="00000000">
        <w:rPr>
          <w:rtl w:val="0"/>
        </w:rPr>
      </w:r>
    </w:p>
    <w:p w:rsidR="00000000" w:rsidDel="00000000" w:rsidP="00000000" w:rsidRDefault="00000000" w:rsidRPr="00000000" w14:paraId="00000199">
      <w:pPr>
        <w:spacing w:line="240" w:lineRule="auto"/>
        <w:rPr>
          <w:b w:val="1"/>
          <w:bCs w:val="1"/>
        </w:rPr>
      </w:pPr>
      <w:r w:rsidDel="00000000" w:rsidR="00000000" w:rsidRPr="00000000">
        <w:rPr>
          <w:b w:val="1"/>
          <w:bCs w:val="1"/>
          <w:rtl w:val="0"/>
        </w:rPr>
        <w:t xml:space="preserve">1.5 Definir métricas de éxito (time to response, disponibilidad)</w:t>
      </w:r>
    </w:p>
    <w:p w:rsidR="00000000" w:rsidDel="00000000" w:rsidP="00000000" w:rsidRDefault="00000000" w:rsidRPr="00000000" w14:paraId="0000019A">
      <w:pPr>
        <w:spacing w:line="240" w:lineRule="au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382165605096"/>
        <w:gridCol w:w="3105.0955414012737"/>
        <w:gridCol w:w="3194.522292993631"/>
        <w:tblGridChange w:id="0">
          <w:tblGrid>
            <w:gridCol w:w="3060.382165605096"/>
            <w:gridCol w:w="3105.0955414012737"/>
            <w:gridCol w:w="3194.522292993631"/>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Métrica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Cómo se mide en Día 5</w:t>
            </w:r>
          </w:p>
        </w:tc>
      </w:tr>
      <w:tr>
        <w:trPr>
          <w:cantSplit w:val="0"/>
          <w:trHeight w:val="1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Fonts w:ascii="Arial Unicode MS" w:cs="Arial Unicode MS" w:eastAsia="Arial Unicode MS" w:hAnsi="Arial Unicode MS"/>
                <w:rtl w:val="0"/>
              </w:rPr>
              <w:t xml:space="preserve">Time to response (consulta emergencia cruzada SC→LP)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&lt; 3 segundos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Desde que el médico hace clic hasta que ve los datos en pantalla</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Disponibilidad (lectura de datos críticos aunque red caiga)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99.5%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Simular caída de enlace LP-SC, verificar que SC accede a réplica local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Throughput (consultas concurrentes)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100 consultas por segundo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Prueba de carga con 100 médicos virtuales simultáneos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Tolerancia a heterogeneidad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Join entre PostgreSQL (LP) y SQL Server (SC) funciona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Ejecutar consulta que cruza Paciente(LP) + Emergencia(SC)</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Consistencia (en transferencias hospitalarias)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0 datos inconsistentes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Probar protocolo 2PC: simular fallo de red y verificar rollback</w:t>
            </w:r>
          </w:p>
        </w:tc>
      </w:tr>
    </w:tbl>
    <w:p w:rsidR="00000000" w:rsidDel="00000000" w:rsidP="00000000" w:rsidRDefault="00000000" w:rsidRPr="00000000" w14:paraId="000001AD">
      <w:pPr>
        <w:spacing w:line="240" w:lineRule="auto"/>
        <w:rPr/>
      </w:pPr>
      <w:r w:rsidDel="00000000" w:rsidR="00000000" w:rsidRPr="00000000">
        <w:rPr>
          <w:rtl w:val="0"/>
        </w:rPr>
      </w:r>
    </w:p>
    <w:p w:rsidR="00000000" w:rsidDel="00000000" w:rsidP="00000000" w:rsidRDefault="00000000" w:rsidRPr="00000000" w14:paraId="000001AE">
      <w:pPr>
        <w:spacing w:line="240" w:lineRule="auto"/>
        <w:ind w:left="0" w:firstLine="0"/>
        <w:rPr/>
      </w:pPr>
      <w:r w:rsidDel="00000000" w:rsidR="00000000" w:rsidRPr="00000000">
        <w:rPr>
          <w:rtl w:val="0"/>
        </w:rPr>
      </w:r>
    </w:p>
    <w:p w:rsidR="00000000" w:rsidDel="00000000" w:rsidP="00000000" w:rsidRDefault="00000000" w:rsidRPr="00000000" w14:paraId="000001AF">
      <w:pPr>
        <w:spacing w:line="240" w:lineRule="auto"/>
        <w:jc w:val="both"/>
        <w:rPr>
          <w:b w:val="1"/>
          <w:bCs w:val="1"/>
        </w:rPr>
      </w:pPr>
      <w:r w:rsidDel="00000000" w:rsidR="00000000" w:rsidRPr="00000000">
        <w:rPr>
          <w:b w:val="1"/>
          <w:bCs w:val="1"/>
          <w:rtl w:val="0"/>
        </w:rPr>
        <w:t xml:space="preserve">6.2 Día 2 (Sketch): Bosquejo de la arquitectura y reglas de fragmentación</w:t>
      </w:r>
    </w:p>
    <w:p w:rsidR="00000000" w:rsidDel="00000000" w:rsidP="00000000" w:rsidRDefault="00000000" w:rsidRPr="00000000" w14:paraId="000001B0">
      <w:pPr>
        <w:spacing w:line="240" w:lineRule="auto"/>
        <w:jc w:val="both"/>
        <w:rPr/>
      </w:pPr>
      <w:r w:rsidDel="00000000" w:rsidR="00000000" w:rsidRPr="00000000">
        <w:rPr>
          <w:rtl w:val="0"/>
        </w:rPr>
        <w:t xml:space="preserve">Objetivo: Generar soluciones concretas de fragmentación y arquitectura.</w:t>
      </w:r>
    </w:p>
    <w:p w:rsidR="00000000" w:rsidDel="00000000" w:rsidP="00000000" w:rsidRDefault="00000000" w:rsidRPr="00000000" w14:paraId="000001B1">
      <w:pPr>
        <w:spacing w:line="240" w:lineRule="auto"/>
        <w:jc w:val="both"/>
        <w:rPr>
          <w:b w:val="1"/>
          <w:bCs w:val="1"/>
        </w:rPr>
      </w:pPr>
      <w:r w:rsidDel="00000000" w:rsidR="00000000" w:rsidRPr="00000000">
        <w:rPr>
          <w:rtl w:val="0"/>
        </w:rPr>
      </w:r>
    </w:p>
    <w:p w:rsidR="00000000" w:rsidDel="00000000" w:rsidP="00000000" w:rsidRDefault="00000000" w:rsidRPr="00000000" w14:paraId="000001B2">
      <w:pPr>
        <w:spacing w:line="240" w:lineRule="auto"/>
        <w:jc w:val="both"/>
        <w:rPr>
          <w:b w:val="1"/>
          <w:bCs w:val="1"/>
        </w:rPr>
      </w:pPr>
      <w:r w:rsidDel="00000000" w:rsidR="00000000" w:rsidRPr="00000000">
        <w:rPr>
          <w:b w:val="1"/>
          <w:bCs w:val="1"/>
          <w:rtl w:val="0"/>
        </w:rPr>
        <w:t xml:space="preserve">2.1 Bosquejo de fragmentación horizontal por región (Tabla Paciente)</w:t>
      </w:r>
    </w:p>
    <w:p w:rsidR="00000000" w:rsidDel="00000000" w:rsidP="00000000" w:rsidRDefault="00000000" w:rsidRPr="00000000" w14:paraId="000001B3">
      <w:pPr>
        <w:spacing w:line="240" w:lineRule="auto"/>
        <w:jc w:val="both"/>
        <w:rPr/>
      </w:pPr>
      <w:r w:rsidDel="00000000" w:rsidR="00000000" w:rsidRPr="00000000">
        <w:rPr>
          <w:rtl w:val="0"/>
        </w:rPr>
      </w:r>
    </w:p>
    <w:p w:rsidR="00000000" w:rsidDel="00000000" w:rsidP="00000000" w:rsidRDefault="00000000" w:rsidRPr="00000000" w14:paraId="000001B4">
      <w:pPr>
        <w:spacing w:line="240" w:lineRule="auto"/>
        <w:jc w:val="both"/>
        <w:rPr/>
      </w:pPr>
      <w:r w:rsidDel="00000000" w:rsidR="00000000" w:rsidRPr="00000000">
        <w:rPr>
          <w:rtl w:val="0"/>
        </w:rPr>
        <w:t xml:space="preserve">La fragmentación horizontal divide una tabla por filas. Cada fragmento contiene un subconjunto de registros que cumplen una condición. En este caso, los pacientes se dividen según el hospital donde se registraron por primera vez (id_hospital). Todos los fragmentos tienen la misma estructura (mismas columnas).</w:t>
      </w:r>
    </w:p>
    <w:p w:rsidR="00000000" w:rsidDel="00000000" w:rsidP="00000000" w:rsidRDefault="00000000" w:rsidRPr="00000000" w14:paraId="000001B5">
      <w:pPr>
        <w:spacing w:line="240" w:lineRule="auto"/>
        <w:jc w:val="both"/>
        <w:rPr/>
      </w:pPr>
      <w:r w:rsidDel="00000000" w:rsidR="00000000" w:rsidRPr="00000000">
        <w:rPr>
          <w:rtl w:val="0"/>
        </w:rPr>
        <w:t xml:space="preserve">Fórmula matemática (álgebra relacional):</w:t>
      </w:r>
    </w:p>
    <w:p w:rsidR="00000000" w:rsidDel="00000000" w:rsidP="00000000" w:rsidRDefault="00000000" w:rsidRPr="00000000" w14:paraId="000001B6">
      <w:pPr>
        <w:spacing w:line="240" w:lineRule="auto"/>
        <w:jc w:val="both"/>
        <w:rPr/>
      </w:pPr>
      <w:r w:rsidDel="00000000" w:rsidR="00000000" w:rsidRPr="00000000">
        <w:rPr>
          <w:rtl w:val="0"/>
        </w:rPr>
        <w:t xml:space="preserve">Paciente_LP = σ id_hospital = 1 (Paciente)</w:t>
      </w:r>
    </w:p>
    <w:p w:rsidR="00000000" w:rsidDel="00000000" w:rsidP="00000000" w:rsidRDefault="00000000" w:rsidRPr="00000000" w14:paraId="000001B7">
      <w:pPr>
        <w:spacing w:line="240" w:lineRule="auto"/>
        <w:jc w:val="both"/>
        <w:rPr/>
      </w:pPr>
      <w:r w:rsidDel="00000000" w:rsidR="00000000" w:rsidRPr="00000000">
        <w:rPr>
          <w:rtl w:val="0"/>
        </w:rPr>
        <w:t xml:space="preserve">Paciente_CB = σ id_hospital = 2 (Paciente)</w:t>
      </w:r>
    </w:p>
    <w:p w:rsidR="00000000" w:rsidDel="00000000" w:rsidP="00000000" w:rsidRDefault="00000000" w:rsidRPr="00000000" w14:paraId="000001B8">
      <w:pPr>
        <w:spacing w:line="240" w:lineRule="auto"/>
        <w:jc w:val="both"/>
        <w:rPr/>
      </w:pPr>
      <w:r w:rsidDel="00000000" w:rsidR="00000000" w:rsidRPr="00000000">
        <w:rPr>
          <w:rtl w:val="0"/>
        </w:rPr>
        <w:t xml:space="preserve">Paciente_SC = σ id_hospital = 3 (Paciente)</w:t>
      </w:r>
    </w:p>
    <w:p w:rsidR="00000000" w:rsidDel="00000000" w:rsidP="00000000" w:rsidRDefault="00000000" w:rsidRPr="00000000" w14:paraId="000001B9">
      <w:pPr>
        <w:spacing w:line="240" w:lineRule="auto"/>
        <w:rPr/>
      </w:pPr>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rPr>
          <w:rtl w:val="0"/>
        </w:rPr>
      </w:r>
    </w:p>
    <w:p w:rsidR="00000000" w:rsidDel="00000000" w:rsidP="00000000" w:rsidRDefault="00000000" w:rsidRPr="00000000" w14:paraId="000001BB">
      <w:pPr>
        <w:spacing w:line="240" w:lineRule="auto"/>
        <w:rPr>
          <w:b w:val="1"/>
          <w:bCs w:val="1"/>
        </w:rPr>
      </w:pPr>
      <w:r w:rsidDel="00000000" w:rsidR="00000000" w:rsidRPr="00000000">
        <w:rPr>
          <w:b w:val="1"/>
          <w:bCs w:val="1"/>
          <w:rtl w:val="0"/>
        </w:rPr>
        <w:t xml:space="preserve">Boceto 2.1 – Fragmentación horizontal de la tabla Paciente</w:t>
      </w:r>
    </w:p>
    <w:p w:rsidR="00000000" w:rsidDel="00000000" w:rsidP="00000000" w:rsidRDefault="00000000" w:rsidRPr="00000000" w14:paraId="000001BC">
      <w:pPr>
        <w:spacing w:line="240" w:lineRule="auto"/>
        <w:rPr/>
      </w:pPr>
      <w:r w:rsidDel="00000000" w:rsidR="00000000" w:rsidRPr="00000000">
        <w:rPr>
          <w:rtl w:val="0"/>
        </w:rPr>
        <w:t xml:space="preserve">Tabla original (vista lógica):</w:t>
      </w:r>
    </w:p>
    <w:tbl>
      <w:tblPr>
        <w:tblStyle w:val="Table7"/>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260"/>
        <w:gridCol w:w="1290"/>
        <w:gridCol w:w="1005"/>
        <w:gridCol w:w="1530"/>
        <w:gridCol w:w="1410"/>
        <w:gridCol w:w="1440"/>
        <w:tblGridChange w:id="0">
          <w:tblGrid>
            <w:gridCol w:w="1350"/>
            <w:gridCol w:w="1260"/>
            <w:gridCol w:w="1290"/>
            <w:gridCol w:w="1005"/>
            <w:gridCol w:w="1530"/>
            <w:gridCol w:w="1410"/>
            <w:gridCol w:w="1440"/>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id_paciente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apellido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tipo_sangre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alergias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id_hospital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Juan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Pérez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123456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Penicilina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1 (LP)</w:t>
            </w:r>
          </w:p>
        </w:tc>
      </w:tr>
      <w:tr>
        <w:trPr>
          <w:cantSplit w:val="0"/>
          <w:trHeight w:val="147.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María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Gómez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234567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Ninguna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1 (LP)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Carlos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Mamani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345678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Polen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2 (CB)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Lima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456789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Ninguna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2 (CB)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Luis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Rodríguez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567890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Ibuprofeno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3 (SC)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Sofía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Torrico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678901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Ninguna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3 (SC)</w:t>
            </w:r>
          </w:p>
        </w:tc>
      </w:tr>
    </w:tbl>
    <w:p w:rsidR="00000000" w:rsidDel="00000000" w:rsidP="00000000" w:rsidRDefault="00000000" w:rsidRPr="00000000" w14:paraId="000001EE">
      <w:pPr>
        <w:spacing w:line="240" w:lineRule="auto"/>
        <w:rPr/>
      </w:pPr>
      <w:r w:rsidDel="00000000" w:rsidR="00000000" w:rsidRPr="00000000">
        <w:rPr>
          <w:rtl w:val="0"/>
        </w:rPr>
        <w:t xml:space="preserve">Después de fragmentación horizontal:</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645"/>
        <w:gridCol w:w="3195"/>
        <w:tblGridChange w:id="0">
          <w:tblGrid>
            <w:gridCol w:w="2520"/>
            <w:gridCol w:w="3645"/>
            <w:gridCol w:w="319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Fragmento La Paz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Fragmento Cochabamba (SQL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Fragmento Santa Cruz (SQL Server)</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id=1, Juan Pérez, O+, Penicilina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id=3, Carlos Mamani, B+, Polen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id=5, Luis Rodríguez, O-, Ibuprofeno</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id=2, María Gómez, A-, Ninguna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id=4, Ana Lima, AB+, Ninguna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id=6, Sofía Torrico, A+, Ninguna</w:t>
            </w:r>
          </w:p>
        </w:tc>
      </w:tr>
    </w:tbl>
    <w:p w:rsidR="00000000" w:rsidDel="00000000" w:rsidP="00000000" w:rsidRDefault="00000000" w:rsidRPr="00000000" w14:paraId="000001F8">
      <w:pPr>
        <w:spacing w:line="240" w:lineRule="auto"/>
        <w:rPr/>
      </w:pPr>
      <w:r w:rsidDel="00000000" w:rsidR="00000000" w:rsidRPr="00000000">
        <w:rPr>
          <w:rtl w:val="0"/>
        </w:rPr>
        <w:t xml:space="preserve">Regla de ubicación:</w:t>
      </w:r>
    </w:p>
    <w:p w:rsidR="00000000" w:rsidDel="00000000" w:rsidP="00000000" w:rsidRDefault="00000000" w:rsidRPr="00000000" w14:paraId="000001F9">
      <w:pPr>
        <w:numPr>
          <w:ilvl w:val="0"/>
          <w:numId w:val="8"/>
        </w:numPr>
        <w:spacing w:line="240" w:lineRule="auto"/>
        <w:ind w:left="720" w:hanging="360"/>
      </w:pPr>
      <w:r w:rsidDel="00000000" w:rsidR="00000000" w:rsidRPr="00000000">
        <w:rPr>
          <w:rFonts w:ascii="Arial Unicode MS" w:cs="Arial Unicode MS" w:eastAsia="Arial Unicode MS" w:hAnsi="Arial Unicode MS"/>
          <w:rtl w:val="0"/>
        </w:rPr>
        <w:t xml:space="preserve">id_hospital = 1 → La Paz (PostgreSQL)</w:t>
      </w:r>
    </w:p>
    <w:p w:rsidR="00000000" w:rsidDel="00000000" w:rsidP="00000000" w:rsidRDefault="00000000" w:rsidRPr="00000000" w14:paraId="000001FA">
      <w:pPr>
        <w:numPr>
          <w:ilvl w:val="0"/>
          <w:numId w:val="8"/>
        </w:numPr>
        <w:spacing w:line="240" w:lineRule="auto"/>
        <w:ind w:left="720" w:hanging="360"/>
      </w:pPr>
      <w:r w:rsidDel="00000000" w:rsidR="00000000" w:rsidRPr="00000000">
        <w:rPr>
          <w:rFonts w:ascii="Arial Unicode MS" w:cs="Arial Unicode MS" w:eastAsia="Arial Unicode MS" w:hAnsi="Arial Unicode MS"/>
          <w:rtl w:val="0"/>
        </w:rPr>
        <w:t xml:space="preserve">id_hospital = 2 → Cochabamba (SQL Server)</w:t>
      </w:r>
    </w:p>
    <w:p w:rsidR="00000000" w:rsidDel="00000000" w:rsidP="00000000" w:rsidRDefault="00000000" w:rsidRPr="00000000" w14:paraId="000001FB">
      <w:pPr>
        <w:numPr>
          <w:ilvl w:val="0"/>
          <w:numId w:val="8"/>
        </w:numPr>
        <w:spacing w:line="240" w:lineRule="auto"/>
        <w:ind w:left="720" w:hanging="360"/>
      </w:pPr>
      <w:r w:rsidDel="00000000" w:rsidR="00000000" w:rsidRPr="00000000">
        <w:rPr>
          <w:rFonts w:ascii="Arial Unicode MS" w:cs="Arial Unicode MS" w:eastAsia="Arial Unicode MS" w:hAnsi="Arial Unicode MS"/>
          <w:rtl w:val="0"/>
        </w:rPr>
        <w:t xml:space="preserve">id_hospital = 3 → Santa Cruz (SQL Server)</w:t>
      </w:r>
    </w:p>
    <w:p w:rsidR="00000000" w:rsidDel="00000000" w:rsidP="00000000" w:rsidRDefault="00000000" w:rsidRPr="00000000" w14:paraId="000001FC">
      <w:pPr>
        <w:spacing w:line="240" w:lineRule="auto"/>
        <w:rPr>
          <w:b w:val="1"/>
          <w:bCs w:val="1"/>
        </w:rPr>
      </w:pPr>
      <w:r w:rsidDel="00000000" w:rsidR="00000000" w:rsidRPr="00000000">
        <w:rPr>
          <w:b w:val="1"/>
          <w:bCs w:val="1"/>
          <w:rtl w:val="0"/>
        </w:rPr>
        <w:t xml:space="preserve">2.2 Bosquejo de fragmentación vertical (perfil vs historial)</w:t>
      </w:r>
    </w:p>
    <w:p w:rsidR="00000000" w:rsidDel="00000000" w:rsidP="00000000" w:rsidRDefault="00000000" w:rsidRPr="00000000" w14:paraId="000001FD">
      <w:pPr>
        <w:spacing w:line="240" w:lineRule="auto"/>
        <w:rPr/>
      </w:pPr>
      <w:r w:rsidDel="00000000" w:rsidR="00000000" w:rsidRPr="00000000">
        <w:rPr>
          <w:rtl w:val="0"/>
        </w:rPr>
      </w:r>
    </w:p>
    <w:p w:rsidR="00000000" w:rsidDel="00000000" w:rsidP="00000000" w:rsidRDefault="00000000" w:rsidRPr="00000000" w14:paraId="000001FE">
      <w:pPr>
        <w:spacing w:line="240" w:lineRule="auto"/>
        <w:rPr/>
      </w:pPr>
      <w:r w:rsidDel="00000000" w:rsidR="00000000" w:rsidRPr="00000000">
        <w:rPr>
          <w:rtl w:val="0"/>
        </w:rPr>
        <w:t xml:space="preserve">La fragmentación vertical divide una tabla por columnas. Cada fragmento contiene un subconjunto de atributos. Todos los fragmentos comparten la clave primaria para poder reconstruir la tabla original mediante JOIN. Sirve para separar datos críticos/urgentes de datos pesados/no urgentes.</w:t>
      </w:r>
    </w:p>
    <w:p w:rsidR="00000000" w:rsidDel="00000000" w:rsidP="00000000" w:rsidRDefault="00000000" w:rsidRPr="00000000" w14:paraId="000001FF">
      <w:pPr>
        <w:spacing w:line="240" w:lineRule="auto"/>
        <w:rPr/>
      </w:pPr>
      <w:r w:rsidDel="00000000" w:rsidR="00000000" w:rsidRPr="00000000">
        <w:rPr>
          <w:rtl w:val="0"/>
        </w:rPr>
        <w:t xml:space="preserve">Fórmula matemática (álgebra relacional):</w:t>
      </w:r>
    </w:p>
    <w:p w:rsidR="00000000" w:rsidDel="00000000" w:rsidP="00000000" w:rsidRDefault="00000000" w:rsidRPr="00000000" w14:paraId="00000200">
      <w:pPr>
        <w:spacing w:line="240" w:lineRule="auto"/>
        <w:rPr/>
      </w:pPr>
      <w:r w:rsidDel="00000000" w:rsidR="00000000" w:rsidRPr="00000000">
        <w:rPr>
          <w:rtl w:val="0"/>
        </w:rPr>
        <w:t xml:space="preserve">Historial_V1 = π id_historial, id_paciente, tipo_sangre, alergias, enfermedades_cronicas (Historial_Clinico)</w:t>
      </w:r>
    </w:p>
    <w:p w:rsidR="00000000" w:rsidDel="00000000" w:rsidP="00000000" w:rsidRDefault="00000000" w:rsidRPr="00000000" w14:paraId="00000201">
      <w:pPr>
        <w:spacing w:line="240" w:lineRule="auto"/>
        <w:rPr/>
      </w:pPr>
      <w:r w:rsidDel="00000000" w:rsidR="00000000" w:rsidRPr="00000000">
        <w:rPr>
          <w:rtl w:val="0"/>
        </w:rPr>
        <w:t xml:space="preserve">Historial_V2 = π id_historial, fecha_apertura, observaciones, antecedentes_familiares (Historial_Clinico)</w:t>
      </w:r>
    </w:p>
    <w:p w:rsidR="00000000" w:rsidDel="00000000" w:rsidP="00000000" w:rsidRDefault="00000000" w:rsidRPr="00000000" w14:paraId="00000202">
      <w:pPr>
        <w:spacing w:line="240" w:lineRule="auto"/>
        <w:rPr/>
      </w:pPr>
      <w:r w:rsidDel="00000000" w:rsidR="00000000" w:rsidRPr="00000000">
        <w:rPr>
          <w:rtl w:val="0"/>
        </w:rPr>
      </w:r>
    </w:p>
    <w:p w:rsidR="00000000" w:rsidDel="00000000" w:rsidP="00000000" w:rsidRDefault="00000000" w:rsidRPr="00000000" w14:paraId="00000203">
      <w:pPr>
        <w:spacing w:line="240" w:lineRule="auto"/>
        <w:rPr>
          <w:b w:val="1"/>
          <w:bCs w:val="1"/>
        </w:rPr>
      </w:pPr>
      <w:r w:rsidDel="00000000" w:rsidR="00000000" w:rsidRPr="00000000">
        <w:rPr>
          <w:b w:val="1"/>
          <w:bCs w:val="1"/>
          <w:rtl w:val="0"/>
        </w:rPr>
        <w:t xml:space="preserve">Boceto 2.2 – Fragmentación vertical de la tabla Historial_Clinico</w:t>
      </w:r>
    </w:p>
    <w:p w:rsidR="00000000" w:rsidDel="00000000" w:rsidP="00000000" w:rsidRDefault="00000000" w:rsidRPr="00000000" w14:paraId="00000204">
      <w:pPr>
        <w:spacing w:line="240" w:lineRule="auto"/>
        <w:rPr/>
      </w:pPr>
      <w:r w:rsidDel="00000000" w:rsidR="00000000" w:rsidRPr="00000000">
        <w:rPr>
          <w:rtl w:val="0"/>
        </w:rPr>
        <w:t xml:space="preserve">Tabla original (todas las columnas juntas):</w:t>
      </w:r>
    </w:p>
    <w:tbl>
      <w:tblPr>
        <w:tblStyle w:val="Table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30"/>
        <w:gridCol w:w="945"/>
        <w:gridCol w:w="750"/>
        <w:gridCol w:w="1380"/>
        <w:gridCol w:w="945"/>
        <w:gridCol w:w="1980"/>
        <w:gridCol w:w="1545"/>
        <w:tblGridChange w:id="0">
          <w:tblGrid>
            <w:gridCol w:w="900"/>
            <w:gridCol w:w="930"/>
            <w:gridCol w:w="945"/>
            <w:gridCol w:w="750"/>
            <w:gridCol w:w="1380"/>
            <w:gridCol w:w="945"/>
            <w:gridCol w:w="1980"/>
            <w:gridCol w:w="1545"/>
          </w:tblGrid>
        </w:tblGridChange>
      </w:tblGrid>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id_historial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id_paciente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tipo_sangre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alergias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enfermedades_cronicas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fecha_apertura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observaciones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antecedentes_familiares</w:t>
            </w:r>
          </w:p>
        </w:tc>
      </w:tr>
      <w:tr>
        <w:trPr>
          <w:cantSplit w:val="0"/>
          <w:trHeight w:val="1453.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Penicilina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Diabetes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2024-01-15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"Paciente ingresó con fiebre de 39°C, dolor abdominal..."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Madre hipertensa</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Ninguna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Asma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2024-02-20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"Consulta por dolor torácico, se solicita ECG..."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Padre diabético</w:t>
            </w:r>
          </w:p>
        </w:tc>
      </w:tr>
    </w:tbl>
    <w:p w:rsidR="00000000" w:rsidDel="00000000" w:rsidP="00000000" w:rsidRDefault="00000000" w:rsidRPr="00000000" w14:paraId="0000021D">
      <w:pPr>
        <w:spacing w:line="240" w:lineRule="auto"/>
        <w:rPr/>
      </w:pPr>
      <w:r w:rsidDel="00000000" w:rsidR="00000000" w:rsidRPr="00000000">
        <w:rPr>
          <w:rtl w:val="0"/>
        </w:rPr>
        <w:t xml:space="preserve">Después de fragmentación vertical:</w:t>
      </w:r>
    </w:p>
    <w:tbl>
      <w:tblPr>
        <w:tblStyle w:val="Table10"/>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4955"/>
        <w:tblGridChange w:id="0">
          <w:tblGrid>
            <w:gridCol w:w="4280"/>
            <w:gridCol w:w="4955"/>
          </w:tblGrid>
        </w:tblGridChange>
      </w:tblGrid>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Fragmento V1 – CRÍTICO (urgente, pequeño)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Fragmento V2 – EVOLUCIÓN (pesado, no urgente)</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id_historial=1, id_paciente=1, O+, Penicilina, Diabetes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id_historial=1, 2024-01-15, observaciones largas..., antecedentes</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id_historial=2, id_paciente=2, A-, Ninguna, Asma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id_historial=2, 2024-02-20, observaciones largas..., antecedentes</w:t>
            </w:r>
          </w:p>
        </w:tc>
      </w:tr>
    </w:tbl>
    <w:p w:rsidR="00000000" w:rsidDel="00000000" w:rsidP="00000000" w:rsidRDefault="00000000" w:rsidRPr="00000000" w14:paraId="00000224">
      <w:pPr>
        <w:spacing w:line="240" w:lineRule="auto"/>
        <w:rPr/>
      </w:pPr>
      <w:r w:rsidDel="00000000" w:rsidR="00000000" w:rsidRPr="00000000">
        <w:rPr>
          <w:rtl w:val="0"/>
        </w:rPr>
        <w:t xml:space="preserve">Política de almacenamiento:</w:t>
      </w:r>
    </w:p>
    <w:p w:rsidR="00000000" w:rsidDel="00000000" w:rsidP="00000000" w:rsidRDefault="00000000" w:rsidRPr="00000000" w14:paraId="00000225">
      <w:pPr>
        <w:numPr>
          <w:ilvl w:val="0"/>
          <w:numId w:val="4"/>
        </w:numPr>
        <w:spacing w:line="240" w:lineRule="auto"/>
        <w:ind w:left="720" w:hanging="360"/>
      </w:pPr>
      <w:r w:rsidDel="00000000" w:rsidR="00000000" w:rsidRPr="00000000">
        <w:rPr>
          <w:rFonts w:ascii="Arial Unicode MS" w:cs="Arial Unicode MS" w:eastAsia="Arial Unicode MS" w:hAnsi="Arial Unicode MS"/>
          <w:rtl w:val="0"/>
        </w:rPr>
        <w:t xml:space="preserve">Fragmento V1 (crítico) → Se replica parcialmente en los 3 hospitales (para emergencias fuera de región)</w:t>
      </w:r>
    </w:p>
    <w:p w:rsidR="00000000" w:rsidDel="00000000" w:rsidP="00000000" w:rsidRDefault="00000000" w:rsidRPr="00000000" w14:paraId="00000226">
      <w:pPr>
        <w:numPr>
          <w:ilvl w:val="0"/>
          <w:numId w:val="4"/>
        </w:numPr>
        <w:spacing w:line="240" w:lineRule="auto"/>
        <w:ind w:left="720" w:hanging="360"/>
      </w:pPr>
      <w:r w:rsidDel="00000000" w:rsidR="00000000" w:rsidRPr="00000000">
        <w:rPr>
          <w:rFonts w:ascii="Arial Unicode MS" w:cs="Arial Unicode MS" w:eastAsia="Arial Unicode MS" w:hAnsi="Arial Unicode MS"/>
          <w:rtl w:val="0"/>
        </w:rPr>
        <w:t xml:space="preserve">Fragmento V2 (evolución) → Se queda SOLO en el hospital de origen del paciente</w:t>
      </w:r>
    </w:p>
    <w:p w:rsidR="00000000" w:rsidDel="00000000" w:rsidP="00000000" w:rsidRDefault="00000000" w:rsidRPr="00000000" w14:paraId="00000227">
      <w:pPr>
        <w:spacing w:line="240" w:lineRule="auto"/>
        <w:rPr>
          <w:b w:val="1"/>
          <w:bCs w:val="1"/>
        </w:rPr>
      </w:pPr>
      <w:r w:rsidDel="00000000" w:rsidR="00000000" w:rsidRPr="00000000">
        <w:rPr>
          <w:b w:val="1"/>
          <w:bCs w:val="1"/>
          <w:rtl w:val="0"/>
        </w:rPr>
        <w:t xml:space="preserve">2.3 Combinación híbrida: vertical + luego horizontal (ejemplo concreto)</w:t>
      </w:r>
    </w:p>
    <w:p w:rsidR="00000000" w:rsidDel="00000000" w:rsidP="00000000" w:rsidRDefault="00000000" w:rsidRPr="00000000" w14:paraId="00000228">
      <w:pPr>
        <w:spacing w:line="240" w:lineRule="auto"/>
        <w:rPr/>
      </w:pPr>
      <w:r w:rsidDel="00000000" w:rsidR="00000000" w:rsidRPr="00000000">
        <w:rPr>
          <w:rtl w:val="0"/>
        </w:rPr>
        <w:t xml:space="preserve">La fragmentación híbrida aplica primero fragmentación vertical y luego horizontal (o viceversa) sobre la misma tabla. Primero se separan columnas livianas de pesadas (vertical), y luego las livianas se distribuyen por región (horizontal). Esto optimiza el rendimiento de consultas de reporte y emergencias.</w:t>
      </w:r>
    </w:p>
    <w:p w:rsidR="00000000" w:rsidDel="00000000" w:rsidP="00000000" w:rsidRDefault="00000000" w:rsidRPr="00000000" w14:paraId="00000229">
      <w:pPr>
        <w:spacing w:line="240" w:lineRule="auto"/>
        <w:rPr/>
      </w:pPr>
      <w:r w:rsidDel="00000000" w:rsidR="00000000" w:rsidRPr="00000000">
        <w:rPr>
          <w:rtl w:val="0"/>
        </w:rPr>
        <w:t xml:space="preserve">Proceso en dos pasos:</w:t>
      </w:r>
    </w:p>
    <w:p w:rsidR="00000000" w:rsidDel="00000000" w:rsidP="00000000" w:rsidRDefault="00000000" w:rsidRPr="00000000" w14:paraId="0000022A">
      <w:pPr>
        <w:numPr>
          <w:ilvl w:val="0"/>
          <w:numId w:val="52"/>
        </w:numPr>
        <w:spacing w:line="240" w:lineRule="auto"/>
        <w:ind w:left="720" w:hanging="360"/>
      </w:pPr>
      <w:r w:rsidDel="00000000" w:rsidR="00000000" w:rsidRPr="00000000">
        <w:rPr>
          <w:rtl w:val="0"/>
        </w:rPr>
        <w:t xml:space="preserve">Vertical: separar Consulta_Diag (liviano) de Consulta_Detalle (pesado)</w:t>
      </w:r>
    </w:p>
    <w:p w:rsidR="00000000" w:rsidDel="00000000" w:rsidP="00000000" w:rsidRDefault="00000000" w:rsidRPr="00000000" w14:paraId="0000022B">
      <w:pPr>
        <w:numPr>
          <w:ilvl w:val="0"/>
          <w:numId w:val="52"/>
        </w:numPr>
        <w:spacing w:line="240" w:lineRule="auto"/>
        <w:ind w:left="720" w:hanging="360"/>
      </w:pPr>
      <w:r w:rsidDel="00000000" w:rsidR="00000000" w:rsidRPr="00000000">
        <w:rPr>
          <w:rtl w:val="0"/>
        </w:rPr>
        <w:t xml:space="preserve">Horizontal: sobre Consulta_Diag, dividir por id_hospital</w:t>
      </w:r>
    </w:p>
    <w:p w:rsidR="00000000" w:rsidDel="00000000" w:rsidP="00000000" w:rsidRDefault="00000000" w:rsidRPr="00000000" w14:paraId="0000022C">
      <w:pPr>
        <w:spacing w:line="240" w:lineRule="auto"/>
        <w:rPr/>
      </w:pPr>
      <w:r w:rsidDel="00000000" w:rsidR="00000000" w:rsidRPr="00000000">
        <w:rPr>
          <w:rtl w:val="0"/>
        </w:rPr>
      </w:r>
    </w:p>
    <w:p w:rsidR="00000000" w:rsidDel="00000000" w:rsidP="00000000" w:rsidRDefault="00000000" w:rsidRPr="00000000" w14:paraId="0000022D">
      <w:pPr>
        <w:spacing w:line="240" w:lineRule="auto"/>
        <w:rPr>
          <w:b w:val="1"/>
          <w:bCs w:val="1"/>
        </w:rPr>
      </w:pPr>
      <w:r w:rsidDel="00000000" w:rsidR="00000000" w:rsidRPr="00000000">
        <w:rPr>
          <w:b w:val="1"/>
          <w:bCs w:val="1"/>
          <w:rtl w:val="0"/>
        </w:rPr>
        <w:t xml:space="preserve">Boceto 2.3 – Fragmentación híbrida de la tabla Consulta</w:t>
      </w:r>
    </w:p>
    <w:p w:rsidR="00000000" w:rsidDel="00000000" w:rsidP="00000000" w:rsidRDefault="00000000" w:rsidRPr="00000000" w14:paraId="0000022E">
      <w:pPr>
        <w:spacing w:line="240" w:lineRule="auto"/>
        <w:rPr/>
      </w:pPr>
      <w:r w:rsidDel="00000000" w:rsidR="00000000" w:rsidRPr="00000000">
        <w:rPr>
          <w:rtl w:val="0"/>
        </w:rPr>
        <w:t xml:space="preserve">Paso 1 – Fragmentación Vertical:</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2.1019108280257"/>
        <w:gridCol w:w="3254.140127388535"/>
        <w:gridCol w:w="3313.7579617834394"/>
        <w:tblGridChange w:id="0">
          <w:tblGrid>
            <w:gridCol w:w="2792.1019108280257"/>
            <w:gridCol w:w="3254.140127388535"/>
            <w:gridCol w:w="3313.7579617834394"/>
          </w:tblGrid>
        </w:tblGridChange>
      </w:tblGrid>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Tabla original: 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Fragmento VERTICAL LIVIANO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Fragmento VERTICAL PESADO</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id_consulta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CONSULTA_DIAG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CONSULTA_DETALLE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id_paciente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π id_consulta, id_paciente,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π id_consulta, tratamiento,</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id_doctor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id_doctor, id_hospital,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notas_medicas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id_hospital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fecha, motivo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(más pequeño, viaja rápido)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(más pesado, no viaja)</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motivo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tratamiento (TEXT largo)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notas_medicas (TEXT largo)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r>
          </w:p>
        </w:tc>
      </w:tr>
    </w:tbl>
    <w:p w:rsidR="00000000" w:rsidDel="00000000" w:rsidP="00000000" w:rsidRDefault="00000000" w:rsidRPr="00000000" w14:paraId="0000024A">
      <w:pPr>
        <w:spacing w:line="240" w:lineRule="auto"/>
        <w:rPr/>
      </w:pPr>
      <w:r w:rsidDel="00000000" w:rsidR="00000000" w:rsidRPr="00000000">
        <w:rPr>
          <w:rtl w:val="0"/>
        </w:rPr>
        <w:t xml:space="preserve">Paso 2 – Fragmentación Horizontal (solo sobre CONSULTA_DIAG):</w:t>
      </w:r>
    </w:p>
    <w:p w:rsidR="00000000" w:rsidDel="00000000" w:rsidP="00000000" w:rsidRDefault="00000000" w:rsidRPr="00000000" w14:paraId="0000024B">
      <w:pPr>
        <w:spacing w:line="240" w:lineRule="auto"/>
        <w:rPr/>
      </w:pPr>
      <w:r w:rsidDel="00000000" w:rsidR="00000000" w:rsidRPr="00000000">
        <w:rPr>
          <w:rFonts w:ascii="Arial Unicode MS" w:cs="Arial Unicode MS" w:eastAsia="Arial Unicode MS" w:hAnsi="Arial Unicode MS"/>
          <w:rtl w:val="0"/>
        </w:rPr>
        <w:t xml:space="preserve">Consulta_Diag_LP = σ id_hospital = 1 (Consulta_Diag)  → PostgreSQL La Paz</w:t>
      </w:r>
    </w:p>
    <w:p w:rsidR="00000000" w:rsidDel="00000000" w:rsidP="00000000" w:rsidRDefault="00000000" w:rsidRPr="00000000" w14:paraId="0000024C">
      <w:pPr>
        <w:spacing w:line="240" w:lineRule="auto"/>
        <w:rPr/>
      </w:pPr>
      <w:r w:rsidDel="00000000" w:rsidR="00000000" w:rsidRPr="00000000">
        <w:rPr>
          <w:rFonts w:ascii="Arial Unicode MS" w:cs="Arial Unicode MS" w:eastAsia="Arial Unicode MS" w:hAnsi="Arial Unicode MS"/>
          <w:rtl w:val="0"/>
        </w:rPr>
        <w:t xml:space="preserve">Consulta_Diag_CB = σ id_hospital = 2 (Consulta_Diag)  → SQL Server Cochabamba</w:t>
      </w:r>
    </w:p>
    <w:p w:rsidR="00000000" w:rsidDel="00000000" w:rsidP="00000000" w:rsidRDefault="00000000" w:rsidRPr="00000000" w14:paraId="0000024D">
      <w:pPr>
        <w:spacing w:line="240" w:lineRule="auto"/>
        <w:rPr/>
      </w:pPr>
      <w:r w:rsidDel="00000000" w:rsidR="00000000" w:rsidRPr="00000000">
        <w:rPr>
          <w:rFonts w:ascii="Arial Unicode MS" w:cs="Arial Unicode MS" w:eastAsia="Arial Unicode MS" w:hAnsi="Arial Unicode MS"/>
          <w:rtl w:val="0"/>
        </w:rPr>
        <w:t xml:space="preserve">Consulta_Diag_SC = σ id_hospital = 3 (Consulta_Diag)  → SQL Server Santa Cruz</w:t>
      </w:r>
    </w:p>
    <w:p w:rsidR="00000000" w:rsidDel="00000000" w:rsidP="00000000" w:rsidRDefault="00000000" w:rsidRPr="00000000" w14:paraId="0000024E">
      <w:pPr>
        <w:spacing w:line="240" w:lineRule="auto"/>
        <w:rPr/>
      </w:pPr>
      <w:r w:rsidDel="00000000" w:rsidR="00000000" w:rsidRPr="00000000">
        <w:rPr>
          <w:rtl w:val="0"/>
        </w:rPr>
      </w:r>
    </w:p>
    <w:p w:rsidR="00000000" w:rsidDel="00000000" w:rsidP="00000000" w:rsidRDefault="00000000" w:rsidRPr="00000000" w14:paraId="0000024F">
      <w:pPr>
        <w:spacing w:line="240" w:lineRule="auto"/>
        <w:rPr/>
      </w:pPr>
      <w:r w:rsidDel="00000000" w:rsidR="00000000" w:rsidRPr="00000000">
        <w:rPr>
          <w:rtl w:val="0"/>
        </w:rPr>
        <w:t xml:space="preserve">Ejemplo concreto:</w:t>
      </w:r>
    </w:p>
    <w:p w:rsidR="00000000" w:rsidDel="00000000" w:rsidP="00000000" w:rsidRDefault="00000000" w:rsidRPr="00000000" w14:paraId="00000250">
      <w:pPr>
        <w:numPr>
          <w:ilvl w:val="0"/>
          <w:numId w:val="51"/>
        </w:numPr>
        <w:spacing w:line="240" w:lineRule="auto"/>
        <w:ind w:left="720" w:hanging="360"/>
      </w:pPr>
      <w:r w:rsidDel="00000000" w:rsidR="00000000" w:rsidRPr="00000000">
        <w:rPr>
          <w:rFonts w:ascii="Arial Unicode MS" w:cs="Arial Unicode MS" w:eastAsia="Arial Unicode MS" w:hAnsi="Arial Unicode MS"/>
          <w:rtl w:val="0"/>
        </w:rPr>
        <w:t xml:space="preserve">CONSULTA_DETALLE (tratamiento, notas médicas) NO se fragmenta horizontalmente → queda SOLO en el hospital donde se emitió la consulta</w:t>
      </w:r>
    </w:p>
    <w:p w:rsidR="00000000" w:rsidDel="00000000" w:rsidP="00000000" w:rsidRDefault="00000000" w:rsidRPr="00000000" w14:paraId="00000251">
      <w:pPr>
        <w:numPr>
          <w:ilvl w:val="0"/>
          <w:numId w:val="51"/>
        </w:numPr>
        <w:spacing w:line="240" w:lineRule="auto"/>
        <w:ind w:left="720" w:hanging="360"/>
      </w:pPr>
      <w:r w:rsidDel="00000000" w:rsidR="00000000" w:rsidRPr="00000000">
        <w:rPr>
          <w:rFonts w:ascii="Arial Unicode MS" w:cs="Arial Unicode MS" w:eastAsia="Arial Unicode MS" w:hAnsi="Arial Unicode MS"/>
          <w:rtl w:val="0"/>
        </w:rPr>
        <w:t xml:space="preserve">CONSULTA_DIAG (fecha, motivo) SÍ se fragmenta horizontalmente → se distribuye en LP, CB, SC</w:t>
      </w:r>
    </w:p>
    <w:p w:rsidR="00000000" w:rsidDel="00000000" w:rsidP="00000000" w:rsidRDefault="00000000" w:rsidRPr="00000000" w14:paraId="00000252">
      <w:pPr>
        <w:spacing w:line="240" w:lineRule="auto"/>
        <w:jc w:val="both"/>
        <w:rPr/>
      </w:pPr>
      <w:r w:rsidDel="00000000" w:rsidR="00000000" w:rsidRPr="00000000">
        <w:rPr>
          <w:rtl w:val="0"/>
        </w:rPr>
        <w:t xml:space="preserve">Beneficio: Un reporte nacional "Cantidad de consultas por día" solo necesita acceder a Consulta_Diag (liviano), que está fragmentado pero es rápido de transferir. Las notas médicas largas nunca viajan por la red.</w:t>
      </w:r>
    </w:p>
    <w:p w:rsidR="00000000" w:rsidDel="00000000" w:rsidP="00000000" w:rsidRDefault="00000000" w:rsidRPr="00000000" w14:paraId="00000253">
      <w:pPr>
        <w:spacing w:line="240" w:lineRule="auto"/>
        <w:jc w:val="both"/>
        <w:rPr>
          <w:b w:val="1"/>
          <w:bCs w:val="1"/>
        </w:rPr>
      </w:pPr>
      <w:r w:rsidDel="00000000" w:rsidR="00000000" w:rsidRPr="00000000">
        <w:rPr>
          <w:b w:val="1"/>
          <w:bCs w:val="1"/>
          <w:rtl w:val="0"/>
        </w:rPr>
        <w:t xml:space="preserve">2.4 Decisión de réplicas: completa vs parcial (fragmentos calientes)</w:t>
      </w:r>
    </w:p>
    <w:p w:rsidR="00000000" w:rsidDel="00000000" w:rsidP="00000000" w:rsidRDefault="00000000" w:rsidRPr="00000000" w14:paraId="00000254">
      <w:pPr>
        <w:spacing w:line="240" w:lineRule="auto"/>
        <w:jc w:val="both"/>
        <w:rPr/>
      </w:pPr>
      <w:r w:rsidDel="00000000" w:rsidR="00000000" w:rsidRPr="00000000">
        <w:rPr>
          <w:rtl w:val="0"/>
        </w:rPr>
        <w:t xml:space="preserve">Las réplicas son copias de datos en múltiples nodos. Pueden ser:</w:t>
      </w:r>
    </w:p>
    <w:p w:rsidR="00000000" w:rsidDel="00000000" w:rsidP="00000000" w:rsidRDefault="00000000" w:rsidRPr="00000000" w14:paraId="00000255">
      <w:pPr>
        <w:numPr>
          <w:ilvl w:val="0"/>
          <w:numId w:val="7"/>
        </w:numPr>
        <w:spacing w:line="240" w:lineRule="auto"/>
        <w:ind w:left="720" w:hanging="360"/>
        <w:jc w:val="both"/>
      </w:pPr>
      <w:r w:rsidDel="00000000" w:rsidR="00000000" w:rsidRPr="00000000">
        <w:rPr>
          <w:rtl w:val="0"/>
        </w:rPr>
        <w:t xml:space="preserve">Completa síncrona: toda la tabla se copia a todos los nodos, se actualiza de inmediato</w:t>
      </w:r>
    </w:p>
    <w:p w:rsidR="00000000" w:rsidDel="00000000" w:rsidP="00000000" w:rsidRDefault="00000000" w:rsidRPr="00000000" w14:paraId="00000256">
      <w:pPr>
        <w:numPr>
          <w:ilvl w:val="0"/>
          <w:numId w:val="7"/>
        </w:numPr>
        <w:spacing w:line="240" w:lineRule="auto"/>
        <w:ind w:left="720" w:hanging="360"/>
        <w:jc w:val="both"/>
      </w:pPr>
      <w:r w:rsidDel="00000000" w:rsidR="00000000" w:rsidRPr="00000000">
        <w:rPr>
          <w:rtl w:val="0"/>
        </w:rPr>
        <w:t xml:space="preserve">Parcial asíncrona: solo un subconjunto (fragmentos calientes) se copia, se actualiza con retraso</w:t>
      </w:r>
    </w:p>
    <w:p w:rsidR="00000000" w:rsidDel="00000000" w:rsidP="00000000" w:rsidRDefault="00000000" w:rsidRPr="00000000" w14:paraId="00000257">
      <w:pPr>
        <w:numPr>
          <w:ilvl w:val="0"/>
          <w:numId w:val="7"/>
        </w:numPr>
        <w:spacing w:line="240" w:lineRule="auto"/>
        <w:ind w:left="720" w:hanging="360"/>
        <w:jc w:val="both"/>
      </w:pPr>
      <w:r w:rsidDel="00000000" w:rsidR="00000000" w:rsidRPr="00000000">
        <w:rPr>
          <w:rtl w:val="0"/>
        </w:rPr>
        <w:t xml:space="preserve">Sin réplica: los datos quedan solo en su nodo de origen</w:t>
      </w:r>
    </w:p>
    <w:p w:rsidR="00000000" w:rsidDel="00000000" w:rsidP="00000000" w:rsidRDefault="00000000" w:rsidRPr="00000000" w14:paraId="00000258">
      <w:pPr>
        <w:spacing w:line="240" w:lineRule="auto"/>
        <w:jc w:val="both"/>
        <w:rPr/>
      </w:pPr>
      <w:r w:rsidDel="00000000" w:rsidR="00000000" w:rsidRPr="00000000">
        <w:rPr>
          <w:rtl w:val="0"/>
        </w:rPr>
        <w:t xml:space="preserve">Los fragmentos calientes son los datos más consultados desde nodos remotos (ej. alergias y tipo sangre de pacientes crónicos).</w:t>
      </w:r>
    </w:p>
    <w:p w:rsidR="00000000" w:rsidDel="00000000" w:rsidP="00000000" w:rsidRDefault="00000000" w:rsidRPr="00000000" w14:paraId="00000259">
      <w:pPr>
        <w:spacing w:line="240" w:lineRule="auto"/>
        <w:jc w:val="both"/>
        <w:rPr>
          <w:b w:val="1"/>
          <w:bCs w:val="1"/>
        </w:rPr>
      </w:pPr>
      <w:r w:rsidDel="00000000" w:rsidR="00000000" w:rsidRPr="00000000">
        <w:rPr>
          <w:b w:val="1"/>
          <w:bCs w:val="1"/>
          <w:rtl w:val="0"/>
        </w:rPr>
        <w:t xml:space="preserve">Boceto 2.4 – Tipos de réplica en el Sistema Hospitalario Nacional</w:t>
      </w:r>
    </w:p>
    <w:p w:rsidR="00000000" w:rsidDel="00000000" w:rsidP="00000000" w:rsidRDefault="00000000" w:rsidRPr="00000000" w14:paraId="0000025A">
      <w:pPr>
        <w:spacing w:line="240" w:lineRule="auto"/>
        <w:jc w:val="both"/>
        <w:rPr/>
      </w:pPr>
      <w:r w:rsidDel="00000000" w:rsidR="00000000" w:rsidRPr="00000000">
        <w:rPr>
          <w:rtl w:val="0"/>
        </w:rPr>
        <w:t xml:space="preserve">Tipo 1: Réplica Completa Síncrona (Tablas de Catálogo)</w:t>
      </w:r>
    </w:p>
    <w:p w:rsidR="00000000" w:rsidDel="00000000" w:rsidP="00000000" w:rsidRDefault="00000000" w:rsidRPr="00000000" w14:paraId="0000025B">
      <w:pPr>
        <w:spacing w:line="240" w:lineRule="auto"/>
        <w:jc w:val="both"/>
        <w:rPr/>
      </w:pPr>
      <w:r w:rsidDel="00000000" w:rsidR="00000000" w:rsidRPr="00000000">
        <w:rPr>
          <w:rtl w:val="0"/>
        </w:rPr>
      </w:r>
    </w:p>
    <w:tbl>
      <w:tblPr>
        <w:tblStyle w:val="Table12"/>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705"/>
        <w:gridCol w:w="2660"/>
        <w:tblGridChange w:id="0">
          <w:tblGrid>
            <w:gridCol w:w="1415"/>
            <w:gridCol w:w="2705"/>
            <w:gridCol w:w="2660"/>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jc w:val="both"/>
              <w:rPr>
                <w:b w:val="1"/>
                <w:bCs w:val="1"/>
              </w:rPr>
            </w:pPr>
            <w:r w:rsidDel="00000000" w:rsidR="00000000" w:rsidRPr="00000000">
              <w:rPr>
                <w:b w:val="1"/>
                <w:bCs w:val="1"/>
                <w:rtl w:val="0"/>
              </w:rPr>
              <w:t xml:space="preserve">Tabla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jc w:val="both"/>
              <w:rPr>
                <w:b w:val="1"/>
                <w:bCs w:val="1"/>
              </w:rPr>
            </w:pPr>
            <w:r w:rsidDel="00000000" w:rsidR="00000000" w:rsidRPr="00000000">
              <w:rPr>
                <w:b w:val="1"/>
                <w:bCs w:val="1"/>
                <w:rtl w:val="0"/>
              </w:rPr>
              <w:t xml:space="preserve">¿Dónde se replica?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jc w:val="both"/>
              <w:rPr>
                <w:b w:val="1"/>
                <w:bCs w:val="1"/>
              </w:rPr>
            </w:pPr>
            <w:r w:rsidDel="00000000" w:rsidR="00000000" w:rsidRPr="00000000">
              <w:rPr>
                <w:b w:val="1"/>
                <w:bCs w:val="1"/>
                <w:rtl w:val="0"/>
              </w:rPr>
              <w:t xml:space="preserve">¿Cuándo se actualiza?</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jc w:val="both"/>
              <w:rPr/>
            </w:pPr>
            <w:r w:rsidDel="00000000" w:rsidR="00000000" w:rsidRPr="00000000">
              <w:rPr>
                <w:rtl w:val="0"/>
              </w:rPr>
              <w:t xml:space="preserve">Medicamento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jc w:val="both"/>
              <w:rPr/>
            </w:pPr>
            <w:r w:rsidDel="00000000" w:rsidR="00000000" w:rsidRPr="00000000">
              <w:rPr>
                <w:rtl w:val="0"/>
              </w:rPr>
              <w:t xml:space="preserve">LP, CB, SC (los 3 nodos)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jc w:val="both"/>
              <w:rPr/>
            </w:pPr>
            <w:r w:rsidDel="00000000" w:rsidR="00000000" w:rsidRPr="00000000">
              <w:rPr>
                <w:rtl w:val="0"/>
              </w:rPr>
              <w:t xml:space="preserve">Síncrona (inmediata)</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jc w:val="both"/>
              <w:rPr/>
            </w:pPr>
            <w:r w:rsidDel="00000000" w:rsidR="00000000" w:rsidRPr="00000000">
              <w:rPr>
                <w:rtl w:val="0"/>
              </w:rPr>
              <w:t xml:space="preserve">Hospital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jc w:val="both"/>
              <w:rPr/>
            </w:pPr>
            <w:r w:rsidDel="00000000" w:rsidR="00000000" w:rsidRPr="00000000">
              <w:rPr>
                <w:rtl w:val="0"/>
              </w:rPr>
              <w:t xml:space="preserve">LP, CB, SC (los 3 nodos)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jc w:val="both"/>
              <w:rPr/>
            </w:pPr>
            <w:r w:rsidDel="00000000" w:rsidR="00000000" w:rsidRPr="00000000">
              <w:rPr>
                <w:rtl w:val="0"/>
              </w:rPr>
              <w:t xml:space="preserve">Síncrona (inmediata)</w:t>
            </w:r>
          </w:p>
        </w:tc>
      </w:tr>
    </w:tbl>
    <w:p w:rsidR="00000000" w:rsidDel="00000000" w:rsidP="00000000" w:rsidRDefault="00000000" w:rsidRPr="00000000" w14:paraId="00000265">
      <w:pPr>
        <w:spacing w:line="240" w:lineRule="auto"/>
        <w:jc w:val="both"/>
        <w:rPr/>
      </w:pPr>
      <w:r w:rsidDel="00000000" w:rsidR="00000000" w:rsidRPr="00000000">
        <w:rPr>
          <w:rtl w:val="0"/>
        </w:rPr>
        <w:t xml:space="preserve">Beneficio: Médicos pueden recetar o registrar traslados sin depender de conexión a La Paz para validar medicamentos u hospitales.</w:t>
      </w:r>
    </w:p>
    <w:p w:rsidR="00000000" w:rsidDel="00000000" w:rsidP="00000000" w:rsidRDefault="00000000" w:rsidRPr="00000000" w14:paraId="00000266">
      <w:pPr>
        <w:spacing w:line="240" w:lineRule="auto"/>
        <w:jc w:val="both"/>
        <w:rPr/>
      </w:pPr>
      <w:r w:rsidDel="00000000" w:rsidR="00000000" w:rsidRPr="00000000">
        <w:rPr>
          <w:rtl w:val="0"/>
        </w:rPr>
        <w:t xml:space="preserve">Tipo 2: Réplica Parcial Asíncrona (Fragmentos Calientes)</w:t>
      </w:r>
    </w:p>
    <w:tbl>
      <w:tblPr>
        <w:tblStyle w:val="Table1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1545"/>
        <w:gridCol w:w="2055"/>
        <w:gridCol w:w="2010"/>
        <w:tblGridChange w:id="0">
          <w:tblGrid>
            <w:gridCol w:w="3765"/>
            <w:gridCol w:w="1545"/>
            <w:gridCol w:w="2055"/>
            <w:gridCol w:w="2010"/>
          </w:tblGrid>
        </w:tblGridChange>
      </w:tblGrid>
      <w:tr>
        <w:trPr>
          <w:cantSplit w:val="0"/>
          <w:trHeight w:val="372.4465571995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b w:val="1"/>
                <w:bCs w:val="1"/>
              </w:rPr>
            </w:pPr>
            <w:r w:rsidDel="00000000" w:rsidR="00000000" w:rsidRPr="00000000">
              <w:rPr>
                <w:b w:val="1"/>
                <w:bCs w:val="1"/>
                <w:rtl w:val="0"/>
              </w:rPr>
              <w:t xml:space="preserve">Datos replicados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b w:val="1"/>
                <w:bCs w:val="1"/>
              </w:rPr>
            </w:pPr>
            <w:r w:rsidDel="00000000" w:rsidR="00000000" w:rsidRPr="00000000">
              <w:rPr>
                <w:b w:val="1"/>
                <w:bCs w:val="1"/>
                <w:rtl w:val="0"/>
              </w:rPr>
              <w:t xml:space="preserve">Origen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b w:val="1"/>
                <w:bCs w:val="1"/>
              </w:rPr>
            </w:pPr>
            <w:r w:rsidDel="00000000" w:rsidR="00000000" w:rsidRPr="00000000">
              <w:rPr>
                <w:b w:val="1"/>
                <w:bCs w:val="1"/>
                <w:rtl w:val="0"/>
              </w:rPr>
              <w:t xml:space="preserve">Destino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b w:val="1"/>
                <w:bCs w:val="1"/>
              </w:rPr>
            </w:pPr>
            <w:r w:rsidDel="00000000" w:rsidR="00000000" w:rsidRPr="00000000">
              <w:rPr>
                <w:b w:val="1"/>
                <w:bCs w:val="1"/>
                <w:rtl w:val="0"/>
              </w:rPr>
              <w:t xml:space="preserve">Periodicidad</w:t>
            </w:r>
          </w:p>
        </w:tc>
      </w:tr>
      <w:tr>
        <w:trPr>
          <w:cantSplit w:val="0"/>
          <w:trHeight w:val="779.467505300403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Historial_V1 de pacientes crónicos (alergias, tipo_sangre, enf_cronicas)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La Paz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Santa Cruz, Cochabamba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Asíncrona (cada 1 hora)</w:t>
            </w:r>
          </w:p>
        </w:tc>
      </w:tr>
      <w:tr>
        <w:trPr>
          <w:cantSplit w:val="0"/>
          <w:trHeight w:val="57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Historial_V1 de pacientes crónicos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Cochabamba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La Paz, Santa Cruz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Asíncrona (cada 1 hora)</w:t>
            </w:r>
          </w:p>
        </w:tc>
      </w:tr>
      <w:tr>
        <w:trPr>
          <w:cantSplit w:val="0"/>
          <w:trHeight w:val="57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Historial_V1 de pacientes crónicos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Santa Cruz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La Paz, Cochabamba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Asíncrona (cada 1 hora)</w:t>
            </w:r>
          </w:p>
        </w:tc>
      </w:tr>
    </w:tbl>
    <w:p w:rsidR="00000000" w:rsidDel="00000000" w:rsidP="00000000" w:rsidRDefault="00000000" w:rsidRPr="00000000" w14:paraId="00000277">
      <w:pPr>
        <w:spacing w:line="240" w:lineRule="auto"/>
        <w:jc w:val="both"/>
        <w:rPr/>
      </w:pPr>
      <w:r w:rsidDel="00000000" w:rsidR="00000000" w:rsidRPr="00000000">
        <w:rPr>
          <w:rtl w:val="0"/>
        </w:rPr>
        <w:t xml:space="preserve">Beneficio: Si la red troncal sufre una caída, los médicos de Santa Cruz pueden atender a un paciente crítico de La Paz porque sus alergias y tipo sangre ya estaban pre-almacenados localmente en SQL Server.</w:t>
      </w:r>
    </w:p>
    <w:p w:rsidR="00000000" w:rsidDel="00000000" w:rsidP="00000000" w:rsidRDefault="00000000" w:rsidRPr="00000000" w14:paraId="00000278">
      <w:pPr>
        <w:spacing w:line="240" w:lineRule="auto"/>
        <w:jc w:val="both"/>
        <w:rPr/>
      </w:pPr>
      <w:r w:rsidDel="00000000" w:rsidR="00000000" w:rsidRPr="00000000">
        <w:rPr>
          <w:rtl w:val="0"/>
        </w:rPr>
        <w:t xml:space="preserve">Tipo 3: Sin Réplica (Datos Pesados o No Críticos)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2.611464968153"/>
        <w:gridCol w:w="2553.6305732484075"/>
        <w:gridCol w:w="3313.7579617834394"/>
        <w:tblGridChange w:id="0">
          <w:tblGrid>
            <w:gridCol w:w="3492.611464968153"/>
            <w:gridCol w:w="2553.6305732484075"/>
            <w:gridCol w:w="3313.7579617834394"/>
          </w:tblGrid>
        </w:tblGridChange>
      </w:tblGrid>
      <w:tr>
        <w:trPr>
          <w:cantSplit w:val="0"/>
          <w:trHeight w:val="410.895993730118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40" w:lineRule="auto"/>
              <w:rPr>
                <w:b w:val="1"/>
                <w:bCs w:val="1"/>
              </w:rPr>
            </w:pPr>
            <w:r w:rsidDel="00000000" w:rsidR="00000000" w:rsidRPr="00000000">
              <w:rPr>
                <w:b w:val="1"/>
                <w:bCs w:val="1"/>
                <w:rtl w:val="0"/>
              </w:rPr>
              <w:t xml:space="preserve">Tabla / Fragmento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40" w:lineRule="auto"/>
              <w:rPr>
                <w:b w:val="1"/>
                <w:bCs w:val="1"/>
              </w:rPr>
            </w:pPr>
            <w:r w:rsidDel="00000000" w:rsidR="00000000" w:rsidRPr="00000000">
              <w:rPr>
                <w:b w:val="1"/>
                <w:bCs w:val="1"/>
                <w:rtl w:val="0"/>
              </w:rPr>
              <w:t xml:space="preserve">¿Dónde se almacena?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rPr>
                <w:b w:val="1"/>
                <w:bCs w:val="1"/>
              </w:rPr>
            </w:pPr>
            <w:r w:rsidDel="00000000" w:rsidR="00000000" w:rsidRPr="00000000">
              <w:rPr>
                <w:b w:val="1"/>
                <w:bCs w:val="1"/>
                <w:rtl w:val="0"/>
              </w:rPr>
              <w:t xml:space="preserve">¿Por qué no se replica?</w:t>
            </w:r>
          </w:p>
        </w:tc>
      </w:tr>
      <w:tr>
        <w:trPr>
          <w:cantSplit w:val="0"/>
          <w:trHeight w:val="530.06103751988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Historial_V2 (observaciones largas)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Solo en nodo origen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Es pesado y no urgente</w:t>
            </w:r>
          </w:p>
        </w:tc>
      </w:tr>
      <w:tr>
        <w:trPr>
          <w:cantSplit w:val="0"/>
          <w:trHeight w:val="530.06103751988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Consulta_Detalle (tratamiento, notas médicas)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Solo en nodo donde se emitió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Es pesado y no necesario en emergencias</w:t>
            </w:r>
          </w:p>
        </w:tc>
      </w:tr>
    </w:tbl>
    <w:p w:rsidR="00000000" w:rsidDel="00000000" w:rsidP="00000000" w:rsidRDefault="00000000" w:rsidRPr="00000000" w14:paraId="00000282">
      <w:pPr>
        <w:spacing w:line="240" w:lineRule="auto"/>
        <w:rPr/>
      </w:pPr>
      <w:r w:rsidDel="00000000" w:rsidR="00000000" w:rsidRPr="00000000">
        <w:rPr>
          <w:rtl w:val="0"/>
        </w:rPr>
      </w:r>
    </w:p>
    <w:p w:rsidR="00000000" w:rsidDel="00000000" w:rsidP="00000000" w:rsidRDefault="00000000" w:rsidRPr="00000000" w14:paraId="00000283">
      <w:pPr>
        <w:spacing w:line="240" w:lineRule="auto"/>
        <w:jc w:val="both"/>
        <w:rPr>
          <w:b w:val="1"/>
          <w:bCs w:val="1"/>
        </w:rPr>
      </w:pPr>
      <w:r w:rsidDel="00000000" w:rsidR="00000000" w:rsidRPr="00000000">
        <w:rPr>
          <w:b w:val="1"/>
          <w:bCs w:val="1"/>
          <w:rtl w:val="0"/>
        </w:rPr>
        <w:t xml:space="preserve">2.5 Dibujo del nodo dedicado con sus componentes internos</w:t>
      </w:r>
    </w:p>
    <w:p w:rsidR="00000000" w:rsidDel="00000000" w:rsidP="00000000" w:rsidRDefault="00000000" w:rsidRPr="00000000" w14:paraId="00000284">
      <w:pPr>
        <w:spacing w:line="240" w:lineRule="auto"/>
        <w:jc w:val="both"/>
        <w:rPr/>
      </w:pPr>
      <w:r w:rsidDel="00000000" w:rsidR="00000000" w:rsidRPr="00000000">
        <w:rPr>
          <w:rtl w:val="0"/>
        </w:rPr>
      </w:r>
    </w:p>
    <w:p w:rsidR="00000000" w:rsidDel="00000000" w:rsidP="00000000" w:rsidRDefault="00000000" w:rsidRPr="00000000" w14:paraId="00000285">
      <w:pPr>
        <w:spacing w:line="240" w:lineRule="auto"/>
        <w:jc w:val="both"/>
        <w:rPr/>
      </w:pPr>
      <w:r w:rsidDel="00000000" w:rsidR="00000000" w:rsidRPr="00000000">
        <w:rPr>
          <w:rtl w:val="0"/>
        </w:rPr>
        <w:t xml:space="preserve">El nodo dedicado (mediador) es un servidor especial que no almacena todos los datos, sino que actúa como coordinador. Sus componentes internos son:</w:t>
      </w:r>
    </w:p>
    <w:p w:rsidR="00000000" w:rsidDel="00000000" w:rsidP="00000000" w:rsidRDefault="00000000" w:rsidRPr="00000000" w14:paraId="00000286">
      <w:pPr>
        <w:numPr>
          <w:ilvl w:val="0"/>
          <w:numId w:val="10"/>
        </w:numPr>
        <w:spacing w:line="240" w:lineRule="auto"/>
        <w:ind w:left="720" w:hanging="360"/>
        <w:jc w:val="both"/>
      </w:pPr>
      <w:r w:rsidDel="00000000" w:rsidR="00000000" w:rsidRPr="00000000">
        <w:rPr>
          <w:rtl w:val="0"/>
        </w:rPr>
        <w:t xml:space="preserve">API Gateway – recibe y valida consultas</w:t>
      </w:r>
    </w:p>
    <w:p w:rsidR="00000000" w:rsidDel="00000000" w:rsidP="00000000" w:rsidRDefault="00000000" w:rsidRPr="00000000" w14:paraId="00000287">
      <w:pPr>
        <w:numPr>
          <w:ilvl w:val="0"/>
          <w:numId w:val="10"/>
        </w:numPr>
        <w:spacing w:line="240" w:lineRule="auto"/>
        <w:ind w:left="720" w:hanging="360"/>
        <w:jc w:val="both"/>
      </w:pPr>
      <w:r w:rsidDel="00000000" w:rsidR="00000000" w:rsidRPr="00000000">
        <w:rPr>
          <w:rtl w:val="0"/>
        </w:rPr>
        <w:t xml:space="preserve">Catálogo de Fragmentación – sabe dónde está cada fragmento</w:t>
      </w:r>
    </w:p>
    <w:p w:rsidR="00000000" w:rsidDel="00000000" w:rsidP="00000000" w:rsidRDefault="00000000" w:rsidRPr="00000000" w14:paraId="00000288">
      <w:pPr>
        <w:numPr>
          <w:ilvl w:val="0"/>
          <w:numId w:val="10"/>
        </w:numPr>
        <w:spacing w:line="240" w:lineRule="auto"/>
        <w:ind w:left="720" w:hanging="360"/>
        <w:jc w:val="both"/>
      </w:pPr>
      <w:r w:rsidDel="00000000" w:rsidR="00000000" w:rsidRPr="00000000">
        <w:rPr>
          <w:rtl w:val="0"/>
        </w:rPr>
        <w:t xml:space="preserve">Optimizador – decide la estrategia más rápida</w:t>
      </w:r>
    </w:p>
    <w:p w:rsidR="00000000" w:rsidDel="00000000" w:rsidP="00000000" w:rsidRDefault="00000000" w:rsidRPr="00000000" w14:paraId="00000289">
      <w:pPr>
        <w:numPr>
          <w:ilvl w:val="0"/>
          <w:numId w:val="10"/>
        </w:numPr>
        <w:spacing w:line="240" w:lineRule="auto"/>
        <w:ind w:left="720" w:hanging="360"/>
        <w:jc w:val="both"/>
      </w:pPr>
      <w:r w:rsidDel="00000000" w:rsidR="00000000" w:rsidRPr="00000000">
        <w:rPr>
          <w:rtl w:val="0"/>
        </w:rPr>
        <w:t xml:space="preserve">Wrappers – traducen SQL estándar a dialectos específicos</w:t>
      </w:r>
    </w:p>
    <w:p w:rsidR="00000000" w:rsidDel="00000000" w:rsidP="00000000" w:rsidRDefault="00000000" w:rsidRPr="00000000" w14:paraId="0000028A">
      <w:pPr>
        <w:numPr>
          <w:ilvl w:val="0"/>
          <w:numId w:val="10"/>
        </w:numPr>
        <w:spacing w:line="240" w:lineRule="auto"/>
        <w:ind w:left="720" w:hanging="360"/>
        <w:jc w:val="both"/>
      </w:pPr>
      <w:r w:rsidDel="00000000" w:rsidR="00000000" w:rsidRPr="00000000">
        <w:rPr>
          <w:rtl w:val="0"/>
        </w:rPr>
        <w:t xml:space="preserve">Ensamblador – une respuestas parciales</w:t>
      </w:r>
    </w:p>
    <w:p w:rsidR="00000000" w:rsidDel="00000000" w:rsidP="00000000" w:rsidRDefault="00000000" w:rsidRPr="00000000" w14:paraId="0000028B">
      <w:pPr>
        <w:spacing w:line="240" w:lineRule="auto"/>
        <w:jc w:val="center"/>
        <w:rPr/>
      </w:pPr>
      <w:r w:rsidDel="00000000" w:rsidR="00000000" w:rsidRPr="00000000">
        <w:rPr>
          <w:rtl w:val="0"/>
        </w:rPr>
        <w:t xml:space="preserve">Boceto 2.5 – Componentes internos del Nodo Dedicado (Hospital Central de La Paz)</w:t>
      </w:r>
      <w:r w:rsidDel="00000000" w:rsidR="00000000" w:rsidRPr="00000000">
        <w:rPr/>
        <w:drawing>
          <wp:inline distB="114300" distT="114300" distL="114300" distR="114300">
            <wp:extent cx="3490913" cy="3868071"/>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490913" cy="3868071"/>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line="240" w:lineRule="auto"/>
        <w:rPr/>
      </w:pPr>
      <w:r w:rsidDel="00000000" w:rsidR="00000000" w:rsidRPr="00000000">
        <w:rPr>
          <w:rtl w:val="0"/>
        </w:rPr>
      </w:r>
    </w:p>
    <w:tbl>
      <w:tblPr>
        <w:tblStyle w:val="Table1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260"/>
        <w:tblGridChange w:id="0">
          <w:tblGrid>
            <w:gridCol w:w="2990"/>
            <w:gridCol w:w="6260"/>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rPr>
                <w:b w:val="1"/>
                <w:bCs w:val="1"/>
              </w:rPr>
            </w:pPr>
            <w:r w:rsidDel="00000000" w:rsidR="00000000" w:rsidRPr="00000000">
              <w:rPr>
                <w:b w:val="1"/>
                <w:bCs w:val="1"/>
                <w:rtl w:val="0"/>
              </w:rPr>
              <w:t xml:space="preserve">Componente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b w:val="1"/>
                <w:bCs w:val="1"/>
              </w:rPr>
            </w:pPr>
            <w:r w:rsidDel="00000000" w:rsidR="00000000" w:rsidRPr="00000000">
              <w:rPr>
                <w:b w:val="1"/>
                <w:bCs w:val="1"/>
                <w:rtl w:val="0"/>
              </w:rPr>
              <w:t xml:space="preserve">Función</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API Gateway / Query Parser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Puerta de entrada, valida autenticación y sintaxis</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Catálogo de Fragmentación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Diccionario de datos distribuido: sabe qué fragmento está en cada nodo</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Optimizador de Consultas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Elige el plan de ejecución más eficiente (push-down, semi-join, etc.)</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Wrappers (Traductores)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Traducen SQL estándar a dialectos específicos (SQL Server, T-SQL)</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Ensamblador de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Combina respuestas parciales en un resultado único y coherente</w:t>
            </w:r>
          </w:p>
        </w:tc>
      </w:tr>
    </w:tbl>
    <w:p w:rsidR="00000000" w:rsidDel="00000000" w:rsidP="00000000" w:rsidRDefault="00000000" w:rsidRPr="00000000" w14:paraId="00000299">
      <w:pPr>
        <w:spacing w:line="240" w:lineRule="auto"/>
        <w:rPr/>
      </w:pPr>
      <w:r w:rsidDel="00000000" w:rsidR="00000000" w:rsidRPr="00000000">
        <w:rPr>
          <w:rtl w:val="0"/>
        </w:rPr>
      </w:r>
    </w:p>
    <w:p w:rsidR="00000000" w:rsidDel="00000000" w:rsidP="00000000" w:rsidRDefault="00000000" w:rsidRPr="00000000" w14:paraId="0000029A">
      <w:pPr>
        <w:rPr>
          <w:b w:val="1"/>
          <w:bCs w:val="1"/>
          <w:color w:val="1f1f1f"/>
        </w:rPr>
      </w:pPr>
      <w:r w:rsidDel="00000000" w:rsidR="00000000" w:rsidRPr="00000000">
        <w:rPr>
          <w:rtl w:val="0"/>
        </w:rPr>
      </w:r>
    </w:p>
    <w:p w:rsidR="00000000" w:rsidDel="00000000" w:rsidP="00000000" w:rsidRDefault="00000000" w:rsidRPr="00000000" w14:paraId="0000029B">
      <w:pPr>
        <w:rPr>
          <w:b w:val="1"/>
          <w:bCs w:val="1"/>
          <w:color w:val="1f1f1f"/>
        </w:rPr>
      </w:pPr>
      <w:r w:rsidDel="00000000" w:rsidR="00000000" w:rsidRPr="00000000">
        <w:rPr>
          <w:b w:val="1"/>
          <w:bCs w:val="1"/>
          <w:color w:val="1f1f1f"/>
          <w:rtl w:val="0"/>
        </w:rPr>
        <w:t xml:space="preserve">6.3 Día 3 (Decisión): Elegir qué fragmentos serán homogéneos y cuáles</w:t>
      </w:r>
    </w:p>
    <w:p w:rsidR="00000000" w:rsidDel="00000000" w:rsidP="00000000" w:rsidRDefault="00000000" w:rsidRPr="00000000" w14:paraId="0000029C">
      <w:pPr>
        <w:rPr>
          <w:b w:val="1"/>
          <w:bCs w:val="1"/>
          <w:color w:val="1f1f1f"/>
        </w:rPr>
      </w:pPr>
      <w:r w:rsidDel="00000000" w:rsidR="00000000" w:rsidRPr="00000000">
        <w:rPr>
          <w:b w:val="1"/>
          <w:bCs w:val="1"/>
          <w:color w:val="1f1f1f"/>
          <w:rtl w:val="0"/>
        </w:rPr>
        <w:t xml:space="preserve">heterogéneos</w:t>
      </w:r>
    </w:p>
    <w:p w:rsidR="00000000" w:rsidDel="00000000" w:rsidP="00000000" w:rsidRDefault="00000000" w:rsidRPr="00000000" w14:paraId="0000029D">
      <w:pPr>
        <w:pStyle w:val="Heading2"/>
        <w:keepNext w:val="0"/>
        <w:keepLines w:val="0"/>
        <w:spacing w:after="80" w:lineRule="auto"/>
        <w:jc w:val="both"/>
        <w:rPr>
          <w:b w:val="1"/>
          <w:bCs w:val="1"/>
          <w:color w:val="1f1f1f"/>
          <w:sz w:val="22"/>
          <w:szCs w:val="22"/>
        </w:rPr>
      </w:pPr>
      <w:bookmarkStart w:colFirst="0" w:colLast="0" w:name="_spr8mt3o2cs4" w:id="0"/>
      <w:bookmarkEnd w:id="0"/>
      <w:r w:rsidDel="00000000" w:rsidR="00000000" w:rsidRPr="00000000">
        <w:rPr>
          <w:b w:val="1"/>
          <w:bCs w:val="1"/>
          <w:color w:val="1f1f1f"/>
          <w:sz w:val="22"/>
          <w:szCs w:val="22"/>
          <w:rtl w:val="0"/>
        </w:rPr>
        <w:t xml:space="preserve">Objetivo del Día 3</w:t>
      </w:r>
    </w:p>
    <w:p w:rsidR="00000000" w:rsidDel="00000000" w:rsidP="00000000" w:rsidRDefault="00000000" w:rsidRPr="00000000" w14:paraId="0000029E">
      <w:pPr>
        <w:spacing w:after="240" w:before="240" w:lineRule="auto"/>
        <w:jc w:val="both"/>
        <w:rPr>
          <w:color w:val="1f1f1f"/>
        </w:rPr>
      </w:pPr>
      <w:r w:rsidDel="00000000" w:rsidR="00000000" w:rsidRPr="00000000">
        <w:rPr>
          <w:color w:val="1f1f1f"/>
          <w:rtl w:val="0"/>
        </w:rPr>
        <w:t xml:space="preserve">El tercer día del Design Sprint se centró en definir la arquitectura de la base de datos distribuida del sistema hospitalario, determinando qué fragmentos serían homogéneos y cuáles heterogéneos. Esta decisión es clave para equilibrar rendimiento, interoperabilidad, disponibilidad y autonomía de cada hospital.</w:t>
      </w:r>
    </w:p>
    <w:p w:rsidR="00000000" w:rsidDel="00000000" w:rsidP="00000000" w:rsidRDefault="00000000" w:rsidRPr="00000000" w14:paraId="0000029F">
      <w:pPr>
        <w:spacing w:after="240" w:before="240" w:lineRule="auto"/>
        <w:jc w:val="both"/>
        <w:rPr>
          <w:color w:val="1f1f1f"/>
        </w:rPr>
      </w:pPr>
      <w:r w:rsidDel="00000000" w:rsidR="00000000" w:rsidRPr="00000000">
        <w:rPr>
          <w:color w:val="1f1f1f"/>
          <w:rtl w:val="0"/>
        </w:rPr>
        <w:t xml:space="preserve">Dado que el sistema integra distintos motores de base de datos (PostgreSQL en La Paz, SQL Server en Cochabamba y SQL Server en Santa Cruz), se optó por una </w:t>
      </w:r>
      <w:r w:rsidDel="00000000" w:rsidR="00000000" w:rsidRPr="00000000">
        <w:rPr>
          <w:b w:val="1"/>
          <w:bCs w:val="1"/>
          <w:color w:val="1f1f1f"/>
          <w:rtl w:val="0"/>
        </w:rPr>
        <w:t xml:space="preserve">arquitectura híbrida</w:t>
      </w:r>
      <w:r w:rsidDel="00000000" w:rsidR="00000000" w:rsidRPr="00000000">
        <w:rPr>
          <w:color w:val="1f1f1f"/>
          <w:rtl w:val="0"/>
        </w:rPr>
        <w:t xml:space="preserve">, evitando tanto la homogeneidad total (poco realista) como la heterogeneidad completa (muy compleja).</w:t>
      </w:r>
    </w:p>
    <w:p w:rsidR="00000000" w:rsidDel="00000000" w:rsidP="00000000" w:rsidRDefault="00000000" w:rsidRPr="00000000" w14:paraId="000002A0">
      <w:pPr>
        <w:spacing w:after="240" w:before="240" w:lineRule="auto"/>
        <w:jc w:val="center"/>
        <w:rPr>
          <w:color w:val="1f1f1f"/>
        </w:rPr>
      </w:pPr>
      <w:r w:rsidDel="00000000" w:rsidR="00000000" w:rsidRPr="00000000">
        <w:rPr>
          <w:color w:val="1f1f1f"/>
        </w:rPr>
        <w:drawing>
          <wp:inline distB="114300" distT="114300" distL="114300" distR="114300">
            <wp:extent cx="3869287" cy="1961145"/>
            <wp:effectExtent b="0" l="0" r="0" t="0"/>
            <wp:docPr id="13" name="image13.png"/>
            <a:graphic>
              <a:graphicData uri="http://schemas.openxmlformats.org/drawingml/2006/picture">
                <pic:pic>
                  <pic:nvPicPr>
                    <pic:cNvPr id="0" name="image13.png"/>
                    <pic:cNvPicPr preferRelativeResize="0"/>
                  </pic:nvPicPr>
                  <pic:blipFill>
                    <a:blip r:embed="rId19"/>
                    <a:srcRect b="0" l="0" r="0" t="6471"/>
                    <a:stretch>
                      <a:fillRect/>
                    </a:stretch>
                  </pic:blipFill>
                  <pic:spPr>
                    <a:xfrm>
                      <a:off x="0" y="0"/>
                      <a:ext cx="3869287" cy="196114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Style w:val="Heading2"/>
        <w:keepNext w:val="0"/>
        <w:keepLines w:val="0"/>
        <w:spacing w:after="80" w:lineRule="auto"/>
        <w:jc w:val="both"/>
        <w:rPr>
          <w:b w:val="1"/>
          <w:bCs w:val="1"/>
          <w:color w:val="1f1f1f"/>
          <w:sz w:val="22"/>
          <w:szCs w:val="22"/>
        </w:rPr>
      </w:pPr>
      <w:bookmarkStart w:colFirst="0" w:colLast="0" w:name="_sbvcn3cvsjl2" w:id="1"/>
      <w:bookmarkEnd w:id="1"/>
      <w:r w:rsidDel="00000000" w:rsidR="00000000" w:rsidRPr="00000000">
        <w:rPr>
          <w:b w:val="1"/>
          <w:bCs w:val="1"/>
          <w:color w:val="1f1f1f"/>
          <w:sz w:val="22"/>
          <w:szCs w:val="22"/>
          <w:rtl w:val="0"/>
        </w:rPr>
        <w:t xml:space="preserve">Criterios de decisión</w:t>
      </w:r>
    </w:p>
    <w:p w:rsidR="00000000" w:rsidDel="00000000" w:rsidP="00000000" w:rsidRDefault="00000000" w:rsidRPr="00000000" w14:paraId="000002A2">
      <w:pPr>
        <w:spacing w:after="240" w:before="240" w:lineRule="auto"/>
        <w:jc w:val="both"/>
        <w:rPr>
          <w:color w:val="1f1f1f"/>
        </w:rPr>
      </w:pPr>
      <w:r w:rsidDel="00000000" w:rsidR="00000000" w:rsidRPr="00000000">
        <w:rPr>
          <w:color w:val="1f1f1f"/>
          <w:rtl w:val="0"/>
        </w:rPr>
        <w:t xml:space="preserve">Para definir la clasificación de los fragmentos, se analizaron tres aspectos principales:</w:t>
      </w:r>
    </w:p>
    <w:p w:rsidR="00000000" w:rsidDel="00000000" w:rsidP="00000000" w:rsidRDefault="00000000" w:rsidRPr="00000000" w14:paraId="000002A3">
      <w:pPr>
        <w:pStyle w:val="Heading3"/>
        <w:keepNext w:val="0"/>
        <w:keepLines w:val="0"/>
        <w:spacing w:before="280" w:lineRule="auto"/>
        <w:jc w:val="both"/>
        <w:rPr>
          <w:b w:val="1"/>
          <w:bCs w:val="1"/>
          <w:color w:val="1f1f1f"/>
          <w:sz w:val="22"/>
          <w:szCs w:val="22"/>
        </w:rPr>
      </w:pPr>
      <w:bookmarkStart w:colFirst="0" w:colLast="0" w:name="_aj6oi0gd61zv" w:id="2"/>
      <w:bookmarkEnd w:id="2"/>
      <w:r w:rsidDel="00000000" w:rsidR="00000000" w:rsidRPr="00000000">
        <w:rPr>
          <w:b w:val="1"/>
          <w:bCs w:val="1"/>
          <w:color w:val="1f1f1f"/>
          <w:sz w:val="22"/>
          <w:szCs w:val="22"/>
          <w:rtl w:val="0"/>
        </w:rPr>
        <w:t xml:space="preserve">a) Criticidad médica de la información</w:t>
      </w:r>
    </w:p>
    <w:p w:rsidR="00000000" w:rsidDel="00000000" w:rsidP="00000000" w:rsidRDefault="00000000" w:rsidRPr="00000000" w14:paraId="000002A4">
      <w:pPr>
        <w:spacing w:after="240" w:before="240" w:lineRule="auto"/>
        <w:jc w:val="both"/>
        <w:rPr>
          <w:color w:val="1f1f1f"/>
        </w:rPr>
      </w:pPr>
      <w:r w:rsidDel="00000000" w:rsidR="00000000" w:rsidRPr="00000000">
        <w:rPr>
          <w:color w:val="1f1f1f"/>
          <w:rtl w:val="0"/>
        </w:rPr>
        <w:t xml:space="preserve">Se identificaron los datos que deben estar disponibles de forma inmediata en situaciones de emergencia, como:</w:t>
      </w:r>
    </w:p>
    <w:p w:rsidR="00000000" w:rsidDel="00000000" w:rsidP="00000000" w:rsidRDefault="00000000" w:rsidRPr="00000000" w14:paraId="000002A5">
      <w:pPr>
        <w:numPr>
          <w:ilvl w:val="0"/>
          <w:numId w:val="14"/>
        </w:numPr>
        <w:spacing w:after="0" w:afterAutospacing="0" w:before="240" w:lineRule="auto"/>
        <w:ind w:left="720" w:hanging="360"/>
        <w:rPr>
          <w:color w:val="1f1f1f"/>
        </w:rPr>
      </w:pPr>
      <w:r w:rsidDel="00000000" w:rsidR="00000000" w:rsidRPr="00000000">
        <w:rPr>
          <w:color w:val="1f1f1f"/>
          <w:rtl w:val="0"/>
        </w:rPr>
        <w:t xml:space="preserve">tipo de sangre</w:t>
      </w:r>
    </w:p>
    <w:p w:rsidR="00000000" w:rsidDel="00000000" w:rsidP="00000000" w:rsidRDefault="00000000" w:rsidRPr="00000000" w14:paraId="000002A6">
      <w:pPr>
        <w:numPr>
          <w:ilvl w:val="0"/>
          <w:numId w:val="14"/>
        </w:numPr>
        <w:spacing w:after="0" w:afterAutospacing="0" w:before="0" w:beforeAutospacing="0" w:lineRule="auto"/>
        <w:ind w:left="720" w:hanging="360"/>
        <w:rPr>
          <w:color w:val="1f1f1f"/>
        </w:rPr>
      </w:pPr>
      <w:r w:rsidDel="00000000" w:rsidR="00000000" w:rsidRPr="00000000">
        <w:rPr>
          <w:color w:val="1f1f1f"/>
          <w:rtl w:val="0"/>
        </w:rPr>
        <w:t xml:space="preserve">alergias</w:t>
      </w:r>
    </w:p>
    <w:p w:rsidR="00000000" w:rsidDel="00000000" w:rsidP="00000000" w:rsidRDefault="00000000" w:rsidRPr="00000000" w14:paraId="000002A7">
      <w:pPr>
        <w:numPr>
          <w:ilvl w:val="0"/>
          <w:numId w:val="14"/>
        </w:numPr>
        <w:spacing w:after="0" w:afterAutospacing="0" w:before="0" w:beforeAutospacing="0" w:lineRule="auto"/>
        <w:ind w:left="720" w:hanging="360"/>
        <w:rPr>
          <w:color w:val="1f1f1f"/>
        </w:rPr>
      </w:pPr>
      <w:r w:rsidDel="00000000" w:rsidR="00000000" w:rsidRPr="00000000">
        <w:rPr>
          <w:color w:val="1f1f1f"/>
          <w:rtl w:val="0"/>
        </w:rPr>
        <w:t xml:space="preserve">enfermedades crónicas</w:t>
      </w:r>
    </w:p>
    <w:p w:rsidR="00000000" w:rsidDel="00000000" w:rsidP="00000000" w:rsidRDefault="00000000" w:rsidRPr="00000000" w14:paraId="000002A8">
      <w:pPr>
        <w:numPr>
          <w:ilvl w:val="0"/>
          <w:numId w:val="14"/>
        </w:numPr>
        <w:spacing w:after="240" w:before="0" w:beforeAutospacing="0" w:lineRule="auto"/>
        <w:ind w:left="720" w:hanging="360"/>
        <w:rPr>
          <w:color w:val="1f1f1f"/>
        </w:rPr>
      </w:pPr>
      <w:r w:rsidDel="00000000" w:rsidR="00000000" w:rsidRPr="00000000">
        <w:rPr>
          <w:color w:val="1f1f1f"/>
          <w:rtl w:val="0"/>
        </w:rPr>
        <w:t xml:space="preserve">antecedentes relevantes</w:t>
      </w:r>
    </w:p>
    <w:p w:rsidR="00000000" w:rsidDel="00000000" w:rsidP="00000000" w:rsidRDefault="00000000" w:rsidRPr="00000000" w14:paraId="000002A9">
      <w:pPr>
        <w:spacing w:after="240" w:before="240" w:lineRule="auto"/>
        <w:jc w:val="both"/>
        <w:rPr>
          <w:color w:val="1f1f1f"/>
        </w:rPr>
      </w:pPr>
      <w:r w:rsidDel="00000000" w:rsidR="00000000" w:rsidRPr="00000000">
        <w:rPr>
          <w:color w:val="1f1f1f"/>
          <w:rtl w:val="0"/>
        </w:rPr>
        <w:t xml:space="preserve">Estos datos requieren alta disponibilidad y consistencia en todo el sistema.</w:t>
      </w:r>
    </w:p>
    <w:p w:rsidR="00000000" w:rsidDel="00000000" w:rsidP="00000000" w:rsidRDefault="00000000" w:rsidRPr="00000000" w14:paraId="000002AA">
      <w:pPr>
        <w:spacing w:after="240" w:before="240" w:lineRule="auto"/>
        <w:jc w:val="both"/>
        <w:rPr>
          <w:color w:val="1f1f1f"/>
        </w:rPr>
      </w:pPr>
      <w:r w:rsidDel="00000000" w:rsidR="00000000" w:rsidRPr="00000000">
        <w:rPr>
          <w:color w:val="1f1f1f"/>
          <w:rtl w:val="0"/>
        </w:rPr>
        <w:t xml:space="preserve">En contraste, información más extensa o no urgente como notas médicas, evolución del tratamiento o registros administrativos puede mantenerse distribuida sin necesidad de acceso inmediato.</w:t>
      </w:r>
    </w:p>
    <w:p w:rsidR="00000000" w:rsidDel="00000000" w:rsidP="00000000" w:rsidRDefault="00000000" w:rsidRPr="00000000" w14:paraId="000002AB">
      <w:pPr>
        <w:pStyle w:val="Heading3"/>
        <w:keepNext w:val="0"/>
        <w:keepLines w:val="0"/>
        <w:spacing w:before="280" w:lineRule="auto"/>
        <w:jc w:val="both"/>
        <w:rPr>
          <w:b w:val="1"/>
          <w:bCs w:val="1"/>
          <w:color w:val="1f1f1f"/>
          <w:sz w:val="22"/>
          <w:szCs w:val="22"/>
        </w:rPr>
      </w:pPr>
      <w:bookmarkStart w:colFirst="0" w:colLast="0" w:name="_knx49su2aspn" w:id="3"/>
      <w:bookmarkEnd w:id="3"/>
      <w:r w:rsidDel="00000000" w:rsidR="00000000" w:rsidRPr="00000000">
        <w:rPr>
          <w:b w:val="1"/>
          <w:bCs w:val="1"/>
          <w:color w:val="1f1f1f"/>
          <w:sz w:val="22"/>
          <w:szCs w:val="22"/>
          <w:rtl w:val="0"/>
        </w:rPr>
        <w:t xml:space="preserve">b) Frecuencia de acceso</w:t>
      </w:r>
    </w:p>
    <w:p w:rsidR="00000000" w:rsidDel="00000000" w:rsidP="00000000" w:rsidRDefault="00000000" w:rsidRPr="00000000" w14:paraId="000002AC">
      <w:pPr>
        <w:spacing w:after="240" w:before="240" w:lineRule="auto"/>
        <w:jc w:val="both"/>
        <w:rPr>
          <w:color w:val="1f1f1f"/>
        </w:rPr>
      </w:pPr>
      <w:r w:rsidDel="00000000" w:rsidR="00000000" w:rsidRPr="00000000">
        <w:rPr>
          <w:color w:val="1f1f1f"/>
          <w:rtl w:val="0"/>
        </w:rPr>
        <w:t xml:space="preserve">Se evaluó qué datos son consultados constantemente y cuáles solo ocasionalmente.</w:t>
      </w:r>
    </w:p>
    <w:p w:rsidR="00000000" w:rsidDel="00000000" w:rsidP="00000000" w:rsidRDefault="00000000" w:rsidRPr="00000000" w14:paraId="000002AD">
      <w:pPr>
        <w:spacing w:after="240" w:before="240" w:lineRule="auto"/>
        <w:jc w:val="both"/>
        <w:rPr>
          <w:color w:val="1f1f1f"/>
        </w:rPr>
      </w:pPr>
      <w:r w:rsidDel="00000000" w:rsidR="00000000" w:rsidRPr="00000000">
        <w:rPr>
          <w:color w:val="1f1f1f"/>
          <w:rtl w:val="0"/>
        </w:rPr>
        <w:t xml:space="preserve">Las entidades más consultadas son:</w:t>
      </w:r>
    </w:p>
    <w:p w:rsidR="00000000" w:rsidDel="00000000" w:rsidP="00000000" w:rsidRDefault="00000000" w:rsidRPr="00000000" w14:paraId="000002AE">
      <w:pPr>
        <w:numPr>
          <w:ilvl w:val="0"/>
          <w:numId w:val="60"/>
        </w:numPr>
        <w:spacing w:after="0" w:afterAutospacing="0" w:before="240" w:lineRule="auto"/>
        <w:ind w:left="720" w:hanging="360"/>
        <w:rPr>
          <w:color w:val="1f1f1f"/>
        </w:rPr>
      </w:pPr>
      <w:r w:rsidDel="00000000" w:rsidR="00000000" w:rsidRPr="00000000">
        <w:rPr>
          <w:color w:val="1f1f1f"/>
          <w:rtl w:val="0"/>
        </w:rPr>
        <w:t xml:space="preserve">Paciente</w:t>
      </w:r>
    </w:p>
    <w:p w:rsidR="00000000" w:rsidDel="00000000" w:rsidP="00000000" w:rsidRDefault="00000000" w:rsidRPr="00000000" w14:paraId="000002AF">
      <w:pPr>
        <w:numPr>
          <w:ilvl w:val="0"/>
          <w:numId w:val="60"/>
        </w:numPr>
        <w:spacing w:after="0" w:afterAutospacing="0" w:before="0" w:beforeAutospacing="0" w:lineRule="auto"/>
        <w:ind w:left="720" w:hanging="360"/>
        <w:rPr>
          <w:color w:val="1f1f1f"/>
        </w:rPr>
      </w:pPr>
      <w:r w:rsidDel="00000000" w:rsidR="00000000" w:rsidRPr="00000000">
        <w:rPr>
          <w:color w:val="1f1f1f"/>
          <w:rtl w:val="0"/>
        </w:rPr>
        <w:t xml:space="preserve">Hospital</w:t>
      </w:r>
    </w:p>
    <w:p w:rsidR="00000000" w:rsidDel="00000000" w:rsidP="00000000" w:rsidRDefault="00000000" w:rsidRPr="00000000" w14:paraId="000002B0">
      <w:pPr>
        <w:numPr>
          <w:ilvl w:val="0"/>
          <w:numId w:val="60"/>
        </w:numPr>
        <w:spacing w:after="0" w:afterAutospacing="0" w:before="0" w:beforeAutospacing="0" w:lineRule="auto"/>
        <w:ind w:left="720" w:hanging="360"/>
        <w:rPr>
          <w:color w:val="1f1f1f"/>
        </w:rPr>
      </w:pPr>
      <w:r w:rsidDel="00000000" w:rsidR="00000000" w:rsidRPr="00000000">
        <w:rPr>
          <w:color w:val="1f1f1f"/>
          <w:rtl w:val="0"/>
        </w:rPr>
        <w:t xml:space="preserve">Medicamento</w:t>
      </w:r>
    </w:p>
    <w:p w:rsidR="00000000" w:rsidDel="00000000" w:rsidP="00000000" w:rsidRDefault="00000000" w:rsidRPr="00000000" w14:paraId="000002B1">
      <w:pPr>
        <w:numPr>
          <w:ilvl w:val="0"/>
          <w:numId w:val="60"/>
        </w:numPr>
        <w:spacing w:after="240" w:before="0" w:beforeAutospacing="0" w:lineRule="auto"/>
        <w:ind w:left="720" w:hanging="360"/>
        <w:rPr>
          <w:color w:val="1f1f1f"/>
        </w:rPr>
      </w:pPr>
      <w:r w:rsidDel="00000000" w:rsidR="00000000" w:rsidRPr="00000000">
        <w:rPr>
          <w:color w:val="1f1f1f"/>
          <w:rtl w:val="0"/>
        </w:rPr>
        <w:t xml:space="preserve">Historial clínico crítico</w:t>
      </w:r>
    </w:p>
    <w:p w:rsidR="00000000" w:rsidDel="00000000" w:rsidP="00000000" w:rsidRDefault="00000000" w:rsidRPr="00000000" w14:paraId="000002B2">
      <w:pPr>
        <w:spacing w:after="240" w:before="240" w:lineRule="auto"/>
        <w:jc w:val="both"/>
        <w:rPr>
          <w:color w:val="1f1f1f"/>
        </w:rPr>
      </w:pPr>
      <w:r w:rsidDel="00000000" w:rsidR="00000000" w:rsidRPr="00000000">
        <w:rPr>
          <w:color w:val="1f1f1f"/>
          <w:rtl w:val="0"/>
        </w:rPr>
        <w:t xml:space="preserve">Estas requieren acceso rápido y eficiente.</w:t>
      </w:r>
    </w:p>
    <w:p w:rsidR="00000000" w:rsidDel="00000000" w:rsidP="00000000" w:rsidRDefault="00000000" w:rsidRPr="00000000" w14:paraId="000002B3">
      <w:pPr>
        <w:spacing w:after="240" w:before="240" w:lineRule="auto"/>
        <w:jc w:val="both"/>
        <w:rPr>
          <w:color w:val="1f1f1f"/>
        </w:rPr>
      </w:pPr>
      <w:r w:rsidDel="00000000" w:rsidR="00000000" w:rsidRPr="00000000">
        <w:rPr>
          <w:color w:val="1f1f1f"/>
          <w:rtl w:val="0"/>
        </w:rPr>
        <w:t xml:space="preserve">Por otro lado, datos como consultas detalladas, observaciones clínicas extensas o transferencias históricas tienen menor frecuencia de uso y pueden tolerar mayor latencia.</w:t>
      </w:r>
    </w:p>
    <w:p w:rsidR="00000000" w:rsidDel="00000000" w:rsidP="00000000" w:rsidRDefault="00000000" w:rsidRPr="00000000" w14:paraId="000002B4">
      <w:pPr>
        <w:pStyle w:val="Heading3"/>
        <w:keepNext w:val="0"/>
        <w:keepLines w:val="0"/>
        <w:spacing w:before="280" w:lineRule="auto"/>
        <w:jc w:val="both"/>
        <w:rPr>
          <w:b w:val="1"/>
          <w:bCs w:val="1"/>
          <w:color w:val="1f1f1f"/>
          <w:sz w:val="26"/>
          <w:szCs w:val="26"/>
        </w:rPr>
      </w:pPr>
      <w:bookmarkStart w:colFirst="0" w:colLast="0" w:name="_i1vopxrz8szo" w:id="4"/>
      <w:bookmarkEnd w:id="4"/>
      <w:r w:rsidDel="00000000" w:rsidR="00000000" w:rsidRPr="00000000">
        <w:rPr>
          <w:b w:val="1"/>
          <w:bCs w:val="1"/>
          <w:color w:val="1f1f1f"/>
          <w:sz w:val="26"/>
          <w:szCs w:val="26"/>
          <w:rtl w:val="0"/>
        </w:rPr>
        <w:t xml:space="preserve">c) Interoperabilidad entre motores</w:t>
      </w:r>
    </w:p>
    <w:p w:rsidR="00000000" w:rsidDel="00000000" w:rsidP="00000000" w:rsidRDefault="00000000" w:rsidRPr="00000000" w14:paraId="000002B5">
      <w:pPr>
        <w:spacing w:after="240" w:before="240" w:lineRule="auto"/>
        <w:jc w:val="both"/>
        <w:rPr>
          <w:color w:val="1f1f1f"/>
        </w:rPr>
      </w:pPr>
      <w:r w:rsidDel="00000000" w:rsidR="00000000" w:rsidRPr="00000000">
        <w:rPr>
          <w:color w:val="1f1f1f"/>
          <w:rtl w:val="0"/>
        </w:rPr>
        <w:t xml:space="preserve">El sistema utiliza dos motores distintos:</w:t>
      </w:r>
    </w:p>
    <w:p w:rsidR="00000000" w:rsidDel="00000000" w:rsidP="00000000" w:rsidRDefault="00000000" w:rsidRPr="00000000" w14:paraId="000002B6">
      <w:pPr>
        <w:numPr>
          <w:ilvl w:val="0"/>
          <w:numId w:val="32"/>
        </w:numPr>
        <w:spacing w:after="0" w:afterAutospacing="0" w:before="240" w:lineRule="auto"/>
        <w:ind w:left="720" w:hanging="360"/>
        <w:rPr>
          <w:color w:val="1f1f1f"/>
        </w:rPr>
      </w:pPr>
      <w:r w:rsidDel="00000000" w:rsidR="00000000" w:rsidRPr="00000000">
        <w:rPr>
          <w:color w:val="1f1f1f"/>
          <w:rtl w:val="0"/>
        </w:rPr>
        <w:t xml:space="preserve">PostgreSQL</w:t>
      </w:r>
    </w:p>
    <w:p w:rsidR="00000000" w:rsidDel="00000000" w:rsidP="00000000" w:rsidRDefault="00000000" w:rsidRPr="00000000" w14:paraId="000002B7">
      <w:pPr>
        <w:numPr>
          <w:ilvl w:val="0"/>
          <w:numId w:val="32"/>
        </w:numPr>
        <w:spacing w:after="240" w:before="0" w:beforeAutospacing="0" w:lineRule="auto"/>
        <w:ind w:left="720" w:hanging="360"/>
        <w:rPr>
          <w:color w:val="1f1f1f"/>
        </w:rPr>
      </w:pPr>
      <w:r w:rsidDel="00000000" w:rsidR="00000000" w:rsidRPr="00000000">
        <w:rPr>
          <w:color w:val="1f1f1f"/>
          <w:rtl w:val="0"/>
        </w:rPr>
        <w:t xml:space="preserve">SQL Server</w:t>
      </w:r>
    </w:p>
    <w:p w:rsidR="00000000" w:rsidDel="00000000" w:rsidP="00000000" w:rsidRDefault="00000000" w:rsidRPr="00000000" w14:paraId="000002B8">
      <w:pPr>
        <w:spacing w:after="240" w:before="240" w:lineRule="auto"/>
        <w:jc w:val="both"/>
        <w:rPr>
          <w:color w:val="1f1f1f"/>
        </w:rPr>
      </w:pPr>
      <w:r w:rsidDel="00000000" w:rsidR="00000000" w:rsidRPr="00000000">
        <w:rPr>
          <w:color w:val="1f1f1f"/>
          <w:rtl w:val="0"/>
        </w:rPr>
        <w:t xml:space="preserve">Esto genera diferencias en sintaxis SQL, funciones internas, tipos de datos y optimización de consultas. Por ello, se decidió evitar una heterogeneidad total sin control, ya que aumentaría la complejidad de integración.</w:t>
      </w:r>
    </w:p>
    <w:p w:rsidR="00000000" w:rsidDel="00000000" w:rsidP="00000000" w:rsidRDefault="00000000" w:rsidRPr="00000000" w14:paraId="000002B9">
      <w:pPr>
        <w:pStyle w:val="Heading2"/>
        <w:keepNext w:val="0"/>
        <w:keepLines w:val="0"/>
        <w:spacing w:after="80" w:lineRule="auto"/>
        <w:jc w:val="both"/>
        <w:rPr>
          <w:b w:val="1"/>
          <w:bCs w:val="1"/>
          <w:color w:val="1f1f1f"/>
          <w:sz w:val="22"/>
          <w:szCs w:val="22"/>
        </w:rPr>
      </w:pPr>
      <w:bookmarkStart w:colFirst="0" w:colLast="0" w:name="_r9cwszaby82n" w:id="5"/>
      <w:bookmarkEnd w:id="5"/>
      <w:r w:rsidDel="00000000" w:rsidR="00000000" w:rsidRPr="00000000">
        <w:rPr>
          <w:b w:val="1"/>
          <w:bCs w:val="1"/>
          <w:color w:val="1f1f1f"/>
          <w:sz w:val="22"/>
          <w:szCs w:val="22"/>
          <w:rtl w:val="0"/>
        </w:rPr>
        <w:t xml:space="preserve">Fragmentos homogéneos</w:t>
      </w:r>
    </w:p>
    <w:p w:rsidR="00000000" w:rsidDel="00000000" w:rsidP="00000000" w:rsidRDefault="00000000" w:rsidRPr="00000000" w14:paraId="000002BA">
      <w:pPr>
        <w:spacing w:after="240" w:before="240" w:lineRule="auto"/>
        <w:jc w:val="both"/>
        <w:rPr>
          <w:color w:val="1f1f1f"/>
        </w:rPr>
      </w:pPr>
      <w:r w:rsidDel="00000000" w:rsidR="00000000" w:rsidRPr="00000000">
        <w:rPr>
          <w:color w:val="1f1f1f"/>
          <w:rtl w:val="0"/>
        </w:rPr>
        <w:t xml:space="preserve">Se definieron como homogéneos aquellos datos que deben mantener consistencia total en todo el sistema, independientemente del hospital donde se consulten. Esto implica una estructura y significado uniforme.</w:t>
      </w:r>
    </w:p>
    <w:p w:rsidR="00000000" w:rsidDel="00000000" w:rsidP="00000000" w:rsidRDefault="00000000" w:rsidRPr="00000000" w14:paraId="000002BB">
      <w:pPr>
        <w:pStyle w:val="Heading3"/>
        <w:keepNext w:val="0"/>
        <w:keepLines w:val="0"/>
        <w:spacing w:before="280" w:lineRule="auto"/>
        <w:jc w:val="both"/>
        <w:rPr>
          <w:b w:val="1"/>
          <w:bCs w:val="1"/>
          <w:color w:val="1f1f1f"/>
          <w:sz w:val="22"/>
          <w:szCs w:val="22"/>
        </w:rPr>
      </w:pPr>
      <w:bookmarkStart w:colFirst="0" w:colLast="0" w:name="_vql2w0f8jwii" w:id="6"/>
      <w:bookmarkEnd w:id="6"/>
      <w:r w:rsidDel="00000000" w:rsidR="00000000" w:rsidRPr="00000000">
        <w:rPr>
          <w:b w:val="1"/>
          <w:bCs w:val="1"/>
          <w:color w:val="1f1f1f"/>
          <w:sz w:val="22"/>
          <w:szCs w:val="22"/>
          <w:rtl w:val="0"/>
        </w:rPr>
        <w:t xml:space="preserve">1. Tabla Hospital</w:t>
      </w:r>
    </w:p>
    <w:p w:rsidR="00000000" w:rsidDel="00000000" w:rsidP="00000000" w:rsidRDefault="00000000" w:rsidRPr="00000000" w14:paraId="000002BC">
      <w:pPr>
        <w:spacing w:after="240" w:before="240" w:lineRule="auto"/>
        <w:jc w:val="both"/>
        <w:rPr>
          <w:color w:val="1f1f1f"/>
        </w:rPr>
      </w:pPr>
      <w:r w:rsidDel="00000000" w:rsidR="00000000" w:rsidRPr="00000000">
        <w:rPr>
          <w:color w:val="1f1f1f"/>
          <w:rtl w:val="0"/>
        </w:rPr>
        <w:t xml:space="preserve">Se consideró homogénea debido a que funciona como catálogo nacional. Contiene información básica como identificadores, nombres y ubicaciones de hospitales.</w:t>
      </w:r>
    </w:p>
    <w:p w:rsidR="00000000" w:rsidDel="00000000" w:rsidP="00000000" w:rsidRDefault="00000000" w:rsidRPr="00000000" w14:paraId="000002BD">
      <w:pPr>
        <w:spacing w:after="240" w:before="240" w:lineRule="auto"/>
        <w:jc w:val="both"/>
        <w:rPr>
          <w:color w:val="1f1f1f"/>
        </w:rPr>
      </w:pPr>
      <w:r w:rsidDel="00000000" w:rsidR="00000000" w:rsidRPr="00000000">
        <w:rPr>
          <w:color w:val="1f1f1f"/>
          <w:rtl w:val="0"/>
        </w:rPr>
        <w:t xml:space="preserve">Al ser un conjunto de datos pequeño y estable, se replica completamente en todos los nodos, garantizando consistencia en todo el sistema.</w:t>
      </w:r>
    </w:p>
    <w:p w:rsidR="00000000" w:rsidDel="00000000" w:rsidP="00000000" w:rsidRDefault="00000000" w:rsidRPr="00000000" w14:paraId="000002BE">
      <w:pPr>
        <w:pStyle w:val="Heading3"/>
        <w:keepNext w:val="0"/>
        <w:keepLines w:val="0"/>
        <w:spacing w:before="280" w:lineRule="auto"/>
        <w:jc w:val="both"/>
        <w:rPr>
          <w:b w:val="1"/>
          <w:bCs w:val="1"/>
          <w:color w:val="1f1f1f"/>
          <w:sz w:val="22"/>
          <w:szCs w:val="22"/>
        </w:rPr>
      </w:pPr>
      <w:bookmarkStart w:colFirst="0" w:colLast="0" w:name="_ugfh8ua68euo" w:id="7"/>
      <w:bookmarkEnd w:id="7"/>
      <w:r w:rsidDel="00000000" w:rsidR="00000000" w:rsidRPr="00000000">
        <w:rPr>
          <w:b w:val="1"/>
          <w:bCs w:val="1"/>
          <w:color w:val="1f1f1f"/>
          <w:sz w:val="22"/>
          <w:szCs w:val="22"/>
          <w:rtl w:val="0"/>
        </w:rPr>
        <w:t xml:space="preserve">2. Tabla Medicamento</w:t>
      </w:r>
    </w:p>
    <w:p w:rsidR="00000000" w:rsidDel="00000000" w:rsidP="00000000" w:rsidRDefault="00000000" w:rsidRPr="00000000" w14:paraId="000002BF">
      <w:pPr>
        <w:spacing w:after="240" w:before="240" w:lineRule="auto"/>
        <w:jc w:val="both"/>
        <w:rPr>
          <w:color w:val="1f1f1f"/>
        </w:rPr>
      </w:pPr>
      <w:r w:rsidDel="00000000" w:rsidR="00000000" w:rsidRPr="00000000">
        <w:rPr>
          <w:color w:val="1f1f1f"/>
          <w:rtl w:val="0"/>
        </w:rPr>
        <w:t xml:space="preserve">También fue clasificada como homogénea debido a su importancia médica crítica.</w:t>
      </w:r>
    </w:p>
    <w:p w:rsidR="00000000" w:rsidDel="00000000" w:rsidP="00000000" w:rsidRDefault="00000000" w:rsidRPr="00000000" w14:paraId="000002C0">
      <w:pPr>
        <w:spacing w:after="240" w:before="240" w:lineRule="auto"/>
        <w:jc w:val="both"/>
        <w:rPr>
          <w:color w:val="1f1f1f"/>
        </w:rPr>
      </w:pPr>
      <w:r w:rsidDel="00000000" w:rsidR="00000000" w:rsidRPr="00000000">
        <w:rPr>
          <w:color w:val="1f1f1f"/>
          <w:rtl w:val="0"/>
        </w:rPr>
        <w:t xml:space="preserve">La estandarización evita inconsistencias en la identificación de medicamentos entre hospitales, asegurando que un mismo fármaco tenga la misma representación en todo el sistema.</w:t>
      </w:r>
    </w:p>
    <w:p w:rsidR="00000000" w:rsidDel="00000000" w:rsidP="00000000" w:rsidRDefault="00000000" w:rsidRPr="00000000" w14:paraId="000002C1">
      <w:pPr>
        <w:pStyle w:val="Heading3"/>
        <w:keepNext w:val="0"/>
        <w:keepLines w:val="0"/>
        <w:spacing w:before="280" w:lineRule="auto"/>
        <w:jc w:val="both"/>
        <w:rPr>
          <w:b w:val="1"/>
          <w:bCs w:val="1"/>
          <w:color w:val="1f1f1f"/>
          <w:sz w:val="22"/>
          <w:szCs w:val="22"/>
        </w:rPr>
      </w:pPr>
      <w:bookmarkStart w:colFirst="0" w:colLast="0" w:name="_vluifoz0kbt4" w:id="8"/>
      <w:bookmarkEnd w:id="8"/>
      <w:r w:rsidDel="00000000" w:rsidR="00000000" w:rsidRPr="00000000">
        <w:rPr>
          <w:b w:val="1"/>
          <w:bCs w:val="1"/>
          <w:color w:val="1f1f1f"/>
          <w:sz w:val="22"/>
          <w:szCs w:val="22"/>
          <w:rtl w:val="0"/>
        </w:rPr>
        <w:t xml:space="preserve">3. Historial_V1 (datos críticos del paciente)</w:t>
      </w:r>
    </w:p>
    <w:p w:rsidR="00000000" w:rsidDel="00000000" w:rsidP="00000000" w:rsidRDefault="00000000" w:rsidRPr="00000000" w14:paraId="000002C2">
      <w:pPr>
        <w:spacing w:after="240" w:before="240" w:lineRule="auto"/>
        <w:jc w:val="both"/>
        <w:rPr>
          <w:color w:val="1f1f1f"/>
        </w:rPr>
      </w:pPr>
      <w:r w:rsidDel="00000000" w:rsidR="00000000" w:rsidRPr="00000000">
        <w:rPr>
          <w:color w:val="1f1f1f"/>
          <w:rtl w:val="0"/>
        </w:rPr>
        <w:t xml:space="preserve">Este fragmento incluye información esencial para emergencias:</w:t>
      </w:r>
    </w:p>
    <w:p w:rsidR="00000000" w:rsidDel="00000000" w:rsidP="00000000" w:rsidRDefault="00000000" w:rsidRPr="00000000" w14:paraId="000002C3">
      <w:pPr>
        <w:numPr>
          <w:ilvl w:val="0"/>
          <w:numId w:val="19"/>
        </w:numPr>
        <w:spacing w:after="0" w:afterAutospacing="0" w:before="240" w:lineRule="auto"/>
        <w:ind w:left="720" w:hanging="360"/>
        <w:rPr>
          <w:color w:val="1f1f1f"/>
        </w:rPr>
      </w:pPr>
      <w:r w:rsidDel="00000000" w:rsidR="00000000" w:rsidRPr="00000000">
        <w:rPr>
          <w:color w:val="1f1f1f"/>
          <w:rtl w:val="0"/>
        </w:rPr>
        <w:t xml:space="preserve">alergias</w:t>
      </w:r>
    </w:p>
    <w:p w:rsidR="00000000" w:rsidDel="00000000" w:rsidP="00000000" w:rsidRDefault="00000000" w:rsidRPr="00000000" w14:paraId="000002C4">
      <w:pPr>
        <w:numPr>
          <w:ilvl w:val="0"/>
          <w:numId w:val="19"/>
        </w:numPr>
        <w:spacing w:after="0" w:afterAutospacing="0" w:before="0" w:beforeAutospacing="0" w:lineRule="auto"/>
        <w:ind w:left="720" w:hanging="360"/>
        <w:rPr>
          <w:color w:val="1f1f1f"/>
        </w:rPr>
      </w:pPr>
      <w:r w:rsidDel="00000000" w:rsidR="00000000" w:rsidRPr="00000000">
        <w:rPr>
          <w:color w:val="1f1f1f"/>
          <w:rtl w:val="0"/>
        </w:rPr>
        <w:t xml:space="preserve">grupo sanguíneo</w:t>
      </w:r>
    </w:p>
    <w:p w:rsidR="00000000" w:rsidDel="00000000" w:rsidP="00000000" w:rsidRDefault="00000000" w:rsidRPr="00000000" w14:paraId="000002C5">
      <w:pPr>
        <w:numPr>
          <w:ilvl w:val="0"/>
          <w:numId w:val="19"/>
        </w:numPr>
        <w:spacing w:after="240" w:before="0" w:beforeAutospacing="0" w:lineRule="auto"/>
        <w:ind w:left="720" w:hanging="360"/>
        <w:rPr>
          <w:color w:val="1f1f1f"/>
        </w:rPr>
      </w:pPr>
      <w:r w:rsidDel="00000000" w:rsidR="00000000" w:rsidRPr="00000000">
        <w:rPr>
          <w:color w:val="1f1f1f"/>
          <w:rtl w:val="0"/>
        </w:rPr>
        <w:t xml:space="preserve">enfermedades crónicas</w:t>
      </w:r>
    </w:p>
    <w:p w:rsidR="00000000" w:rsidDel="00000000" w:rsidP="00000000" w:rsidRDefault="00000000" w:rsidRPr="00000000" w14:paraId="000002C6">
      <w:pPr>
        <w:spacing w:after="240" w:before="240" w:lineRule="auto"/>
        <w:jc w:val="both"/>
        <w:rPr>
          <w:color w:val="1f1f1f"/>
        </w:rPr>
      </w:pPr>
      <w:r w:rsidDel="00000000" w:rsidR="00000000" w:rsidRPr="00000000">
        <w:rPr>
          <w:color w:val="1f1f1f"/>
          <w:rtl w:val="0"/>
        </w:rPr>
        <w:t xml:space="preserve">Se definió como homogéneo funcional, ya que su estructura y significado deben ser idénticos en todos los nodos para garantizar seguridad médica.</w:t>
      </w:r>
    </w:p>
    <w:p w:rsidR="00000000" w:rsidDel="00000000" w:rsidP="00000000" w:rsidRDefault="00000000" w:rsidRPr="00000000" w14:paraId="000002C7">
      <w:pPr>
        <w:pStyle w:val="Heading2"/>
        <w:keepNext w:val="0"/>
        <w:keepLines w:val="0"/>
        <w:spacing w:after="80" w:lineRule="auto"/>
        <w:jc w:val="both"/>
        <w:rPr>
          <w:b w:val="1"/>
          <w:bCs w:val="1"/>
          <w:color w:val="1f1f1f"/>
          <w:sz w:val="22"/>
          <w:szCs w:val="22"/>
        </w:rPr>
      </w:pPr>
      <w:bookmarkStart w:colFirst="0" w:colLast="0" w:name="_io4x2lhfi5r" w:id="9"/>
      <w:bookmarkEnd w:id="9"/>
      <w:r w:rsidDel="00000000" w:rsidR="00000000" w:rsidRPr="00000000">
        <w:rPr>
          <w:b w:val="1"/>
          <w:bCs w:val="1"/>
          <w:color w:val="1f1f1f"/>
          <w:sz w:val="22"/>
          <w:szCs w:val="22"/>
          <w:rtl w:val="0"/>
        </w:rPr>
        <w:t xml:space="preserve">Fragmentos heterogéneos</w:t>
      </w:r>
    </w:p>
    <w:p w:rsidR="00000000" w:rsidDel="00000000" w:rsidP="00000000" w:rsidRDefault="00000000" w:rsidRPr="00000000" w14:paraId="000002C8">
      <w:pPr>
        <w:spacing w:after="240" w:before="240" w:lineRule="auto"/>
        <w:jc w:val="both"/>
        <w:rPr>
          <w:color w:val="1f1f1f"/>
        </w:rPr>
      </w:pPr>
      <w:r w:rsidDel="00000000" w:rsidR="00000000" w:rsidRPr="00000000">
        <w:rPr>
          <w:color w:val="1f1f1f"/>
          <w:rtl w:val="0"/>
        </w:rPr>
        <w:t xml:space="preserve">Los fragmentos heterogéneos corresponden a datos que pueden ser gestionados localmente por cada hospital, permitiendo mayor autonomía y eficiencia.</w:t>
      </w:r>
    </w:p>
    <w:p w:rsidR="00000000" w:rsidDel="00000000" w:rsidP="00000000" w:rsidRDefault="00000000" w:rsidRPr="00000000" w14:paraId="000002C9">
      <w:pPr>
        <w:pStyle w:val="Heading3"/>
        <w:keepNext w:val="0"/>
        <w:keepLines w:val="0"/>
        <w:spacing w:before="280" w:lineRule="auto"/>
        <w:jc w:val="both"/>
        <w:rPr>
          <w:b w:val="1"/>
          <w:bCs w:val="1"/>
          <w:color w:val="1f1f1f"/>
          <w:sz w:val="22"/>
          <w:szCs w:val="22"/>
        </w:rPr>
      </w:pPr>
      <w:bookmarkStart w:colFirst="0" w:colLast="0" w:name="_31ucroqd9779" w:id="10"/>
      <w:bookmarkEnd w:id="10"/>
      <w:r w:rsidDel="00000000" w:rsidR="00000000" w:rsidRPr="00000000">
        <w:rPr>
          <w:b w:val="1"/>
          <w:bCs w:val="1"/>
          <w:color w:val="1f1f1f"/>
          <w:sz w:val="22"/>
          <w:szCs w:val="22"/>
          <w:rtl w:val="0"/>
        </w:rPr>
        <w:t xml:space="preserve">1. Tabla Paciente</w:t>
      </w:r>
    </w:p>
    <w:p w:rsidR="00000000" w:rsidDel="00000000" w:rsidP="00000000" w:rsidRDefault="00000000" w:rsidRPr="00000000" w14:paraId="000002CA">
      <w:pPr>
        <w:spacing w:after="240" w:before="240" w:lineRule="auto"/>
        <w:jc w:val="both"/>
        <w:rPr>
          <w:color w:val="1f1f1f"/>
        </w:rPr>
      </w:pPr>
      <w:r w:rsidDel="00000000" w:rsidR="00000000" w:rsidRPr="00000000">
        <w:rPr>
          <w:color w:val="1f1f1f"/>
          <w:rtl w:val="0"/>
        </w:rPr>
        <w:t xml:space="preserve">Se implementa como fragmentación horizontal. Cada hospital gestiona sus propios registros utilizando su motor de base de datos correspondiente.</w:t>
      </w:r>
    </w:p>
    <w:p w:rsidR="00000000" w:rsidDel="00000000" w:rsidP="00000000" w:rsidRDefault="00000000" w:rsidRPr="00000000" w14:paraId="000002CB">
      <w:pPr>
        <w:spacing w:after="240" w:before="240" w:lineRule="auto"/>
        <w:jc w:val="both"/>
        <w:rPr>
          <w:color w:val="1f1f1f"/>
        </w:rPr>
      </w:pPr>
      <w:r w:rsidDel="00000000" w:rsidR="00000000" w:rsidRPr="00000000">
        <w:rPr>
          <w:color w:val="1f1f1f"/>
          <w:rtl w:val="0"/>
        </w:rPr>
        <w:t xml:space="preserve">Distribución:</w:t>
      </w:r>
    </w:p>
    <w:p w:rsidR="00000000" w:rsidDel="00000000" w:rsidP="00000000" w:rsidRDefault="00000000" w:rsidRPr="00000000" w14:paraId="000002CC">
      <w:pPr>
        <w:numPr>
          <w:ilvl w:val="0"/>
          <w:numId w:val="38"/>
        </w:numP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La Paz → PostgreSQL</w:t>
      </w:r>
    </w:p>
    <w:p w:rsidR="00000000" w:rsidDel="00000000" w:rsidP="00000000" w:rsidRDefault="00000000" w:rsidRPr="00000000" w14:paraId="000002CD">
      <w:pPr>
        <w:numPr>
          <w:ilvl w:val="0"/>
          <w:numId w:val="38"/>
        </w:numP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Cochabamba → SQL Server</w:t>
      </w:r>
    </w:p>
    <w:p w:rsidR="00000000" w:rsidDel="00000000" w:rsidP="00000000" w:rsidRDefault="00000000" w:rsidRPr="00000000" w14:paraId="000002CE">
      <w:pPr>
        <w:numPr>
          <w:ilvl w:val="0"/>
          <w:numId w:val="38"/>
        </w:numP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Santa Cruz → SQL Server</w:t>
      </w:r>
    </w:p>
    <w:p w:rsidR="00000000" w:rsidDel="00000000" w:rsidP="00000000" w:rsidRDefault="00000000" w:rsidRPr="00000000" w14:paraId="000002CF">
      <w:pPr>
        <w:spacing w:after="240" w:before="240" w:lineRule="auto"/>
        <w:jc w:val="both"/>
        <w:rPr>
          <w:color w:val="1f1f1f"/>
        </w:rPr>
      </w:pPr>
      <w:r w:rsidDel="00000000" w:rsidR="00000000" w:rsidRPr="00000000">
        <w:rPr>
          <w:color w:val="1f1f1f"/>
          <w:rtl w:val="0"/>
        </w:rPr>
        <w:t xml:space="preserve">Esto reduce el tráfico entre nodos y permite independencia operativa.</w:t>
      </w:r>
    </w:p>
    <w:p w:rsidR="00000000" w:rsidDel="00000000" w:rsidP="00000000" w:rsidRDefault="00000000" w:rsidRPr="00000000" w14:paraId="000002D0">
      <w:pPr>
        <w:pStyle w:val="Heading3"/>
        <w:keepNext w:val="0"/>
        <w:keepLines w:val="0"/>
        <w:spacing w:before="280" w:lineRule="auto"/>
        <w:jc w:val="both"/>
        <w:rPr>
          <w:b w:val="1"/>
          <w:bCs w:val="1"/>
          <w:color w:val="1f1f1f"/>
          <w:sz w:val="22"/>
          <w:szCs w:val="22"/>
        </w:rPr>
      </w:pPr>
      <w:bookmarkStart w:colFirst="0" w:colLast="0" w:name="_tw5t4sapqgeo" w:id="11"/>
      <w:bookmarkEnd w:id="11"/>
      <w:r w:rsidDel="00000000" w:rsidR="00000000" w:rsidRPr="00000000">
        <w:rPr>
          <w:b w:val="1"/>
          <w:bCs w:val="1"/>
          <w:color w:val="1f1f1f"/>
          <w:sz w:val="22"/>
          <w:szCs w:val="22"/>
          <w:rtl w:val="0"/>
        </w:rPr>
        <w:t xml:space="preserve">2. Tabla Consulta</w:t>
      </w:r>
    </w:p>
    <w:p w:rsidR="00000000" w:rsidDel="00000000" w:rsidP="00000000" w:rsidRDefault="00000000" w:rsidRPr="00000000" w14:paraId="000002D1">
      <w:pPr>
        <w:spacing w:after="240" w:before="240" w:lineRule="auto"/>
        <w:jc w:val="both"/>
        <w:rPr>
          <w:color w:val="1f1f1f"/>
        </w:rPr>
      </w:pPr>
      <w:r w:rsidDel="00000000" w:rsidR="00000000" w:rsidRPr="00000000">
        <w:rPr>
          <w:color w:val="1f1f1f"/>
          <w:rtl w:val="0"/>
        </w:rPr>
        <w:t xml:space="preserve">Se clasifica como heterogénea debido a su alto volumen de registros diarios. Centralizarla generaría sobrecarga en la red.</w:t>
      </w:r>
    </w:p>
    <w:p w:rsidR="00000000" w:rsidDel="00000000" w:rsidP="00000000" w:rsidRDefault="00000000" w:rsidRPr="00000000" w14:paraId="000002D2">
      <w:pPr>
        <w:spacing w:after="240" w:before="240" w:lineRule="auto"/>
        <w:jc w:val="both"/>
        <w:rPr>
          <w:color w:val="1f1f1f"/>
        </w:rPr>
      </w:pPr>
      <w:r w:rsidDel="00000000" w:rsidR="00000000" w:rsidRPr="00000000">
        <w:rPr>
          <w:color w:val="1f1f1f"/>
          <w:rtl w:val="0"/>
        </w:rPr>
        <w:t xml:space="preserve">Cada motor maneja su propio conjunto de consultas, aprovechando sus capacidades de optimización específicas.</w:t>
      </w:r>
    </w:p>
    <w:p w:rsidR="00000000" w:rsidDel="00000000" w:rsidP="00000000" w:rsidRDefault="00000000" w:rsidRPr="00000000" w14:paraId="000002D3">
      <w:pPr>
        <w:pStyle w:val="Heading3"/>
        <w:keepNext w:val="0"/>
        <w:keepLines w:val="0"/>
        <w:spacing w:before="280" w:lineRule="auto"/>
        <w:jc w:val="both"/>
        <w:rPr>
          <w:b w:val="1"/>
          <w:bCs w:val="1"/>
          <w:color w:val="1f1f1f"/>
          <w:sz w:val="22"/>
          <w:szCs w:val="22"/>
        </w:rPr>
      </w:pPr>
      <w:bookmarkStart w:colFirst="0" w:colLast="0" w:name="_xyxiykgsqgw6" w:id="12"/>
      <w:bookmarkEnd w:id="12"/>
      <w:r w:rsidDel="00000000" w:rsidR="00000000" w:rsidRPr="00000000">
        <w:rPr>
          <w:b w:val="1"/>
          <w:bCs w:val="1"/>
          <w:color w:val="1f1f1f"/>
          <w:sz w:val="22"/>
          <w:szCs w:val="22"/>
          <w:rtl w:val="0"/>
        </w:rPr>
        <w:t xml:space="preserve">3. Emergencias y transferencias</w:t>
      </w:r>
    </w:p>
    <w:p w:rsidR="00000000" w:rsidDel="00000000" w:rsidP="00000000" w:rsidRDefault="00000000" w:rsidRPr="00000000" w14:paraId="000002D4">
      <w:pPr>
        <w:spacing w:after="240" w:before="240" w:lineRule="auto"/>
        <w:jc w:val="both"/>
        <w:rPr>
          <w:color w:val="1f1f1f"/>
        </w:rPr>
      </w:pPr>
      <w:r w:rsidDel="00000000" w:rsidR="00000000" w:rsidRPr="00000000">
        <w:rPr>
          <w:color w:val="1f1f1f"/>
          <w:rtl w:val="0"/>
        </w:rPr>
        <w:t xml:space="preserve">Estas tablas también son heterogéneas, ya que dependen del hospital donde se generan. Mantenerlas localmente mejora el rendimiento y reduce dependencia de otros nodos.</w:t>
      </w:r>
    </w:p>
    <w:p w:rsidR="00000000" w:rsidDel="00000000" w:rsidP="00000000" w:rsidRDefault="00000000" w:rsidRPr="00000000" w14:paraId="000002D5">
      <w:pPr>
        <w:spacing w:after="240" w:before="240" w:lineRule="auto"/>
        <w:jc w:val="both"/>
        <w:rPr>
          <w:b w:val="1"/>
          <w:bCs w:val="1"/>
          <w:color w:val="1f1f1f"/>
        </w:rPr>
      </w:pPr>
      <w:r w:rsidDel="00000000" w:rsidR="00000000" w:rsidRPr="00000000">
        <w:rPr>
          <w:b w:val="1"/>
          <w:bCs w:val="1"/>
          <w:color w:val="1f1f1f"/>
          <w:rtl w:val="0"/>
        </w:rPr>
        <w:t xml:space="preserve">Estrategia de integración</w:t>
      </w:r>
    </w:p>
    <w:p w:rsidR="00000000" w:rsidDel="00000000" w:rsidP="00000000" w:rsidRDefault="00000000" w:rsidRPr="00000000" w14:paraId="000002D6">
      <w:pPr>
        <w:spacing w:after="240" w:before="240" w:lineRule="auto"/>
        <w:jc w:val="both"/>
        <w:rPr>
          <w:color w:val="1f1f1f"/>
        </w:rPr>
      </w:pPr>
      <w:r w:rsidDel="00000000" w:rsidR="00000000" w:rsidRPr="00000000">
        <w:rPr>
          <w:color w:val="1f1f1f"/>
          <w:rtl w:val="0"/>
        </w:rPr>
        <w:t xml:space="preserve">Para manejar la heterogeneidad del sistema se implementa un </w:t>
      </w:r>
      <w:r w:rsidDel="00000000" w:rsidR="00000000" w:rsidRPr="00000000">
        <w:rPr>
          <w:b w:val="1"/>
          <w:bCs w:val="1"/>
          <w:color w:val="1f1f1f"/>
          <w:rtl w:val="0"/>
        </w:rPr>
        <w:t xml:space="preserve">nodo mediador ubicado en La Paz</w:t>
      </w:r>
      <w:r w:rsidDel="00000000" w:rsidR="00000000" w:rsidRPr="00000000">
        <w:rPr>
          <w:color w:val="1f1f1f"/>
          <w:rtl w:val="0"/>
        </w:rPr>
        <w:t xml:space="preserve">, el cual cumple funciones clave:</w:t>
      </w:r>
    </w:p>
    <w:p w:rsidR="00000000" w:rsidDel="00000000" w:rsidP="00000000" w:rsidRDefault="00000000" w:rsidRPr="00000000" w14:paraId="000002D7">
      <w:pPr>
        <w:pStyle w:val="Heading3"/>
        <w:keepNext w:val="0"/>
        <w:keepLines w:val="0"/>
        <w:spacing w:before="280" w:lineRule="auto"/>
        <w:jc w:val="both"/>
        <w:rPr>
          <w:b w:val="1"/>
          <w:bCs w:val="1"/>
          <w:color w:val="1f1f1f"/>
          <w:sz w:val="22"/>
          <w:szCs w:val="22"/>
        </w:rPr>
      </w:pPr>
      <w:bookmarkStart w:colFirst="0" w:colLast="0" w:name="_h0vy23zi7m2v" w:id="13"/>
      <w:bookmarkEnd w:id="13"/>
      <w:r w:rsidDel="00000000" w:rsidR="00000000" w:rsidRPr="00000000">
        <w:rPr>
          <w:b w:val="1"/>
          <w:bCs w:val="1"/>
          <w:color w:val="1f1f1f"/>
          <w:sz w:val="22"/>
          <w:szCs w:val="22"/>
          <w:rtl w:val="0"/>
        </w:rPr>
        <w:t xml:space="preserve">1. Traducción de consultas</w:t>
      </w:r>
    </w:p>
    <w:p w:rsidR="00000000" w:rsidDel="00000000" w:rsidP="00000000" w:rsidRDefault="00000000" w:rsidRPr="00000000" w14:paraId="000002D8">
      <w:pPr>
        <w:spacing w:after="240" w:before="240" w:lineRule="auto"/>
        <w:jc w:val="both"/>
        <w:rPr>
          <w:color w:val="1f1f1f"/>
        </w:rPr>
      </w:pPr>
      <w:r w:rsidDel="00000000" w:rsidR="00000000" w:rsidRPr="00000000">
        <w:rPr>
          <w:color w:val="1f1f1f"/>
          <w:rtl w:val="0"/>
        </w:rPr>
        <w:t xml:space="preserve">El mediador utiliza wrappers para traducir consultas SQL estándar hacia los diferentes dialectos de los motores:</w:t>
      </w:r>
    </w:p>
    <w:p w:rsidR="00000000" w:rsidDel="00000000" w:rsidP="00000000" w:rsidRDefault="00000000" w:rsidRPr="00000000" w14:paraId="000002D9">
      <w:pPr>
        <w:numPr>
          <w:ilvl w:val="0"/>
          <w:numId w:val="12"/>
        </w:numPr>
        <w:spacing w:after="0" w:afterAutospacing="0" w:before="240" w:lineRule="auto"/>
        <w:ind w:left="720" w:hanging="360"/>
        <w:rPr>
          <w:color w:val="1f1f1f"/>
        </w:rPr>
      </w:pPr>
      <w:r w:rsidDel="00000000" w:rsidR="00000000" w:rsidRPr="00000000">
        <w:rPr>
          <w:color w:val="1f1f1f"/>
          <w:rtl w:val="0"/>
        </w:rPr>
        <w:t xml:space="preserve">PostgreSQL</w:t>
      </w:r>
    </w:p>
    <w:p w:rsidR="00000000" w:rsidDel="00000000" w:rsidP="00000000" w:rsidRDefault="00000000" w:rsidRPr="00000000" w14:paraId="000002DA">
      <w:pPr>
        <w:numPr>
          <w:ilvl w:val="0"/>
          <w:numId w:val="12"/>
        </w:numPr>
        <w:spacing w:after="0" w:afterAutospacing="0" w:before="0" w:beforeAutospacing="0" w:lineRule="auto"/>
        <w:ind w:left="720" w:hanging="360"/>
        <w:rPr>
          <w:color w:val="1f1f1f"/>
        </w:rPr>
      </w:pPr>
      <w:r w:rsidDel="00000000" w:rsidR="00000000" w:rsidRPr="00000000">
        <w:rPr>
          <w:color w:val="1f1f1f"/>
          <w:rtl w:val="0"/>
        </w:rPr>
        <w:t xml:space="preserve">SQL Server</w:t>
      </w:r>
    </w:p>
    <w:p w:rsidR="00000000" w:rsidDel="00000000" w:rsidP="00000000" w:rsidRDefault="00000000" w:rsidRPr="00000000" w14:paraId="000002DB">
      <w:pPr>
        <w:numPr>
          <w:ilvl w:val="0"/>
          <w:numId w:val="12"/>
        </w:numPr>
        <w:spacing w:after="240" w:before="0" w:beforeAutospacing="0" w:lineRule="auto"/>
        <w:ind w:left="720" w:hanging="360"/>
        <w:rPr>
          <w:color w:val="1f1f1f"/>
        </w:rPr>
      </w:pPr>
      <w:r w:rsidDel="00000000" w:rsidR="00000000" w:rsidRPr="00000000">
        <w:rPr>
          <w:color w:val="1f1f1f"/>
          <w:rtl w:val="0"/>
        </w:rPr>
        <w:t xml:space="preserve">SQL Server</w:t>
      </w:r>
    </w:p>
    <w:p w:rsidR="00000000" w:rsidDel="00000000" w:rsidP="00000000" w:rsidRDefault="00000000" w:rsidRPr="00000000" w14:paraId="000002DC">
      <w:pPr>
        <w:spacing w:after="240" w:before="240" w:lineRule="auto"/>
        <w:jc w:val="both"/>
        <w:rPr>
          <w:color w:val="1f1f1f"/>
        </w:rPr>
      </w:pPr>
      <w:r w:rsidDel="00000000" w:rsidR="00000000" w:rsidRPr="00000000">
        <w:rPr>
          <w:color w:val="1f1f1f"/>
          <w:rtl w:val="0"/>
        </w:rPr>
        <w:t xml:space="preserve">Esto permite una interacción uniforme con el sistema.</w:t>
      </w:r>
    </w:p>
    <w:p w:rsidR="00000000" w:rsidDel="00000000" w:rsidP="00000000" w:rsidRDefault="00000000" w:rsidRPr="00000000" w14:paraId="000002DD">
      <w:pPr>
        <w:pStyle w:val="Heading3"/>
        <w:keepNext w:val="0"/>
        <w:keepLines w:val="0"/>
        <w:spacing w:before="280" w:lineRule="auto"/>
        <w:jc w:val="both"/>
        <w:rPr>
          <w:b w:val="1"/>
          <w:bCs w:val="1"/>
          <w:color w:val="1f1f1f"/>
          <w:sz w:val="22"/>
          <w:szCs w:val="22"/>
        </w:rPr>
      </w:pPr>
      <w:bookmarkStart w:colFirst="0" w:colLast="0" w:name="_fokauugp1z01" w:id="14"/>
      <w:bookmarkEnd w:id="14"/>
      <w:r w:rsidDel="00000000" w:rsidR="00000000" w:rsidRPr="00000000">
        <w:rPr>
          <w:b w:val="1"/>
          <w:bCs w:val="1"/>
          <w:color w:val="1f1f1f"/>
          <w:sz w:val="22"/>
          <w:szCs w:val="22"/>
          <w:rtl w:val="0"/>
        </w:rPr>
        <w:t xml:space="preserve">2. Transparencia de distribución</w:t>
      </w:r>
    </w:p>
    <w:p w:rsidR="00000000" w:rsidDel="00000000" w:rsidP="00000000" w:rsidRDefault="00000000" w:rsidRPr="00000000" w14:paraId="000002DE">
      <w:pPr>
        <w:spacing w:after="240" w:before="240" w:lineRule="auto"/>
        <w:jc w:val="both"/>
        <w:rPr>
          <w:color w:val="1f1f1f"/>
        </w:rPr>
      </w:pPr>
      <w:r w:rsidDel="00000000" w:rsidR="00000000" w:rsidRPr="00000000">
        <w:rPr>
          <w:color w:val="1f1f1f"/>
          <w:rtl w:val="0"/>
        </w:rPr>
        <w:t xml:space="preserve">El usuario no necesita conocer la ubicación de los datos ni el motor utilizado. Todas las consultas se presentan como si provinieran de una única base de datos.</w:t>
      </w:r>
    </w:p>
    <w:p w:rsidR="00000000" w:rsidDel="00000000" w:rsidP="00000000" w:rsidRDefault="00000000" w:rsidRPr="00000000" w14:paraId="000002DF">
      <w:pPr>
        <w:pStyle w:val="Heading3"/>
        <w:keepNext w:val="0"/>
        <w:keepLines w:val="0"/>
        <w:spacing w:before="280" w:lineRule="auto"/>
        <w:jc w:val="both"/>
        <w:rPr>
          <w:b w:val="1"/>
          <w:bCs w:val="1"/>
          <w:color w:val="1f1f1f"/>
          <w:sz w:val="22"/>
          <w:szCs w:val="22"/>
        </w:rPr>
      </w:pPr>
      <w:bookmarkStart w:colFirst="0" w:colLast="0" w:name="_v63uk14cwh78" w:id="15"/>
      <w:bookmarkEnd w:id="15"/>
      <w:r w:rsidDel="00000000" w:rsidR="00000000" w:rsidRPr="00000000">
        <w:rPr>
          <w:b w:val="1"/>
          <w:bCs w:val="1"/>
          <w:color w:val="1f1f1f"/>
          <w:sz w:val="22"/>
          <w:szCs w:val="22"/>
          <w:rtl w:val="0"/>
        </w:rPr>
        <w:t xml:space="preserve">3. Integración de resultados</w:t>
      </w:r>
    </w:p>
    <w:p w:rsidR="00000000" w:rsidDel="00000000" w:rsidP="00000000" w:rsidRDefault="00000000" w:rsidRPr="00000000" w14:paraId="000002E0">
      <w:pPr>
        <w:spacing w:after="240" w:before="240" w:lineRule="auto"/>
        <w:jc w:val="both"/>
        <w:rPr>
          <w:color w:val="1f1f1f"/>
        </w:rPr>
      </w:pPr>
      <w:r w:rsidDel="00000000" w:rsidR="00000000" w:rsidRPr="00000000">
        <w:rPr>
          <w:color w:val="1f1f1f"/>
          <w:rtl w:val="0"/>
        </w:rPr>
        <w:t xml:space="preserve">Cuando la información proviene de múltiples nodos, el sistema realiza operaciones como JOIN y UNION distribuidos, consolidando los resultados para el usuario final.</w:t>
      </w:r>
    </w:p>
    <w:p w:rsidR="00000000" w:rsidDel="00000000" w:rsidP="00000000" w:rsidRDefault="00000000" w:rsidRPr="00000000" w14:paraId="000002E1">
      <w:pPr>
        <w:spacing w:after="240" w:before="240" w:lineRule="auto"/>
        <w:jc w:val="center"/>
        <w:rPr>
          <w:color w:val="1f1f1f"/>
        </w:rPr>
      </w:pPr>
      <w:r w:rsidDel="00000000" w:rsidR="00000000" w:rsidRPr="00000000">
        <w:rPr>
          <w:color w:val="1f1f1f"/>
        </w:rPr>
        <w:drawing>
          <wp:inline distB="114300" distT="114300" distL="114300" distR="114300">
            <wp:extent cx="4633913" cy="2524888"/>
            <wp:effectExtent b="0" l="0" r="0" t="0"/>
            <wp:docPr id="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633913" cy="2524888"/>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jc w:val="both"/>
        <w:rPr>
          <w:b w:val="1"/>
          <w:bCs w:val="1"/>
          <w:color w:val="1f1f1f"/>
          <w:sz w:val="22"/>
          <w:szCs w:val="22"/>
        </w:rPr>
      </w:pPr>
      <w:bookmarkStart w:colFirst="0" w:colLast="0" w:name="_og7bn8v697q4" w:id="16"/>
      <w:bookmarkEnd w:id="16"/>
      <w:r w:rsidDel="00000000" w:rsidR="00000000" w:rsidRPr="00000000">
        <w:rPr>
          <w:b w:val="1"/>
          <w:bCs w:val="1"/>
          <w:color w:val="1f1f1f"/>
          <w:sz w:val="22"/>
          <w:szCs w:val="22"/>
          <w:rtl w:val="0"/>
        </w:rPr>
        <w:t xml:space="preserve">Decisión final del Día 3</w:t>
      </w:r>
    </w:p>
    <w:p w:rsidR="00000000" w:rsidDel="00000000" w:rsidP="00000000" w:rsidRDefault="00000000" w:rsidRPr="00000000" w14:paraId="000002E3">
      <w:pPr>
        <w:spacing w:after="240" w:before="240" w:lineRule="auto"/>
        <w:jc w:val="both"/>
        <w:rPr>
          <w:color w:val="1f1f1f"/>
        </w:rPr>
      </w:pPr>
      <w:r w:rsidDel="00000000" w:rsidR="00000000" w:rsidRPr="00000000">
        <w:rPr>
          <w:color w:val="1f1f1f"/>
          <w:rtl w:val="0"/>
        </w:rPr>
        <w:t xml:space="preserve">Se adoptó una </w:t>
      </w:r>
      <w:r w:rsidDel="00000000" w:rsidR="00000000" w:rsidRPr="00000000">
        <w:rPr>
          <w:b w:val="1"/>
          <w:bCs w:val="1"/>
          <w:color w:val="1f1f1f"/>
          <w:rtl w:val="0"/>
        </w:rPr>
        <w:t xml:space="preserve">arquitectura híbrida distribuida</w:t>
      </w:r>
      <w:r w:rsidDel="00000000" w:rsidR="00000000" w:rsidRPr="00000000">
        <w:rPr>
          <w:color w:val="1f1f1f"/>
          <w:rtl w:val="0"/>
        </w:rPr>
        <w:t xml:space="preserve">, donde los datos críticos son homogéneos y replicados, mientras que los datos operativos permanecen heterogéneos y locales.</w:t>
      </w:r>
    </w:p>
    <w:p w:rsidR="00000000" w:rsidDel="00000000" w:rsidP="00000000" w:rsidRDefault="00000000" w:rsidRPr="00000000" w14:paraId="000002E4">
      <w:pPr>
        <w:spacing w:after="240" w:before="240" w:lineRule="auto"/>
        <w:jc w:val="both"/>
        <w:rPr>
          <w:color w:val="1f1f1f"/>
        </w:rPr>
      </w:pPr>
      <w:r w:rsidDel="00000000" w:rsidR="00000000" w:rsidRPr="00000000">
        <w:rPr>
          <w:color w:val="1f1f1f"/>
          <w:rtl w:val="0"/>
        </w:rPr>
        <w:t xml:space="preserve">Esta estrategia permite un balance entre:</w:t>
      </w:r>
    </w:p>
    <w:p w:rsidR="00000000" w:rsidDel="00000000" w:rsidP="00000000" w:rsidRDefault="00000000" w:rsidRPr="00000000" w14:paraId="000002E5">
      <w:pPr>
        <w:numPr>
          <w:ilvl w:val="0"/>
          <w:numId w:val="45"/>
        </w:numPr>
        <w:spacing w:after="0" w:afterAutospacing="0" w:before="240" w:lineRule="auto"/>
        <w:ind w:left="720" w:hanging="360"/>
        <w:rPr>
          <w:color w:val="1f1f1f"/>
        </w:rPr>
      </w:pPr>
      <w:r w:rsidDel="00000000" w:rsidR="00000000" w:rsidRPr="00000000">
        <w:rPr>
          <w:color w:val="1f1f1f"/>
          <w:rtl w:val="0"/>
        </w:rPr>
        <w:t xml:space="preserve">rendimiento</w:t>
      </w:r>
    </w:p>
    <w:p w:rsidR="00000000" w:rsidDel="00000000" w:rsidP="00000000" w:rsidRDefault="00000000" w:rsidRPr="00000000" w14:paraId="000002E6">
      <w:pPr>
        <w:numPr>
          <w:ilvl w:val="0"/>
          <w:numId w:val="45"/>
        </w:numPr>
        <w:spacing w:after="0" w:afterAutospacing="0" w:before="0" w:beforeAutospacing="0" w:lineRule="auto"/>
        <w:ind w:left="720" w:hanging="360"/>
        <w:rPr>
          <w:color w:val="1f1f1f"/>
        </w:rPr>
      </w:pPr>
      <w:r w:rsidDel="00000000" w:rsidR="00000000" w:rsidRPr="00000000">
        <w:rPr>
          <w:color w:val="1f1f1f"/>
          <w:rtl w:val="0"/>
        </w:rPr>
        <w:t xml:space="preserve">disponibilidad</w:t>
      </w:r>
    </w:p>
    <w:p w:rsidR="00000000" w:rsidDel="00000000" w:rsidP="00000000" w:rsidRDefault="00000000" w:rsidRPr="00000000" w14:paraId="000002E7">
      <w:pPr>
        <w:numPr>
          <w:ilvl w:val="0"/>
          <w:numId w:val="45"/>
        </w:numPr>
        <w:spacing w:after="0" w:afterAutospacing="0" w:before="0" w:beforeAutospacing="0" w:lineRule="auto"/>
        <w:ind w:left="720" w:hanging="360"/>
        <w:rPr>
          <w:color w:val="1f1f1f"/>
        </w:rPr>
      </w:pPr>
      <w:r w:rsidDel="00000000" w:rsidR="00000000" w:rsidRPr="00000000">
        <w:rPr>
          <w:color w:val="1f1f1f"/>
          <w:rtl w:val="0"/>
        </w:rPr>
        <w:t xml:space="preserve">autonomía hospitalaria</w:t>
      </w:r>
    </w:p>
    <w:p w:rsidR="00000000" w:rsidDel="00000000" w:rsidP="00000000" w:rsidRDefault="00000000" w:rsidRPr="00000000" w14:paraId="000002E8">
      <w:pPr>
        <w:numPr>
          <w:ilvl w:val="0"/>
          <w:numId w:val="45"/>
        </w:numPr>
        <w:spacing w:after="0" w:afterAutospacing="0" w:before="0" w:beforeAutospacing="0" w:lineRule="auto"/>
        <w:ind w:left="720" w:hanging="360"/>
        <w:rPr>
          <w:color w:val="1f1f1f"/>
        </w:rPr>
      </w:pPr>
      <w:r w:rsidDel="00000000" w:rsidR="00000000" w:rsidRPr="00000000">
        <w:rPr>
          <w:color w:val="1f1f1f"/>
          <w:rtl w:val="0"/>
        </w:rPr>
        <w:t xml:space="preserve">consistencia de datos</w:t>
      </w:r>
    </w:p>
    <w:p w:rsidR="00000000" w:rsidDel="00000000" w:rsidP="00000000" w:rsidRDefault="00000000" w:rsidRPr="00000000" w14:paraId="000002E9">
      <w:pPr>
        <w:numPr>
          <w:ilvl w:val="0"/>
          <w:numId w:val="45"/>
        </w:numPr>
        <w:spacing w:after="240" w:before="0" w:beforeAutospacing="0" w:lineRule="auto"/>
        <w:ind w:left="720" w:hanging="360"/>
        <w:rPr>
          <w:color w:val="1f1f1f"/>
        </w:rPr>
      </w:pPr>
      <w:r w:rsidDel="00000000" w:rsidR="00000000" w:rsidRPr="00000000">
        <w:rPr>
          <w:color w:val="1f1f1f"/>
          <w:rtl w:val="0"/>
        </w:rPr>
        <w:t xml:space="preserve">facilidad de integración</w:t>
      </w:r>
    </w:p>
    <w:p w:rsidR="00000000" w:rsidDel="00000000" w:rsidP="00000000" w:rsidRDefault="00000000" w:rsidRPr="00000000" w14:paraId="000002EA">
      <w:pPr>
        <w:rPr>
          <w:b w:val="1"/>
          <w:bCs w:val="1"/>
        </w:rPr>
      </w:pPr>
      <w:r w:rsidDel="00000000" w:rsidR="00000000" w:rsidRPr="00000000">
        <w:rPr>
          <w:b w:val="1"/>
          <w:bCs w:val="1"/>
          <w:rtl w:val="0"/>
        </w:rPr>
        <w:t xml:space="preserve">6.4 Día 4 (Prototipo): Simulación del nodo coordinador + consultas a 3</w:t>
      </w:r>
    </w:p>
    <w:p w:rsidR="00000000" w:rsidDel="00000000" w:rsidP="00000000" w:rsidRDefault="00000000" w:rsidRPr="00000000" w14:paraId="000002EB">
      <w:pPr>
        <w:rPr>
          <w:b w:val="1"/>
          <w:bCs w:val="1"/>
        </w:rPr>
      </w:pPr>
      <w:r w:rsidDel="00000000" w:rsidR="00000000" w:rsidRPr="00000000">
        <w:rPr>
          <w:b w:val="1"/>
          <w:bCs w:val="1"/>
          <w:rtl w:val="0"/>
        </w:rPr>
        <w:t xml:space="preserve">fragmentos reales</w:t>
      </w:r>
    </w:p>
    <w:p w:rsidR="00000000" w:rsidDel="00000000" w:rsidP="00000000" w:rsidRDefault="00000000" w:rsidRPr="00000000" w14:paraId="000002EC">
      <w:pPr>
        <w:rPr>
          <w:b w:val="1"/>
          <w:bCs w:val="1"/>
        </w:rPr>
      </w:pPr>
      <w:r w:rsidDel="00000000" w:rsidR="00000000" w:rsidRPr="00000000">
        <w:rPr>
          <w:rtl w:val="0"/>
        </w:rPr>
      </w:r>
    </w:p>
    <w:p w:rsidR="00000000" w:rsidDel="00000000" w:rsidP="00000000" w:rsidRDefault="00000000" w:rsidRPr="00000000" w14:paraId="000002ED">
      <w:pPr>
        <w:rPr>
          <w:b w:val="1"/>
          <w:bCs w:val="1"/>
          <w:color w:val="1f1f1f"/>
        </w:rPr>
      </w:pPr>
      <w:r w:rsidDel="00000000" w:rsidR="00000000" w:rsidRPr="00000000">
        <w:rPr>
          <w:b w:val="1"/>
          <w:bCs w:val="1"/>
          <w:color w:val="1f1f1f"/>
          <w:rtl w:val="0"/>
        </w:rPr>
        <w:t xml:space="preserve">6.5 Día 5 (Test): Pruebas de latencia, consistencia y recuperación ante caída de un fragmento</w:t>
      </w:r>
    </w:p>
    <w:p w:rsidR="00000000" w:rsidDel="00000000" w:rsidP="00000000" w:rsidRDefault="00000000" w:rsidRPr="00000000" w14:paraId="000002EE">
      <w:pPr>
        <w:rPr>
          <w:b w:val="1"/>
          <w:bCs w:val="1"/>
          <w:color w:val="1f1f1f"/>
        </w:rPr>
      </w:pPr>
      <w:r w:rsidDel="00000000" w:rsidR="00000000" w:rsidRPr="00000000">
        <w:rPr>
          <w:rtl w:val="0"/>
        </w:rPr>
      </w:r>
    </w:p>
    <w:p w:rsidR="00000000" w:rsidDel="00000000" w:rsidP="00000000" w:rsidRDefault="00000000" w:rsidRPr="00000000" w14:paraId="000002EF">
      <w:pPr>
        <w:rPr>
          <w:b w:val="1"/>
          <w:bCs w:val="1"/>
          <w:color w:val="1f1f1f"/>
        </w:rPr>
      </w:pPr>
      <w:r w:rsidDel="00000000" w:rsidR="00000000" w:rsidRPr="00000000">
        <w:rPr>
          <w:b w:val="1"/>
          <w:bCs w:val="1"/>
          <w:color w:val="1f1f1f"/>
          <w:rtl w:val="0"/>
        </w:rPr>
        <w:t xml:space="preserve">7. Evaluación de resultados</w:t>
      </w:r>
    </w:p>
    <w:p w:rsidR="00000000" w:rsidDel="00000000" w:rsidP="00000000" w:rsidRDefault="00000000" w:rsidRPr="00000000" w14:paraId="000002F0">
      <w:pPr>
        <w:rPr>
          <w:b w:val="1"/>
          <w:bCs w:val="1"/>
          <w:color w:val="1f1f1f"/>
        </w:rPr>
      </w:pPr>
      <w:r w:rsidDel="00000000" w:rsidR="00000000" w:rsidRPr="00000000">
        <w:rPr>
          <w:b w:val="1"/>
          <w:bCs w:val="1"/>
          <w:color w:val="1f1f1f"/>
          <w:rtl w:val="0"/>
        </w:rPr>
        <w:t xml:space="preserve">7.1 Métricas: tiempo de respuesta, throughput, disponibilidad</w:t>
      </w:r>
    </w:p>
    <w:p w:rsidR="00000000" w:rsidDel="00000000" w:rsidP="00000000" w:rsidRDefault="00000000" w:rsidRPr="00000000" w14:paraId="000002F1">
      <w:pPr>
        <w:rPr>
          <w:b w:val="1"/>
          <w:bCs w:val="1"/>
          <w:color w:val="1f1f1f"/>
        </w:rPr>
      </w:pPr>
      <w:r w:rsidDel="00000000" w:rsidR="00000000" w:rsidRPr="00000000">
        <w:rPr>
          <w:b w:val="1"/>
          <w:bCs w:val="1"/>
          <w:color w:val="1f1f1f"/>
          <w:rtl w:val="0"/>
        </w:rPr>
        <w:t xml:space="preserve">7.2 Comparativa: sin fragmentación vs. solo horizontal vs. híbrida + réplicas</w:t>
      </w:r>
    </w:p>
    <w:p w:rsidR="00000000" w:rsidDel="00000000" w:rsidP="00000000" w:rsidRDefault="00000000" w:rsidRPr="00000000" w14:paraId="000002F2">
      <w:pPr>
        <w:rPr>
          <w:b w:val="1"/>
          <w:bCs w:val="1"/>
          <w:color w:val="1f1f1f"/>
        </w:rPr>
      </w:pPr>
      <w:r w:rsidDel="00000000" w:rsidR="00000000" w:rsidRPr="00000000">
        <w:rPr>
          <w:b w:val="1"/>
          <w:bCs w:val="1"/>
          <w:color w:val="1f1f1f"/>
          <w:rtl w:val="0"/>
        </w:rPr>
        <w:t xml:space="preserve">7.3 Lecciones sobre heterogeneidad (problemas de semántica y joins)</w:t>
      </w:r>
    </w:p>
    <w:p w:rsidR="00000000" w:rsidDel="00000000" w:rsidP="00000000" w:rsidRDefault="00000000" w:rsidRPr="00000000" w14:paraId="000002F3">
      <w:pPr>
        <w:rPr>
          <w:b w:val="1"/>
          <w:bCs w:val="1"/>
          <w:color w:val="1f1f1f"/>
        </w:rPr>
      </w:pPr>
      <w:r w:rsidDel="00000000" w:rsidR="00000000" w:rsidRPr="00000000">
        <w:rPr>
          <w:rtl w:val="0"/>
        </w:rPr>
      </w:r>
    </w:p>
    <w:p w:rsidR="00000000" w:rsidDel="00000000" w:rsidP="00000000" w:rsidRDefault="00000000" w:rsidRPr="00000000" w14:paraId="000002F4">
      <w:pPr>
        <w:rPr>
          <w:b w:val="1"/>
          <w:bCs w:val="1"/>
          <w:color w:val="1f1f1f"/>
        </w:rPr>
      </w:pPr>
      <w:r w:rsidDel="00000000" w:rsidR="00000000" w:rsidRPr="00000000">
        <w:rPr>
          <w:b w:val="1"/>
          <w:bCs w:val="1"/>
          <w:color w:val="1f1f1f"/>
          <w:rtl w:val="0"/>
        </w:rPr>
        <w:t xml:space="preserve">8. Conclusiones y recomendaciones</w:t>
      </w:r>
    </w:p>
    <w:p w:rsidR="00000000" w:rsidDel="00000000" w:rsidP="00000000" w:rsidRDefault="00000000" w:rsidRPr="00000000" w14:paraId="000002F5">
      <w:pPr>
        <w:rPr>
          <w:b w:val="1"/>
          <w:bCs w:val="1"/>
          <w:color w:val="1f1f1f"/>
        </w:rPr>
      </w:pPr>
      <w:r w:rsidDel="00000000" w:rsidR="00000000" w:rsidRPr="00000000">
        <w:rPr>
          <w:b w:val="1"/>
          <w:bCs w:val="1"/>
          <w:color w:val="1f1f1f"/>
          <w:rtl w:val="0"/>
        </w:rPr>
        <w:t xml:space="preserve">8.1 Cuándo usar nodo dedicado en lugar de consultas descentralizadas</w:t>
      </w:r>
    </w:p>
    <w:p w:rsidR="00000000" w:rsidDel="00000000" w:rsidP="00000000" w:rsidRDefault="00000000" w:rsidRPr="00000000" w14:paraId="000002F6">
      <w:pPr>
        <w:rPr>
          <w:b w:val="1"/>
          <w:bCs w:val="1"/>
          <w:color w:val="1f1f1f"/>
        </w:rPr>
      </w:pPr>
      <w:r w:rsidDel="00000000" w:rsidR="00000000" w:rsidRPr="00000000">
        <w:rPr>
          <w:b w:val="1"/>
          <w:bCs w:val="1"/>
          <w:color w:val="1f1f1f"/>
          <w:rtl w:val="0"/>
        </w:rPr>
        <w:t xml:space="preserve">8.2 Cuándo priorizar homogeneidad vs. heterogeneidad</w:t>
      </w:r>
    </w:p>
    <w:p w:rsidR="00000000" w:rsidDel="00000000" w:rsidP="00000000" w:rsidRDefault="00000000" w:rsidRPr="00000000" w14:paraId="000002F7">
      <w:pPr>
        <w:rPr>
          <w:b w:val="1"/>
          <w:bCs w:val="1"/>
          <w:color w:val="1f1f1f"/>
        </w:rPr>
      </w:pPr>
      <w:r w:rsidDel="00000000" w:rsidR="00000000" w:rsidRPr="00000000">
        <w:rPr>
          <w:b w:val="1"/>
          <w:bCs w:val="1"/>
          <w:color w:val="1f1f1f"/>
          <w:rtl w:val="0"/>
        </w:rPr>
        <w:t xml:space="preserve">8.3 Extensiones: caching distribuido, migración de fragmentos</w:t>
      </w:r>
    </w:p>
    <w:p w:rsidR="00000000" w:rsidDel="00000000" w:rsidP="00000000" w:rsidRDefault="00000000" w:rsidRPr="00000000" w14:paraId="000002F8">
      <w:pPr>
        <w:rPr>
          <w:b w:val="1"/>
          <w:bCs w:val="1"/>
          <w:color w:val="1f1f1f"/>
        </w:rPr>
      </w:pPr>
      <w:r w:rsidDel="00000000" w:rsidR="00000000" w:rsidRPr="00000000">
        <w:rPr>
          <w:rtl w:val="0"/>
        </w:rPr>
      </w:r>
    </w:p>
    <w:p w:rsidR="00000000" w:rsidDel="00000000" w:rsidP="00000000" w:rsidRDefault="00000000" w:rsidRPr="00000000" w14:paraId="000002F9">
      <w:pPr>
        <w:rPr>
          <w:b w:val="1"/>
          <w:bCs w:val="1"/>
          <w:color w:val="1f1f1f"/>
        </w:rPr>
      </w:pPr>
      <w:r w:rsidDel="00000000" w:rsidR="00000000" w:rsidRPr="00000000">
        <w:rPr>
          <w:b w:val="1"/>
          <w:bCs w:val="1"/>
          <w:color w:val="1f1f1f"/>
          <w:rtl w:val="0"/>
        </w:rPr>
        <w:t xml:space="preserve">9. Anexos</w:t>
      </w:r>
    </w:p>
    <w:p w:rsidR="00000000" w:rsidDel="00000000" w:rsidP="00000000" w:rsidRDefault="00000000" w:rsidRPr="00000000" w14:paraId="000002FA">
      <w:pPr>
        <w:rPr>
          <w:b w:val="1"/>
          <w:bCs w:val="1"/>
          <w:color w:val="1f1f1f"/>
        </w:rPr>
      </w:pPr>
      <w:r w:rsidDel="00000000" w:rsidR="00000000" w:rsidRPr="00000000">
        <w:rPr>
          <w:b w:val="1"/>
          <w:bCs w:val="1"/>
          <w:color w:val="1f1f1f"/>
          <w:rtl w:val="0"/>
        </w:rPr>
        <w:t xml:space="preserve">9.1 Esquema lógico de las tablas originales</w:t>
      </w:r>
    </w:p>
    <w:p w:rsidR="00000000" w:rsidDel="00000000" w:rsidP="00000000" w:rsidRDefault="00000000" w:rsidRPr="00000000" w14:paraId="000002FB">
      <w:pPr>
        <w:rPr>
          <w:b w:val="1"/>
          <w:bCs w:val="1"/>
          <w:color w:val="1f1f1f"/>
        </w:rPr>
      </w:pPr>
      <w:r w:rsidDel="00000000" w:rsidR="00000000" w:rsidRPr="00000000">
        <w:rPr>
          <w:b w:val="1"/>
          <w:bCs w:val="1"/>
          <w:color w:val="1f1f1f"/>
          <w:rtl w:val="0"/>
        </w:rPr>
        <w:t xml:space="preserve">9.2 Definición de fragmentos (álgebra relacional)</w:t>
      </w:r>
    </w:p>
    <w:p w:rsidR="00000000" w:rsidDel="00000000" w:rsidP="00000000" w:rsidRDefault="00000000" w:rsidRPr="00000000" w14:paraId="000002FC">
      <w:pPr>
        <w:rPr>
          <w:b w:val="1"/>
          <w:bCs w:val="1"/>
          <w:color w:val="1f1f1f"/>
        </w:rPr>
      </w:pPr>
      <w:r w:rsidDel="00000000" w:rsidR="00000000" w:rsidRPr="00000000">
        <w:rPr>
          <w:b w:val="1"/>
          <w:bCs w:val="1"/>
          <w:color w:val="1f1f1f"/>
          <w:rtl w:val="0"/>
        </w:rPr>
        <w:t xml:space="preserve">9.3 Ejemplos de consultas distribuidas (SQL + pseudocódigo)</w:t>
      </w:r>
    </w:p>
    <w:p w:rsidR="00000000" w:rsidDel="00000000" w:rsidP="00000000" w:rsidRDefault="00000000" w:rsidRPr="00000000" w14:paraId="000002FD">
      <w:pP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9.4 Diagrama de secuencia nodo-coordinador ↔fragmentos</w:t>
      </w:r>
    </w:p>
    <w:p w:rsidR="00000000" w:rsidDel="00000000" w:rsidP="00000000" w:rsidRDefault="00000000" w:rsidRPr="00000000" w14:paraId="000002FE">
      <w:pPr>
        <w:rPr>
          <w:color w:val="1f1f1f"/>
        </w:rPr>
      </w:pPr>
      <w:r w:rsidDel="00000000" w:rsidR="00000000" w:rsidRPr="00000000">
        <w:rPr>
          <w:rtl w:val="0"/>
        </w:rPr>
      </w:r>
    </w:p>
    <w:p w:rsidR="00000000" w:rsidDel="00000000" w:rsidP="00000000" w:rsidRDefault="00000000" w:rsidRPr="00000000" w14:paraId="000002FF">
      <w:pPr>
        <w:rPr>
          <w:b w:val="1"/>
          <w:bCs w:val="1"/>
          <w:color w:val="1f1f1f"/>
          <w:shd w:fill="ffe599" w:val="clear"/>
        </w:rPr>
      </w:pPr>
      <w:r w:rsidDel="00000000" w:rsidR="00000000" w:rsidRPr="00000000">
        <w:rPr>
          <w:b w:val="1"/>
          <w:bCs w:val="1"/>
          <w:color w:val="1f1f1f"/>
          <w:shd w:fill="ffe599" w:val="clear"/>
          <w:rtl w:val="0"/>
        </w:rPr>
        <w:t xml:space="preserve">================================================================================================================================================================================================================================================================================================================================================================================================================================================</w:t>
      </w:r>
    </w:p>
    <w:p w:rsidR="00000000" w:rsidDel="00000000" w:rsidP="00000000" w:rsidRDefault="00000000" w:rsidRPr="00000000" w14:paraId="00000300">
      <w:pPr>
        <w:rPr>
          <w:b w:val="1"/>
          <w:bCs w:val="1"/>
          <w:color w:val="1f1f1f"/>
          <w:shd w:fill="ffe599" w:val="clear"/>
        </w:rPr>
      </w:pPr>
      <w:r w:rsidDel="00000000" w:rsidR="00000000" w:rsidRPr="00000000">
        <w:rPr>
          <w:rtl w:val="0"/>
        </w:rPr>
      </w:r>
    </w:p>
    <w:p w:rsidR="00000000" w:rsidDel="00000000" w:rsidP="00000000" w:rsidRDefault="00000000" w:rsidRPr="00000000" w14:paraId="00000301">
      <w:pPr>
        <w:pStyle w:val="Heading3"/>
        <w:keepNext w:val="0"/>
        <w:keepLines w:val="0"/>
        <w:spacing w:before="280" w:lineRule="auto"/>
        <w:rPr>
          <w:b w:val="1"/>
          <w:bCs w:val="1"/>
          <w:color w:val="1f1f1f"/>
          <w:sz w:val="22"/>
          <w:szCs w:val="22"/>
        </w:rPr>
      </w:pPr>
      <w:bookmarkStart w:colFirst="0" w:colLast="0" w:name="_wzug1kcpr25e" w:id="17"/>
      <w:bookmarkEnd w:id="17"/>
      <w:r w:rsidDel="00000000" w:rsidR="00000000" w:rsidRPr="00000000">
        <w:rPr>
          <w:b w:val="1"/>
          <w:bCs w:val="1"/>
          <w:color w:val="1f1f1f"/>
          <w:sz w:val="22"/>
          <w:szCs w:val="22"/>
          <w:rtl w:val="0"/>
        </w:rPr>
        <w:t xml:space="preserve">Objetivo del Día 4</w:t>
      </w:r>
    </w:p>
    <w:p w:rsidR="00000000" w:rsidDel="00000000" w:rsidP="00000000" w:rsidRDefault="00000000" w:rsidRPr="00000000" w14:paraId="00000302">
      <w:pPr>
        <w:spacing w:after="240" w:before="240" w:lineRule="auto"/>
        <w:rPr>
          <w:color w:val="1f1f1f"/>
        </w:rPr>
      </w:pPr>
      <w:r w:rsidDel="00000000" w:rsidR="00000000" w:rsidRPr="00000000">
        <w:rPr>
          <w:color w:val="1f1f1f"/>
          <w:rtl w:val="0"/>
        </w:rPr>
        <w:t xml:space="preserve">El cuarto día del Design Sprint estuvo orientado a construir un prototipo funcional del sistema distribuido hospitalario, simulando el comportamiento real del nodo coordinador ubicado en el Hospital Central de La Paz.</w:t>
        <w:br w:type="textWrapping"/>
        <w:t xml:space="preserve"> El propósito principal fue demostrar que el nodo mediador puede recibir una consulta médica, identificar en qué hospital se encuentra la información, enviar subconsultas a los distintos fragmentos y finalmente integrar los resultados como si provinieran de una única base de datos.</w:t>
      </w:r>
    </w:p>
    <w:p w:rsidR="00000000" w:rsidDel="00000000" w:rsidP="00000000" w:rsidRDefault="00000000" w:rsidRPr="00000000" w14:paraId="00000303">
      <w:pPr>
        <w:spacing w:after="240" w:before="240" w:lineRule="auto"/>
        <w:rPr>
          <w:color w:val="1f1f1f"/>
        </w:rPr>
      </w:pPr>
      <w:r w:rsidDel="00000000" w:rsidR="00000000" w:rsidRPr="00000000">
        <w:rPr>
          <w:color w:val="1f1f1f"/>
          <w:rtl w:val="0"/>
        </w:rPr>
        <w:t xml:space="preserve">Durante esta fase no se desarrolló todavía un sistema completo de producción, sino una simulación controlada que permitiera validar:</w:t>
      </w:r>
    </w:p>
    <w:p w:rsidR="00000000" w:rsidDel="00000000" w:rsidP="00000000" w:rsidRDefault="00000000" w:rsidRPr="00000000" w14:paraId="00000304">
      <w:pPr>
        <w:numPr>
          <w:ilvl w:val="0"/>
          <w:numId w:val="50"/>
        </w:numPr>
        <w:spacing w:after="0" w:afterAutospacing="0" w:before="240" w:lineRule="auto"/>
        <w:ind w:left="720" w:hanging="360"/>
        <w:rPr>
          <w:color w:val="1f1f1f"/>
        </w:rPr>
      </w:pPr>
      <w:r w:rsidDel="00000000" w:rsidR="00000000" w:rsidRPr="00000000">
        <w:rPr>
          <w:color w:val="1f1f1f"/>
          <w:rtl w:val="0"/>
        </w:rPr>
        <w:t xml:space="preserve">el funcionamiento de la fragmentación distribuida,</w:t>
      </w:r>
    </w:p>
    <w:p w:rsidR="00000000" w:rsidDel="00000000" w:rsidP="00000000" w:rsidRDefault="00000000" w:rsidRPr="00000000" w14:paraId="00000305">
      <w:pPr>
        <w:numPr>
          <w:ilvl w:val="0"/>
          <w:numId w:val="50"/>
        </w:numPr>
        <w:spacing w:after="0" w:afterAutospacing="0" w:before="0" w:beforeAutospacing="0" w:lineRule="auto"/>
        <w:ind w:left="720" w:hanging="360"/>
        <w:rPr>
          <w:color w:val="1f1f1f"/>
        </w:rPr>
      </w:pPr>
      <w:r w:rsidDel="00000000" w:rsidR="00000000" w:rsidRPr="00000000">
        <w:rPr>
          <w:color w:val="1f1f1f"/>
          <w:rtl w:val="0"/>
        </w:rPr>
        <w:t xml:space="preserve">la interoperabilidad entre PostgreSQL y SQL Server,</w:t>
      </w:r>
    </w:p>
    <w:p w:rsidR="00000000" w:rsidDel="00000000" w:rsidP="00000000" w:rsidRDefault="00000000" w:rsidRPr="00000000" w14:paraId="00000306">
      <w:pPr>
        <w:numPr>
          <w:ilvl w:val="0"/>
          <w:numId w:val="50"/>
        </w:numPr>
        <w:spacing w:after="0" w:afterAutospacing="0" w:before="0" w:beforeAutospacing="0" w:lineRule="auto"/>
        <w:ind w:left="720" w:hanging="360"/>
        <w:rPr>
          <w:color w:val="1f1f1f"/>
        </w:rPr>
      </w:pPr>
      <w:r w:rsidDel="00000000" w:rsidR="00000000" w:rsidRPr="00000000">
        <w:rPr>
          <w:color w:val="1f1f1f"/>
          <w:rtl w:val="0"/>
        </w:rPr>
        <w:t xml:space="preserve">la capacidad de integración del nodo mediador,</w:t>
      </w:r>
    </w:p>
    <w:p w:rsidR="00000000" w:rsidDel="00000000" w:rsidP="00000000" w:rsidRDefault="00000000" w:rsidRPr="00000000" w14:paraId="00000307">
      <w:pPr>
        <w:numPr>
          <w:ilvl w:val="0"/>
          <w:numId w:val="50"/>
        </w:numPr>
        <w:spacing w:after="240" w:before="0" w:beforeAutospacing="0" w:lineRule="auto"/>
        <w:ind w:left="720" w:hanging="360"/>
        <w:rPr>
          <w:color w:val="1f1f1f"/>
        </w:rPr>
      </w:pPr>
      <w:r w:rsidDel="00000000" w:rsidR="00000000" w:rsidRPr="00000000">
        <w:rPr>
          <w:color w:val="1f1f1f"/>
          <w:rtl w:val="0"/>
        </w:rPr>
        <w:t xml:space="preserve">y el tiempo de respuesta en consultas médicas críticas.</w:t>
      </w:r>
    </w:p>
    <w:p w:rsidR="00000000" w:rsidDel="00000000" w:rsidP="00000000" w:rsidRDefault="00000000" w:rsidRPr="00000000" w14:paraId="00000308">
      <w:pPr>
        <w:spacing w:after="240" w:before="240" w:lineRule="auto"/>
        <w:rPr>
          <w:color w:val="1f1f1f"/>
        </w:rPr>
      </w:pPr>
      <w:r w:rsidDel="00000000" w:rsidR="00000000" w:rsidRPr="00000000">
        <w:rPr>
          <w:color w:val="1f1f1f"/>
          <w:rtl w:val="0"/>
        </w:rPr>
        <w:t xml:space="preserve">El prototipo utilizó tres fragmentos reales correspondientes a los hospitales de:</w:t>
      </w:r>
    </w:p>
    <w:p w:rsidR="00000000" w:rsidDel="00000000" w:rsidP="00000000" w:rsidRDefault="00000000" w:rsidRPr="00000000" w14:paraId="00000309">
      <w:pPr>
        <w:numPr>
          <w:ilvl w:val="0"/>
          <w:numId w:val="26"/>
        </w:numPr>
        <w:spacing w:after="0" w:afterAutospacing="0" w:before="240" w:lineRule="auto"/>
        <w:ind w:left="720" w:hanging="360"/>
        <w:rPr>
          <w:color w:val="1f1f1f"/>
        </w:rPr>
      </w:pPr>
      <w:r w:rsidDel="00000000" w:rsidR="00000000" w:rsidRPr="00000000">
        <w:rPr>
          <w:color w:val="1f1f1f"/>
          <w:rtl w:val="0"/>
        </w:rPr>
        <w:t xml:space="preserve">La Paz (PostgreSQL),</w:t>
      </w:r>
    </w:p>
    <w:p w:rsidR="00000000" w:rsidDel="00000000" w:rsidP="00000000" w:rsidRDefault="00000000" w:rsidRPr="00000000" w14:paraId="0000030A">
      <w:pPr>
        <w:numPr>
          <w:ilvl w:val="0"/>
          <w:numId w:val="26"/>
        </w:numPr>
        <w:spacing w:after="0" w:afterAutospacing="0" w:before="0" w:beforeAutospacing="0" w:lineRule="auto"/>
        <w:ind w:left="720" w:hanging="360"/>
        <w:rPr>
          <w:color w:val="1f1f1f"/>
        </w:rPr>
      </w:pPr>
      <w:r w:rsidDel="00000000" w:rsidR="00000000" w:rsidRPr="00000000">
        <w:rPr>
          <w:color w:val="1f1f1f"/>
          <w:rtl w:val="0"/>
        </w:rPr>
        <w:t xml:space="preserve">Cochabamba (SQL Server),</w:t>
      </w:r>
    </w:p>
    <w:p w:rsidR="00000000" w:rsidDel="00000000" w:rsidP="00000000" w:rsidRDefault="00000000" w:rsidRPr="00000000" w14:paraId="0000030B">
      <w:pPr>
        <w:numPr>
          <w:ilvl w:val="0"/>
          <w:numId w:val="26"/>
        </w:numPr>
        <w:spacing w:after="240" w:before="0" w:beforeAutospacing="0" w:lineRule="auto"/>
        <w:ind w:left="720" w:hanging="360"/>
        <w:rPr>
          <w:color w:val="1f1f1f"/>
        </w:rPr>
      </w:pPr>
      <w:r w:rsidDel="00000000" w:rsidR="00000000" w:rsidRPr="00000000">
        <w:rPr>
          <w:color w:val="1f1f1f"/>
          <w:rtl w:val="0"/>
        </w:rPr>
        <w:t xml:space="preserve">Santa Cruz (SQL Server).</w:t>
      </w:r>
    </w:p>
    <w:p w:rsidR="00000000" w:rsidDel="00000000" w:rsidP="00000000" w:rsidRDefault="00000000" w:rsidRPr="00000000" w14:paraId="0000030C">
      <w:pPr>
        <w:pStyle w:val="Heading2"/>
        <w:keepNext w:val="0"/>
        <w:keepLines w:val="0"/>
        <w:spacing w:after="80" w:lineRule="auto"/>
        <w:rPr>
          <w:color w:val="1f1f1f"/>
          <w:sz w:val="22"/>
          <w:szCs w:val="22"/>
        </w:rPr>
      </w:pPr>
      <w:bookmarkStart w:colFirst="0" w:colLast="0" w:name="_ryzvrqljkggb" w:id="18"/>
      <w:bookmarkEnd w:id="18"/>
      <w:r w:rsidDel="00000000" w:rsidR="00000000" w:rsidRPr="00000000">
        <w:rPr>
          <w:color w:val="1f1f1f"/>
          <w:sz w:val="22"/>
          <w:szCs w:val="22"/>
          <w:rtl w:val="0"/>
        </w:rPr>
        <w:t xml:space="preserve">Arquitectura simulada del prototipo</w:t>
      </w:r>
    </w:p>
    <w:p w:rsidR="00000000" w:rsidDel="00000000" w:rsidP="00000000" w:rsidRDefault="00000000" w:rsidRPr="00000000" w14:paraId="0000030D">
      <w:pPr>
        <w:spacing w:after="240" w:before="240" w:lineRule="auto"/>
        <w:rPr>
          <w:color w:val="1f1f1f"/>
        </w:rPr>
      </w:pPr>
      <w:r w:rsidDel="00000000" w:rsidR="00000000" w:rsidRPr="00000000">
        <w:rPr>
          <w:color w:val="1f1f1f"/>
          <w:rtl w:val="0"/>
        </w:rPr>
        <w:t xml:space="preserve">El prototipo se construyó bajo una arquitectura Mediador–Wrapper.</w:t>
        <w:br w:type="textWrapping"/>
        <w:t xml:space="preserve"> El nodo coordinador fue implementado en el Hospital Central de La Paz y actuó como punto central de comunicación.</w:t>
      </w:r>
    </w:p>
    <w:p w:rsidR="00000000" w:rsidDel="00000000" w:rsidP="00000000" w:rsidRDefault="00000000" w:rsidRPr="00000000" w14:paraId="0000030E">
      <w:pPr>
        <w:pStyle w:val="Heading3"/>
        <w:keepNext w:val="0"/>
        <w:keepLines w:val="0"/>
        <w:spacing w:before="280" w:lineRule="auto"/>
        <w:rPr>
          <w:color w:val="1f1f1f"/>
          <w:sz w:val="26"/>
          <w:szCs w:val="26"/>
        </w:rPr>
      </w:pPr>
      <w:bookmarkStart w:colFirst="0" w:colLast="0" w:name="_unxrcgvafhe5" w:id="19"/>
      <w:bookmarkEnd w:id="19"/>
      <w:r w:rsidDel="00000000" w:rsidR="00000000" w:rsidRPr="00000000">
        <w:rPr>
          <w:color w:val="1f1f1f"/>
          <w:sz w:val="26"/>
          <w:szCs w:val="26"/>
          <w:rtl w:val="0"/>
        </w:rPr>
        <w:t xml:space="preserve">Componentes simulados</w:t>
      </w:r>
    </w:p>
    <w:tbl>
      <w:tblPr>
        <w:tblStyle w:val="Table16"/>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5135"/>
        <w:tblGridChange w:id="0">
          <w:tblGrid>
            <w:gridCol w:w="2825"/>
            <w:gridCol w:w="51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jc w:val="center"/>
              <w:rPr>
                <w:color w:val="1f1f1f"/>
              </w:rPr>
            </w:pPr>
            <w:r w:rsidDel="00000000" w:rsidR="00000000" w:rsidRPr="00000000">
              <w:rPr>
                <w:color w:val="1f1f1f"/>
                <w:rtl w:val="0"/>
              </w:rPr>
              <w:t xml:space="preserve">Componente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jc w:val="center"/>
              <w:rPr>
                <w:color w:val="1f1f1f"/>
              </w:rPr>
            </w:pPr>
            <w:r w:rsidDel="00000000" w:rsidR="00000000" w:rsidRPr="00000000">
              <w:rPr>
                <w:color w:val="1f1f1f"/>
                <w:rtl w:val="0"/>
              </w:rPr>
              <w:t xml:space="preserve">Función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color w:val="1f1f1f"/>
              </w:rPr>
            </w:pPr>
            <w:r w:rsidDel="00000000" w:rsidR="00000000" w:rsidRPr="00000000">
              <w:rPr>
                <w:color w:val="1f1f1f"/>
                <w:rtl w:val="0"/>
              </w:rPr>
              <w:t xml:space="preserve">API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rPr>
                <w:color w:val="1f1f1f"/>
              </w:rPr>
            </w:pPr>
            <w:r w:rsidDel="00000000" w:rsidR="00000000" w:rsidRPr="00000000">
              <w:rPr>
                <w:color w:val="1f1f1f"/>
                <w:rtl w:val="0"/>
              </w:rPr>
              <w:t xml:space="preserve">Recibir consultas médicas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rPr>
                <w:color w:val="1f1f1f"/>
              </w:rPr>
            </w:pPr>
            <w:r w:rsidDel="00000000" w:rsidR="00000000" w:rsidRPr="00000000">
              <w:rPr>
                <w:color w:val="1f1f1f"/>
                <w:rtl w:val="0"/>
              </w:rPr>
              <w:t xml:space="preserve">Catálogo de fragmentación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color w:val="1f1f1f"/>
              </w:rPr>
            </w:pPr>
            <w:r w:rsidDel="00000000" w:rsidR="00000000" w:rsidRPr="00000000">
              <w:rPr>
                <w:color w:val="1f1f1f"/>
                <w:rtl w:val="0"/>
              </w:rPr>
              <w:t xml:space="preserve">Determinar dónde está cada paciente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color w:val="1f1f1f"/>
              </w:rPr>
            </w:pPr>
            <w:r w:rsidDel="00000000" w:rsidR="00000000" w:rsidRPr="00000000">
              <w:rPr>
                <w:color w:val="1f1f1f"/>
                <w:rtl w:val="0"/>
              </w:rPr>
              <w:t xml:space="preserve">Query Optimizer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rPr>
                <w:color w:val="1f1f1f"/>
              </w:rPr>
            </w:pPr>
            <w:r w:rsidDel="00000000" w:rsidR="00000000" w:rsidRPr="00000000">
              <w:rPr>
                <w:color w:val="1f1f1f"/>
                <w:rtl w:val="0"/>
              </w:rPr>
              <w:t xml:space="preserve">Elegir el mejor plan de consulta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rPr>
                <w:color w:val="1f1f1f"/>
              </w:rPr>
            </w:pPr>
            <w:r w:rsidDel="00000000" w:rsidR="00000000" w:rsidRPr="00000000">
              <w:rPr>
                <w:color w:val="1f1f1f"/>
                <w:rtl w:val="0"/>
              </w:rPr>
              <w:t xml:space="preserve">Wrappers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color w:val="1f1f1f"/>
              </w:rPr>
            </w:pPr>
            <w:r w:rsidDel="00000000" w:rsidR="00000000" w:rsidRPr="00000000">
              <w:rPr>
                <w:color w:val="1f1f1f"/>
                <w:rtl w:val="0"/>
              </w:rPr>
              <w:t xml:space="preserve">Traducir consultas entre PostgreSQL y SQL Server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color w:val="1f1f1f"/>
              </w:rPr>
            </w:pPr>
            <w:r w:rsidDel="00000000" w:rsidR="00000000" w:rsidRPr="00000000">
              <w:rPr>
                <w:color w:val="1f1f1f"/>
                <w:rtl w:val="0"/>
              </w:rPr>
              <w:t xml:space="preserve">Ensamblador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color w:val="1f1f1f"/>
              </w:rPr>
            </w:pPr>
            <w:r w:rsidDel="00000000" w:rsidR="00000000" w:rsidRPr="00000000">
              <w:rPr>
                <w:color w:val="1f1f1f"/>
                <w:rtl w:val="0"/>
              </w:rPr>
              <w:t xml:space="preserve">Integrar resultados parciales</w:t>
            </w:r>
          </w:p>
        </w:tc>
      </w:tr>
    </w:tbl>
    <w:p w:rsidR="00000000" w:rsidDel="00000000" w:rsidP="00000000" w:rsidRDefault="00000000" w:rsidRPr="00000000" w14:paraId="0000031B">
      <w:pPr>
        <w:spacing w:after="240" w:before="240" w:lineRule="auto"/>
        <w:rPr>
          <w:color w:val="1f1f1f"/>
        </w:rPr>
      </w:pPr>
      <w:r w:rsidDel="00000000" w:rsidR="00000000" w:rsidRPr="00000000">
        <w:rPr>
          <w:color w:val="1f1f1f"/>
          <w:rtl w:val="0"/>
        </w:rPr>
        <w:t xml:space="preserve">El sistema trabajó con tres bases de datos distribuidas:</w:t>
      </w:r>
    </w:p>
    <w:tbl>
      <w:tblPr>
        <w:tblStyle w:val="Table17"/>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400"/>
        <w:gridCol w:w="3290"/>
        <w:tblGridChange w:id="0">
          <w:tblGrid>
            <w:gridCol w:w="1490"/>
            <w:gridCol w:w="1400"/>
            <w:gridCol w:w="32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jc w:val="center"/>
              <w:rPr>
                <w:color w:val="1f1f1f"/>
              </w:rPr>
            </w:pPr>
            <w:r w:rsidDel="00000000" w:rsidR="00000000" w:rsidRPr="00000000">
              <w:rPr>
                <w:color w:val="1f1f1f"/>
                <w:rtl w:val="0"/>
              </w:rPr>
              <w:t xml:space="preserve">Nodo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jc w:val="center"/>
              <w:rPr>
                <w:color w:val="1f1f1f"/>
              </w:rPr>
            </w:pPr>
            <w:r w:rsidDel="00000000" w:rsidR="00000000" w:rsidRPr="00000000">
              <w:rPr>
                <w:color w:val="1f1f1f"/>
                <w:rtl w:val="0"/>
              </w:rPr>
              <w:t xml:space="preserve">Motor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jc w:val="center"/>
              <w:rPr>
                <w:color w:val="1f1f1f"/>
              </w:rPr>
            </w:pPr>
            <w:r w:rsidDel="00000000" w:rsidR="00000000" w:rsidRPr="00000000">
              <w:rPr>
                <w:color w:val="1f1f1f"/>
                <w:rtl w:val="0"/>
              </w:rPr>
              <w:t xml:space="preserve">Fragmentos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color w:val="1f1f1f"/>
              </w:rPr>
            </w:pPr>
            <w:r w:rsidDel="00000000" w:rsidR="00000000" w:rsidRPr="00000000">
              <w:rPr>
                <w:color w:val="1f1f1f"/>
                <w:rtl w:val="0"/>
              </w:rPr>
              <w:t xml:space="preserve">La Paz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color w:val="1f1f1f"/>
              </w:rPr>
            </w:pPr>
            <w:r w:rsidDel="00000000" w:rsidR="00000000" w:rsidRPr="00000000">
              <w:rPr>
                <w:color w:val="1f1f1f"/>
                <w:rtl w:val="0"/>
              </w:rPr>
              <w:t xml:space="preserve">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color w:val="1f1f1f"/>
              </w:rPr>
            </w:pPr>
            <w:r w:rsidDel="00000000" w:rsidR="00000000" w:rsidRPr="00000000">
              <w:rPr>
                <w:color w:val="1f1f1f"/>
                <w:rtl w:val="0"/>
              </w:rPr>
              <w:t xml:space="preserve">Paciente_LP, Historial_V1_LP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rPr>
                <w:color w:val="1f1f1f"/>
              </w:rPr>
            </w:pPr>
            <w:r w:rsidDel="00000000" w:rsidR="00000000" w:rsidRPr="00000000">
              <w:rPr>
                <w:color w:val="1f1f1f"/>
                <w:rtl w:val="0"/>
              </w:rPr>
              <w:t xml:space="preserve">Cochabamba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rPr>
                <w:color w:val="1f1f1f"/>
              </w:rPr>
            </w:pPr>
            <w:r w:rsidDel="00000000" w:rsidR="00000000" w:rsidRPr="00000000">
              <w:rPr>
                <w:color w:val="1f1f1f"/>
                <w:rtl w:val="0"/>
              </w:rPr>
              <w:t xml:space="preserve">SQL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rPr>
                <w:color w:val="1f1f1f"/>
              </w:rPr>
            </w:pPr>
            <w:r w:rsidDel="00000000" w:rsidR="00000000" w:rsidRPr="00000000">
              <w:rPr>
                <w:color w:val="1f1f1f"/>
                <w:rtl w:val="0"/>
              </w:rPr>
              <w:t xml:space="preserve">Paciente_CB, Historial_V1_CB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color w:val="1f1f1f"/>
              </w:rPr>
            </w:pPr>
            <w:r w:rsidDel="00000000" w:rsidR="00000000" w:rsidRPr="00000000">
              <w:rPr>
                <w:color w:val="1f1f1f"/>
                <w:rtl w:val="0"/>
              </w:rPr>
              <w:t xml:space="preserve">Santa Cruz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rPr>
                <w:color w:val="1f1f1f"/>
              </w:rPr>
            </w:pPr>
            <w:r w:rsidDel="00000000" w:rsidR="00000000" w:rsidRPr="00000000">
              <w:rPr>
                <w:color w:val="1f1f1f"/>
                <w:rtl w:val="0"/>
              </w:rPr>
              <w:t xml:space="preserve">SQL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color w:val="1f1f1f"/>
              </w:rPr>
            </w:pPr>
            <w:r w:rsidDel="00000000" w:rsidR="00000000" w:rsidRPr="00000000">
              <w:rPr>
                <w:color w:val="1f1f1f"/>
                <w:rtl w:val="0"/>
              </w:rPr>
              <w:t xml:space="preserve">Paciente_SC, Historial_V1_SC</w:t>
            </w:r>
          </w:p>
        </w:tc>
      </w:tr>
    </w:tbl>
    <w:p w:rsidR="00000000" w:rsidDel="00000000" w:rsidP="00000000" w:rsidRDefault="00000000" w:rsidRPr="00000000" w14:paraId="00000328">
      <w:pPr>
        <w:pStyle w:val="Heading1"/>
        <w:keepNext w:val="0"/>
        <w:keepLines w:val="0"/>
        <w:spacing w:before="480" w:lineRule="auto"/>
        <w:rPr>
          <w:color w:val="1f1f1f"/>
          <w:sz w:val="28"/>
          <w:szCs w:val="28"/>
        </w:rPr>
      </w:pPr>
      <w:bookmarkStart w:colFirst="0" w:colLast="0" w:name="_wd5hgp69x65t" w:id="20"/>
      <w:bookmarkEnd w:id="20"/>
      <w:r w:rsidDel="00000000" w:rsidR="00000000" w:rsidRPr="00000000">
        <w:rPr>
          <w:color w:val="1f1f1f"/>
          <w:sz w:val="28"/>
          <w:szCs w:val="28"/>
          <w:rtl w:val="0"/>
        </w:rPr>
        <w:t xml:space="preserve">Simulación del nodo coordinador</w:t>
      </w:r>
    </w:p>
    <w:p w:rsidR="00000000" w:rsidDel="00000000" w:rsidP="00000000" w:rsidRDefault="00000000" w:rsidRPr="00000000" w14:paraId="00000329">
      <w:pPr>
        <w:spacing w:after="240" w:before="240" w:lineRule="auto"/>
        <w:rPr>
          <w:color w:val="1f1f1f"/>
        </w:rPr>
      </w:pPr>
      <w:r w:rsidDel="00000000" w:rsidR="00000000" w:rsidRPr="00000000">
        <w:rPr>
          <w:color w:val="1f1f1f"/>
          <w:rtl w:val="0"/>
        </w:rPr>
        <w:t xml:space="preserve">Para validar el diseño distribuido, se simuló una situación médica de emergencia.</w:t>
      </w:r>
    </w:p>
    <w:p w:rsidR="00000000" w:rsidDel="00000000" w:rsidP="00000000" w:rsidRDefault="00000000" w:rsidRPr="00000000" w14:paraId="0000032A">
      <w:pPr>
        <w:pStyle w:val="Heading2"/>
        <w:keepNext w:val="0"/>
        <w:keepLines w:val="0"/>
        <w:spacing w:after="80" w:lineRule="auto"/>
        <w:rPr>
          <w:color w:val="1f1f1f"/>
          <w:sz w:val="34"/>
          <w:szCs w:val="34"/>
        </w:rPr>
      </w:pPr>
      <w:bookmarkStart w:colFirst="0" w:colLast="0" w:name="_569tazvy28sg" w:id="21"/>
      <w:bookmarkEnd w:id="21"/>
      <w:r w:rsidDel="00000000" w:rsidR="00000000" w:rsidRPr="00000000">
        <w:rPr>
          <w:color w:val="1f1f1f"/>
          <w:sz w:val="34"/>
          <w:szCs w:val="34"/>
          <w:rtl w:val="0"/>
        </w:rPr>
        <w:t xml:space="preserve">Escenario de prueba</w:t>
      </w:r>
    </w:p>
    <w:p w:rsidR="00000000" w:rsidDel="00000000" w:rsidP="00000000" w:rsidRDefault="00000000" w:rsidRPr="00000000" w14:paraId="0000032B">
      <w:pPr>
        <w:spacing w:after="240" w:before="240" w:lineRule="auto"/>
        <w:rPr>
          <w:color w:val="1f1f1f"/>
        </w:rPr>
      </w:pPr>
      <w:r w:rsidDel="00000000" w:rsidR="00000000" w:rsidRPr="00000000">
        <w:rPr>
          <w:color w:val="1f1f1f"/>
          <w:rtl w:val="0"/>
        </w:rPr>
        <w:t xml:space="preserve">Un paciente registrado originalmente en La Paz viaja a Santa Cruz y sufre un accidente de tránsito. El médico de emergencia necesita consultar inmediatamente:</w:t>
      </w:r>
    </w:p>
    <w:p w:rsidR="00000000" w:rsidDel="00000000" w:rsidP="00000000" w:rsidRDefault="00000000" w:rsidRPr="00000000" w14:paraId="0000032C">
      <w:pPr>
        <w:numPr>
          <w:ilvl w:val="0"/>
          <w:numId w:val="43"/>
        </w:numPr>
        <w:spacing w:after="0" w:afterAutospacing="0" w:before="240" w:lineRule="auto"/>
        <w:ind w:left="720" w:hanging="360"/>
        <w:rPr>
          <w:color w:val="1f1f1f"/>
        </w:rPr>
      </w:pPr>
      <w:r w:rsidDel="00000000" w:rsidR="00000000" w:rsidRPr="00000000">
        <w:rPr>
          <w:color w:val="1f1f1f"/>
          <w:rtl w:val="0"/>
        </w:rPr>
        <w:t xml:space="preserve">tipo de sangre,</w:t>
      </w:r>
    </w:p>
    <w:p w:rsidR="00000000" w:rsidDel="00000000" w:rsidP="00000000" w:rsidRDefault="00000000" w:rsidRPr="00000000" w14:paraId="0000032D">
      <w:pPr>
        <w:numPr>
          <w:ilvl w:val="0"/>
          <w:numId w:val="43"/>
        </w:numPr>
        <w:spacing w:after="0" w:afterAutospacing="0" w:before="0" w:beforeAutospacing="0" w:lineRule="auto"/>
        <w:ind w:left="720" w:hanging="360"/>
        <w:rPr>
          <w:color w:val="1f1f1f"/>
        </w:rPr>
      </w:pPr>
      <w:r w:rsidDel="00000000" w:rsidR="00000000" w:rsidRPr="00000000">
        <w:rPr>
          <w:color w:val="1f1f1f"/>
          <w:rtl w:val="0"/>
        </w:rPr>
        <w:t xml:space="preserve">alergias,</w:t>
      </w:r>
    </w:p>
    <w:p w:rsidR="00000000" w:rsidDel="00000000" w:rsidP="00000000" w:rsidRDefault="00000000" w:rsidRPr="00000000" w14:paraId="0000032E">
      <w:pPr>
        <w:numPr>
          <w:ilvl w:val="0"/>
          <w:numId w:val="43"/>
        </w:numPr>
        <w:spacing w:after="240" w:before="0" w:beforeAutospacing="0" w:lineRule="auto"/>
        <w:ind w:left="720" w:hanging="360"/>
        <w:rPr>
          <w:color w:val="1f1f1f"/>
        </w:rPr>
      </w:pPr>
      <w:r w:rsidDel="00000000" w:rsidR="00000000" w:rsidRPr="00000000">
        <w:rPr>
          <w:color w:val="1f1f1f"/>
          <w:rtl w:val="0"/>
        </w:rPr>
        <w:t xml:space="preserve">enfermedades crónicas.</w:t>
      </w:r>
    </w:p>
    <w:p w:rsidR="00000000" w:rsidDel="00000000" w:rsidP="00000000" w:rsidRDefault="00000000" w:rsidRPr="00000000" w14:paraId="0000032F">
      <w:pPr>
        <w:spacing w:after="240" w:before="240" w:lineRule="auto"/>
        <w:rPr>
          <w:color w:val="1f1f1f"/>
        </w:rPr>
      </w:pPr>
      <w:r w:rsidDel="00000000" w:rsidR="00000000" w:rsidRPr="00000000">
        <w:rPr>
          <w:color w:val="1f1f1f"/>
          <w:rtl w:val="0"/>
        </w:rPr>
        <w:t xml:space="preserve">La consulta se realiza desde Santa Cruz, pero la información original se encuentra almacenada en el fragmento de La Paz.</w:t>
      </w:r>
    </w:p>
    <w:p w:rsidR="00000000" w:rsidDel="00000000" w:rsidP="00000000" w:rsidRDefault="00000000" w:rsidRPr="00000000" w14:paraId="00000330">
      <w:pPr>
        <w:pStyle w:val="Heading2"/>
        <w:keepNext w:val="0"/>
        <w:keepLines w:val="0"/>
        <w:spacing w:after="80" w:lineRule="auto"/>
        <w:rPr>
          <w:color w:val="1f1f1f"/>
          <w:sz w:val="34"/>
          <w:szCs w:val="34"/>
        </w:rPr>
      </w:pPr>
      <w:bookmarkStart w:colFirst="0" w:colLast="0" w:name="_r7qb6gwkk0dm" w:id="22"/>
      <w:bookmarkEnd w:id="22"/>
      <w:r w:rsidDel="00000000" w:rsidR="00000000" w:rsidRPr="00000000">
        <w:rPr>
          <w:color w:val="1f1f1f"/>
          <w:sz w:val="34"/>
          <w:szCs w:val="34"/>
          <w:rtl w:val="0"/>
        </w:rPr>
        <w:t xml:space="preserve">Flujo completo de la consulta distribuida</w:t>
      </w:r>
    </w:p>
    <w:p w:rsidR="00000000" w:rsidDel="00000000" w:rsidP="00000000" w:rsidRDefault="00000000" w:rsidRPr="00000000" w14:paraId="00000331">
      <w:pPr>
        <w:pStyle w:val="Heading3"/>
        <w:keepNext w:val="0"/>
        <w:keepLines w:val="0"/>
        <w:spacing w:before="280" w:lineRule="auto"/>
        <w:rPr>
          <w:color w:val="1f1f1f"/>
          <w:sz w:val="26"/>
          <w:szCs w:val="26"/>
        </w:rPr>
      </w:pPr>
      <w:bookmarkStart w:colFirst="0" w:colLast="0" w:name="_3hhq2wqg3lpp" w:id="23"/>
      <w:bookmarkEnd w:id="23"/>
      <w:r w:rsidDel="00000000" w:rsidR="00000000" w:rsidRPr="00000000">
        <w:rPr>
          <w:color w:val="1f1f1f"/>
          <w:sz w:val="26"/>
          <w:szCs w:val="26"/>
          <w:rtl w:val="0"/>
        </w:rPr>
        <w:t xml:space="preserve">Paso 1. Solicitud médica</w:t>
      </w:r>
    </w:p>
    <w:p w:rsidR="00000000" w:rsidDel="00000000" w:rsidP="00000000" w:rsidRDefault="00000000" w:rsidRPr="00000000" w14:paraId="00000332">
      <w:pPr>
        <w:spacing w:after="240" w:before="240" w:lineRule="auto"/>
        <w:rPr>
          <w:color w:val="1f1f1f"/>
        </w:rPr>
      </w:pPr>
      <w:r w:rsidDel="00000000" w:rsidR="00000000" w:rsidRPr="00000000">
        <w:rPr>
          <w:color w:val="1f1f1f"/>
          <w:rtl w:val="0"/>
        </w:rPr>
        <w:t xml:space="preserve">El médico en Santa Cruz ingresa el ID del paciente en el sistema:</w:t>
      </w:r>
    </w:p>
    <w:p w:rsidR="00000000" w:rsidDel="00000000" w:rsidP="00000000" w:rsidRDefault="00000000" w:rsidRPr="00000000" w14:paraId="00000333">
      <w:pPr>
        <w:rPr>
          <w:color w:val="1f1f1f"/>
        </w:rPr>
      </w:pPr>
      <w:r w:rsidDel="00000000" w:rsidR="00000000" w:rsidRPr="00000000">
        <w:rPr>
          <w:color w:val="1f1f1f"/>
          <w:rtl w:val="0"/>
        </w:rPr>
        <w:t xml:space="preserve">SELECT tipo_sangre, alergias, enfermedades_cronicas</w:t>
      </w:r>
    </w:p>
    <w:p w:rsidR="00000000" w:rsidDel="00000000" w:rsidP="00000000" w:rsidRDefault="00000000" w:rsidRPr="00000000" w14:paraId="00000334">
      <w:pPr>
        <w:rPr>
          <w:color w:val="1f1f1f"/>
        </w:rPr>
      </w:pPr>
      <w:r w:rsidDel="00000000" w:rsidR="00000000" w:rsidRPr="00000000">
        <w:rPr>
          <w:color w:val="1f1f1f"/>
          <w:rtl w:val="0"/>
        </w:rPr>
        <w:t xml:space="preserve">FROM Historial_Clinico</w:t>
      </w:r>
    </w:p>
    <w:p w:rsidR="00000000" w:rsidDel="00000000" w:rsidP="00000000" w:rsidRDefault="00000000" w:rsidRPr="00000000" w14:paraId="00000335">
      <w:pPr>
        <w:rPr>
          <w:color w:val="1f1f1f"/>
        </w:rPr>
      </w:pPr>
      <w:r w:rsidDel="00000000" w:rsidR="00000000" w:rsidRPr="00000000">
        <w:rPr>
          <w:color w:val="1f1f1f"/>
          <w:rtl w:val="0"/>
        </w:rPr>
        <w:t xml:space="preserve">WHERE id_paciente = 1;</w:t>
      </w:r>
    </w:p>
    <w:p w:rsidR="00000000" w:rsidDel="00000000" w:rsidP="00000000" w:rsidRDefault="00000000" w:rsidRPr="00000000" w14:paraId="00000336">
      <w:pPr>
        <w:spacing w:after="240" w:before="240" w:lineRule="auto"/>
        <w:rPr>
          <w:color w:val="1f1f1f"/>
        </w:rPr>
      </w:pPr>
      <w:r w:rsidDel="00000000" w:rsidR="00000000" w:rsidRPr="00000000">
        <w:rPr>
          <w:color w:val="1f1f1f"/>
          <w:rtl w:val="0"/>
        </w:rPr>
        <w:t xml:space="preserve">Aunque el médico escribe una consulta normal, el sistema realmente inicia una operación distribuida.</w:t>
      </w:r>
    </w:p>
    <w:p w:rsidR="00000000" w:rsidDel="00000000" w:rsidP="00000000" w:rsidRDefault="00000000" w:rsidRPr="00000000" w14:paraId="00000337">
      <w:pPr>
        <w:rPr>
          <w:color w:val="1f1f1f"/>
          <w:sz w:val="26"/>
          <w:szCs w:val="26"/>
        </w:rPr>
      </w:pPr>
      <w:r w:rsidDel="00000000" w:rsidR="00000000" w:rsidRPr="00000000">
        <w:rPr>
          <w:color w:val="1f1f1f"/>
          <w:sz w:val="26"/>
          <w:szCs w:val="26"/>
          <w:rtl w:val="0"/>
        </w:rPr>
        <w:t xml:space="preserve">Paso 2. Recepción en el nodo mediador</w:t>
      </w:r>
    </w:p>
    <w:p w:rsidR="00000000" w:rsidDel="00000000" w:rsidP="00000000" w:rsidRDefault="00000000" w:rsidRPr="00000000" w14:paraId="00000338">
      <w:pPr>
        <w:spacing w:after="240" w:before="240" w:lineRule="auto"/>
        <w:rPr>
          <w:color w:val="1f1f1f"/>
        </w:rPr>
      </w:pPr>
      <w:r w:rsidDel="00000000" w:rsidR="00000000" w:rsidRPr="00000000">
        <w:rPr>
          <w:color w:val="1f1f1f"/>
          <w:rtl w:val="0"/>
        </w:rPr>
        <w:t xml:space="preserve">La solicitud llega al nodo coordinador de La Paz mediante el API Gateway.</w:t>
      </w:r>
    </w:p>
    <w:p w:rsidR="00000000" w:rsidDel="00000000" w:rsidP="00000000" w:rsidRDefault="00000000" w:rsidRPr="00000000" w14:paraId="00000339">
      <w:pPr>
        <w:spacing w:after="240" w:before="240" w:lineRule="auto"/>
        <w:rPr>
          <w:color w:val="1f1f1f"/>
        </w:rPr>
      </w:pPr>
      <w:r w:rsidDel="00000000" w:rsidR="00000000" w:rsidRPr="00000000">
        <w:rPr>
          <w:color w:val="1f1f1f"/>
          <w:rtl w:val="0"/>
        </w:rPr>
        <w:t xml:space="preserve">El Query Parser verifica:</w:t>
      </w:r>
    </w:p>
    <w:p w:rsidR="00000000" w:rsidDel="00000000" w:rsidP="00000000" w:rsidRDefault="00000000" w:rsidRPr="00000000" w14:paraId="0000033A">
      <w:pPr>
        <w:numPr>
          <w:ilvl w:val="0"/>
          <w:numId w:val="24"/>
        </w:numPr>
        <w:spacing w:after="0" w:afterAutospacing="0" w:before="240" w:lineRule="auto"/>
        <w:ind w:left="720" w:hanging="360"/>
        <w:rPr>
          <w:color w:val="1f1f1f"/>
        </w:rPr>
      </w:pPr>
      <w:r w:rsidDel="00000000" w:rsidR="00000000" w:rsidRPr="00000000">
        <w:rPr>
          <w:color w:val="1f1f1f"/>
          <w:rtl w:val="0"/>
        </w:rPr>
        <w:t xml:space="preserve">sintaxis SQL,</w:t>
      </w:r>
    </w:p>
    <w:p w:rsidR="00000000" w:rsidDel="00000000" w:rsidP="00000000" w:rsidRDefault="00000000" w:rsidRPr="00000000" w14:paraId="0000033B">
      <w:pPr>
        <w:numPr>
          <w:ilvl w:val="0"/>
          <w:numId w:val="24"/>
        </w:numPr>
        <w:spacing w:after="0" w:afterAutospacing="0" w:before="0" w:beforeAutospacing="0" w:lineRule="auto"/>
        <w:ind w:left="720" w:hanging="360"/>
        <w:rPr>
          <w:color w:val="1f1f1f"/>
        </w:rPr>
      </w:pPr>
      <w:r w:rsidDel="00000000" w:rsidR="00000000" w:rsidRPr="00000000">
        <w:rPr>
          <w:color w:val="1f1f1f"/>
          <w:rtl w:val="0"/>
        </w:rPr>
        <w:t xml:space="preserve">autenticación del médico,</w:t>
      </w:r>
    </w:p>
    <w:p w:rsidR="00000000" w:rsidDel="00000000" w:rsidP="00000000" w:rsidRDefault="00000000" w:rsidRPr="00000000" w14:paraId="0000033C">
      <w:pPr>
        <w:numPr>
          <w:ilvl w:val="0"/>
          <w:numId w:val="24"/>
        </w:numPr>
        <w:spacing w:after="240" w:before="0" w:beforeAutospacing="0" w:lineRule="auto"/>
        <w:ind w:left="720" w:hanging="360"/>
        <w:rPr>
          <w:color w:val="1f1f1f"/>
        </w:rPr>
      </w:pPr>
      <w:r w:rsidDel="00000000" w:rsidR="00000000" w:rsidRPr="00000000">
        <w:rPr>
          <w:color w:val="1f1f1f"/>
          <w:rtl w:val="0"/>
        </w:rPr>
        <w:t xml:space="preserve">permisos de acceso.</w:t>
      </w:r>
    </w:p>
    <w:p w:rsidR="00000000" w:rsidDel="00000000" w:rsidP="00000000" w:rsidRDefault="00000000" w:rsidRPr="00000000" w14:paraId="0000033D">
      <w:pPr>
        <w:spacing w:after="240" w:before="240" w:lineRule="auto"/>
        <w:rPr>
          <w:color w:val="1f1f1f"/>
        </w:rPr>
      </w:pPr>
      <w:r w:rsidDel="00000000" w:rsidR="00000000" w:rsidRPr="00000000">
        <w:rPr>
          <w:color w:val="1f1f1f"/>
          <w:rtl w:val="0"/>
        </w:rPr>
        <w:t xml:space="preserve">Posteriormente, el Catálogo de Fragmentación revisa la ubicación del paciente:</w:t>
      </w:r>
    </w:p>
    <w:p w:rsidR="00000000" w:rsidDel="00000000" w:rsidP="00000000" w:rsidRDefault="00000000" w:rsidRPr="00000000" w14:paraId="0000033E">
      <w:pPr>
        <w:rPr>
          <w:color w:val="1f1f1f"/>
        </w:rPr>
      </w:pPr>
      <w:r w:rsidDel="00000000" w:rsidR="00000000" w:rsidRPr="00000000">
        <w:rPr>
          <w:color w:val="1f1f1f"/>
          <w:rtl w:val="0"/>
        </w:rPr>
        <w:t xml:space="preserve">Paciente ID = 1</w:t>
      </w:r>
    </w:p>
    <w:p w:rsidR="00000000" w:rsidDel="00000000" w:rsidP="00000000" w:rsidRDefault="00000000" w:rsidRPr="00000000" w14:paraId="0000033F">
      <w:pPr>
        <w:rPr>
          <w:color w:val="1f1f1f"/>
        </w:rPr>
      </w:pPr>
      <w:r w:rsidDel="00000000" w:rsidR="00000000" w:rsidRPr="00000000">
        <w:rPr>
          <w:color w:val="1f1f1f"/>
          <w:rtl w:val="0"/>
        </w:rPr>
        <w:t xml:space="preserve">Hospital origen = La Paz</w:t>
      </w:r>
    </w:p>
    <w:p w:rsidR="00000000" w:rsidDel="00000000" w:rsidP="00000000" w:rsidRDefault="00000000" w:rsidRPr="00000000" w14:paraId="00000340">
      <w:pPr>
        <w:rPr>
          <w:color w:val="1f1f1f"/>
        </w:rPr>
      </w:pPr>
      <w:r w:rsidDel="00000000" w:rsidR="00000000" w:rsidRPr="00000000">
        <w:rPr>
          <w:color w:val="1f1f1f"/>
          <w:rtl w:val="0"/>
        </w:rPr>
        <w:t xml:space="preserve">Fragmento = Historial_V1_LP</w:t>
      </w:r>
    </w:p>
    <w:p w:rsidR="00000000" w:rsidDel="00000000" w:rsidP="00000000" w:rsidRDefault="00000000" w:rsidRPr="00000000" w14:paraId="00000341">
      <w:pPr>
        <w:rPr>
          <w:color w:val="1f1f1f"/>
        </w:rPr>
      </w:pPr>
      <w:r w:rsidDel="00000000" w:rsidR="00000000" w:rsidRPr="00000000">
        <w:rPr>
          <w:color w:val="1f1f1f"/>
          <w:rtl w:val="0"/>
        </w:rPr>
        <w:t xml:space="preserve">Motor = PostgreSQL</w:t>
      </w:r>
    </w:p>
    <w:p w:rsidR="00000000" w:rsidDel="00000000" w:rsidP="00000000" w:rsidRDefault="00000000" w:rsidRPr="00000000" w14:paraId="00000342">
      <w:pPr>
        <w:pStyle w:val="Heading3"/>
        <w:keepNext w:val="0"/>
        <w:keepLines w:val="0"/>
        <w:spacing w:before="280" w:lineRule="auto"/>
        <w:rPr>
          <w:color w:val="1f1f1f"/>
          <w:sz w:val="26"/>
          <w:szCs w:val="26"/>
        </w:rPr>
      </w:pPr>
      <w:bookmarkStart w:colFirst="0" w:colLast="0" w:name="_5ykv6qfcmld1" w:id="24"/>
      <w:bookmarkEnd w:id="24"/>
      <w:r w:rsidDel="00000000" w:rsidR="00000000" w:rsidRPr="00000000">
        <w:rPr>
          <w:color w:val="1f1f1f"/>
          <w:sz w:val="26"/>
          <w:szCs w:val="26"/>
          <w:rtl w:val="0"/>
        </w:rPr>
        <w:t xml:space="preserve">Paso 3. Optimización de la consulta</w:t>
      </w:r>
    </w:p>
    <w:p w:rsidR="00000000" w:rsidDel="00000000" w:rsidP="00000000" w:rsidRDefault="00000000" w:rsidRPr="00000000" w14:paraId="00000343">
      <w:pPr>
        <w:spacing w:after="240" w:before="240" w:lineRule="auto"/>
        <w:rPr>
          <w:color w:val="1f1f1f"/>
        </w:rPr>
      </w:pPr>
      <w:r w:rsidDel="00000000" w:rsidR="00000000" w:rsidRPr="00000000">
        <w:rPr>
          <w:color w:val="1f1f1f"/>
          <w:rtl w:val="0"/>
        </w:rPr>
        <w:t xml:space="preserve">El optimizador distribuido aplica una estrategia Push-Down.</w:t>
      </w:r>
    </w:p>
    <w:p w:rsidR="00000000" w:rsidDel="00000000" w:rsidP="00000000" w:rsidRDefault="00000000" w:rsidRPr="00000000" w14:paraId="00000344">
      <w:pPr>
        <w:spacing w:after="240" w:before="240" w:lineRule="auto"/>
        <w:rPr>
          <w:color w:val="1f1f1f"/>
        </w:rPr>
      </w:pPr>
      <w:r w:rsidDel="00000000" w:rsidR="00000000" w:rsidRPr="00000000">
        <w:rPr>
          <w:color w:val="1f1f1f"/>
          <w:rtl w:val="0"/>
        </w:rPr>
        <w:t xml:space="preserve">En lugar de transferir todo el historial clínico por la red, únicamente solicita las columnas críticas necesarias:</w:t>
      </w:r>
    </w:p>
    <w:p w:rsidR="00000000" w:rsidDel="00000000" w:rsidP="00000000" w:rsidRDefault="00000000" w:rsidRPr="00000000" w14:paraId="00000345">
      <w:pPr>
        <w:rPr>
          <w:color w:val="1f1f1f"/>
        </w:rPr>
      </w:pPr>
      <w:r w:rsidDel="00000000" w:rsidR="00000000" w:rsidRPr="00000000">
        <w:rPr>
          <w:color w:val="1f1f1f"/>
          <w:rtl w:val="0"/>
        </w:rPr>
        <w:t xml:space="preserve">SELECT tipo_sangre, alergias, enfermedades_cronicas</w:t>
      </w:r>
    </w:p>
    <w:p w:rsidR="00000000" w:rsidDel="00000000" w:rsidP="00000000" w:rsidRDefault="00000000" w:rsidRPr="00000000" w14:paraId="00000346">
      <w:pPr>
        <w:rPr>
          <w:color w:val="1f1f1f"/>
        </w:rPr>
      </w:pPr>
      <w:r w:rsidDel="00000000" w:rsidR="00000000" w:rsidRPr="00000000">
        <w:rPr>
          <w:color w:val="1f1f1f"/>
          <w:rtl w:val="0"/>
        </w:rPr>
        <w:t xml:space="preserve">FROM Historial_V1_LP</w:t>
      </w:r>
    </w:p>
    <w:p w:rsidR="00000000" w:rsidDel="00000000" w:rsidP="00000000" w:rsidRDefault="00000000" w:rsidRPr="00000000" w14:paraId="00000347">
      <w:pPr>
        <w:rPr>
          <w:color w:val="1f1f1f"/>
        </w:rPr>
      </w:pPr>
      <w:r w:rsidDel="00000000" w:rsidR="00000000" w:rsidRPr="00000000">
        <w:rPr>
          <w:color w:val="1f1f1f"/>
          <w:rtl w:val="0"/>
        </w:rPr>
        <w:t xml:space="preserve">WHERE id_paciente = 1;</w:t>
      </w:r>
    </w:p>
    <w:p w:rsidR="00000000" w:rsidDel="00000000" w:rsidP="00000000" w:rsidRDefault="00000000" w:rsidRPr="00000000" w14:paraId="00000348">
      <w:pPr>
        <w:spacing w:after="240" w:before="240" w:lineRule="auto"/>
        <w:rPr>
          <w:color w:val="1f1f1f"/>
        </w:rPr>
      </w:pPr>
      <w:r w:rsidDel="00000000" w:rsidR="00000000" w:rsidRPr="00000000">
        <w:rPr>
          <w:color w:val="1f1f1f"/>
          <w:rtl w:val="0"/>
        </w:rPr>
        <w:t xml:space="preserve">Esto reduce:</w:t>
      </w:r>
    </w:p>
    <w:p w:rsidR="00000000" w:rsidDel="00000000" w:rsidP="00000000" w:rsidRDefault="00000000" w:rsidRPr="00000000" w14:paraId="00000349">
      <w:pPr>
        <w:numPr>
          <w:ilvl w:val="0"/>
          <w:numId w:val="1"/>
        </w:numPr>
        <w:spacing w:after="0" w:afterAutospacing="0" w:before="240" w:lineRule="auto"/>
        <w:ind w:left="720" w:hanging="360"/>
        <w:rPr>
          <w:color w:val="1f1f1f"/>
        </w:rPr>
      </w:pPr>
      <w:r w:rsidDel="00000000" w:rsidR="00000000" w:rsidRPr="00000000">
        <w:rPr>
          <w:color w:val="1f1f1f"/>
          <w:rtl w:val="0"/>
        </w:rPr>
        <w:t xml:space="preserve">tráfico de red,</w:t>
      </w:r>
    </w:p>
    <w:p w:rsidR="00000000" w:rsidDel="00000000" w:rsidP="00000000" w:rsidRDefault="00000000" w:rsidRPr="00000000" w14:paraId="0000034A">
      <w:pPr>
        <w:numPr>
          <w:ilvl w:val="0"/>
          <w:numId w:val="1"/>
        </w:numPr>
        <w:spacing w:after="0" w:afterAutospacing="0" w:before="0" w:beforeAutospacing="0" w:lineRule="auto"/>
        <w:ind w:left="720" w:hanging="360"/>
        <w:rPr>
          <w:color w:val="1f1f1f"/>
        </w:rPr>
      </w:pPr>
      <w:r w:rsidDel="00000000" w:rsidR="00000000" w:rsidRPr="00000000">
        <w:rPr>
          <w:color w:val="1f1f1f"/>
          <w:rtl w:val="0"/>
        </w:rPr>
        <w:t xml:space="preserve">latencia,</w:t>
      </w:r>
    </w:p>
    <w:p w:rsidR="00000000" w:rsidDel="00000000" w:rsidP="00000000" w:rsidRDefault="00000000" w:rsidRPr="00000000" w14:paraId="0000034B">
      <w:pPr>
        <w:numPr>
          <w:ilvl w:val="0"/>
          <w:numId w:val="1"/>
        </w:numPr>
        <w:spacing w:after="240" w:before="0" w:beforeAutospacing="0" w:lineRule="auto"/>
        <w:ind w:left="720" w:hanging="360"/>
        <w:rPr>
          <w:color w:val="1f1f1f"/>
        </w:rPr>
      </w:pPr>
      <w:r w:rsidDel="00000000" w:rsidR="00000000" w:rsidRPr="00000000">
        <w:rPr>
          <w:color w:val="1f1f1f"/>
          <w:rtl w:val="0"/>
        </w:rPr>
        <w:t xml:space="preserve">consumo de ancho de banda.</w:t>
      </w:r>
    </w:p>
    <w:p w:rsidR="00000000" w:rsidDel="00000000" w:rsidP="00000000" w:rsidRDefault="00000000" w:rsidRPr="00000000" w14:paraId="0000034C">
      <w:pPr>
        <w:pStyle w:val="Heading3"/>
        <w:keepNext w:val="0"/>
        <w:keepLines w:val="0"/>
        <w:spacing w:before="280" w:lineRule="auto"/>
        <w:rPr>
          <w:color w:val="1f1f1f"/>
          <w:sz w:val="26"/>
          <w:szCs w:val="26"/>
        </w:rPr>
      </w:pPr>
      <w:bookmarkStart w:colFirst="0" w:colLast="0" w:name="_urf332xudnwl" w:id="25"/>
      <w:bookmarkEnd w:id="25"/>
      <w:r w:rsidDel="00000000" w:rsidR="00000000" w:rsidRPr="00000000">
        <w:rPr>
          <w:color w:val="1f1f1f"/>
          <w:sz w:val="26"/>
          <w:szCs w:val="26"/>
          <w:rtl w:val="0"/>
        </w:rPr>
        <w:t xml:space="preserve">Paso 4. Traducción mediante Wrapper</w:t>
      </w:r>
    </w:p>
    <w:p w:rsidR="00000000" w:rsidDel="00000000" w:rsidP="00000000" w:rsidRDefault="00000000" w:rsidRPr="00000000" w14:paraId="0000034D">
      <w:pPr>
        <w:spacing w:after="240" w:before="240" w:lineRule="auto"/>
        <w:rPr>
          <w:color w:val="1f1f1f"/>
        </w:rPr>
      </w:pPr>
      <w:r w:rsidDel="00000000" w:rsidR="00000000" w:rsidRPr="00000000">
        <w:rPr>
          <w:color w:val="1f1f1f"/>
          <w:rtl w:val="0"/>
        </w:rPr>
        <w:t xml:space="preserve">El Wrapper de PostgreSQL transforma la consulta al dialecto compatible con el nodo de La Paz.</w:t>
      </w:r>
    </w:p>
    <w:p w:rsidR="00000000" w:rsidDel="00000000" w:rsidP="00000000" w:rsidRDefault="00000000" w:rsidRPr="00000000" w14:paraId="0000034E">
      <w:pPr>
        <w:spacing w:after="240" w:before="240" w:lineRule="auto"/>
        <w:rPr>
          <w:color w:val="1f1f1f"/>
        </w:rPr>
      </w:pPr>
      <w:r w:rsidDel="00000000" w:rsidR="00000000" w:rsidRPr="00000000">
        <w:rPr>
          <w:color w:val="1f1f1f"/>
          <w:rtl w:val="0"/>
        </w:rPr>
        <w:t xml:space="preserve">Si la consulta estuviera dirigida a SQL Server, el Wrapper aplicaría la sintaxis T-SQL correspondiente.</w:t>
      </w:r>
    </w:p>
    <w:p w:rsidR="00000000" w:rsidDel="00000000" w:rsidP="00000000" w:rsidRDefault="00000000" w:rsidRPr="00000000" w14:paraId="0000034F">
      <w:pPr>
        <w:spacing w:after="240" w:before="240" w:lineRule="auto"/>
        <w:rPr>
          <w:color w:val="1f1f1f"/>
        </w:rPr>
      </w:pPr>
      <w:r w:rsidDel="00000000" w:rsidR="00000000" w:rsidRPr="00000000">
        <w:rPr>
          <w:color w:val="1f1f1f"/>
          <w:rtl w:val="0"/>
        </w:rPr>
        <w:t xml:space="preserve">Ejemplo conceptual:</w:t>
      </w:r>
    </w:p>
    <w:tbl>
      <w:tblPr>
        <w:tblStyle w:val="Table18"/>
        <w:tblW w:w="3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2090"/>
        <w:tblGridChange w:id="0">
          <w:tblGrid>
            <w:gridCol w:w="1655"/>
            <w:gridCol w:w="2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jc w:val="center"/>
              <w:rPr>
                <w:color w:val="1f1f1f"/>
              </w:rPr>
            </w:pPr>
            <w:r w:rsidDel="00000000" w:rsidR="00000000" w:rsidRPr="00000000">
              <w:rPr>
                <w:color w:val="1f1f1f"/>
                <w:rtl w:val="0"/>
              </w:rPr>
              <w:t xml:space="preserve">SQL estándar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jc w:val="center"/>
              <w:rPr>
                <w:color w:val="1f1f1f"/>
              </w:rPr>
            </w:pPr>
            <w:r w:rsidDel="00000000" w:rsidR="00000000" w:rsidRPr="00000000">
              <w:rPr>
                <w:color w:val="1f1f1f"/>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color w:val="1f1f1f"/>
              </w:rPr>
            </w:pPr>
            <w:r w:rsidDel="00000000" w:rsidR="00000000" w:rsidRPr="00000000">
              <w:rPr>
                <w:color w:val="1f1f1f"/>
                <w:rtl w:val="0"/>
              </w:rPr>
              <w:t xml:space="preserve">LIMIT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color w:val="1f1f1f"/>
              </w:rPr>
            </w:pPr>
            <w:r w:rsidDel="00000000" w:rsidR="00000000" w:rsidRPr="00000000">
              <w:rPr>
                <w:color w:val="1f1f1f"/>
                <w:rtl w:val="0"/>
              </w:rPr>
              <w:t xml:space="preserve">LIMIT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color w:val="1f1f1f"/>
              </w:rPr>
            </w:pPr>
            <w:r w:rsidDel="00000000" w:rsidR="00000000" w:rsidRPr="00000000">
              <w:rPr>
                <w:color w:val="1f1f1f"/>
                <w:rtl w:val="0"/>
              </w:rPr>
              <w:t xml:space="preserve">GETDATE()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color w:val="1f1f1f"/>
              </w:rPr>
            </w:pPr>
            <w:r w:rsidDel="00000000" w:rsidR="00000000" w:rsidRPr="00000000">
              <w:rPr>
                <w:color w:val="1f1f1f"/>
                <w:rtl w:val="0"/>
              </w:rPr>
              <w:t xml:space="preserve">CURRENT_DATE</w:t>
            </w:r>
          </w:p>
        </w:tc>
      </w:tr>
    </w:tbl>
    <w:p w:rsidR="00000000" w:rsidDel="00000000" w:rsidP="00000000" w:rsidRDefault="00000000" w:rsidRPr="00000000" w14:paraId="00000356">
      <w:pPr>
        <w:spacing w:after="240" w:before="240" w:lineRule="auto"/>
        <w:rPr>
          <w:color w:val="1f1f1f"/>
        </w:rPr>
      </w:pPr>
      <w:r w:rsidDel="00000000" w:rsidR="00000000" w:rsidRPr="00000000">
        <w:rPr>
          <w:color w:val="1f1f1f"/>
          <w:rtl w:val="0"/>
        </w:rPr>
        <w:t xml:space="preserve">El objetivo del Wrapper es ocultar la heterogeneidad del sistema.</w:t>
      </w:r>
    </w:p>
    <w:p w:rsidR="00000000" w:rsidDel="00000000" w:rsidP="00000000" w:rsidRDefault="00000000" w:rsidRPr="00000000" w14:paraId="00000357">
      <w:pPr>
        <w:pStyle w:val="Heading3"/>
        <w:keepNext w:val="0"/>
        <w:keepLines w:val="0"/>
        <w:spacing w:before="280" w:lineRule="auto"/>
        <w:rPr>
          <w:color w:val="1f1f1f"/>
          <w:sz w:val="26"/>
          <w:szCs w:val="26"/>
        </w:rPr>
      </w:pPr>
      <w:bookmarkStart w:colFirst="0" w:colLast="0" w:name="_rwzc7bjwwc19" w:id="26"/>
      <w:bookmarkEnd w:id="26"/>
      <w:r w:rsidDel="00000000" w:rsidR="00000000" w:rsidRPr="00000000">
        <w:rPr>
          <w:color w:val="1f1f1f"/>
          <w:sz w:val="26"/>
          <w:szCs w:val="26"/>
          <w:rtl w:val="0"/>
        </w:rPr>
        <w:t xml:space="preserve">Paso 5. Ejecución en el fragmento remoto</w:t>
      </w:r>
    </w:p>
    <w:p w:rsidR="00000000" w:rsidDel="00000000" w:rsidP="00000000" w:rsidRDefault="00000000" w:rsidRPr="00000000" w14:paraId="00000358">
      <w:pPr>
        <w:spacing w:after="240" w:before="240" w:lineRule="auto"/>
        <w:rPr>
          <w:color w:val="1f1f1f"/>
        </w:rPr>
      </w:pPr>
      <w:r w:rsidDel="00000000" w:rsidR="00000000" w:rsidRPr="00000000">
        <w:rPr>
          <w:color w:val="1f1f1f"/>
          <w:rtl w:val="0"/>
        </w:rPr>
        <w:t xml:space="preserve">El nodo PostgreSQL de La Paz ejecuta la consulta localmente sobre el fragmento:</w:t>
      </w:r>
    </w:p>
    <w:p w:rsidR="00000000" w:rsidDel="00000000" w:rsidP="00000000" w:rsidRDefault="00000000" w:rsidRPr="00000000" w14:paraId="00000359">
      <w:pPr>
        <w:rPr>
          <w:color w:val="1f1f1f"/>
        </w:rPr>
      </w:pPr>
      <w:r w:rsidDel="00000000" w:rsidR="00000000" w:rsidRPr="00000000">
        <w:rPr>
          <w:color w:val="1f1f1f"/>
          <w:rtl w:val="0"/>
        </w:rPr>
        <w:t xml:space="preserve">Historial_V1_LP</w:t>
      </w:r>
    </w:p>
    <w:p w:rsidR="00000000" w:rsidDel="00000000" w:rsidP="00000000" w:rsidRDefault="00000000" w:rsidRPr="00000000" w14:paraId="0000035A">
      <w:pPr>
        <w:spacing w:after="240" w:before="240" w:lineRule="auto"/>
        <w:rPr>
          <w:color w:val="1f1f1f"/>
        </w:rPr>
      </w:pPr>
      <w:r w:rsidDel="00000000" w:rsidR="00000000" w:rsidRPr="00000000">
        <w:rPr>
          <w:color w:val="1f1f1f"/>
          <w:rtl w:val="0"/>
        </w:rPr>
        <w:t xml:space="preserve">Resultado obtenido:</w:t>
      </w:r>
    </w:p>
    <w:tbl>
      <w:tblPr>
        <w:tblStyle w:val="Table19"/>
        <w:tblW w:w="6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30"/>
        <w:gridCol w:w="1190"/>
        <w:gridCol w:w="2630"/>
        <w:tblGridChange w:id="0">
          <w:tblGrid>
            <w:gridCol w:w="1400"/>
            <w:gridCol w:w="1430"/>
            <w:gridCol w:w="1190"/>
            <w:gridCol w:w="2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jc w:val="center"/>
              <w:rPr>
                <w:color w:val="1f1f1f"/>
              </w:rPr>
            </w:pPr>
            <w:r w:rsidDel="00000000" w:rsidR="00000000" w:rsidRPr="00000000">
              <w:rPr>
                <w:color w:val="1f1f1f"/>
                <w:rtl w:val="0"/>
              </w:rPr>
              <w:t xml:space="preserve">id_paciente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jc w:val="center"/>
              <w:rPr>
                <w:color w:val="1f1f1f"/>
              </w:rPr>
            </w:pPr>
            <w:r w:rsidDel="00000000" w:rsidR="00000000" w:rsidRPr="00000000">
              <w:rPr>
                <w:color w:val="1f1f1f"/>
                <w:rtl w:val="0"/>
              </w:rPr>
              <w:t xml:space="preserve">tipo_sangre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jc w:val="center"/>
              <w:rPr>
                <w:color w:val="1f1f1f"/>
              </w:rPr>
            </w:pPr>
            <w:r w:rsidDel="00000000" w:rsidR="00000000" w:rsidRPr="00000000">
              <w:rPr>
                <w:color w:val="1f1f1f"/>
                <w:rtl w:val="0"/>
              </w:rPr>
              <w:t xml:space="preserve">alergias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jc w:val="center"/>
              <w:rPr>
                <w:color w:val="1f1f1f"/>
              </w:rPr>
            </w:pPr>
            <w:r w:rsidDel="00000000" w:rsidR="00000000" w:rsidRPr="00000000">
              <w:rPr>
                <w:color w:val="1f1f1f"/>
                <w:rtl w:val="0"/>
              </w:rPr>
              <w:t xml:space="preserve">enfermedades_cronicas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color w:val="1f1f1f"/>
              </w:rPr>
            </w:pPr>
            <w:r w:rsidDel="00000000" w:rsidR="00000000" w:rsidRPr="00000000">
              <w:rPr>
                <w:color w:val="1f1f1f"/>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color w:val="1f1f1f"/>
              </w:rPr>
            </w:pPr>
            <w:r w:rsidDel="00000000" w:rsidR="00000000" w:rsidRPr="00000000">
              <w:rPr>
                <w:color w:val="1f1f1f"/>
                <w:rtl w:val="0"/>
              </w:rPr>
              <w:t xml:space="preserv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color w:val="1f1f1f"/>
              </w:rPr>
            </w:pPr>
            <w:r w:rsidDel="00000000" w:rsidR="00000000" w:rsidRPr="00000000">
              <w:rPr>
                <w:color w:val="1f1f1f"/>
                <w:rtl w:val="0"/>
              </w:rPr>
              <w:t xml:space="preserve">Penicilina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color w:val="1f1f1f"/>
              </w:rPr>
            </w:pPr>
            <w:r w:rsidDel="00000000" w:rsidR="00000000" w:rsidRPr="00000000">
              <w:rPr>
                <w:color w:val="1f1f1f"/>
                <w:rtl w:val="0"/>
              </w:rPr>
              <w:t xml:space="preserve">Diabetes</w:t>
            </w:r>
          </w:p>
        </w:tc>
      </w:tr>
    </w:tbl>
    <w:p w:rsidR="00000000" w:rsidDel="00000000" w:rsidP="00000000" w:rsidRDefault="00000000" w:rsidRPr="00000000" w14:paraId="00000363">
      <w:pPr>
        <w:rPr>
          <w:color w:val="1f1f1f"/>
        </w:rPr>
      </w:pP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color w:val="1f1f1f"/>
          <w:sz w:val="26"/>
          <w:szCs w:val="26"/>
        </w:rPr>
      </w:pPr>
      <w:bookmarkStart w:colFirst="0" w:colLast="0" w:name="_zbnssl5211cf" w:id="27"/>
      <w:bookmarkEnd w:id="27"/>
      <w:r w:rsidDel="00000000" w:rsidR="00000000" w:rsidRPr="00000000">
        <w:rPr>
          <w:color w:val="1f1f1f"/>
          <w:sz w:val="26"/>
          <w:szCs w:val="26"/>
          <w:rtl w:val="0"/>
        </w:rPr>
        <w:t xml:space="preserve">Paso 6. Integración y respuesta</w:t>
      </w:r>
    </w:p>
    <w:p w:rsidR="00000000" w:rsidDel="00000000" w:rsidP="00000000" w:rsidRDefault="00000000" w:rsidRPr="00000000" w14:paraId="00000365">
      <w:pPr>
        <w:spacing w:after="240" w:before="240" w:lineRule="auto"/>
        <w:rPr>
          <w:color w:val="1f1f1f"/>
        </w:rPr>
      </w:pPr>
      <w:r w:rsidDel="00000000" w:rsidR="00000000" w:rsidRPr="00000000">
        <w:rPr>
          <w:color w:val="1f1f1f"/>
          <w:rtl w:val="0"/>
        </w:rPr>
        <w:t xml:space="preserve">El nodo mediador recibe los resultados desde La Paz y los envía al hospital de Santa Cruz.</w:t>
      </w:r>
    </w:p>
    <w:p w:rsidR="00000000" w:rsidDel="00000000" w:rsidP="00000000" w:rsidRDefault="00000000" w:rsidRPr="00000000" w14:paraId="00000366">
      <w:pPr>
        <w:spacing w:after="240" w:before="240" w:lineRule="auto"/>
        <w:rPr>
          <w:color w:val="1f1f1f"/>
        </w:rPr>
      </w:pPr>
      <w:r w:rsidDel="00000000" w:rsidR="00000000" w:rsidRPr="00000000">
        <w:rPr>
          <w:color w:val="1f1f1f"/>
          <w:rtl w:val="0"/>
        </w:rPr>
        <w:t xml:space="preserve">Finalmente, el médico visualiza:</w:t>
      </w:r>
    </w:p>
    <w:p w:rsidR="00000000" w:rsidDel="00000000" w:rsidP="00000000" w:rsidRDefault="00000000" w:rsidRPr="00000000" w14:paraId="00000367">
      <w:pPr>
        <w:rPr>
          <w:color w:val="1f1f1f"/>
        </w:rPr>
      </w:pPr>
      <w:r w:rsidDel="00000000" w:rsidR="00000000" w:rsidRPr="00000000">
        <w:rPr>
          <w:color w:val="1f1f1f"/>
          <w:rtl w:val="0"/>
        </w:rPr>
        <w:t xml:space="preserve">Paciente: Juan Pérez</w:t>
      </w:r>
    </w:p>
    <w:p w:rsidR="00000000" w:rsidDel="00000000" w:rsidP="00000000" w:rsidRDefault="00000000" w:rsidRPr="00000000" w14:paraId="00000368">
      <w:pPr>
        <w:rPr>
          <w:color w:val="1f1f1f"/>
        </w:rPr>
      </w:pPr>
      <w:r w:rsidDel="00000000" w:rsidR="00000000" w:rsidRPr="00000000">
        <w:rPr>
          <w:color w:val="1f1f1f"/>
          <w:rtl w:val="0"/>
        </w:rPr>
        <w:t xml:space="preserve">Tipo de sangre: O+</w:t>
      </w:r>
    </w:p>
    <w:p w:rsidR="00000000" w:rsidDel="00000000" w:rsidP="00000000" w:rsidRDefault="00000000" w:rsidRPr="00000000" w14:paraId="00000369">
      <w:pPr>
        <w:rPr>
          <w:color w:val="1f1f1f"/>
        </w:rPr>
      </w:pPr>
      <w:r w:rsidDel="00000000" w:rsidR="00000000" w:rsidRPr="00000000">
        <w:rPr>
          <w:color w:val="1f1f1f"/>
          <w:rtl w:val="0"/>
        </w:rPr>
        <w:t xml:space="preserve">Alergias: Penicilina</w:t>
      </w:r>
    </w:p>
    <w:p w:rsidR="00000000" w:rsidDel="00000000" w:rsidP="00000000" w:rsidRDefault="00000000" w:rsidRPr="00000000" w14:paraId="0000036A">
      <w:pPr>
        <w:rPr>
          <w:color w:val="1f1f1f"/>
        </w:rPr>
      </w:pPr>
      <w:r w:rsidDel="00000000" w:rsidR="00000000" w:rsidRPr="00000000">
        <w:rPr>
          <w:color w:val="1f1f1f"/>
          <w:rtl w:val="0"/>
        </w:rPr>
        <w:t xml:space="preserve">Enfermedad crónica: Diabetes</w:t>
      </w:r>
    </w:p>
    <w:p w:rsidR="00000000" w:rsidDel="00000000" w:rsidP="00000000" w:rsidRDefault="00000000" w:rsidRPr="00000000" w14:paraId="0000036B">
      <w:pPr>
        <w:spacing w:after="240" w:before="240" w:lineRule="auto"/>
        <w:rPr>
          <w:color w:val="1f1f1f"/>
        </w:rPr>
      </w:pPr>
      <w:r w:rsidDel="00000000" w:rsidR="00000000" w:rsidRPr="00000000">
        <w:rPr>
          <w:color w:val="1f1f1f"/>
          <w:rtl w:val="0"/>
        </w:rPr>
        <w:t xml:space="preserve">Tiempo estimado de respuesta:</w:t>
      </w:r>
    </w:p>
    <w:p w:rsidR="00000000" w:rsidDel="00000000" w:rsidP="00000000" w:rsidRDefault="00000000" w:rsidRPr="00000000" w14:paraId="0000036C">
      <w:pPr>
        <w:rPr>
          <w:color w:val="1f1f1f"/>
        </w:rPr>
      </w:pPr>
      <w:r w:rsidDel="00000000" w:rsidR="00000000" w:rsidRPr="00000000">
        <w:rPr>
          <w:color w:val="1f1f1f"/>
          <w:rtl w:val="0"/>
        </w:rPr>
        <w:t xml:space="preserve">2.1 segundos</w:t>
      </w:r>
    </w:p>
    <w:p w:rsidR="00000000" w:rsidDel="00000000" w:rsidP="00000000" w:rsidRDefault="00000000" w:rsidRPr="00000000" w14:paraId="0000036D">
      <w:pPr>
        <w:spacing w:after="240" w:before="240" w:lineRule="auto"/>
        <w:rPr>
          <w:color w:val="1f1f1f"/>
        </w:rPr>
      </w:pPr>
      <w:r w:rsidDel="00000000" w:rsidR="00000000" w:rsidRPr="00000000">
        <w:rPr>
          <w:color w:val="1f1f1f"/>
          <w:rtl w:val="0"/>
        </w:rPr>
        <w:t xml:space="preserve">La prueba cumplió exitosamente el objetivo del Sprint (&lt; 3 segundos).</w:t>
      </w:r>
      <w:r w:rsidDel="00000000" w:rsidR="00000000" w:rsidRPr="00000000">
        <w:br w:type="page"/>
      </w:r>
      <w:r w:rsidDel="00000000" w:rsidR="00000000" w:rsidRPr="00000000">
        <w:rPr>
          <w:rtl w:val="0"/>
        </w:rPr>
      </w:r>
    </w:p>
    <w:p w:rsidR="00000000" w:rsidDel="00000000" w:rsidP="00000000" w:rsidRDefault="00000000" w:rsidRPr="00000000" w14:paraId="0000036E">
      <w:pPr>
        <w:spacing w:after="240" w:before="240" w:lineRule="auto"/>
        <w:rPr>
          <w:color w:val="1f1f1f"/>
        </w:rPr>
      </w:pPr>
      <w:r w:rsidDel="00000000" w:rsidR="00000000" w:rsidRPr="00000000">
        <w:rPr>
          <w:rtl w:val="0"/>
        </w:rPr>
      </w:r>
    </w:p>
    <w:p w:rsidR="00000000" w:rsidDel="00000000" w:rsidP="00000000" w:rsidRDefault="00000000" w:rsidRPr="00000000" w14:paraId="0000036F">
      <w:pPr>
        <w:pStyle w:val="Heading1"/>
        <w:keepNext w:val="0"/>
        <w:keepLines w:val="0"/>
        <w:spacing w:before="480" w:lineRule="auto"/>
        <w:rPr>
          <w:color w:val="1f1f1f"/>
          <w:sz w:val="46"/>
          <w:szCs w:val="46"/>
        </w:rPr>
      </w:pPr>
      <w:bookmarkStart w:colFirst="0" w:colLast="0" w:name="_fwdep345ctpq" w:id="28"/>
      <w:bookmarkEnd w:id="28"/>
      <w:r w:rsidDel="00000000" w:rsidR="00000000" w:rsidRPr="00000000">
        <w:rPr>
          <w:color w:val="1f1f1f"/>
          <w:sz w:val="46"/>
          <w:szCs w:val="46"/>
          <w:rtl w:val="0"/>
        </w:rPr>
        <w:t xml:space="preserve">Consultas distribuidas sobre los 3 fragmentos reales</w:t>
      </w:r>
    </w:p>
    <w:p w:rsidR="00000000" w:rsidDel="00000000" w:rsidP="00000000" w:rsidRDefault="00000000" w:rsidRPr="00000000" w14:paraId="00000370">
      <w:pPr>
        <w:spacing w:after="240" w:before="240" w:lineRule="auto"/>
        <w:rPr>
          <w:color w:val="1f1f1f"/>
        </w:rPr>
      </w:pPr>
      <w:r w:rsidDel="00000000" w:rsidR="00000000" w:rsidRPr="00000000">
        <w:rPr>
          <w:color w:val="1f1f1f"/>
          <w:rtl w:val="0"/>
        </w:rPr>
        <w:t xml:space="preserve">Para validar el comportamiento nacional del sistema, se ejecutaron consultas que involucraban simultáneamente a La Paz, Cochabamba y Santa Cruz.</w:t>
      </w:r>
    </w:p>
    <w:p w:rsidR="00000000" w:rsidDel="00000000" w:rsidP="00000000" w:rsidRDefault="00000000" w:rsidRPr="00000000" w14:paraId="00000371">
      <w:pPr>
        <w:pStyle w:val="Heading2"/>
        <w:keepNext w:val="0"/>
        <w:keepLines w:val="0"/>
        <w:spacing w:after="80" w:lineRule="auto"/>
        <w:rPr>
          <w:color w:val="1f1f1f"/>
          <w:sz w:val="34"/>
          <w:szCs w:val="34"/>
        </w:rPr>
      </w:pPr>
      <w:bookmarkStart w:colFirst="0" w:colLast="0" w:name="_p7lrk3zft17d" w:id="29"/>
      <w:bookmarkEnd w:id="29"/>
      <w:r w:rsidDel="00000000" w:rsidR="00000000" w:rsidRPr="00000000">
        <w:rPr>
          <w:color w:val="1f1f1f"/>
          <w:sz w:val="34"/>
          <w:szCs w:val="34"/>
          <w:rtl w:val="0"/>
        </w:rPr>
        <w:t xml:space="preserve">Consulta distribuida 1: pacientes atendidos hoy</w:t>
      </w:r>
    </w:p>
    <w:p w:rsidR="00000000" w:rsidDel="00000000" w:rsidP="00000000" w:rsidRDefault="00000000" w:rsidRPr="00000000" w14:paraId="00000372">
      <w:pPr>
        <w:spacing w:after="240" w:before="240" w:lineRule="auto"/>
        <w:rPr>
          <w:color w:val="1f1f1f"/>
        </w:rPr>
      </w:pPr>
      <w:r w:rsidDel="00000000" w:rsidR="00000000" w:rsidRPr="00000000">
        <w:rPr>
          <w:color w:val="1f1f1f"/>
          <w:rtl w:val="0"/>
        </w:rPr>
        <w:t xml:space="preserve">Objetivo:</w:t>
      </w:r>
    </w:p>
    <w:p w:rsidR="00000000" w:rsidDel="00000000" w:rsidP="00000000" w:rsidRDefault="00000000" w:rsidRPr="00000000" w14:paraId="00000373">
      <w:pPr>
        <w:spacing w:after="240" w:before="240" w:lineRule="auto"/>
        <w:rPr>
          <w:color w:val="1f1f1f"/>
        </w:rPr>
      </w:pPr>
      <w:r w:rsidDel="00000000" w:rsidR="00000000" w:rsidRPr="00000000">
        <w:rPr>
          <w:color w:val="1f1f1f"/>
          <w:rtl w:val="0"/>
        </w:rPr>
        <w:t xml:space="preserve">Obtener todos los pacientes atendidos por emergencias durante el día actual.</w:t>
      </w:r>
    </w:p>
    <w:p w:rsidR="00000000" w:rsidDel="00000000" w:rsidP="00000000" w:rsidRDefault="00000000" w:rsidRPr="00000000" w14:paraId="00000374">
      <w:pPr>
        <w:spacing w:after="240" w:before="240" w:lineRule="auto"/>
        <w:rPr>
          <w:color w:val="1f1f1f"/>
        </w:rPr>
      </w:pPr>
      <w:r w:rsidDel="00000000" w:rsidR="00000000" w:rsidRPr="00000000">
        <w:rPr>
          <w:color w:val="1f1f1f"/>
          <w:rtl w:val="0"/>
        </w:rPr>
        <w:t xml:space="preserve">Consulta lógica global:</w:t>
      </w:r>
    </w:p>
    <w:p w:rsidR="00000000" w:rsidDel="00000000" w:rsidP="00000000" w:rsidRDefault="00000000" w:rsidRPr="00000000" w14:paraId="00000375">
      <w:pPr>
        <w:rPr>
          <w:color w:val="1f1f1f"/>
        </w:rPr>
      </w:pPr>
      <w:r w:rsidDel="00000000" w:rsidR="00000000" w:rsidRPr="00000000">
        <w:rPr>
          <w:color w:val="1f1f1f"/>
          <w:rtl w:val="0"/>
        </w:rPr>
        <w:t xml:space="preserve">SELECT nombre, diagnostico, hospital</w:t>
      </w:r>
    </w:p>
    <w:p w:rsidR="00000000" w:rsidDel="00000000" w:rsidP="00000000" w:rsidRDefault="00000000" w:rsidRPr="00000000" w14:paraId="00000376">
      <w:pPr>
        <w:rPr>
          <w:color w:val="1f1f1f"/>
        </w:rPr>
      </w:pPr>
      <w:r w:rsidDel="00000000" w:rsidR="00000000" w:rsidRPr="00000000">
        <w:rPr>
          <w:color w:val="1f1f1f"/>
          <w:rtl w:val="0"/>
        </w:rPr>
        <w:t xml:space="preserve">FROM Emergencia;</w:t>
      </w:r>
    </w:p>
    <w:p w:rsidR="00000000" w:rsidDel="00000000" w:rsidP="00000000" w:rsidRDefault="00000000" w:rsidRPr="00000000" w14:paraId="00000377">
      <w:pPr>
        <w:spacing w:after="240" w:before="240" w:lineRule="auto"/>
        <w:rPr>
          <w:color w:val="1f1f1f"/>
        </w:rPr>
      </w:pPr>
      <w:r w:rsidDel="00000000" w:rsidR="00000000" w:rsidRPr="00000000">
        <w:rPr>
          <w:color w:val="1f1f1f"/>
          <w:rtl w:val="0"/>
        </w:rPr>
        <w:t xml:space="preserve">El nodo mediador la divide automáticamente en:</w:t>
      </w:r>
    </w:p>
    <w:p w:rsidR="00000000" w:rsidDel="00000000" w:rsidP="00000000" w:rsidRDefault="00000000" w:rsidRPr="00000000" w14:paraId="00000378">
      <w:pPr>
        <w:pStyle w:val="Heading3"/>
        <w:keepNext w:val="0"/>
        <w:keepLines w:val="0"/>
        <w:spacing w:before="280" w:lineRule="auto"/>
        <w:rPr>
          <w:color w:val="1f1f1f"/>
          <w:sz w:val="26"/>
          <w:szCs w:val="26"/>
        </w:rPr>
      </w:pPr>
      <w:bookmarkStart w:colFirst="0" w:colLast="0" w:name="_mviija9dnkxt" w:id="30"/>
      <w:bookmarkEnd w:id="30"/>
      <w:r w:rsidDel="00000000" w:rsidR="00000000" w:rsidRPr="00000000">
        <w:rPr>
          <w:color w:val="1f1f1f"/>
          <w:sz w:val="26"/>
          <w:szCs w:val="26"/>
          <w:rtl w:val="0"/>
        </w:rPr>
        <w:t xml:space="preserve">Fragmento La Paz</w:t>
      </w:r>
    </w:p>
    <w:p w:rsidR="00000000" w:rsidDel="00000000" w:rsidP="00000000" w:rsidRDefault="00000000" w:rsidRPr="00000000" w14:paraId="00000379">
      <w:pPr>
        <w:rPr>
          <w:color w:val="1f1f1f"/>
        </w:rPr>
      </w:pPr>
      <w:r w:rsidDel="00000000" w:rsidR="00000000" w:rsidRPr="00000000">
        <w:rPr>
          <w:color w:val="1f1f1f"/>
          <w:rtl w:val="0"/>
        </w:rPr>
        <w:t xml:space="preserve">SELECT nombre, diagnostico</w:t>
      </w:r>
    </w:p>
    <w:p w:rsidR="00000000" w:rsidDel="00000000" w:rsidP="00000000" w:rsidRDefault="00000000" w:rsidRPr="00000000" w14:paraId="0000037A">
      <w:pPr>
        <w:rPr>
          <w:color w:val="1f1f1f"/>
        </w:rPr>
      </w:pPr>
      <w:r w:rsidDel="00000000" w:rsidR="00000000" w:rsidRPr="00000000">
        <w:rPr>
          <w:color w:val="1f1f1f"/>
          <w:rtl w:val="0"/>
        </w:rPr>
        <w:t xml:space="preserve">FROM Emergencia_LP</w:t>
      </w:r>
    </w:p>
    <w:p w:rsidR="00000000" w:rsidDel="00000000" w:rsidP="00000000" w:rsidRDefault="00000000" w:rsidRPr="00000000" w14:paraId="0000037B">
      <w:pPr>
        <w:rPr>
          <w:color w:val="1f1f1f"/>
        </w:rPr>
      </w:pPr>
      <w:r w:rsidDel="00000000" w:rsidR="00000000" w:rsidRPr="00000000">
        <w:rPr>
          <w:color w:val="1f1f1f"/>
          <w:rtl w:val="0"/>
        </w:rPr>
        <w:t xml:space="preserve">WHERE fecha = CURRENT_DATE;</w:t>
      </w:r>
    </w:p>
    <w:p w:rsidR="00000000" w:rsidDel="00000000" w:rsidP="00000000" w:rsidRDefault="00000000" w:rsidRPr="00000000" w14:paraId="0000037C">
      <w:pPr>
        <w:pStyle w:val="Heading3"/>
        <w:keepNext w:val="0"/>
        <w:keepLines w:val="0"/>
        <w:spacing w:before="280" w:lineRule="auto"/>
        <w:rPr>
          <w:color w:val="1f1f1f"/>
          <w:sz w:val="26"/>
          <w:szCs w:val="26"/>
        </w:rPr>
      </w:pPr>
      <w:bookmarkStart w:colFirst="0" w:colLast="0" w:name="_m5qxppg0aken" w:id="31"/>
      <w:bookmarkEnd w:id="31"/>
      <w:r w:rsidDel="00000000" w:rsidR="00000000" w:rsidRPr="00000000">
        <w:rPr>
          <w:color w:val="1f1f1f"/>
          <w:sz w:val="26"/>
          <w:szCs w:val="26"/>
          <w:rtl w:val="0"/>
        </w:rPr>
        <w:t xml:space="preserve">Fragmento Cochabamba</w:t>
      </w:r>
    </w:p>
    <w:p w:rsidR="00000000" w:rsidDel="00000000" w:rsidP="00000000" w:rsidRDefault="00000000" w:rsidRPr="00000000" w14:paraId="0000037D">
      <w:pPr>
        <w:rPr>
          <w:color w:val="1f1f1f"/>
        </w:rPr>
      </w:pPr>
      <w:r w:rsidDel="00000000" w:rsidR="00000000" w:rsidRPr="00000000">
        <w:rPr>
          <w:color w:val="1f1f1f"/>
          <w:rtl w:val="0"/>
        </w:rPr>
        <w:t xml:space="preserve">SELECT nombre, diagnostico</w:t>
      </w:r>
    </w:p>
    <w:p w:rsidR="00000000" w:rsidDel="00000000" w:rsidP="00000000" w:rsidRDefault="00000000" w:rsidRPr="00000000" w14:paraId="0000037E">
      <w:pPr>
        <w:rPr>
          <w:color w:val="1f1f1f"/>
        </w:rPr>
      </w:pPr>
      <w:r w:rsidDel="00000000" w:rsidR="00000000" w:rsidRPr="00000000">
        <w:rPr>
          <w:color w:val="1f1f1f"/>
          <w:rtl w:val="0"/>
        </w:rPr>
        <w:t xml:space="preserve">FROM Emergencia_CB</w:t>
      </w:r>
    </w:p>
    <w:p w:rsidR="00000000" w:rsidDel="00000000" w:rsidP="00000000" w:rsidRDefault="00000000" w:rsidRPr="00000000" w14:paraId="0000037F">
      <w:pPr>
        <w:rPr>
          <w:color w:val="1f1f1f"/>
        </w:rPr>
      </w:pPr>
      <w:r w:rsidDel="00000000" w:rsidR="00000000" w:rsidRPr="00000000">
        <w:rPr>
          <w:color w:val="1f1f1f"/>
          <w:rtl w:val="0"/>
        </w:rPr>
        <w:t xml:space="preserve">WHERE fecha = CURRENT_DATE;</w:t>
      </w:r>
    </w:p>
    <w:p w:rsidR="00000000" w:rsidDel="00000000" w:rsidP="00000000" w:rsidRDefault="00000000" w:rsidRPr="00000000" w14:paraId="00000380">
      <w:pPr>
        <w:pStyle w:val="Heading3"/>
        <w:keepNext w:val="0"/>
        <w:keepLines w:val="0"/>
        <w:spacing w:before="280" w:lineRule="auto"/>
        <w:rPr>
          <w:color w:val="1f1f1f"/>
          <w:sz w:val="26"/>
          <w:szCs w:val="26"/>
        </w:rPr>
      </w:pPr>
      <w:bookmarkStart w:colFirst="0" w:colLast="0" w:name="_udextoku5208" w:id="32"/>
      <w:bookmarkEnd w:id="32"/>
      <w:r w:rsidDel="00000000" w:rsidR="00000000" w:rsidRPr="00000000">
        <w:rPr>
          <w:color w:val="1f1f1f"/>
          <w:sz w:val="26"/>
          <w:szCs w:val="26"/>
          <w:rtl w:val="0"/>
        </w:rPr>
        <w:t xml:space="preserve">Fragmento Santa Cruz</w:t>
      </w:r>
    </w:p>
    <w:p w:rsidR="00000000" w:rsidDel="00000000" w:rsidP="00000000" w:rsidRDefault="00000000" w:rsidRPr="00000000" w14:paraId="00000381">
      <w:pPr>
        <w:rPr>
          <w:color w:val="1f1f1f"/>
        </w:rPr>
      </w:pPr>
      <w:r w:rsidDel="00000000" w:rsidR="00000000" w:rsidRPr="00000000">
        <w:rPr>
          <w:color w:val="1f1f1f"/>
          <w:rtl w:val="0"/>
        </w:rPr>
        <w:t xml:space="preserve">SELECT nombre, diagnostico</w:t>
      </w:r>
    </w:p>
    <w:p w:rsidR="00000000" w:rsidDel="00000000" w:rsidP="00000000" w:rsidRDefault="00000000" w:rsidRPr="00000000" w14:paraId="00000382">
      <w:pPr>
        <w:rPr>
          <w:color w:val="1f1f1f"/>
        </w:rPr>
      </w:pPr>
      <w:r w:rsidDel="00000000" w:rsidR="00000000" w:rsidRPr="00000000">
        <w:rPr>
          <w:color w:val="1f1f1f"/>
          <w:rtl w:val="0"/>
        </w:rPr>
        <w:t xml:space="preserve">FROM Emergencia_SC</w:t>
      </w:r>
    </w:p>
    <w:p w:rsidR="00000000" w:rsidDel="00000000" w:rsidP="00000000" w:rsidRDefault="00000000" w:rsidRPr="00000000" w14:paraId="00000383">
      <w:pPr>
        <w:rPr>
          <w:color w:val="1f1f1f"/>
        </w:rPr>
      </w:pPr>
      <w:r w:rsidDel="00000000" w:rsidR="00000000" w:rsidRPr="00000000">
        <w:rPr>
          <w:color w:val="1f1f1f"/>
          <w:rtl w:val="0"/>
        </w:rPr>
        <w:t xml:space="preserve">WHERE fecha = CURRENT_DATE;</w:t>
      </w:r>
    </w:p>
    <w:p w:rsidR="00000000" w:rsidDel="00000000" w:rsidP="00000000" w:rsidRDefault="00000000" w:rsidRPr="00000000" w14:paraId="00000384">
      <w:pPr>
        <w:spacing w:after="240" w:before="240" w:lineRule="auto"/>
        <w:rPr>
          <w:color w:val="1f1f1f"/>
        </w:rPr>
      </w:pPr>
      <w:r w:rsidDel="00000000" w:rsidR="00000000" w:rsidRPr="00000000">
        <w:rPr>
          <w:color w:val="1f1f1f"/>
          <w:rtl w:val="0"/>
        </w:rPr>
        <w:t xml:space="preserve">Posteriormente el ensamblador ejecuta una operación UNION distribuida.</w:t>
      </w:r>
    </w:p>
    <w:p w:rsidR="00000000" w:rsidDel="00000000" w:rsidP="00000000" w:rsidRDefault="00000000" w:rsidRPr="00000000" w14:paraId="00000385">
      <w:pPr>
        <w:spacing w:after="240" w:before="240" w:lineRule="auto"/>
        <w:rPr>
          <w:color w:val="1f1f1f"/>
        </w:rPr>
      </w:pPr>
      <w:r w:rsidDel="00000000" w:rsidR="00000000" w:rsidRPr="00000000">
        <w:rPr>
          <w:color w:val="1f1f1f"/>
          <w:rtl w:val="0"/>
        </w:rPr>
        <w:t xml:space="preserve">Resultado integrado:</w:t>
      </w:r>
    </w:p>
    <w:tbl>
      <w:tblPr>
        <w:tblStyle w:val="Table20"/>
        <w:tblW w:w="4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715"/>
        <w:gridCol w:w="1490"/>
        <w:tblGridChange w:id="0">
          <w:tblGrid>
            <w:gridCol w:w="1715"/>
            <w:gridCol w:w="1715"/>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jc w:val="center"/>
              <w:rPr>
                <w:color w:val="1f1f1f"/>
              </w:rPr>
            </w:pPr>
            <w:r w:rsidDel="00000000" w:rsidR="00000000" w:rsidRPr="00000000">
              <w:rPr>
                <w:color w:val="1f1f1f"/>
                <w:rtl w:val="0"/>
              </w:rPr>
              <w:t xml:space="preserve">Paciente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jc w:val="center"/>
              <w:rPr>
                <w:color w:val="1f1f1f"/>
              </w:rPr>
            </w:pPr>
            <w:r w:rsidDel="00000000" w:rsidR="00000000" w:rsidRPr="00000000">
              <w:rPr>
                <w:color w:val="1f1f1f"/>
                <w:rtl w:val="0"/>
              </w:rPr>
              <w:t xml:space="preserve">Diagnóstico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jc w:val="center"/>
              <w:rPr>
                <w:color w:val="1f1f1f"/>
              </w:rPr>
            </w:pPr>
            <w:r w:rsidDel="00000000" w:rsidR="00000000" w:rsidRPr="00000000">
              <w:rPr>
                <w:color w:val="1f1f1f"/>
                <w:rtl w:val="0"/>
              </w:rPr>
              <w:t xml:space="preserve">Hospital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color w:val="1f1f1f"/>
              </w:rPr>
            </w:pPr>
            <w:r w:rsidDel="00000000" w:rsidR="00000000" w:rsidRPr="00000000">
              <w:rPr>
                <w:color w:val="1f1f1f"/>
                <w:rtl w:val="0"/>
              </w:rPr>
              <w:t xml:space="preserve">Juan Pérez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color w:val="1f1f1f"/>
              </w:rPr>
            </w:pPr>
            <w:r w:rsidDel="00000000" w:rsidR="00000000" w:rsidRPr="00000000">
              <w:rPr>
                <w:color w:val="1f1f1f"/>
                <w:rtl w:val="0"/>
              </w:rPr>
              <w:t xml:space="preserve">Fractura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color w:val="1f1f1f"/>
              </w:rPr>
            </w:pPr>
            <w:r w:rsidDel="00000000" w:rsidR="00000000" w:rsidRPr="00000000">
              <w:rPr>
                <w:color w:val="1f1f1f"/>
                <w:rtl w:val="0"/>
              </w:rPr>
              <w:t xml:space="preserve">La Paz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color w:val="1f1f1f"/>
              </w:rPr>
            </w:pPr>
            <w:r w:rsidDel="00000000" w:rsidR="00000000" w:rsidRPr="00000000">
              <w:rPr>
                <w:color w:val="1f1f1f"/>
                <w:rtl w:val="0"/>
              </w:rPr>
              <w:t xml:space="preserve">Ana Lima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color w:val="1f1f1f"/>
              </w:rPr>
            </w:pPr>
            <w:r w:rsidDel="00000000" w:rsidR="00000000" w:rsidRPr="00000000">
              <w:rPr>
                <w:color w:val="1f1f1f"/>
                <w:rtl w:val="0"/>
              </w:rPr>
              <w:t xml:space="preserve">Trauma craneal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color w:val="1f1f1f"/>
              </w:rPr>
            </w:pPr>
            <w:r w:rsidDel="00000000" w:rsidR="00000000" w:rsidRPr="00000000">
              <w:rPr>
                <w:color w:val="1f1f1f"/>
                <w:rtl w:val="0"/>
              </w:rPr>
              <w:t xml:space="preserve">Cochabamba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color w:val="1f1f1f"/>
              </w:rPr>
            </w:pPr>
            <w:r w:rsidDel="00000000" w:rsidR="00000000" w:rsidRPr="00000000">
              <w:rPr>
                <w:color w:val="1f1f1f"/>
                <w:rtl w:val="0"/>
              </w:rPr>
              <w:t xml:space="preserve">Luis Rodríguez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color w:val="1f1f1f"/>
              </w:rPr>
            </w:pPr>
            <w:r w:rsidDel="00000000" w:rsidR="00000000" w:rsidRPr="00000000">
              <w:rPr>
                <w:color w:val="1f1f1f"/>
                <w:rtl w:val="0"/>
              </w:rPr>
              <w:t xml:space="preserve">Hemorragia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color w:val="1f1f1f"/>
              </w:rPr>
            </w:pPr>
            <w:r w:rsidDel="00000000" w:rsidR="00000000" w:rsidRPr="00000000">
              <w:rPr>
                <w:color w:val="1f1f1f"/>
                <w:rtl w:val="0"/>
              </w:rPr>
              <w:t xml:space="preserve">Santa Cruz</w:t>
            </w:r>
          </w:p>
        </w:tc>
      </w:tr>
    </w:tbl>
    <w:p w:rsidR="00000000" w:rsidDel="00000000" w:rsidP="00000000" w:rsidRDefault="00000000" w:rsidRPr="00000000" w14:paraId="00000392">
      <w:pPr>
        <w:rPr>
          <w:color w:val="1f1f1f"/>
        </w:rPr>
      </w:pPr>
      <w:r w:rsidDel="00000000" w:rsidR="00000000" w:rsidRPr="00000000">
        <w:rPr>
          <w:rtl w:val="0"/>
        </w:rPr>
      </w:r>
    </w:p>
    <w:p w:rsidR="00000000" w:rsidDel="00000000" w:rsidP="00000000" w:rsidRDefault="00000000" w:rsidRPr="00000000" w14:paraId="00000393">
      <w:pPr>
        <w:pStyle w:val="Heading2"/>
        <w:keepNext w:val="0"/>
        <w:keepLines w:val="0"/>
        <w:spacing w:after="80" w:lineRule="auto"/>
        <w:rPr>
          <w:color w:val="1f1f1f"/>
          <w:sz w:val="34"/>
          <w:szCs w:val="34"/>
        </w:rPr>
      </w:pPr>
      <w:bookmarkStart w:colFirst="0" w:colLast="0" w:name="_gxrxte6s2ny8" w:id="33"/>
      <w:bookmarkEnd w:id="33"/>
      <w:r w:rsidDel="00000000" w:rsidR="00000000" w:rsidRPr="00000000">
        <w:rPr>
          <w:color w:val="1f1f1f"/>
          <w:sz w:val="34"/>
          <w:szCs w:val="34"/>
          <w:rtl w:val="0"/>
        </w:rPr>
        <w:t xml:space="preserve">Consulta distribuida 2: estadísticas nacionales</w:t>
      </w:r>
    </w:p>
    <w:p w:rsidR="00000000" w:rsidDel="00000000" w:rsidP="00000000" w:rsidRDefault="00000000" w:rsidRPr="00000000" w14:paraId="00000394">
      <w:pPr>
        <w:spacing w:after="240" w:before="240" w:lineRule="auto"/>
        <w:rPr>
          <w:color w:val="1f1f1f"/>
        </w:rPr>
      </w:pPr>
      <w:r w:rsidDel="00000000" w:rsidR="00000000" w:rsidRPr="00000000">
        <w:rPr>
          <w:color w:val="1f1f1f"/>
          <w:rtl w:val="0"/>
        </w:rPr>
        <w:t xml:space="preserve">Objetivo:</w:t>
      </w:r>
    </w:p>
    <w:p w:rsidR="00000000" w:rsidDel="00000000" w:rsidP="00000000" w:rsidRDefault="00000000" w:rsidRPr="00000000" w14:paraId="00000395">
      <w:pPr>
        <w:spacing w:after="240" w:before="240" w:lineRule="auto"/>
        <w:rPr>
          <w:color w:val="1f1f1f"/>
        </w:rPr>
      </w:pPr>
      <w:r w:rsidDel="00000000" w:rsidR="00000000" w:rsidRPr="00000000">
        <w:rPr>
          <w:color w:val="1f1f1f"/>
          <w:rtl w:val="0"/>
        </w:rPr>
        <w:t xml:space="preserve">Contar la cantidad de emergencias por región.</w:t>
      </w:r>
    </w:p>
    <w:p w:rsidR="00000000" w:rsidDel="00000000" w:rsidP="00000000" w:rsidRDefault="00000000" w:rsidRPr="00000000" w14:paraId="00000396">
      <w:pPr>
        <w:spacing w:after="240" w:before="240" w:lineRule="auto"/>
        <w:rPr>
          <w:color w:val="1f1f1f"/>
        </w:rPr>
      </w:pPr>
      <w:r w:rsidDel="00000000" w:rsidR="00000000" w:rsidRPr="00000000">
        <w:rPr>
          <w:color w:val="1f1f1f"/>
          <w:rtl w:val="0"/>
        </w:rPr>
        <w:t xml:space="preserve">Consulta global:</w:t>
      </w:r>
    </w:p>
    <w:p w:rsidR="00000000" w:rsidDel="00000000" w:rsidP="00000000" w:rsidRDefault="00000000" w:rsidRPr="00000000" w14:paraId="00000397">
      <w:pPr>
        <w:rPr>
          <w:color w:val="1f1f1f"/>
        </w:rPr>
      </w:pPr>
      <w:r w:rsidDel="00000000" w:rsidR="00000000" w:rsidRPr="00000000">
        <w:rPr>
          <w:color w:val="1f1f1f"/>
          <w:rtl w:val="0"/>
        </w:rPr>
        <w:t xml:space="preserve">SELECT hospital, COUNT(*)</w:t>
      </w:r>
    </w:p>
    <w:p w:rsidR="00000000" w:rsidDel="00000000" w:rsidP="00000000" w:rsidRDefault="00000000" w:rsidRPr="00000000" w14:paraId="00000398">
      <w:pPr>
        <w:rPr>
          <w:color w:val="1f1f1f"/>
        </w:rPr>
      </w:pPr>
      <w:r w:rsidDel="00000000" w:rsidR="00000000" w:rsidRPr="00000000">
        <w:rPr>
          <w:color w:val="1f1f1f"/>
          <w:rtl w:val="0"/>
        </w:rPr>
        <w:t xml:space="preserve">FROM Emergencia</w:t>
      </w:r>
    </w:p>
    <w:p w:rsidR="00000000" w:rsidDel="00000000" w:rsidP="00000000" w:rsidRDefault="00000000" w:rsidRPr="00000000" w14:paraId="00000399">
      <w:pPr>
        <w:rPr>
          <w:color w:val="1f1f1f"/>
        </w:rPr>
      </w:pPr>
      <w:r w:rsidDel="00000000" w:rsidR="00000000" w:rsidRPr="00000000">
        <w:rPr>
          <w:color w:val="1f1f1f"/>
          <w:rtl w:val="0"/>
        </w:rPr>
        <w:t xml:space="preserve">GROUP BY hospital;</w:t>
      </w:r>
    </w:p>
    <w:p w:rsidR="00000000" w:rsidDel="00000000" w:rsidP="00000000" w:rsidRDefault="00000000" w:rsidRPr="00000000" w14:paraId="0000039A">
      <w:pPr>
        <w:spacing w:after="240" w:before="240" w:lineRule="auto"/>
        <w:rPr>
          <w:color w:val="1f1f1f"/>
        </w:rPr>
      </w:pPr>
      <w:r w:rsidDel="00000000" w:rsidR="00000000" w:rsidRPr="00000000">
        <w:rPr>
          <w:color w:val="1f1f1f"/>
          <w:rtl w:val="0"/>
        </w:rPr>
        <w:t xml:space="preserve">El nodo coordinador envía subconsultas locales:</w:t>
      </w:r>
    </w:p>
    <w:p w:rsidR="00000000" w:rsidDel="00000000" w:rsidP="00000000" w:rsidRDefault="00000000" w:rsidRPr="00000000" w14:paraId="0000039B">
      <w:pPr>
        <w:numPr>
          <w:ilvl w:val="0"/>
          <w:numId w:val="62"/>
        </w:numPr>
        <w:spacing w:after="0" w:afterAutospacing="0" w:before="240" w:lineRule="auto"/>
        <w:ind w:left="720" w:hanging="360"/>
        <w:rPr>
          <w:color w:val="1f1f1f"/>
        </w:rPr>
      </w:pPr>
      <w:r w:rsidDel="00000000" w:rsidR="00000000" w:rsidRPr="00000000">
        <w:rPr>
          <w:color w:val="1f1f1f"/>
          <w:rtl w:val="0"/>
        </w:rPr>
        <w:t xml:space="preserve">COUNT() en La Paz,</w:t>
      </w:r>
    </w:p>
    <w:p w:rsidR="00000000" w:rsidDel="00000000" w:rsidP="00000000" w:rsidRDefault="00000000" w:rsidRPr="00000000" w14:paraId="0000039C">
      <w:pPr>
        <w:numPr>
          <w:ilvl w:val="0"/>
          <w:numId w:val="62"/>
        </w:numPr>
        <w:spacing w:after="0" w:afterAutospacing="0" w:before="0" w:beforeAutospacing="0" w:lineRule="auto"/>
        <w:ind w:left="720" w:hanging="360"/>
        <w:rPr>
          <w:color w:val="1f1f1f"/>
        </w:rPr>
      </w:pPr>
      <w:r w:rsidDel="00000000" w:rsidR="00000000" w:rsidRPr="00000000">
        <w:rPr>
          <w:color w:val="1f1f1f"/>
          <w:rtl w:val="0"/>
        </w:rPr>
        <w:t xml:space="preserve">COUNT() en Cochabamba,</w:t>
      </w:r>
    </w:p>
    <w:p w:rsidR="00000000" w:rsidDel="00000000" w:rsidP="00000000" w:rsidRDefault="00000000" w:rsidRPr="00000000" w14:paraId="0000039D">
      <w:pPr>
        <w:numPr>
          <w:ilvl w:val="0"/>
          <w:numId w:val="62"/>
        </w:numPr>
        <w:spacing w:after="240" w:before="0" w:beforeAutospacing="0" w:lineRule="auto"/>
        <w:ind w:left="720" w:hanging="360"/>
        <w:rPr>
          <w:color w:val="1f1f1f"/>
        </w:rPr>
      </w:pPr>
      <w:r w:rsidDel="00000000" w:rsidR="00000000" w:rsidRPr="00000000">
        <w:rPr>
          <w:color w:val="1f1f1f"/>
          <w:rtl w:val="0"/>
        </w:rPr>
        <w:t xml:space="preserve">COUNT() en Santa Cruz.</w:t>
      </w:r>
    </w:p>
    <w:p w:rsidR="00000000" w:rsidDel="00000000" w:rsidP="00000000" w:rsidRDefault="00000000" w:rsidRPr="00000000" w14:paraId="0000039E">
      <w:pPr>
        <w:spacing w:after="240" w:before="240" w:lineRule="auto"/>
        <w:rPr>
          <w:color w:val="1f1f1f"/>
        </w:rPr>
      </w:pPr>
      <w:r w:rsidDel="00000000" w:rsidR="00000000" w:rsidRPr="00000000">
        <w:rPr>
          <w:color w:val="1f1f1f"/>
          <w:rtl w:val="0"/>
        </w:rPr>
        <w:t xml:space="preserve">Resultados parciales:</w:t>
      </w:r>
    </w:p>
    <w:tbl>
      <w:tblPr>
        <w:tblStyle w:val="Table21"/>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550"/>
        <w:tblGridChange w:id="0">
          <w:tblGrid>
            <w:gridCol w:w="149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jc w:val="center"/>
              <w:rPr>
                <w:color w:val="1f1f1f"/>
              </w:rPr>
            </w:pPr>
            <w:r w:rsidDel="00000000" w:rsidR="00000000" w:rsidRPr="00000000">
              <w:rPr>
                <w:color w:val="1f1f1f"/>
                <w:rtl w:val="0"/>
              </w:rPr>
              <w:t xml:space="preserve">Nodo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jc w:val="center"/>
              <w:rPr>
                <w:color w:val="1f1f1f"/>
              </w:rPr>
            </w:pPr>
            <w:r w:rsidDel="00000000" w:rsidR="00000000" w:rsidRPr="00000000">
              <w:rPr>
                <w:color w:val="1f1f1f"/>
                <w:rtl w:val="0"/>
              </w:rPr>
              <w:t xml:space="preserve">Emergencias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color w:val="1f1f1f"/>
              </w:rPr>
            </w:pPr>
            <w:r w:rsidDel="00000000" w:rsidR="00000000" w:rsidRPr="00000000">
              <w:rPr>
                <w:color w:val="1f1f1f"/>
                <w:rtl w:val="0"/>
              </w:rPr>
              <w:t xml:space="preserve">La Paz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color w:val="1f1f1f"/>
              </w:rPr>
            </w:pPr>
            <w:r w:rsidDel="00000000" w:rsidR="00000000" w:rsidRPr="00000000">
              <w:rPr>
                <w:color w:val="1f1f1f"/>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color w:val="1f1f1f"/>
              </w:rPr>
            </w:pPr>
            <w:r w:rsidDel="00000000" w:rsidR="00000000" w:rsidRPr="00000000">
              <w:rPr>
                <w:color w:val="1f1f1f"/>
                <w:rtl w:val="0"/>
              </w:rPr>
              <w:t xml:space="preserve">Cochabamba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color w:val="1f1f1f"/>
              </w:rPr>
            </w:pPr>
            <w:r w:rsidDel="00000000" w:rsidR="00000000" w:rsidRPr="00000000">
              <w:rPr>
                <w:color w:val="1f1f1f"/>
                <w:rtl w:val="0"/>
              </w:rPr>
              <w:t xml:space="preserve">38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color w:val="1f1f1f"/>
              </w:rPr>
            </w:pPr>
            <w:r w:rsidDel="00000000" w:rsidR="00000000" w:rsidRPr="00000000">
              <w:rPr>
                <w:color w:val="1f1f1f"/>
                <w:rtl w:val="0"/>
              </w:rPr>
              <w:t xml:space="preserve">Santa Cruz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color w:val="1f1f1f"/>
              </w:rPr>
            </w:pPr>
            <w:r w:rsidDel="00000000" w:rsidR="00000000" w:rsidRPr="00000000">
              <w:rPr>
                <w:color w:val="1f1f1f"/>
                <w:rtl w:val="0"/>
              </w:rPr>
              <w:t xml:space="preserve">51</w:t>
            </w:r>
          </w:p>
        </w:tc>
      </w:tr>
    </w:tbl>
    <w:p w:rsidR="00000000" w:rsidDel="00000000" w:rsidP="00000000" w:rsidRDefault="00000000" w:rsidRPr="00000000" w14:paraId="000003A7">
      <w:pPr>
        <w:spacing w:after="240" w:before="240" w:lineRule="auto"/>
        <w:rPr>
          <w:color w:val="1f1f1f"/>
        </w:rPr>
      </w:pPr>
      <w:r w:rsidDel="00000000" w:rsidR="00000000" w:rsidRPr="00000000">
        <w:rPr>
          <w:color w:val="1f1f1f"/>
          <w:rtl w:val="0"/>
        </w:rPr>
        <w:t xml:space="preserve">Resultado consolidado nacional:</w:t>
      </w:r>
    </w:p>
    <w:p w:rsidR="00000000" w:rsidDel="00000000" w:rsidP="00000000" w:rsidRDefault="00000000" w:rsidRPr="00000000" w14:paraId="000003A8">
      <w:pPr>
        <w:rPr>
          <w:color w:val="1f1f1f"/>
        </w:rPr>
      </w:pPr>
      <w:r w:rsidDel="00000000" w:rsidR="00000000" w:rsidRPr="00000000">
        <w:rPr>
          <w:color w:val="1f1f1f"/>
          <w:rtl w:val="0"/>
        </w:rPr>
        <w:t xml:space="preserve">Total nacional: 134 emergencias</w:t>
      </w:r>
    </w:p>
    <w:p w:rsidR="00000000" w:rsidDel="00000000" w:rsidP="00000000" w:rsidRDefault="00000000" w:rsidRPr="00000000" w14:paraId="000003A9">
      <w:pPr>
        <w:spacing w:after="240" w:before="240" w:lineRule="auto"/>
        <w:rPr>
          <w:color w:val="1f1f1f"/>
        </w:rPr>
      </w:pPr>
      <w:r w:rsidDel="00000000" w:rsidR="00000000" w:rsidRPr="00000000">
        <w:rPr>
          <w:color w:val="1f1f1f"/>
          <w:rtl w:val="0"/>
        </w:rPr>
        <w:t xml:space="preserve">Este enfoque evitó mover miles de registros completos por la red.</w:t>
      </w:r>
    </w:p>
    <w:p w:rsidR="00000000" w:rsidDel="00000000" w:rsidP="00000000" w:rsidRDefault="00000000" w:rsidRPr="00000000" w14:paraId="000003AA">
      <w:pPr>
        <w:pStyle w:val="Heading2"/>
        <w:keepNext w:val="0"/>
        <w:keepLines w:val="0"/>
        <w:spacing w:after="80" w:lineRule="auto"/>
        <w:rPr>
          <w:color w:val="1f1f1f"/>
          <w:sz w:val="34"/>
          <w:szCs w:val="34"/>
        </w:rPr>
      </w:pPr>
      <w:bookmarkStart w:colFirst="0" w:colLast="0" w:name="_1kdyh5nf3jfj" w:id="34"/>
      <w:bookmarkEnd w:id="34"/>
      <w:r w:rsidDel="00000000" w:rsidR="00000000" w:rsidRPr="00000000">
        <w:rPr>
          <w:color w:val="1f1f1f"/>
          <w:sz w:val="34"/>
          <w:szCs w:val="34"/>
          <w:rtl w:val="0"/>
        </w:rPr>
        <w:t xml:space="preserve">Consulta distribuida 3: JOIN entre fragmentos heterogéneos</w:t>
      </w:r>
    </w:p>
    <w:p w:rsidR="00000000" w:rsidDel="00000000" w:rsidP="00000000" w:rsidRDefault="00000000" w:rsidRPr="00000000" w14:paraId="000003AB">
      <w:pPr>
        <w:spacing w:after="240" w:before="240" w:lineRule="auto"/>
        <w:rPr>
          <w:color w:val="1f1f1f"/>
        </w:rPr>
      </w:pPr>
      <w:r w:rsidDel="00000000" w:rsidR="00000000" w:rsidRPr="00000000">
        <w:rPr>
          <w:color w:val="1f1f1f"/>
          <w:rtl w:val="0"/>
        </w:rPr>
        <w:t xml:space="preserve">Se probó una consulta compleja entre:</w:t>
      </w:r>
    </w:p>
    <w:p w:rsidR="00000000" w:rsidDel="00000000" w:rsidP="00000000" w:rsidRDefault="00000000" w:rsidRPr="00000000" w14:paraId="000003AC">
      <w:pPr>
        <w:numPr>
          <w:ilvl w:val="0"/>
          <w:numId w:val="47"/>
        </w:numPr>
        <w:spacing w:after="0" w:afterAutospacing="0" w:before="240" w:lineRule="auto"/>
        <w:ind w:left="720" w:hanging="360"/>
        <w:rPr>
          <w:color w:val="1f1f1f"/>
        </w:rPr>
      </w:pPr>
      <w:r w:rsidDel="00000000" w:rsidR="00000000" w:rsidRPr="00000000">
        <w:rPr>
          <w:color w:val="1f1f1f"/>
          <w:rtl w:val="0"/>
        </w:rPr>
        <w:t xml:space="preserve">Paciente (PostgreSQL),</w:t>
      </w:r>
    </w:p>
    <w:p w:rsidR="00000000" w:rsidDel="00000000" w:rsidP="00000000" w:rsidRDefault="00000000" w:rsidRPr="00000000" w14:paraId="000003AD">
      <w:pPr>
        <w:numPr>
          <w:ilvl w:val="0"/>
          <w:numId w:val="47"/>
        </w:numPr>
        <w:spacing w:after="240" w:before="0" w:beforeAutospacing="0" w:lineRule="auto"/>
        <w:ind w:left="720" w:hanging="360"/>
        <w:rPr>
          <w:color w:val="1f1f1f"/>
        </w:rPr>
      </w:pPr>
      <w:r w:rsidDel="00000000" w:rsidR="00000000" w:rsidRPr="00000000">
        <w:rPr>
          <w:color w:val="1f1f1f"/>
          <w:rtl w:val="0"/>
        </w:rPr>
        <w:t xml:space="preserve">Emergencia (SQL Server).</w:t>
      </w:r>
    </w:p>
    <w:p w:rsidR="00000000" w:rsidDel="00000000" w:rsidP="00000000" w:rsidRDefault="00000000" w:rsidRPr="00000000" w14:paraId="000003AE">
      <w:pPr>
        <w:spacing w:after="240" w:before="240" w:lineRule="auto"/>
        <w:rPr>
          <w:color w:val="1f1f1f"/>
        </w:rPr>
      </w:pPr>
      <w:r w:rsidDel="00000000" w:rsidR="00000000" w:rsidRPr="00000000">
        <w:rPr>
          <w:color w:val="1f1f1f"/>
          <w:rtl w:val="0"/>
        </w:rPr>
        <w:t xml:space="preserve">Objetivo:</w:t>
      </w:r>
    </w:p>
    <w:p w:rsidR="00000000" w:rsidDel="00000000" w:rsidP="00000000" w:rsidRDefault="00000000" w:rsidRPr="00000000" w14:paraId="000003AF">
      <w:pPr>
        <w:spacing w:after="240" w:before="240" w:lineRule="auto"/>
        <w:rPr>
          <w:color w:val="1f1f1f"/>
        </w:rPr>
      </w:pPr>
      <w:r w:rsidDel="00000000" w:rsidR="00000000" w:rsidRPr="00000000">
        <w:rPr>
          <w:color w:val="1f1f1f"/>
          <w:rtl w:val="0"/>
        </w:rPr>
        <w:t xml:space="preserve">Consultar pacientes paceños atendidos en emergencias de Santa Cruz.</w:t>
      </w:r>
    </w:p>
    <w:p w:rsidR="00000000" w:rsidDel="00000000" w:rsidP="00000000" w:rsidRDefault="00000000" w:rsidRPr="00000000" w14:paraId="000003B0">
      <w:pPr>
        <w:spacing w:after="240" w:before="240" w:lineRule="auto"/>
        <w:rPr>
          <w:color w:val="1f1f1f"/>
        </w:rPr>
      </w:pPr>
      <w:r w:rsidDel="00000000" w:rsidR="00000000" w:rsidRPr="00000000">
        <w:rPr>
          <w:color w:val="1f1f1f"/>
          <w:rtl w:val="0"/>
        </w:rPr>
        <w:t xml:space="preserve">Consulta lógica:</w:t>
      </w:r>
    </w:p>
    <w:p w:rsidR="00000000" w:rsidDel="00000000" w:rsidP="00000000" w:rsidRDefault="00000000" w:rsidRPr="00000000" w14:paraId="000003B1">
      <w:pPr>
        <w:rPr>
          <w:color w:val="1f1f1f"/>
        </w:rPr>
      </w:pPr>
      <w:r w:rsidDel="00000000" w:rsidR="00000000" w:rsidRPr="00000000">
        <w:rPr>
          <w:color w:val="1f1f1f"/>
          <w:rtl w:val="0"/>
        </w:rPr>
        <w:t xml:space="preserve">SELECT P.nombre, E.diagnostico</w:t>
      </w:r>
    </w:p>
    <w:p w:rsidR="00000000" w:rsidDel="00000000" w:rsidP="00000000" w:rsidRDefault="00000000" w:rsidRPr="00000000" w14:paraId="000003B2">
      <w:pPr>
        <w:rPr>
          <w:color w:val="1f1f1f"/>
        </w:rPr>
      </w:pPr>
      <w:r w:rsidDel="00000000" w:rsidR="00000000" w:rsidRPr="00000000">
        <w:rPr>
          <w:color w:val="1f1f1f"/>
          <w:rtl w:val="0"/>
        </w:rPr>
        <w:t xml:space="preserve">FROM Paciente P</w:t>
      </w:r>
    </w:p>
    <w:p w:rsidR="00000000" w:rsidDel="00000000" w:rsidP="00000000" w:rsidRDefault="00000000" w:rsidRPr="00000000" w14:paraId="000003B3">
      <w:pPr>
        <w:rPr>
          <w:color w:val="1f1f1f"/>
        </w:rPr>
      </w:pPr>
      <w:r w:rsidDel="00000000" w:rsidR="00000000" w:rsidRPr="00000000">
        <w:rPr>
          <w:color w:val="1f1f1f"/>
          <w:rtl w:val="0"/>
        </w:rPr>
        <w:t xml:space="preserve">JOIN Emergencia E</w:t>
      </w:r>
    </w:p>
    <w:p w:rsidR="00000000" w:rsidDel="00000000" w:rsidP="00000000" w:rsidRDefault="00000000" w:rsidRPr="00000000" w14:paraId="000003B4">
      <w:pPr>
        <w:rPr>
          <w:color w:val="1f1f1f"/>
        </w:rPr>
      </w:pPr>
      <w:r w:rsidDel="00000000" w:rsidR="00000000" w:rsidRPr="00000000">
        <w:rPr>
          <w:color w:val="1f1f1f"/>
          <w:rtl w:val="0"/>
        </w:rPr>
        <w:t xml:space="preserve">ON P.id_paciente = E.id_paciente;</w:t>
      </w:r>
    </w:p>
    <w:p w:rsidR="00000000" w:rsidDel="00000000" w:rsidP="00000000" w:rsidRDefault="00000000" w:rsidRPr="00000000" w14:paraId="000003B5">
      <w:pPr>
        <w:spacing w:after="240" w:before="240" w:lineRule="auto"/>
        <w:rPr>
          <w:color w:val="1f1f1f"/>
        </w:rPr>
      </w:pPr>
      <w:r w:rsidDel="00000000" w:rsidR="00000000" w:rsidRPr="00000000">
        <w:rPr>
          <w:color w:val="1f1f1f"/>
          <w:rtl w:val="0"/>
        </w:rPr>
        <w:t xml:space="preserve">El nodo mediador:</w:t>
      </w:r>
    </w:p>
    <w:p w:rsidR="00000000" w:rsidDel="00000000" w:rsidP="00000000" w:rsidRDefault="00000000" w:rsidRPr="00000000" w14:paraId="000003B6">
      <w:pPr>
        <w:numPr>
          <w:ilvl w:val="0"/>
          <w:numId w:val="30"/>
        </w:numPr>
        <w:spacing w:after="0" w:afterAutospacing="0" w:before="240" w:lineRule="auto"/>
        <w:ind w:left="720" w:hanging="360"/>
        <w:rPr>
          <w:color w:val="1f1f1f"/>
        </w:rPr>
      </w:pPr>
      <w:r w:rsidDel="00000000" w:rsidR="00000000" w:rsidRPr="00000000">
        <w:rPr>
          <w:color w:val="1f1f1f"/>
          <w:rtl w:val="0"/>
        </w:rPr>
        <w:t xml:space="preserve">obtuvo pacientes desde PostgreSQL,</w:t>
      </w:r>
    </w:p>
    <w:p w:rsidR="00000000" w:rsidDel="00000000" w:rsidP="00000000" w:rsidRDefault="00000000" w:rsidRPr="00000000" w14:paraId="000003B7">
      <w:pPr>
        <w:numPr>
          <w:ilvl w:val="0"/>
          <w:numId w:val="30"/>
        </w:numPr>
        <w:spacing w:after="0" w:afterAutospacing="0" w:before="0" w:beforeAutospacing="0" w:lineRule="auto"/>
        <w:ind w:left="720" w:hanging="360"/>
        <w:rPr>
          <w:color w:val="1f1f1f"/>
        </w:rPr>
      </w:pPr>
      <w:r w:rsidDel="00000000" w:rsidR="00000000" w:rsidRPr="00000000">
        <w:rPr>
          <w:color w:val="1f1f1f"/>
          <w:rtl w:val="0"/>
        </w:rPr>
        <w:t xml:space="preserve">consultó emergencias en SQL Server,</w:t>
      </w:r>
    </w:p>
    <w:p w:rsidR="00000000" w:rsidDel="00000000" w:rsidP="00000000" w:rsidRDefault="00000000" w:rsidRPr="00000000" w14:paraId="000003B8">
      <w:pPr>
        <w:numPr>
          <w:ilvl w:val="0"/>
          <w:numId w:val="30"/>
        </w:numPr>
        <w:spacing w:after="0" w:afterAutospacing="0" w:before="0" w:beforeAutospacing="0" w:lineRule="auto"/>
        <w:ind w:left="720" w:hanging="360"/>
        <w:rPr>
          <w:color w:val="1f1f1f"/>
        </w:rPr>
      </w:pPr>
      <w:r w:rsidDel="00000000" w:rsidR="00000000" w:rsidRPr="00000000">
        <w:rPr>
          <w:color w:val="1f1f1f"/>
          <w:rtl w:val="0"/>
        </w:rPr>
        <w:t xml:space="preserve">integró ambas respuestas,</w:t>
      </w:r>
    </w:p>
    <w:p w:rsidR="00000000" w:rsidDel="00000000" w:rsidP="00000000" w:rsidRDefault="00000000" w:rsidRPr="00000000" w14:paraId="000003B9">
      <w:pPr>
        <w:numPr>
          <w:ilvl w:val="0"/>
          <w:numId w:val="30"/>
        </w:numPr>
        <w:spacing w:after="240" w:before="0" w:beforeAutospacing="0" w:lineRule="auto"/>
        <w:ind w:left="720" w:hanging="360"/>
        <w:rPr>
          <w:color w:val="1f1f1f"/>
        </w:rPr>
      </w:pPr>
      <w:r w:rsidDel="00000000" w:rsidR="00000000" w:rsidRPr="00000000">
        <w:rPr>
          <w:color w:val="1f1f1f"/>
          <w:rtl w:val="0"/>
        </w:rPr>
        <w:t xml:space="preserve">ejecutó el JOIN distribuido.</w:t>
      </w:r>
    </w:p>
    <w:p w:rsidR="00000000" w:rsidDel="00000000" w:rsidP="00000000" w:rsidRDefault="00000000" w:rsidRPr="00000000" w14:paraId="000003BA">
      <w:pPr>
        <w:spacing w:after="240" w:before="240" w:lineRule="auto"/>
        <w:rPr>
          <w:color w:val="1f1f1f"/>
        </w:rPr>
      </w:pPr>
      <w:r w:rsidDel="00000000" w:rsidR="00000000" w:rsidRPr="00000000">
        <w:rPr>
          <w:color w:val="1f1f1f"/>
          <w:rtl w:val="0"/>
        </w:rPr>
        <w:t xml:space="preserve">Resultado:</w:t>
      </w:r>
    </w:p>
    <w:tbl>
      <w:tblPr>
        <w:tblStyle w:val="Table22"/>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2150"/>
        <w:tblGridChange w:id="0">
          <w:tblGrid>
            <w:gridCol w:w="1265"/>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jc w:val="center"/>
              <w:rPr>
                <w:color w:val="1f1f1f"/>
              </w:rPr>
            </w:pPr>
            <w:r w:rsidDel="00000000" w:rsidR="00000000" w:rsidRPr="00000000">
              <w:rPr>
                <w:color w:val="1f1f1f"/>
                <w:rtl w:val="0"/>
              </w:rPr>
              <w:t xml:space="preserve">Paciente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jc w:val="center"/>
              <w:rPr>
                <w:color w:val="1f1f1f"/>
              </w:rPr>
            </w:pPr>
            <w:r w:rsidDel="00000000" w:rsidR="00000000" w:rsidRPr="00000000">
              <w:rPr>
                <w:color w:val="1f1f1f"/>
                <w:rtl w:val="0"/>
              </w:rPr>
              <w:t xml:space="preserve">Diagnóstico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color w:val="1f1f1f"/>
              </w:rPr>
            </w:pPr>
            <w:r w:rsidDel="00000000" w:rsidR="00000000" w:rsidRPr="00000000">
              <w:rPr>
                <w:color w:val="1f1f1f"/>
                <w:rtl w:val="0"/>
              </w:rPr>
              <w:t xml:space="preserve">Juan Pérez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color w:val="1f1f1f"/>
              </w:rPr>
            </w:pPr>
            <w:r w:rsidDel="00000000" w:rsidR="00000000" w:rsidRPr="00000000">
              <w:rPr>
                <w:color w:val="1f1f1f"/>
                <w:rtl w:val="0"/>
              </w:rPr>
              <w:t xml:space="preserve">Accidente vehicular</w:t>
            </w:r>
          </w:p>
        </w:tc>
      </w:tr>
    </w:tbl>
    <w:p w:rsidR="00000000" w:rsidDel="00000000" w:rsidP="00000000" w:rsidRDefault="00000000" w:rsidRPr="00000000" w14:paraId="000003BF">
      <w:pPr>
        <w:spacing w:after="240" w:before="240" w:lineRule="auto"/>
        <w:rPr>
          <w:color w:val="1f1f1f"/>
        </w:rPr>
      </w:pPr>
      <w:r w:rsidDel="00000000" w:rsidR="00000000" w:rsidRPr="00000000">
        <w:rPr>
          <w:color w:val="1f1f1f"/>
          <w:rtl w:val="0"/>
        </w:rPr>
        <w:t xml:space="preserve">Esta prueba confirmó que el sistema soporta interoperabilidad entre motores heterogéneos.</w:t>
      </w:r>
    </w:p>
    <w:p w:rsidR="00000000" w:rsidDel="00000000" w:rsidP="00000000" w:rsidRDefault="00000000" w:rsidRPr="00000000" w14:paraId="000003C0">
      <w:pPr>
        <w:pStyle w:val="Heading1"/>
        <w:keepNext w:val="0"/>
        <w:keepLines w:val="0"/>
        <w:spacing w:before="480" w:lineRule="auto"/>
        <w:rPr>
          <w:color w:val="1f1f1f"/>
          <w:sz w:val="46"/>
          <w:szCs w:val="46"/>
        </w:rPr>
      </w:pPr>
      <w:bookmarkStart w:colFirst="0" w:colLast="0" w:name="_l3ygyuoou4l1" w:id="35"/>
      <w:bookmarkEnd w:id="35"/>
      <w:r w:rsidDel="00000000" w:rsidR="00000000" w:rsidRPr="00000000">
        <w:rPr>
          <w:color w:val="1f1f1f"/>
          <w:sz w:val="46"/>
          <w:szCs w:val="46"/>
          <w:rtl w:val="0"/>
        </w:rPr>
        <w:t xml:space="preserve">Resultados del prototipo</w:t>
      </w:r>
    </w:p>
    <w:p w:rsidR="00000000" w:rsidDel="00000000" w:rsidP="00000000" w:rsidRDefault="00000000" w:rsidRPr="00000000" w14:paraId="000003C1">
      <w:pPr>
        <w:spacing w:after="240" w:before="240" w:lineRule="auto"/>
        <w:rPr>
          <w:color w:val="1f1f1f"/>
        </w:rPr>
      </w:pPr>
      <w:r w:rsidDel="00000000" w:rsidR="00000000" w:rsidRPr="00000000">
        <w:rPr>
          <w:color w:val="1f1f1f"/>
          <w:rtl w:val="0"/>
        </w:rPr>
        <w:t xml:space="preserve">El Día 4 permitió validar exitosamente varios aspectos clave del diseño distribuido.</w:t>
      </w:r>
    </w:p>
    <w:p w:rsidR="00000000" w:rsidDel="00000000" w:rsidP="00000000" w:rsidRDefault="00000000" w:rsidRPr="00000000" w14:paraId="000003C2">
      <w:pPr>
        <w:pStyle w:val="Heading2"/>
        <w:keepNext w:val="0"/>
        <w:keepLines w:val="0"/>
        <w:spacing w:after="80" w:lineRule="auto"/>
        <w:rPr>
          <w:color w:val="1f1f1f"/>
          <w:sz w:val="34"/>
          <w:szCs w:val="34"/>
        </w:rPr>
      </w:pPr>
      <w:bookmarkStart w:colFirst="0" w:colLast="0" w:name="_78g5hx6fyrv7" w:id="36"/>
      <w:bookmarkEnd w:id="36"/>
      <w:r w:rsidDel="00000000" w:rsidR="00000000" w:rsidRPr="00000000">
        <w:rPr>
          <w:color w:val="1f1f1f"/>
          <w:sz w:val="34"/>
          <w:szCs w:val="34"/>
          <w:rtl w:val="0"/>
        </w:rPr>
        <w:t xml:space="preserve">Resultados observados</w:t>
      </w:r>
    </w:p>
    <w:tbl>
      <w:tblPr>
        <w:tblStyle w:val="Table23"/>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1490"/>
        <w:tblGridChange w:id="0">
          <w:tblGrid>
            <w:gridCol w:w="3695"/>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jc w:val="center"/>
              <w:rPr>
                <w:color w:val="1f1f1f"/>
              </w:rPr>
            </w:pPr>
            <w:r w:rsidDel="00000000" w:rsidR="00000000" w:rsidRPr="00000000">
              <w:rPr>
                <w:color w:val="1f1f1f"/>
                <w:rtl w:val="0"/>
              </w:rPr>
              <w:t xml:space="preserve">Métrica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jc w:val="center"/>
              <w:rPr>
                <w:color w:val="1f1f1f"/>
              </w:rPr>
            </w:pPr>
            <w:r w:rsidDel="00000000" w:rsidR="00000000" w:rsidRPr="00000000">
              <w:rPr>
                <w:color w:val="1f1f1f"/>
                <w:rtl w:val="0"/>
              </w:rPr>
              <w:t xml:space="preserve">Resultado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color w:val="1f1f1f"/>
              </w:rPr>
            </w:pPr>
            <w:r w:rsidDel="00000000" w:rsidR="00000000" w:rsidRPr="00000000">
              <w:rPr>
                <w:color w:val="1f1f1f"/>
                <w:rtl w:val="0"/>
              </w:rPr>
              <w:t xml:space="preserve">Tiempo promedio de respuesta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color w:val="1f1f1f"/>
              </w:rPr>
            </w:pPr>
            <w:r w:rsidDel="00000000" w:rsidR="00000000" w:rsidRPr="00000000">
              <w:rPr>
                <w:color w:val="1f1f1f"/>
                <w:rtl w:val="0"/>
              </w:rPr>
              <w:t xml:space="preserve">2.1 segundos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color w:val="1f1f1f"/>
              </w:rPr>
            </w:pPr>
            <w:r w:rsidDel="00000000" w:rsidR="00000000" w:rsidRPr="00000000">
              <w:rPr>
                <w:color w:val="1f1f1f"/>
                <w:rtl w:val="0"/>
              </w:rPr>
              <w:t xml:space="preserve">Integración entre motores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color w:val="1f1f1f"/>
              </w:rPr>
            </w:pPr>
            <w:r w:rsidDel="00000000" w:rsidR="00000000" w:rsidRPr="00000000">
              <w:rPr>
                <w:color w:val="1f1f1f"/>
                <w:rtl w:val="0"/>
              </w:rPr>
              <w:t xml:space="preserve">Exitosa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color w:val="1f1f1f"/>
              </w:rPr>
            </w:pPr>
            <w:r w:rsidDel="00000000" w:rsidR="00000000" w:rsidRPr="00000000">
              <w:rPr>
                <w:color w:val="1f1f1f"/>
                <w:rtl w:val="0"/>
              </w:rPr>
              <w:t xml:space="preserve">Consulta entre 3 fragmentos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color w:val="1f1f1f"/>
              </w:rPr>
            </w:pPr>
            <w:r w:rsidDel="00000000" w:rsidR="00000000" w:rsidRPr="00000000">
              <w:rPr>
                <w:color w:val="1f1f1f"/>
                <w:rtl w:val="0"/>
              </w:rPr>
              <w:t xml:space="preserve">Correcta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color w:val="1f1f1f"/>
              </w:rPr>
            </w:pPr>
            <w:r w:rsidDel="00000000" w:rsidR="00000000" w:rsidRPr="00000000">
              <w:rPr>
                <w:color w:val="1f1f1f"/>
                <w:rtl w:val="0"/>
              </w:rPr>
              <w:t xml:space="preserve">Traducción SQL mediante wrappers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color w:val="1f1f1f"/>
              </w:rPr>
            </w:pPr>
            <w:r w:rsidDel="00000000" w:rsidR="00000000" w:rsidRPr="00000000">
              <w:rPr>
                <w:color w:val="1f1f1f"/>
                <w:rtl w:val="0"/>
              </w:rPr>
              <w:t xml:space="preserve">Funcional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color w:val="1f1f1f"/>
              </w:rPr>
            </w:pPr>
            <w:r w:rsidDel="00000000" w:rsidR="00000000" w:rsidRPr="00000000">
              <w:rPr>
                <w:color w:val="1f1f1f"/>
                <w:rtl w:val="0"/>
              </w:rPr>
              <w:t xml:space="preserve">Transparencia para 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color w:val="1f1f1f"/>
              </w:rPr>
            </w:pPr>
            <w:r w:rsidDel="00000000" w:rsidR="00000000" w:rsidRPr="00000000">
              <w:rPr>
                <w:color w:val="1f1f1f"/>
                <w:rtl w:val="0"/>
              </w:rPr>
              <w:t xml:space="preserve">Lograda</w:t>
            </w:r>
          </w:p>
        </w:tc>
      </w:tr>
    </w:tbl>
    <w:p w:rsidR="00000000" w:rsidDel="00000000" w:rsidP="00000000" w:rsidRDefault="00000000" w:rsidRPr="00000000" w14:paraId="000003CF">
      <w:pPr>
        <w:rPr>
          <w:color w:val="1f1f1f"/>
        </w:rPr>
      </w:pPr>
      <w:r w:rsidDel="00000000" w:rsidR="00000000" w:rsidRPr="00000000">
        <w:rPr>
          <w:rtl w:val="0"/>
        </w:rPr>
      </w:r>
    </w:p>
    <w:p w:rsidR="00000000" w:rsidDel="00000000" w:rsidP="00000000" w:rsidRDefault="00000000" w:rsidRPr="00000000" w14:paraId="000003D0">
      <w:pPr>
        <w:pStyle w:val="Heading1"/>
        <w:keepNext w:val="0"/>
        <w:keepLines w:val="0"/>
        <w:spacing w:before="480" w:lineRule="auto"/>
        <w:rPr>
          <w:color w:val="1f1f1f"/>
          <w:sz w:val="46"/>
          <w:szCs w:val="46"/>
        </w:rPr>
      </w:pPr>
      <w:bookmarkStart w:colFirst="0" w:colLast="0" w:name="_8sp224cf0g4r" w:id="37"/>
      <w:bookmarkEnd w:id="37"/>
      <w:r w:rsidDel="00000000" w:rsidR="00000000" w:rsidRPr="00000000">
        <w:rPr>
          <w:color w:val="1f1f1f"/>
          <w:sz w:val="46"/>
          <w:szCs w:val="46"/>
          <w:rtl w:val="0"/>
        </w:rPr>
        <w:t xml:space="preserve">Conclusiones del Día 4</w:t>
      </w:r>
    </w:p>
    <w:p w:rsidR="00000000" w:rsidDel="00000000" w:rsidP="00000000" w:rsidRDefault="00000000" w:rsidRPr="00000000" w14:paraId="000003D1">
      <w:pPr>
        <w:spacing w:after="240" w:before="240" w:lineRule="auto"/>
        <w:rPr>
          <w:color w:val="1f1f1f"/>
        </w:rPr>
      </w:pPr>
      <w:r w:rsidDel="00000000" w:rsidR="00000000" w:rsidRPr="00000000">
        <w:rPr>
          <w:color w:val="1f1f1f"/>
          <w:rtl w:val="0"/>
        </w:rPr>
        <w:t xml:space="preserve">La simulación demostró que la arquitectura distribuida propuesta es viable para un entorno hospitalario nacional.</w:t>
      </w:r>
    </w:p>
    <w:p w:rsidR="00000000" w:rsidDel="00000000" w:rsidP="00000000" w:rsidRDefault="00000000" w:rsidRPr="00000000" w14:paraId="000003D2">
      <w:pPr>
        <w:spacing w:after="240" w:before="240" w:lineRule="auto"/>
        <w:rPr>
          <w:color w:val="1f1f1f"/>
        </w:rPr>
      </w:pPr>
      <w:r w:rsidDel="00000000" w:rsidR="00000000" w:rsidRPr="00000000">
        <w:rPr>
          <w:color w:val="1f1f1f"/>
          <w:rtl w:val="0"/>
        </w:rPr>
        <w:t xml:space="preserve">El nodo coordinador logró:</w:t>
      </w:r>
    </w:p>
    <w:p w:rsidR="00000000" w:rsidDel="00000000" w:rsidP="00000000" w:rsidRDefault="00000000" w:rsidRPr="00000000" w14:paraId="000003D3">
      <w:pPr>
        <w:numPr>
          <w:ilvl w:val="0"/>
          <w:numId w:val="57"/>
        </w:numPr>
        <w:spacing w:after="0" w:afterAutospacing="0" w:before="240" w:lineRule="auto"/>
        <w:ind w:left="720" w:hanging="360"/>
        <w:rPr>
          <w:color w:val="1f1f1f"/>
        </w:rPr>
      </w:pPr>
      <w:r w:rsidDel="00000000" w:rsidR="00000000" w:rsidRPr="00000000">
        <w:rPr>
          <w:color w:val="1f1f1f"/>
          <w:rtl w:val="0"/>
        </w:rPr>
        <w:t xml:space="preserve">localizar fragmentos correctamente,</w:t>
      </w:r>
    </w:p>
    <w:p w:rsidR="00000000" w:rsidDel="00000000" w:rsidP="00000000" w:rsidRDefault="00000000" w:rsidRPr="00000000" w14:paraId="000003D4">
      <w:pPr>
        <w:numPr>
          <w:ilvl w:val="0"/>
          <w:numId w:val="57"/>
        </w:numPr>
        <w:spacing w:after="0" w:afterAutospacing="0" w:before="0" w:beforeAutospacing="0" w:lineRule="auto"/>
        <w:ind w:left="720" w:hanging="360"/>
        <w:rPr>
          <w:color w:val="1f1f1f"/>
        </w:rPr>
      </w:pPr>
      <w:r w:rsidDel="00000000" w:rsidR="00000000" w:rsidRPr="00000000">
        <w:rPr>
          <w:color w:val="1f1f1f"/>
          <w:rtl w:val="0"/>
        </w:rPr>
        <w:t xml:space="preserve">traducir consultas entre motores distintos,</w:t>
      </w:r>
    </w:p>
    <w:p w:rsidR="00000000" w:rsidDel="00000000" w:rsidP="00000000" w:rsidRDefault="00000000" w:rsidRPr="00000000" w14:paraId="000003D5">
      <w:pPr>
        <w:numPr>
          <w:ilvl w:val="0"/>
          <w:numId w:val="57"/>
        </w:numPr>
        <w:spacing w:after="0" w:afterAutospacing="0" w:before="0" w:beforeAutospacing="0" w:lineRule="auto"/>
        <w:ind w:left="720" w:hanging="360"/>
        <w:rPr>
          <w:color w:val="1f1f1f"/>
        </w:rPr>
      </w:pPr>
      <w:r w:rsidDel="00000000" w:rsidR="00000000" w:rsidRPr="00000000">
        <w:rPr>
          <w:color w:val="1f1f1f"/>
          <w:rtl w:val="0"/>
        </w:rPr>
        <w:t xml:space="preserve">integrar resultados distribuidos,</w:t>
      </w:r>
    </w:p>
    <w:p w:rsidR="00000000" w:rsidDel="00000000" w:rsidP="00000000" w:rsidRDefault="00000000" w:rsidRPr="00000000" w14:paraId="000003D6">
      <w:pPr>
        <w:numPr>
          <w:ilvl w:val="0"/>
          <w:numId w:val="57"/>
        </w:numPr>
        <w:spacing w:after="240" w:before="0" w:beforeAutospacing="0" w:lineRule="auto"/>
        <w:ind w:left="720" w:hanging="360"/>
        <w:rPr>
          <w:color w:val="1f1f1f"/>
        </w:rPr>
      </w:pPr>
      <w:r w:rsidDel="00000000" w:rsidR="00000000" w:rsidRPr="00000000">
        <w:rPr>
          <w:color w:val="1f1f1f"/>
          <w:rtl w:val="0"/>
        </w:rPr>
        <w:t xml:space="preserve">y responder en tiempos adecuados para emergencias médicas.</w:t>
      </w:r>
    </w:p>
    <w:p w:rsidR="00000000" w:rsidDel="00000000" w:rsidP="00000000" w:rsidRDefault="00000000" w:rsidRPr="00000000" w14:paraId="000003D7">
      <w:pPr>
        <w:spacing w:after="240" w:before="240" w:lineRule="auto"/>
        <w:rPr>
          <w:color w:val="1f1f1f"/>
        </w:rPr>
      </w:pPr>
      <w:r w:rsidDel="00000000" w:rsidR="00000000" w:rsidRPr="00000000">
        <w:rPr>
          <w:color w:val="1f1f1f"/>
          <w:rtl w:val="0"/>
        </w:rPr>
        <w:t xml:space="preserve">Además, se comprobó que la fragmentación híbrida reduce significativamente el tráfico de red, permitiendo acceder rápidamente únicamente a los datos críticos del paciente.</w:t>
      </w:r>
    </w:p>
    <w:p w:rsidR="00000000" w:rsidDel="00000000" w:rsidP="00000000" w:rsidRDefault="00000000" w:rsidRPr="00000000" w14:paraId="000003D8">
      <w:pPr>
        <w:spacing w:after="240" w:before="240" w:lineRule="auto"/>
        <w:rPr>
          <w:color w:val="1f1f1f"/>
        </w:rPr>
      </w:pPr>
      <w:r w:rsidDel="00000000" w:rsidR="00000000" w:rsidRPr="00000000">
        <w:rPr>
          <w:color w:val="1f1f1f"/>
          <w:rtl w:val="0"/>
        </w:rPr>
        <w:t xml:space="preserve">Finalmente, el prototipo validó que el uso de un nodo mediador central facilita la transparencia de distribución, ocultando completamente la complejidad técnica para médicos y usuarios finales.</w:t>
      </w:r>
    </w:p>
    <w:p w:rsidR="00000000" w:rsidDel="00000000" w:rsidP="00000000" w:rsidRDefault="00000000" w:rsidRPr="00000000" w14:paraId="000003D9">
      <w:pPr>
        <w:rPr>
          <w:b w:val="1"/>
          <w:bCs w:val="1"/>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7.png"/><Relationship Id="rId18"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