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6F0CB" w14:textId="55BF6ADC" w:rsidR="008D5F6E" w:rsidRPr="00182185" w:rsidRDefault="008D5F6E" w:rsidP="008D5F6E">
      <w:pPr>
        <w:ind w:firstLine="0"/>
        <w:jc w:val="center"/>
        <w:rPr>
          <w:rFonts w:ascii="Times New Roman" w:hAnsi="Times New Roman" w:cs="Times New Roman"/>
          <w:b/>
          <w:bCs/>
        </w:rPr>
      </w:pPr>
      <w:r w:rsidRPr="00182185">
        <w:rPr>
          <w:rFonts w:ascii="Times New Roman" w:hAnsi="Times New Roman" w:cs="Times New Roman"/>
          <w:b/>
          <w:bCs/>
        </w:rPr>
        <w:t>Desarrollo Arquitectura de Software de acuerdo con el Patrón de Diseño Seleccionado</w:t>
      </w:r>
    </w:p>
    <w:p w14:paraId="6F009906" w14:textId="77777777" w:rsidR="008D5F6E" w:rsidRPr="00182185" w:rsidRDefault="008D5F6E" w:rsidP="008D5F6E">
      <w:pPr>
        <w:jc w:val="center"/>
        <w:rPr>
          <w:rFonts w:ascii="Times New Roman" w:hAnsi="Times New Roman" w:cs="Times New Roman"/>
          <w:b/>
          <w:bCs/>
        </w:rPr>
      </w:pPr>
    </w:p>
    <w:p w14:paraId="04FB6FFF" w14:textId="77777777" w:rsidR="008D5F6E" w:rsidRPr="00182185" w:rsidRDefault="008D5F6E" w:rsidP="008D5F6E">
      <w:pPr>
        <w:jc w:val="center"/>
        <w:rPr>
          <w:rFonts w:ascii="Times New Roman" w:hAnsi="Times New Roman" w:cs="Times New Roman"/>
          <w:b/>
          <w:bCs/>
        </w:rPr>
      </w:pPr>
    </w:p>
    <w:p w14:paraId="3D044402" w14:textId="77777777" w:rsidR="008D5F6E" w:rsidRPr="00182185" w:rsidRDefault="008D5F6E" w:rsidP="008D5F6E">
      <w:pPr>
        <w:jc w:val="center"/>
        <w:rPr>
          <w:rFonts w:ascii="Times New Roman" w:hAnsi="Times New Roman" w:cs="Times New Roman"/>
          <w:b/>
          <w:bCs/>
        </w:rPr>
      </w:pPr>
    </w:p>
    <w:p w14:paraId="67B1C74F" w14:textId="77777777" w:rsidR="008D5F6E" w:rsidRPr="00182185" w:rsidRDefault="008D5F6E" w:rsidP="008D5F6E">
      <w:pPr>
        <w:jc w:val="center"/>
        <w:rPr>
          <w:rFonts w:ascii="Times New Roman" w:hAnsi="Times New Roman" w:cs="Times New Roman"/>
          <w:b/>
          <w:bCs/>
        </w:rPr>
      </w:pPr>
    </w:p>
    <w:p w14:paraId="46C7A0A2" w14:textId="77777777" w:rsidR="0066693F" w:rsidRPr="00182185" w:rsidRDefault="0066693F" w:rsidP="008D5F6E">
      <w:pPr>
        <w:jc w:val="center"/>
        <w:rPr>
          <w:rFonts w:ascii="Times New Roman" w:hAnsi="Times New Roman" w:cs="Times New Roman"/>
          <w:b/>
          <w:bCs/>
        </w:rPr>
      </w:pPr>
    </w:p>
    <w:p w14:paraId="4F4BEBF2" w14:textId="77777777" w:rsidR="0066693F" w:rsidRPr="00182185" w:rsidRDefault="0066693F" w:rsidP="008D5F6E">
      <w:pPr>
        <w:jc w:val="center"/>
        <w:rPr>
          <w:rFonts w:ascii="Times New Roman" w:hAnsi="Times New Roman" w:cs="Times New Roman"/>
          <w:b/>
          <w:bCs/>
        </w:rPr>
      </w:pPr>
    </w:p>
    <w:p w14:paraId="2A37FF96" w14:textId="77777777" w:rsidR="008D5F6E" w:rsidRPr="00182185" w:rsidRDefault="008D5F6E" w:rsidP="008D5F6E">
      <w:pPr>
        <w:jc w:val="center"/>
        <w:rPr>
          <w:rFonts w:ascii="Times New Roman" w:hAnsi="Times New Roman" w:cs="Times New Roman"/>
        </w:rPr>
      </w:pPr>
      <w:r w:rsidRPr="00182185">
        <w:rPr>
          <w:rFonts w:ascii="Times New Roman" w:hAnsi="Times New Roman" w:cs="Times New Roman"/>
        </w:rPr>
        <w:t>Lucy Estefany Izquierdo Jaramillo</w:t>
      </w:r>
    </w:p>
    <w:p w14:paraId="4154E7D2" w14:textId="77777777" w:rsidR="008D5F6E" w:rsidRPr="00182185" w:rsidRDefault="008D5F6E" w:rsidP="008D5F6E">
      <w:pPr>
        <w:jc w:val="center"/>
        <w:rPr>
          <w:rFonts w:ascii="Times New Roman" w:hAnsi="Times New Roman" w:cs="Times New Roman"/>
        </w:rPr>
      </w:pPr>
      <w:r w:rsidRPr="00182185">
        <w:rPr>
          <w:rFonts w:ascii="Times New Roman" w:hAnsi="Times New Roman" w:cs="Times New Roman"/>
        </w:rPr>
        <w:t>Alejandro Sepúlveda Duarte</w:t>
      </w:r>
    </w:p>
    <w:p w14:paraId="714E4452" w14:textId="77777777" w:rsidR="008D5F6E" w:rsidRPr="00182185" w:rsidRDefault="008D5F6E" w:rsidP="008D5F6E">
      <w:pPr>
        <w:jc w:val="center"/>
        <w:rPr>
          <w:rFonts w:ascii="Times New Roman" w:hAnsi="Times New Roman" w:cs="Times New Roman"/>
        </w:rPr>
      </w:pPr>
    </w:p>
    <w:p w14:paraId="629FE03E" w14:textId="77777777" w:rsidR="008D5F6E" w:rsidRPr="00182185" w:rsidRDefault="008D5F6E" w:rsidP="008D5F6E">
      <w:pPr>
        <w:jc w:val="center"/>
        <w:rPr>
          <w:rFonts w:ascii="Times New Roman" w:hAnsi="Times New Roman" w:cs="Times New Roman"/>
          <w:b/>
          <w:bCs/>
        </w:rPr>
      </w:pPr>
    </w:p>
    <w:p w14:paraId="2A6A9E70" w14:textId="77777777" w:rsidR="008D5F6E" w:rsidRPr="00182185" w:rsidRDefault="008D5F6E" w:rsidP="008D5F6E">
      <w:pPr>
        <w:jc w:val="center"/>
        <w:rPr>
          <w:rFonts w:ascii="Times New Roman" w:hAnsi="Times New Roman" w:cs="Times New Roman"/>
          <w:b/>
          <w:bCs/>
        </w:rPr>
      </w:pPr>
    </w:p>
    <w:p w14:paraId="414A14D8" w14:textId="77777777" w:rsidR="008D5F6E" w:rsidRPr="00182185" w:rsidRDefault="008D5F6E" w:rsidP="003A67F6">
      <w:pPr>
        <w:ind w:firstLine="0"/>
        <w:rPr>
          <w:rFonts w:ascii="Times New Roman" w:hAnsi="Times New Roman" w:cs="Times New Roman"/>
          <w:b/>
          <w:bCs/>
        </w:rPr>
      </w:pPr>
    </w:p>
    <w:p w14:paraId="520E7FFA" w14:textId="77777777" w:rsidR="008D5F6E" w:rsidRPr="00182185" w:rsidRDefault="008D5F6E" w:rsidP="008D5F6E">
      <w:pPr>
        <w:jc w:val="center"/>
        <w:rPr>
          <w:rFonts w:ascii="Times New Roman" w:hAnsi="Times New Roman" w:cs="Times New Roman"/>
          <w:b/>
          <w:bCs/>
        </w:rPr>
      </w:pPr>
    </w:p>
    <w:p w14:paraId="11508E0A" w14:textId="77777777" w:rsidR="008D5F6E" w:rsidRPr="00182185" w:rsidRDefault="008D5F6E" w:rsidP="008D5F6E">
      <w:pPr>
        <w:jc w:val="center"/>
        <w:rPr>
          <w:rFonts w:ascii="Times New Roman" w:hAnsi="Times New Roman" w:cs="Times New Roman"/>
        </w:rPr>
      </w:pPr>
      <w:r w:rsidRPr="00182185">
        <w:rPr>
          <w:rFonts w:ascii="Times New Roman" w:hAnsi="Times New Roman" w:cs="Times New Roman"/>
        </w:rPr>
        <w:t>Centro de Comercio Regional Antioquia</w:t>
      </w:r>
    </w:p>
    <w:p w14:paraId="5A65BE8B" w14:textId="77777777" w:rsidR="008D5F6E" w:rsidRPr="00182185" w:rsidRDefault="008D5F6E" w:rsidP="008D5F6E">
      <w:pPr>
        <w:jc w:val="center"/>
        <w:rPr>
          <w:rFonts w:ascii="Times New Roman" w:hAnsi="Times New Roman" w:cs="Times New Roman"/>
        </w:rPr>
      </w:pPr>
      <w:r w:rsidRPr="00182185">
        <w:rPr>
          <w:rFonts w:ascii="Times New Roman" w:hAnsi="Times New Roman" w:cs="Times New Roman"/>
        </w:rPr>
        <w:t>Servicio Nacional de Aprendizaje-SENA</w:t>
      </w:r>
    </w:p>
    <w:p w14:paraId="0C4BBB15" w14:textId="77777777" w:rsidR="008D5F6E" w:rsidRPr="00182185" w:rsidRDefault="008D5F6E" w:rsidP="008D5F6E">
      <w:pPr>
        <w:jc w:val="center"/>
        <w:rPr>
          <w:rFonts w:ascii="Times New Roman" w:hAnsi="Times New Roman" w:cs="Times New Roman"/>
        </w:rPr>
      </w:pPr>
      <w:r w:rsidRPr="00182185">
        <w:rPr>
          <w:rFonts w:ascii="Times New Roman" w:hAnsi="Times New Roman" w:cs="Times New Roman"/>
        </w:rPr>
        <w:t>Tecnología en Análisis y Desarrollo de Software</w:t>
      </w:r>
    </w:p>
    <w:p w14:paraId="5054CD46" w14:textId="77777777" w:rsidR="008D5F6E" w:rsidRPr="00182185" w:rsidRDefault="008D5F6E" w:rsidP="008D5F6E">
      <w:pPr>
        <w:jc w:val="center"/>
        <w:rPr>
          <w:rFonts w:ascii="Times New Roman" w:hAnsi="Times New Roman" w:cs="Times New Roman"/>
        </w:rPr>
      </w:pPr>
      <w:r w:rsidRPr="00182185">
        <w:rPr>
          <w:rFonts w:ascii="Times New Roman" w:hAnsi="Times New Roman" w:cs="Times New Roman"/>
        </w:rPr>
        <w:t>José Ignacio Botero Osorio</w:t>
      </w:r>
    </w:p>
    <w:p w14:paraId="223B8294" w14:textId="422001D0" w:rsidR="00BE4C8B" w:rsidRPr="00182185" w:rsidRDefault="008D5F6E" w:rsidP="00BE4C8B">
      <w:pPr>
        <w:jc w:val="center"/>
        <w:rPr>
          <w:rFonts w:ascii="Times New Roman" w:hAnsi="Times New Roman" w:cs="Times New Roman"/>
        </w:rPr>
      </w:pPr>
      <w:r w:rsidRPr="00182185">
        <w:rPr>
          <w:rFonts w:ascii="Times New Roman" w:hAnsi="Times New Roman" w:cs="Times New Roman"/>
        </w:rPr>
        <w:t>2</w:t>
      </w:r>
      <w:r w:rsidR="00443A28" w:rsidRPr="00182185">
        <w:rPr>
          <w:rFonts w:ascii="Times New Roman" w:hAnsi="Times New Roman" w:cs="Times New Roman"/>
        </w:rPr>
        <w:t>7</w:t>
      </w:r>
      <w:r w:rsidRPr="00182185">
        <w:rPr>
          <w:rFonts w:ascii="Times New Roman" w:hAnsi="Times New Roman" w:cs="Times New Roman"/>
        </w:rPr>
        <w:t xml:space="preserve"> de septiembre del 2025</w:t>
      </w:r>
    </w:p>
    <w:p w14:paraId="6A9F3A2E" w14:textId="77777777" w:rsidR="00BE4C8B" w:rsidRPr="00182185" w:rsidRDefault="00BE4C8B" w:rsidP="00BE4C8B">
      <w:pPr>
        <w:jc w:val="center"/>
        <w:rPr>
          <w:rFonts w:ascii="Times New Roman" w:hAnsi="Times New Roman" w:cs="Times New Roman"/>
        </w:rPr>
      </w:pPr>
      <w:r w:rsidRPr="00182185">
        <w:rPr>
          <w:rFonts w:ascii="Times New Roman" w:hAnsi="Times New Roman" w:cs="Times New Roman"/>
          <w:i/>
          <w:iCs/>
        </w:rPr>
        <w:t>Versión actualizada: 24 de julio de 2026</w:t>
      </w:r>
    </w:p>
    <w:p w14:paraId="6053DC8E" w14:textId="6F881E9E" w:rsidR="00BE4C8B" w:rsidRPr="00182185" w:rsidRDefault="00BE4C8B" w:rsidP="008D5F6E">
      <w:pPr>
        <w:jc w:val="center"/>
        <w:rPr>
          <w:rFonts w:ascii="Times New Roman" w:hAnsi="Times New Roman" w:cs="Times New Roman"/>
        </w:rPr>
        <w:sectPr w:rsidR="00BE4C8B" w:rsidRPr="00182185" w:rsidSect="00C23043">
          <w:headerReference w:type="default" r:id="rId8"/>
          <w:pgSz w:w="12240" w:h="15840"/>
          <w:pgMar w:top="1440" w:right="1440" w:bottom="1440" w:left="1440" w:header="709" w:footer="709" w:gutter="0"/>
          <w:cols w:space="708"/>
          <w:docGrid w:linePitch="360"/>
        </w:sectPr>
      </w:pPr>
    </w:p>
    <w:sdt>
      <w:sdtPr>
        <w:rPr>
          <w:rFonts w:eastAsiaTheme="minorHAnsi" w:cs="Times New Roman"/>
          <w:b w:val="0"/>
          <w:color w:val="auto"/>
          <w:kern w:val="2"/>
          <w:sz w:val="24"/>
          <w:szCs w:val="24"/>
          <w:lang w:val="es-ES" w:eastAsia="en-US"/>
          <w14:ligatures w14:val="standardContextual"/>
        </w:rPr>
        <w:id w:val="-98111307"/>
        <w:docPartObj>
          <w:docPartGallery w:val="Table of Contents"/>
          <w:docPartUnique/>
        </w:docPartObj>
      </w:sdtPr>
      <w:sdtEndPr>
        <w:rPr>
          <w:bCs/>
        </w:rPr>
      </w:sdtEndPr>
      <w:sdtContent>
        <w:p w14:paraId="5BF4416A" w14:textId="4B76AF38" w:rsidR="0066693F" w:rsidRPr="00182185" w:rsidRDefault="0066693F" w:rsidP="008D4DF0">
          <w:pPr>
            <w:pStyle w:val="TtuloTDC"/>
            <w:spacing w:before="0"/>
            <w:rPr>
              <w:rFonts w:cs="Times New Roman"/>
              <w:sz w:val="24"/>
              <w:szCs w:val="24"/>
              <w:lang w:val="es-ES"/>
            </w:rPr>
          </w:pPr>
          <w:r w:rsidRPr="00182185">
            <w:rPr>
              <w:rFonts w:cs="Times New Roman"/>
              <w:sz w:val="24"/>
              <w:szCs w:val="24"/>
              <w:lang w:val="es-ES"/>
            </w:rPr>
            <w:t>Contenido</w:t>
          </w:r>
        </w:p>
        <w:p w14:paraId="7E1FA066" w14:textId="77777777" w:rsidR="008D4DF0" w:rsidRPr="00182185" w:rsidRDefault="008D4DF0" w:rsidP="008D4DF0">
          <w:pPr>
            <w:rPr>
              <w:rFonts w:ascii="Times New Roman" w:hAnsi="Times New Roman" w:cs="Times New Roman"/>
              <w:lang w:val="es-ES" w:eastAsia="es-CO"/>
            </w:rPr>
          </w:pPr>
        </w:p>
        <w:p w14:paraId="116C1293" w14:textId="18459807" w:rsidR="00443A28" w:rsidRPr="00182185" w:rsidRDefault="0066693F">
          <w:pPr>
            <w:pStyle w:val="TDC1"/>
            <w:rPr>
              <w:rFonts w:ascii="Times New Roman" w:eastAsiaTheme="minorEastAsia" w:hAnsi="Times New Roman" w:cs="Times New Roman"/>
              <w:noProof/>
              <w:lang w:eastAsia="es-CO"/>
            </w:rPr>
          </w:pPr>
          <w:r w:rsidRPr="00182185">
            <w:rPr>
              <w:rFonts w:ascii="Times New Roman" w:hAnsi="Times New Roman" w:cs="Times New Roman"/>
            </w:rPr>
            <w:fldChar w:fldCharType="begin"/>
          </w:r>
          <w:r w:rsidRPr="00182185">
            <w:rPr>
              <w:rFonts w:ascii="Times New Roman" w:hAnsi="Times New Roman" w:cs="Times New Roman"/>
            </w:rPr>
            <w:instrText xml:space="preserve"> TOC \o "1-3" \h \z \u </w:instrText>
          </w:r>
          <w:r w:rsidRPr="00182185">
            <w:rPr>
              <w:rFonts w:ascii="Times New Roman" w:hAnsi="Times New Roman" w:cs="Times New Roman"/>
            </w:rPr>
            <w:fldChar w:fldCharType="separate"/>
          </w:r>
          <w:hyperlink w:anchor="_Toc209878347" w:history="1">
            <w:r w:rsidR="00443A28" w:rsidRPr="00182185">
              <w:rPr>
                <w:rStyle w:val="Hipervnculo"/>
                <w:rFonts w:ascii="Times New Roman" w:hAnsi="Times New Roman" w:cs="Times New Roman"/>
                <w:noProof/>
              </w:rPr>
              <w:t>Introducción</w:t>
            </w:r>
            <w:r w:rsidR="00443A28" w:rsidRPr="00182185">
              <w:rPr>
                <w:rFonts w:ascii="Times New Roman" w:hAnsi="Times New Roman" w:cs="Times New Roman"/>
                <w:noProof/>
                <w:webHidden/>
              </w:rPr>
              <w:tab/>
            </w:r>
            <w:r w:rsidR="00443A28" w:rsidRPr="00182185">
              <w:rPr>
                <w:rFonts w:ascii="Times New Roman" w:hAnsi="Times New Roman" w:cs="Times New Roman"/>
                <w:noProof/>
                <w:webHidden/>
              </w:rPr>
              <w:fldChar w:fldCharType="begin"/>
            </w:r>
            <w:r w:rsidR="00443A28" w:rsidRPr="00182185">
              <w:rPr>
                <w:rFonts w:ascii="Times New Roman" w:hAnsi="Times New Roman" w:cs="Times New Roman"/>
                <w:noProof/>
                <w:webHidden/>
              </w:rPr>
              <w:instrText xml:space="preserve"> PAGEREF _Toc209878347 \h </w:instrText>
            </w:r>
            <w:r w:rsidR="00443A28" w:rsidRPr="00182185">
              <w:rPr>
                <w:rFonts w:ascii="Times New Roman" w:hAnsi="Times New Roman" w:cs="Times New Roman"/>
                <w:noProof/>
                <w:webHidden/>
              </w:rPr>
            </w:r>
            <w:r w:rsidR="00443A28" w:rsidRPr="00182185">
              <w:rPr>
                <w:rFonts w:ascii="Times New Roman" w:hAnsi="Times New Roman" w:cs="Times New Roman"/>
                <w:noProof/>
                <w:webHidden/>
              </w:rPr>
              <w:fldChar w:fldCharType="separate"/>
            </w:r>
            <w:r w:rsidR="003A67F6">
              <w:rPr>
                <w:rFonts w:ascii="Times New Roman" w:hAnsi="Times New Roman" w:cs="Times New Roman"/>
                <w:noProof/>
                <w:webHidden/>
              </w:rPr>
              <w:t>3</w:t>
            </w:r>
            <w:r w:rsidR="00443A28" w:rsidRPr="00182185">
              <w:rPr>
                <w:rFonts w:ascii="Times New Roman" w:hAnsi="Times New Roman" w:cs="Times New Roman"/>
                <w:noProof/>
                <w:webHidden/>
              </w:rPr>
              <w:fldChar w:fldCharType="end"/>
            </w:r>
          </w:hyperlink>
        </w:p>
        <w:p w14:paraId="7A1152A9" w14:textId="365D4FFA" w:rsidR="00443A28" w:rsidRPr="00182185" w:rsidRDefault="00443A28">
          <w:pPr>
            <w:pStyle w:val="TDC1"/>
            <w:rPr>
              <w:rFonts w:ascii="Times New Roman" w:eastAsiaTheme="minorEastAsia" w:hAnsi="Times New Roman" w:cs="Times New Roman"/>
              <w:noProof/>
              <w:lang w:eastAsia="es-CO"/>
            </w:rPr>
          </w:pPr>
          <w:hyperlink w:anchor="_Toc209878348" w:history="1">
            <w:r w:rsidRPr="00182185">
              <w:rPr>
                <w:rStyle w:val="Hipervnculo"/>
                <w:rFonts w:ascii="Times New Roman" w:hAnsi="Times New Roman" w:cs="Times New Roman"/>
                <w:noProof/>
              </w:rPr>
              <w:t>Objetivos</w:t>
            </w:r>
            <w:r w:rsidRPr="00182185">
              <w:rPr>
                <w:rFonts w:ascii="Times New Roman" w:hAnsi="Times New Roman" w:cs="Times New Roman"/>
                <w:noProof/>
                <w:webHidden/>
              </w:rPr>
              <w:tab/>
            </w:r>
            <w:r w:rsidRPr="00182185">
              <w:rPr>
                <w:rFonts w:ascii="Times New Roman" w:hAnsi="Times New Roman" w:cs="Times New Roman"/>
                <w:noProof/>
                <w:webHidden/>
              </w:rPr>
              <w:fldChar w:fldCharType="begin"/>
            </w:r>
            <w:r w:rsidRPr="00182185">
              <w:rPr>
                <w:rFonts w:ascii="Times New Roman" w:hAnsi="Times New Roman" w:cs="Times New Roman"/>
                <w:noProof/>
                <w:webHidden/>
              </w:rPr>
              <w:instrText xml:space="preserve"> PAGEREF _Toc209878348 \h </w:instrText>
            </w:r>
            <w:r w:rsidRPr="00182185">
              <w:rPr>
                <w:rFonts w:ascii="Times New Roman" w:hAnsi="Times New Roman" w:cs="Times New Roman"/>
                <w:noProof/>
                <w:webHidden/>
              </w:rPr>
            </w:r>
            <w:r w:rsidRPr="00182185">
              <w:rPr>
                <w:rFonts w:ascii="Times New Roman" w:hAnsi="Times New Roman" w:cs="Times New Roman"/>
                <w:noProof/>
                <w:webHidden/>
              </w:rPr>
              <w:fldChar w:fldCharType="separate"/>
            </w:r>
            <w:r w:rsidR="003A67F6">
              <w:rPr>
                <w:rFonts w:ascii="Times New Roman" w:hAnsi="Times New Roman" w:cs="Times New Roman"/>
                <w:noProof/>
                <w:webHidden/>
              </w:rPr>
              <w:t>4</w:t>
            </w:r>
            <w:r w:rsidRPr="00182185">
              <w:rPr>
                <w:rFonts w:ascii="Times New Roman" w:hAnsi="Times New Roman" w:cs="Times New Roman"/>
                <w:noProof/>
                <w:webHidden/>
              </w:rPr>
              <w:fldChar w:fldCharType="end"/>
            </w:r>
          </w:hyperlink>
        </w:p>
        <w:p w14:paraId="059D259E" w14:textId="45F69D34" w:rsidR="00443A28" w:rsidRPr="00182185" w:rsidRDefault="00443A28">
          <w:pPr>
            <w:pStyle w:val="TDC2"/>
            <w:tabs>
              <w:tab w:val="right" w:leader="dot" w:pos="9350"/>
            </w:tabs>
            <w:rPr>
              <w:rFonts w:ascii="Times New Roman" w:eastAsiaTheme="minorEastAsia" w:hAnsi="Times New Roman" w:cs="Times New Roman"/>
              <w:noProof/>
              <w:lang w:eastAsia="es-CO"/>
            </w:rPr>
          </w:pPr>
          <w:hyperlink w:anchor="_Toc209878349" w:history="1">
            <w:r w:rsidRPr="00182185">
              <w:rPr>
                <w:rStyle w:val="Hipervnculo"/>
                <w:rFonts w:ascii="Times New Roman" w:hAnsi="Times New Roman" w:cs="Times New Roman"/>
                <w:noProof/>
              </w:rPr>
              <w:t>Objetivo general</w:t>
            </w:r>
            <w:r w:rsidRPr="00182185">
              <w:rPr>
                <w:rFonts w:ascii="Times New Roman" w:hAnsi="Times New Roman" w:cs="Times New Roman"/>
                <w:noProof/>
                <w:webHidden/>
              </w:rPr>
              <w:tab/>
            </w:r>
            <w:r w:rsidRPr="00182185">
              <w:rPr>
                <w:rFonts w:ascii="Times New Roman" w:hAnsi="Times New Roman" w:cs="Times New Roman"/>
                <w:noProof/>
                <w:webHidden/>
              </w:rPr>
              <w:fldChar w:fldCharType="begin"/>
            </w:r>
            <w:r w:rsidRPr="00182185">
              <w:rPr>
                <w:rFonts w:ascii="Times New Roman" w:hAnsi="Times New Roman" w:cs="Times New Roman"/>
                <w:noProof/>
                <w:webHidden/>
              </w:rPr>
              <w:instrText xml:space="preserve"> PAGEREF _Toc209878349 \h </w:instrText>
            </w:r>
            <w:r w:rsidRPr="00182185">
              <w:rPr>
                <w:rFonts w:ascii="Times New Roman" w:hAnsi="Times New Roman" w:cs="Times New Roman"/>
                <w:noProof/>
                <w:webHidden/>
              </w:rPr>
            </w:r>
            <w:r w:rsidRPr="00182185">
              <w:rPr>
                <w:rFonts w:ascii="Times New Roman" w:hAnsi="Times New Roman" w:cs="Times New Roman"/>
                <w:noProof/>
                <w:webHidden/>
              </w:rPr>
              <w:fldChar w:fldCharType="separate"/>
            </w:r>
            <w:r w:rsidR="003A67F6">
              <w:rPr>
                <w:rFonts w:ascii="Times New Roman" w:hAnsi="Times New Roman" w:cs="Times New Roman"/>
                <w:noProof/>
                <w:webHidden/>
              </w:rPr>
              <w:t>4</w:t>
            </w:r>
            <w:r w:rsidRPr="00182185">
              <w:rPr>
                <w:rFonts w:ascii="Times New Roman" w:hAnsi="Times New Roman" w:cs="Times New Roman"/>
                <w:noProof/>
                <w:webHidden/>
              </w:rPr>
              <w:fldChar w:fldCharType="end"/>
            </w:r>
          </w:hyperlink>
        </w:p>
        <w:p w14:paraId="78B8DA90" w14:textId="5147562B" w:rsidR="00443A28" w:rsidRPr="00182185" w:rsidRDefault="00443A28">
          <w:pPr>
            <w:pStyle w:val="TDC2"/>
            <w:tabs>
              <w:tab w:val="right" w:leader="dot" w:pos="9350"/>
            </w:tabs>
            <w:rPr>
              <w:rFonts w:ascii="Times New Roman" w:eastAsiaTheme="minorEastAsia" w:hAnsi="Times New Roman" w:cs="Times New Roman"/>
              <w:noProof/>
              <w:lang w:eastAsia="es-CO"/>
            </w:rPr>
          </w:pPr>
          <w:hyperlink w:anchor="_Toc209878350" w:history="1">
            <w:r w:rsidRPr="00182185">
              <w:rPr>
                <w:rStyle w:val="Hipervnculo"/>
                <w:rFonts w:ascii="Times New Roman" w:hAnsi="Times New Roman" w:cs="Times New Roman"/>
                <w:noProof/>
              </w:rPr>
              <w:t>Objetivo específico</w:t>
            </w:r>
            <w:r w:rsidRPr="00182185">
              <w:rPr>
                <w:rFonts w:ascii="Times New Roman" w:hAnsi="Times New Roman" w:cs="Times New Roman"/>
                <w:noProof/>
                <w:webHidden/>
              </w:rPr>
              <w:tab/>
            </w:r>
            <w:r w:rsidRPr="00182185">
              <w:rPr>
                <w:rFonts w:ascii="Times New Roman" w:hAnsi="Times New Roman" w:cs="Times New Roman"/>
                <w:noProof/>
                <w:webHidden/>
              </w:rPr>
              <w:fldChar w:fldCharType="begin"/>
            </w:r>
            <w:r w:rsidRPr="00182185">
              <w:rPr>
                <w:rFonts w:ascii="Times New Roman" w:hAnsi="Times New Roman" w:cs="Times New Roman"/>
                <w:noProof/>
                <w:webHidden/>
              </w:rPr>
              <w:instrText xml:space="preserve"> PAGEREF _Toc209878350 \h </w:instrText>
            </w:r>
            <w:r w:rsidRPr="00182185">
              <w:rPr>
                <w:rFonts w:ascii="Times New Roman" w:hAnsi="Times New Roman" w:cs="Times New Roman"/>
                <w:noProof/>
                <w:webHidden/>
              </w:rPr>
            </w:r>
            <w:r w:rsidRPr="00182185">
              <w:rPr>
                <w:rFonts w:ascii="Times New Roman" w:hAnsi="Times New Roman" w:cs="Times New Roman"/>
                <w:noProof/>
                <w:webHidden/>
              </w:rPr>
              <w:fldChar w:fldCharType="separate"/>
            </w:r>
            <w:r w:rsidR="003A67F6">
              <w:rPr>
                <w:rFonts w:ascii="Times New Roman" w:hAnsi="Times New Roman" w:cs="Times New Roman"/>
                <w:noProof/>
                <w:webHidden/>
              </w:rPr>
              <w:t>4</w:t>
            </w:r>
            <w:r w:rsidRPr="00182185">
              <w:rPr>
                <w:rFonts w:ascii="Times New Roman" w:hAnsi="Times New Roman" w:cs="Times New Roman"/>
                <w:noProof/>
                <w:webHidden/>
              </w:rPr>
              <w:fldChar w:fldCharType="end"/>
            </w:r>
          </w:hyperlink>
        </w:p>
        <w:p w14:paraId="66A5C10B" w14:textId="02B49B05" w:rsidR="00443A28" w:rsidRPr="00182185" w:rsidRDefault="00443A28">
          <w:pPr>
            <w:pStyle w:val="TDC1"/>
            <w:rPr>
              <w:rFonts w:ascii="Times New Roman" w:eastAsiaTheme="minorEastAsia" w:hAnsi="Times New Roman" w:cs="Times New Roman"/>
              <w:noProof/>
              <w:lang w:eastAsia="es-CO"/>
            </w:rPr>
          </w:pPr>
          <w:hyperlink w:anchor="_Toc209878351" w:history="1">
            <w:r w:rsidRPr="00182185">
              <w:rPr>
                <w:rStyle w:val="Hipervnculo"/>
                <w:rFonts w:ascii="Times New Roman" w:hAnsi="Times New Roman" w:cs="Times New Roman"/>
                <w:noProof/>
              </w:rPr>
              <w:t>Patrón de d</w:t>
            </w:r>
            <w:r w:rsidRPr="00182185">
              <w:rPr>
                <w:rStyle w:val="Hipervnculo"/>
                <w:rFonts w:ascii="Times New Roman" w:hAnsi="Times New Roman" w:cs="Times New Roman"/>
                <w:noProof/>
              </w:rPr>
              <w:t>i</w:t>
            </w:r>
            <w:r w:rsidRPr="00182185">
              <w:rPr>
                <w:rStyle w:val="Hipervnculo"/>
                <w:rFonts w:ascii="Times New Roman" w:hAnsi="Times New Roman" w:cs="Times New Roman"/>
                <w:noProof/>
              </w:rPr>
              <w:t>seño seleccionado</w:t>
            </w:r>
            <w:r w:rsidRPr="00182185">
              <w:rPr>
                <w:rFonts w:ascii="Times New Roman" w:hAnsi="Times New Roman" w:cs="Times New Roman"/>
                <w:noProof/>
                <w:webHidden/>
              </w:rPr>
              <w:tab/>
            </w:r>
            <w:r w:rsidRPr="00182185">
              <w:rPr>
                <w:rFonts w:ascii="Times New Roman" w:hAnsi="Times New Roman" w:cs="Times New Roman"/>
                <w:noProof/>
                <w:webHidden/>
              </w:rPr>
              <w:fldChar w:fldCharType="begin"/>
            </w:r>
            <w:r w:rsidRPr="00182185">
              <w:rPr>
                <w:rFonts w:ascii="Times New Roman" w:hAnsi="Times New Roman" w:cs="Times New Roman"/>
                <w:noProof/>
                <w:webHidden/>
              </w:rPr>
              <w:instrText xml:space="preserve"> PAGEREF _Toc209878351 \h </w:instrText>
            </w:r>
            <w:r w:rsidRPr="00182185">
              <w:rPr>
                <w:rFonts w:ascii="Times New Roman" w:hAnsi="Times New Roman" w:cs="Times New Roman"/>
                <w:noProof/>
                <w:webHidden/>
              </w:rPr>
            </w:r>
            <w:r w:rsidRPr="00182185">
              <w:rPr>
                <w:rFonts w:ascii="Times New Roman" w:hAnsi="Times New Roman" w:cs="Times New Roman"/>
                <w:noProof/>
                <w:webHidden/>
              </w:rPr>
              <w:fldChar w:fldCharType="separate"/>
            </w:r>
            <w:r w:rsidR="003A67F6">
              <w:rPr>
                <w:rFonts w:ascii="Times New Roman" w:hAnsi="Times New Roman" w:cs="Times New Roman"/>
                <w:noProof/>
                <w:webHidden/>
              </w:rPr>
              <w:t>5</w:t>
            </w:r>
            <w:r w:rsidRPr="00182185">
              <w:rPr>
                <w:rFonts w:ascii="Times New Roman" w:hAnsi="Times New Roman" w:cs="Times New Roman"/>
                <w:noProof/>
                <w:webHidden/>
              </w:rPr>
              <w:fldChar w:fldCharType="end"/>
            </w:r>
          </w:hyperlink>
        </w:p>
        <w:p w14:paraId="7FEBB136" w14:textId="39FBE79A" w:rsidR="00443A28" w:rsidRPr="00182185" w:rsidRDefault="00443A28">
          <w:pPr>
            <w:pStyle w:val="TDC2"/>
            <w:tabs>
              <w:tab w:val="right" w:leader="dot" w:pos="9350"/>
            </w:tabs>
            <w:rPr>
              <w:rFonts w:ascii="Times New Roman" w:eastAsiaTheme="minorEastAsia" w:hAnsi="Times New Roman" w:cs="Times New Roman"/>
              <w:noProof/>
              <w:lang w:eastAsia="es-CO"/>
            </w:rPr>
          </w:pPr>
          <w:hyperlink w:anchor="_Toc209878352" w:history="1">
            <w:r w:rsidRPr="00182185">
              <w:rPr>
                <w:rStyle w:val="Hipervnculo"/>
                <w:rFonts w:ascii="Times New Roman" w:hAnsi="Times New Roman" w:cs="Times New Roman"/>
                <w:noProof/>
              </w:rPr>
              <w:t>Justif</w:t>
            </w:r>
            <w:r w:rsidRPr="00182185">
              <w:rPr>
                <w:rStyle w:val="Hipervnculo"/>
                <w:rFonts w:ascii="Times New Roman" w:hAnsi="Times New Roman" w:cs="Times New Roman"/>
                <w:noProof/>
              </w:rPr>
              <w:t>i</w:t>
            </w:r>
            <w:r w:rsidRPr="00182185">
              <w:rPr>
                <w:rStyle w:val="Hipervnculo"/>
                <w:rFonts w:ascii="Times New Roman" w:hAnsi="Times New Roman" w:cs="Times New Roman"/>
                <w:noProof/>
              </w:rPr>
              <w:t>c</w:t>
            </w:r>
            <w:r w:rsidRPr="00182185">
              <w:rPr>
                <w:rStyle w:val="Hipervnculo"/>
                <w:rFonts w:ascii="Times New Roman" w:hAnsi="Times New Roman" w:cs="Times New Roman"/>
                <w:noProof/>
              </w:rPr>
              <w:t>a</w:t>
            </w:r>
            <w:r w:rsidRPr="00182185">
              <w:rPr>
                <w:rStyle w:val="Hipervnculo"/>
                <w:rFonts w:ascii="Times New Roman" w:hAnsi="Times New Roman" w:cs="Times New Roman"/>
                <w:noProof/>
              </w:rPr>
              <w:t>ción</w:t>
            </w:r>
            <w:r w:rsidRPr="00182185">
              <w:rPr>
                <w:rFonts w:ascii="Times New Roman" w:hAnsi="Times New Roman" w:cs="Times New Roman"/>
                <w:noProof/>
                <w:webHidden/>
              </w:rPr>
              <w:tab/>
            </w:r>
            <w:r w:rsidRPr="00182185">
              <w:rPr>
                <w:rFonts w:ascii="Times New Roman" w:hAnsi="Times New Roman" w:cs="Times New Roman"/>
                <w:noProof/>
                <w:webHidden/>
              </w:rPr>
              <w:fldChar w:fldCharType="begin"/>
            </w:r>
            <w:r w:rsidRPr="00182185">
              <w:rPr>
                <w:rFonts w:ascii="Times New Roman" w:hAnsi="Times New Roman" w:cs="Times New Roman"/>
                <w:noProof/>
                <w:webHidden/>
              </w:rPr>
              <w:instrText xml:space="preserve"> PAGEREF _Toc209878352 \h </w:instrText>
            </w:r>
            <w:r w:rsidRPr="00182185">
              <w:rPr>
                <w:rFonts w:ascii="Times New Roman" w:hAnsi="Times New Roman" w:cs="Times New Roman"/>
                <w:noProof/>
                <w:webHidden/>
              </w:rPr>
            </w:r>
            <w:r w:rsidRPr="00182185">
              <w:rPr>
                <w:rFonts w:ascii="Times New Roman" w:hAnsi="Times New Roman" w:cs="Times New Roman"/>
                <w:noProof/>
                <w:webHidden/>
              </w:rPr>
              <w:fldChar w:fldCharType="separate"/>
            </w:r>
            <w:r w:rsidR="003A67F6">
              <w:rPr>
                <w:rFonts w:ascii="Times New Roman" w:hAnsi="Times New Roman" w:cs="Times New Roman"/>
                <w:noProof/>
                <w:webHidden/>
              </w:rPr>
              <w:t>5</w:t>
            </w:r>
            <w:r w:rsidRPr="00182185">
              <w:rPr>
                <w:rFonts w:ascii="Times New Roman" w:hAnsi="Times New Roman" w:cs="Times New Roman"/>
                <w:noProof/>
                <w:webHidden/>
              </w:rPr>
              <w:fldChar w:fldCharType="end"/>
            </w:r>
          </w:hyperlink>
        </w:p>
        <w:p w14:paraId="0FFA6C3E" w14:textId="4BDAE59C" w:rsidR="00443A28" w:rsidRPr="00182185" w:rsidRDefault="00443A28">
          <w:pPr>
            <w:pStyle w:val="TDC1"/>
            <w:rPr>
              <w:rFonts w:ascii="Times New Roman" w:eastAsiaTheme="minorEastAsia" w:hAnsi="Times New Roman" w:cs="Times New Roman"/>
              <w:noProof/>
              <w:lang w:eastAsia="es-CO"/>
            </w:rPr>
          </w:pPr>
          <w:hyperlink w:anchor="_Toc209878353" w:history="1">
            <w:r w:rsidRPr="00182185">
              <w:rPr>
                <w:rStyle w:val="Hipervnculo"/>
                <w:rFonts w:ascii="Times New Roman" w:hAnsi="Times New Roman" w:cs="Times New Roman"/>
                <w:noProof/>
              </w:rPr>
              <w:t>Vista de Componentes</w:t>
            </w:r>
            <w:r w:rsidRPr="00182185">
              <w:rPr>
                <w:rFonts w:ascii="Times New Roman" w:hAnsi="Times New Roman" w:cs="Times New Roman"/>
                <w:noProof/>
                <w:webHidden/>
              </w:rPr>
              <w:tab/>
            </w:r>
            <w:r w:rsidRPr="00182185">
              <w:rPr>
                <w:rFonts w:ascii="Times New Roman" w:hAnsi="Times New Roman" w:cs="Times New Roman"/>
                <w:noProof/>
                <w:webHidden/>
              </w:rPr>
              <w:fldChar w:fldCharType="begin"/>
            </w:r>
            <w:r w:rsidRPr="00182185">
              <w:rPr>
                <w:rFonts w:ascii="Times New Roman" w:hAnsi="Times New Roman" w:cs="Times New Roman"/>
                <w:noProof/>
                <w:webHidden/>
              </w:rPr>
              <w:instrText xml:space="preserve"> PAGEREF _Toc209878353 \h </w:instrText>
            </w:r>
            <w:r w:rsidRPr="00182185">
              <w:rPr>
                <w:rFonts w:ascii="Times New Roman" w:hAnsi="Times New Roman" w:cs="Times New Roman"/>
                <w:noProof/>
                <w:webHidden/>
              </w:rPr>
            </w:r>
            <w:r w:rsidRPr="00182185">
              <w:rPr>
                <w:rFonts w:ascii="Times New Roman" w:hAnsi="Times New Roman" w:cs="Times New Roman"/>
                <w:noProof/>
                <w:webHidden/>
              </w:rPr>
              <w:fldChar w:fldCharType="separate"/>
            </w:r>
            <w:r w:rsidR="003A67F6">
              <w:rPr>
                <w:rFonts w:ascii="Times New Roman" w:hAnsi="Times New Roman" w:cs="Times New Roman"/>
                <w:noProof/>
                <w:webHidden/>
              </w:rPr>
              <w:t>5</w:t>
            </w:r>
            <w:r w:rsidRPr="00182185">
              <w:rPr>
                <w:rFonts w:ascii="Times New Roman" w:hAnsi="Times New Roman" w:cs="Times New Roman"/>
                <w:noProof/>
                <w:webHidden/>
              </w:rPr>
              <w:fldChar w:fldCharType="end"/>
            </w:r>
          </w:hyperlink>
        </w:p>
        <w:p w14:paraId="1517314F" w14:textId="5CEE4096" w:rsidR="00443A28" w:rsidRPr="00182185" w:rsidRDefault="00443A28">
          <w:pPr>
            <w:pStyle w:val="TDC1"/>
            <w:rPr>
              <w:rFonts w:ascii="Times New Roman" w:eastAsiaTheme="minorEastAsia" w:hAnsi="Times New Roman" w:cs="Times New Roman"/>
              <w:noProof/>
              <w:lang w:eastAsia="es-CO"/>
            </w:rPr>
          </w:pPr>
          <w:hyperlink w:anchor="_Toc209878354" w:history="1">
            <w:r w:rsidRPr="00182185">
              <w:rPr>
                <w:rStyle w:val="Hipervnculo"/>
                <w:rFonts w:ascii="Times New Roman" w:hAnsi="Times New Roman" w:cs="Times New Roman"/>
                <w:noProof/>
              </w:rPr>
              <w:t>Vista de despliegue del software</w:t>
            </w:r>
            <w:r w:rsidRPr="00182185">
              <w:rPr>
                <w:rFonts w:ascii="Times New Roman" w:hAnsi="Times New Roman" w:cs="Times New Roman"/>
                <w:noProof/>
                <w:webHidden/>
              </w:rPr>
              <w:tab/>
            </w:r>
            <w:r w:rsidRPr="00182185">
              <w:rPr>
                <w:rFonts w:ascii="Times New Roman" w:hAnsi="Times New Roman" w:cs="Times New Roman"/>
                <w:noProof/>
                <w:webHidden/>
              </w:rPr>
              <w:fldChar w:fldCharType="begin"/>
            </w:r>
            <w:r w:rsidRPr="00182185">
              <w:rPr>
                <w:rFonts w:ascii="Times New Roman" w:hAnsi="Times New Roman" w:cs="Times New Roman"/>
                <w:noProof/>
                <w:webHidden/>
              </w:rPr>
              <w:instrText xml:space="preserve"> PAGEREF _Toc209878354 \h </w:instrText>
            </w:r>
            <w:r w:rsidRPr="00182185">
              <w:rPr>
                <w:rFonts w:ascii="Times New Roman" w:hAnsi="Times New Roman" w:cs="Times New Roman"/>
                <w:noProof/>
                <w:webHidden/>
              </w:rPr>
            </w:r>
            <w:r w:rsidRPr="00182185">
              <w:rPr>
                <w:rFonts w:ascii="Times New Roman" w:hAnsi="Times New Roman" w:cs="Times New Roman"/>
                <w:noProof/>
                <w:webHidden/>
              </w:rPr>
              <w:fldChar w:fldCharType="separate"/>
            </w:r>
            <w:r w:rsidR="003A67F6">
              <w:rPr>
                <w:rFonts w:ascii="Times New Roman" w:hAnsi="Times New Roman" w:cs="Times New Roman"/>
                <w:noProof/>
                <w:webHidden/>
              </w:rPr>
              <w:t>7</w:t>
            </w:r>
            <w:r w:rsidRPr="00182185">
              <w:rPr>
                <w:rFonts w:ascii="Times New Roman" w:hAnsi="Times New Roman" w:cs="Times New Roman"/>
                <w:noProof/>
                <w:webHidden/>
              </w:rPr>
              <w:fldChar w:fldCharType="end"/>
            </w:r>
          </w:hyperlink>
        </w:p>
        <w:p w14:paraId="35CB72AD" w14:textId="538D8AEB" w:rsidR="00443A28" w:rsidRPr="00182185" w:rsidRDefault="00443A28">
          <w:pPr>
            <w:pStyle w:val="TDC1"/>
            <w:rPr>
              <w:rFonts w:ascii="Times New Roman" w:eastAsiaTheme="minorEastAsia" w:hAnsi="Times New Roman" w:cs="Times New Roman"/>
              <w:noProof/>
              <w:lang w:eastAsia="es-CO"/>
            </w:rPr>
          </w:pPr>
          <w:hyperlink w:anchor="_Toc209878355" w:history="1">
            <w:r w:rsidRPr="00182185">
              <w:rPr>
                <w:rStyle w:val="Hipervnculo"/>
                <w:rFonts w:ascii="Times New Roman" w:hAnsi="Times New Roman" w:cs="Times New Roman"/>
                <w:noProof/>
              </w:rPr>
              <w:t>Herramientas necesarias para optimizar los procesos</w:t>
            </w:r>
            <w:r w:rsidRPr="00182185">
              <w:rPr>
                <w:rFonts w:ascii="Times New Roman" w:hAnsi="Times New Roman" w:cs="Times New Roman"/>
                <w:noProof/>
                <w:webHidden/>
              </w:rPr>
              <w:tab/>
            </w:r>
            <w:r w:rsidRPr="00182185">
              <w:rPr>
                <w:rFonts w:ascii="Times New Roman" w:hAnsi="Times New Roman" w:cs="Times New Roman"/>
                <w:noProof/>
                <w:webHidden/>
              </w:rPr>
              <w:fldChar w:fldCharType="begin"/>
            </w:r>
            <w:r w:rsidRPr="00182185">
              <w:rPr>
                <w:rFonts w:ascii="Times New Roman" w:hAnsi="Times New Roman" w:cs="Times New Roman"/>
                <w:noProof/>
                <w:webHidden/>
              </w:rPr>
              <w:instrText xml:space="preserve"> PAGEREF _Toc209878355 \h </w:instrText>
            </w:r>
            <w:r w:rsidRPr="00182185">
              <w:rPr>
                <w:rFonts w:ascii="Times New Roman" w:hAnsi="Times New Roman" w:cs="Times New Roman"/>
                <w:noProof/>
                <w:webHidden/>
              </w:rPr>
            </w:r>
            <w:r w:rsidRPr="00182185">
              <w:rPr>
                <w:rFonts w:ascii="Times New Roman" w:hAnsi="Times New Roman" w:cs="Times New Roman"/>
                <w:noProof/>
                <w:webHidden/>
              </w:rPr>
              <w:fldChar w:fldCharType="separate"/>
            </w:r>
            <w:r w:rsidR="003A67F6">
              <w:rPr>
                <w:rFonts w:ascii="Times New Roman" w:hAnsi="Times New Roman" w:cs="Times New Roman"/>
                <w:noProof/>
                <w:webHidden/>
              </w:rPr>
              <w:t>9</w:t>
            </w:r>
            <w:r w:rsidRPr="00182185">
              <w:rPr>
                <w:rFonts w:ascii="Times New Roman" w:hAnsi="Times New Roman" w:cs="Times New Roman"/>
                <w:noProof/>
                <w:webHidden/>
              </w:rPr>
              <w:fldChar w:fldCharType="end"/>
            </w:r>
          </w:hyperlink>
        </w:p>
        <w:p w14:paraId="58FB1B8E" w14:textId="64D090EA" w:rsidR="00443A28" w:rsidRPr="00182185" w:rsidRDefault="00443A28">
          <w:pPr>
            <w:pStyle w:val="TDC1"/>
            <w:rPr>
              <w:rFonts w:ascii="Times New Roman" w:eastAsiaTheme="minorEastAsia" w:hAnsi="Times New Roman" w:cs="Times New Roman"/>
              <w:noProof/>
              <w:lang w:eastAsia="es-CO"/>
            </w:rPr>
          </w:pPr>
          <w:hyperlink w:anchor="_Toc209878356" w:history="1">
            <w:r w:rsidRPr="00182185">
              <w:rPr>
                <w:rStyle w:val="Hipervnculo"/>
                <w:rFonts w:ascii="Times New Roman" w:hAnsi="Times New Roman" w:cs="Times New Roman"/>
                <w:noProof/>
              </w:rPr>
              <w:t>Conclus</w:t>
            </w:r>
            <w:r w:rsidRPr="00182185">
              <w:rPr>
                <w:rStyle w:val="Hipervnculo"/>
                <w:rFonts w:ascii="Times New Roman" w:hAnsi="Times New Roman" w:cs="Times New Roman"/>
                <w:noProof/>
              </w:rPr>
              <w:t>i</w:t>
            </w:r>
            <w:r w:rsidRPr="00182185">
              <w:rPr>
                <w:rStyle w:val="Hipervnculo"/>
                <w:rFonts w:ascii="Times New Roman" w:hAnsi="Times New Roman" w:cs="Times New Roman"/>
                <w:noProof/>
              </w:rPr>
              <w:t>ón</w:t>
            </w:r>
            <w:r w:rsidRPr="00182185">
              <w:rPr>
                <w:rFonts w:ascii="Times New Roman" w:hAnsi="Times New Roman" w:cs="Times New Roman"/>
                <w:noProof/>
                <w:webHidden/>
              </w:rPr>
              <w:tab/>
            </w:r>
            <w:r w:rsidRPr="00182185">
              <w:rPr>
                <w:rFonts w:ascii="Times New Roman" w:hAnsi="Times New Roman" w:cs="Times New Roman"/>
                <w:noProof/>
                <w:webHidden/>
              </w:rPr>
              <w:fldChar w:fldCharType="begin"/>
            </w:r>
            <w:r w:rsidRPr="00182185">
              <w:rPr>
                <w:rFonts w:ascii="Times New Roman" w:hAnsi="Times New Roman" w:cs="Times New Roman"/>
                <w:noProof/>
                <w:webHidden/>
              </w:rPr>
              <w:instrText xml:space="preserve"> PAGEREF _Toc209878356 \h </w:instrText>
            </w:r>
            <w:r w:rsidRPr="00182185">
              <w:rPr>
                <w:rFonts w:ascii="Times New Roman" w:hAnsi="Times New Roman" w:cs="Times New Roman"/>
                <w:noProof/>
                <w:webHidden/>
              </w:rPr>
            </w:r>
            <w:r w:rsidRPr="00182185">
              <w:rPr>
                <w:rFonts w:ascii="Times New Roman" w:hAnsi="Times New Roman" w:cs="Times New Roman"/>
                <w:noProof/>
                <w:webHidden/>
              </w:rPr>
              <w:fldChar w:fldCharType="separate"/>
            </w:r>
            <w:r w:rsidR="003A67F6">
              <w:rPr>
                <w:rFonts w:ascii="Times New Roman" w:hAnsi="Times New Roman" w:cs="Times New Roman"/>
                <w:noProof/>
                <w:webHidden/>
              </w:rPr>
              <w:t>11</w:t>
            </w:r>
            <w:r w:rsidRPr="00182185">
              <w:rPr>
                <w:rFonts w:ascii="Times New Roman" w:hAnsi="Times New Roman" w:cs="Times New Roman"/>
                <w:noProof/>
                <w:webHidden/>
              </w:rPr>
              <w:fldChar w:fldCharType="end"/>
            </w:r>
          </w:hyperlink>
        </w:p>
        <w:p w14:paraId="345D0615" w14:textId="3A4C2FA1" w:rsidR="00443A28" w:rsidRPr="00182185" w:rsidRDefault="00443A28">
          <w:pPr>
            <w:pStyle w:val="TDC1"/>
            <w:rPr>
              <w:rFonts w:ascii="Times New Roman" w:eastAsiaTheme="minorEastAsia" w:hAnsi="Times New Roman" w:cs="Times New Roman"/>
              <w:noProof/>
              <w:lang w:eastAsia="es-CO"/>
            </w:rPr>
          </w:pPr>
          <w:hyperlink w:anchor="_Toc209878357" w:history="1">
            <w:r w:rsidRPr="00182185">
              <w:rPr>
                <w:rStyle w:val="Hipervnculo"/>
                <w:rFonts w:ascii="Times New Roman" w:hAnsi="Times New Roman" w:cs="Times New Roman"/>
                <w:noProof/>
              </w:rPr>
              <w:t>Referencias Bibliográficas</w:t>
            </w:r>
            <w:r w:rsidRPr="00182185">
              <w:rPr>
                <w:rFonts w:ascii="Times New Roman" w:hAnsi="Times New Roman" w:cs="Times New Roman"/>
                <w:noProof/>
                <w:webHidden/>
              </w:rPr>
              <w:tab/>
            </w:r>
            <w:r w:rsidRPr="00182185">
              <w:rPr>
                <w:rFonts w:ascii="Times New Roman" w:hAnsi="Times New Roman" w:cs="Times New Roman"/>
                <w:noProof/>
                <w:webHidden/>
              </w:rPr>
              <w:fldChar w:fldCharType="begin"/>
            </w:r>
            <w:r w:rsidRPr="00182185">
              <w:rPr>
                <w:rFonts w:ascii="Times New Roman" w:hAnsi="Times New Roman" w:cs="Times New Roman"/>
                <w:noProof/>
                <w:webHidden/>
              </w:rPr>
              <w:instrText xml:space="preserve"> PAGEREF _Toc209878357 \h </w:instrText>
            </w:r>
            <w:r w:rsidRPr="00182185">
              <w:rPr>
                <w:rFonts w:ascii="Times New Roman" w:hAnsi="Times New Roman" w:cs="Times New Roman"/>
                <w:noProof/>
                <w:webHidden/>
              </w:rPr>
            </w:r>
            <w:r w:rsidRPr="00182185">
              <w:rPr>
                <w:rFonts w:ascii="Times New Roman" w:hAnsi="Times New Roman" w:cs="Times New Roman"/>
                <w:noProof/>
                <w:webHidden/>
              </w:rPr>
              <w:fldChar w:fldCharType="separate"/>
            </w:r>
            <w:r w:rsidR="003A67F6">
              <w:rPr>
                <w:rFonts w:ascii="Times New Roman" w:hAnsi="Times New Roman" w:cs="Times New Roman"/>
                <w:noProof/>
                <w:webHidden/>
              </w:rPr>
              <w:t>12</w:t>
            </w:r>
            <w:r w:rsidRPr="00182185">
              <w:rPr>
                <w:rFonts w:ascii="Times New Roman" w:hAnsi="Times New Roman" w:cs="Times New Roman"/>
                <w:noProof/>
                <w:webHidden/>
              </w:rPr>
              <w:fldChar w:fldCharType="end"/>
            </w:r>
          </w:hyperlink>
        </w:p>
        <w:p w14:paraId="447E6FD3" w14:textId="6FBF11E4" w:rsidR="0066693F" w:rsidRPr="00182185" w:rsidRDefault="0066693F" w:rsidP="008D4DF0">
          <w:pPr>
            <w:rPr>
              <w:rFonts w:ascii="Times New Roman" w:hAnsi="Times New Roman" w:cs="Times New Roman"/>
            </w:rPr>
          </w:pPr>
          <w:r w:rsidRPr="00182185">
            <w:rPr>
              <w:rFonts w:ascii="Times New Roman" w:hAnsi="Times New Roman" w:cs="Times New Roman"/>
              <w:b/>
              <w:bCs/>
              <w:lang w:val="es-ES"/>
            </w:rPr>
            <w:fldChar w:fldCharType="end"/>
          </w:r>
        </w:p>
      </w:sdtContent>
    </w:sdt>
    <w:p w14:paraId="555EEA22" w14:textId="77777777" w:rsidR="0066693F" w:rsidRPr="00182185" w:rsidRDefault="0066693F" w:rsidP="008D5F6E">
      <w:pPr>
        <w:rPr>
          <w:rFonts w:ascii="Times New Roman" w:hAnsi="Times New Roman" w:cs="Times New Roman"/>
        </w:rPr>
        <w:sectPr w:rsidR="0066693F" w:rsidRPr="00182185" w:rsidSect="00C23043">
          <w:pgSz w:w="12240" w:h="15840"/>
          <w:pgMar w:top="1440" w:right="1440" w:bottom="1440" w:left="1440" w:header="709" w:footer="709" w:gutter="0"/>
          <w:cols w:space="708"/>
          <w:docGrid w:linePitch="360"/>
        </w:sectPr>
      </w:pPr>
    </w:p>
    <w:p w14:paraId="1E72F9F0" w14:textId="6191656B" w:rsidR="00535852" w:rsidRPr="00182185" w:rsidRDefault="0066693F" w:rsidP="0066693F">
      <w:pPr>
        <w:pStyle w:val="Ttulo1"/>
        <w:rPr>
          <w:rFonts w:cs="Times New Roman"/>
        </w:rPr>
      </w:pPr>
      <w:bookmarkStart w:id="0" w:name="_Toc209878347"/>
      <w:r w:rsidRPr="00182185">
        <w:rPr>
          <w:rFonts w:cs="Times New Roman"/>
        </w:rPr>
        <w:lastRenderedPageBreak/>
        <w:t>Introducción</w:t>
      </w:r>
      <w:bookmarkEnd w:id="0"/>
    </w:p>
    <w:p w14:paraId="6C5EC8E5" w14:textId="77777777" w:rsidR="0066693F" w:rsidRPr="00182185" w:rsidRDefault="0066693F" w:rsidP="0066693F">
      <w:pPr>
        <w:rPr>
          <w:rFonts w:ascii="Times New Roman" w:hAnsi="Times New Roman" w:cs="Times New Roman"/>
        </w:rPr>
      </w:pPr>
      <w:r w:rsidRPr="00182185">
        <w:rPr>
          <w:rFonts w:ascii="Times New Roman" w:hAnsi="Times New Roman" w:cs="Times New Roman"/>
        </w:rPr>
        <w:t>El desarrollo de software requiere de una arquitectura sólida que garantice la calidad, mantenibilidad y escalabilidad de la solución informática. La arquitectura de software se compone de un conjunto de patrones y abstracciones que permiten estructurar el sistema de forma organizada, facilitando la interacción entre los diferentes módulos y el código fuente.</w:t>
      </w:r>
    </w:p>
    <w:p w14:paraId="0B4DD9B4" w14:textId="77777777" w:rsidR="0066693F" w:rsidRPr="00182185" w:rsidRDefault="0066693F" w:rsidP="0066693F">
      <w:pPr>
        <w:rPr>
          <w:rFonts w:ascii="Times New Roman" w:hAnsi="Times New Roman" w:cs="Times New Roman"/>
        </w:rPr>
      </w:pPr>
      <w:r w:rsidRPr="00182185">
        <w:rPr>
          <w:rFonts w:ascii="Times New Roman" w:hAnsi="Times New Roman" w:cs="Times New Roman"/>
        </w:rPr>
        <w:t>En este trabajo se presenta la construcción de la arquitectura de software basada en un patrón de diseño seleccionado, con el fin de aplicar buenas prácticas de codificación y optimizar los procesos de desarrollo. Para ello, se incorporan las vistas de componentes y de despliegue, que permiten visualizar tanto la organización interna del software como las condiciones necesarias para su implantación en un entorno real. Asimismo, se seleccionan y justifican las herramientas que apoyan la implementación, modelado y mantenimiento de la solución propuesta.</w:t>
      </w:r>
    </w:p>
    <w:p w14:paraId="047962AC" w14:textId="77777777" w:rsidR="0066693F" w:rsidRPr="00182185" w:rsidRDefault="0066693F" w:rsidP="0066693F">
      <w:pPr>
        <w:rPr>
          <w:rFonts w:ascii="Times New Roman" w:hAnsi="Times New Roman" w:cs="Times New Roman"/>
        </w:rPr>
      </w:pPr>
    </w:p>
    <w:p w14:paraId="6AF7EAFD" w14:textId="77777777" w:rsidR="0066693F" w:rsidRPr="00182185" w:rsidRDefault="0066693F" w:rsidP="0066693F">
      <w:pPr>
        <w:rPr>
          <w:rFonts w:ascii="Times New Roman" w:hAnsi="Times New Roman" w:cs="Times New Roman"/>
        </w:rPr>
      </w:pPr>
    </w:p>
    <w:p w14:paraId="22340EA2" w14:textId="77777777" w:rsidR="0066693F" w:rsidRPr="00182185" w:rsidRDefault="0066693F" w:rsidP="0066693F">
      <w:pPr>
        <w:rPr>
          <w:rFonts w:ascii="Times New Roman" w:hAnsi="Times New Roman" w:cs="Times New Roman"/>
        </w:rPr>
      </w:pPr>
    </w:p>
    <w:p w14:paraId="33CA2ACC" w14:textId="77777777" w:rsidR="0066693F" w:rsidRPr="00182185" w:rsidRDefault="0066693F" w:rsidP="0066693F">
      <w:pPr>
        <w:rPr>
          <w:rFonts w:ascii="Times New Roman" w:hAnsi="Times New Roman" w:cs="Times New Roman"/>
        </w:rPr>
      </w:pPr>
    </w:p>
    <w:p w14:paraId="2877246A" w14:textId="77777777" w:rsidR="0066693F" w:rsidRPr="00182185" w:rsidRDefault="0066693F" w:rsidP="0066693F">
      <w:pPr>
        <w:rPr>
          <w:rFonts w:ascii="Times New Roman" w:hAnsi="Times New Roman" w:cs="Times New Roman"/>
        </w:rPr>
      </w:pPr>
    </w:p>
    <w:p w14:paraId="4C335ECD" w14:textId="77777777" w:rsidR="0066693F" w:rsidRPr="00182185" w:rsidRDefault="0066693F" w:rsidP="0066693F">
      <w:pPr>
        <w:rPr>
          <w:rFonts w:ascii="Times New Roman" w:hAnsi="Times New Roman" w:cs="Times New Roman"/>
        </w:rPr>
      </w:pPr>
    </w:p>
    <w:p w14:paraId="55959840" w14:textId="77777777" w:rsidR="0066693F" w:rsidRPr="00182185" w:rsidRDefault="0066693F" w:rsidP="0066693F">
      <w:pPr>
        <w:rPr>
          <w:rFonts w:ascii="Times New Roman" w:hAnsi="Times New Roman" w:cs="Times New Roman"/>
        </w:rPr>
      </w:pPr>
    </w:p>
    <w:p w14:paraId="526A6BDF" w14:textId="77777777" w:rsidR="0066693F" w:rsidRPr="00182185" w:rsidRDefault="0066693F" w:rsidP="0066693F">
      <w:pPr>
        <w:rPr>
          <w:rFonts w:ascii="Times New Roman" w:hAnsi="Times New Roman" w:cs="Times New Roman"/>
        </w:rPr>
      </w:pPr>
    </w:p>
    <w:p w14:paraId="76A69C96" w14:textId="77777777" w:rsidR="0066693F" w:rsidRPr="00182185" w:rsidRDefault="0066693F" w:rsidP="0066693F">
      <w:pPr>
        <w:rPr>
          <w:rFonts w:ascii="Times New Roman" w:hAnsi="Times New Roman" w:cs="Times New Roman"/>
        </w:rPr>
      </w:pPr>
    </w:p>
    <w:p w14:paraId="4723A36E" w14:textId="77777777" w:rsidR="0066693F" w:rsidRPr="00182185" w:rsidRDefault="0066693F" w:rsidP="0066693F">
      <w:pPr>
        <w:rPr>
          <w:rFonts w:ascii="Times New Roman" w:hAnsi="Times New Roman" w:cs="Times New Roman"/>
        </w:rPr>
      </w:pPr>
    </w:p>
    <w:p w14:paraId="187292C0" w14:textId="77777777" w:rsidR="0066693F" w:rsidRPr="00182185" w:rsidRDefault="0066693F" w:rsidP="0066693F">
      <w:pPr>
        <w:rPr>
          <w:rFonts w:ascii="Times New Roman" w:hAnsi="Times New Roman" w:cs="Times New Roman"/>
        </w:rPr>
      </w:pPr>
    </w:p>
    <w:p w14:paraId="56232205" w14:textId="45DD354C" w:rsidR="0066693F" w:rsidRPr="00182185" w:rsidRDefault="0066693F" w:rsidP="0066693F">
      <w:pPr>
        <w:pStyle w:val="Ttulo1"/>
        <w:rPr>
          <w:rFonts w:cs="Times New Roman"/>
        </w:rPr>
      </w:pPr>
      <w:bookmarkStart w:id="1" w:name="_Toc209878348"/>
      <w:r w:rsidRPr="00182185">
        <w:rPr>
          <w:rFonts w:cs="Times New Roman"/>
        </w:rPr>
        <w:lastRenderedPageBreak/>
        <w:t>Objetivos</w:t>
      </w:r>
      <w:bookmarkEnd w:id="1"/>
    </w:p>
    <w:p w14:paraId="32DD004C" w14:textId="3F56F724" w:rsidR="0066693F" w:rsidRPr="00182185" w:rsidRDefault="0066693F" w:rsidP="0066693F">
      <w:pPr>
        <w:pStyle w:val="Ttulo2"/>
        <w:rPr>
          <w:rFonts w:cs="Times New Roman"/>
        </w:rPr>
      </w:pPr>
      <w:bookmarkStart w:id="2" w:name="_Toc209878349"/>
      <w:r w:rsidRPr="00182185">
        <w:rPr>
          <w:rFonts w:cs="Times New Roman"/>
        </w:rPr>
        <w:t>Objetivo general</w:t>
      </w:r>
      <w:bookmarkEnd w:id="2"/>
    </w:p>
    <w:p w14:paraId="1C6AC299" w14:textId="65451ECB" w:rsidR="0066693F" w:rsidRPr="00182185" w:rsidRDefault="0066693F" w:rsidP="0066693F">
      <w:pPr>
        <w:rPr>
          <w:rFonts w:ascii="Times New Roman" w:hAnsi="Times New Roman" w:cs="Times New Roman"/>
        </w:rPr>
      </w:pPr>
      <w:r w:rsidRPr="00182185">
        <w:rPr>
          <w:rFonts w:ascii="Times New Roman" w:hAnsi="Times New Roman" w:cs="Times New Roman"/>
        </w:rPr>
        <w:t>Diseñar la arquitectura de software del sistema de inventario para PYMES, incorporando patrones de diseño que garanticen buenas prácticas de desarrollo, mantenibilidad y escalabilidad, mediante la elaboración de la vista de componentes, la vista de despliegue y la selección de herramientas adecuadas para su implementación.</w:t>
      </w:r>
    </w:p>
    <w:p w14:paraId="1ACB0D17" w14:textId="5E183EF9" w:rsidR="0066693F" w:rsidRPr="00182185" w:rsidRDefault="0066693F" w:rsidP="0066693F">
      <w:pPr>
        <w:pStyle w:val="Ttulo2"/>
        <w:rPr>
          <w:rFonts w:cs="Times New Roman"/>
        </w:rPr>
      </w:pPr>
      <w:bookmarkStart w:id="3" w:name="_Toc209878350"/>
      <w:r w:rsidRPr="00182185">
        <w:rPr>
          <w:rFonts w:cs="Times New Roman"/>
        </w:rPr>
        <w:t>Objetivo específico</w:t>
      </w:r>
      <w:bookmarkEnd w:id="3"/>
      <w:r w:rsidRPr="00182185">
        <w:rPr>
          <w:rFonts w:cs="Times New Roman"/>
        </w:rPr>
        <w:t xml:space="preserve"> </w:t>
      </w:r>
    </w:p>
    <w:p w14:paraId="19EFEB1C" w14:textId="51BB0944" w:rsidR="0066693F" w:rsidRPr="00182185" w:rsidRDefault="0066693F" w:rsidP="0066693F">
      <w:pPr>
        <w:pStyle w:val="Prrafodelista"/>
        <w:numPr>
          <w:ilvl w:val="0"/>
          <w:numId w:val="1"/>
        </w:numPr>
        <w:rPr>
          <w:rFonts w:ascii="Times New Roman" w:hAnsi="Times New Roman" w:cs="Times New Roman"/>
        </w:rPr>
      </w:pPr>
      <w:r w:rsidRPr="00182185">
        <w:rPr>
          <w:rFonts w:ascii="Times New Roman" w:hAnsi="Times New Roman" w:cs="Times New Roman"/>
        </w:rPr>
        <w:t>Seleccionar e implementar un patrón de diseño apropiado para la solución informática, de acuerdo con los requerimientos del sistema.</w:t>
      </w:r>
    </w:p>
    <w:p w14:paraId="241B555C" w14:textId="3515E49A" w:rsidR="0066693F" w:rsidRPr="00182185" w:rsidRDefault="0066693F" w:rsidP="0066693F">
      <w:pPr>
        <w:pStyle w:val="Prrafodelista"/>
        <w:numPr>
          <w:ilvl w:val="0"/>
          <w:numId w:val="1"/>
        </w:numPr>
        <w:rPr>
          <w:rFonts w:ascii="Times New Roman" w:hAnsi="Times New Roman" w:cs="Times New Roman"/>
        </w:rPr>
      </w:pPr>
      <w:r w:rsidRPr="00182185">
        <w:rPr>
          <w:rFonts w:ascii="Times New Roman" w:hAnsi="Times New Roman" w:cs="Times New Roman"/>
        </w:rPr>
        <w:t>Elaborar la vista de componentes que permita representar la organización lógica del software en sus diferentes módulos.</w:t>
      </w:r>
    </w:p>
    <w:p w14:paraId="47A66923" w14:textId="05F0FA86" w:rsidR="0066693F" w:rsidRPr="00182185" w:rsidRDefault="0066693F" w:rsidP="0066693F">
      <w:pPr>
        <w:pStyle w:val="Prrafodelista"/>
        <w:numPr>
          <w:ilvl w:val="0"/>
          <w:numId w:val="1"/>
        </w:numPr>
        <w:rPr>
          <w:rFonts w:ascii="Times New Roman" w:hAnsi="Times New Roman" w:cs="Times New Roman"/>
        </w:rPr>
      </w:pPr>
      <w:r w:rsidRPr="00182185">
        <w:rPr>
          <w:rFonts w:ascii="Times New Roman" w:hAnsi="Times New Roman" w:cs="Times New Roman"/>
        </w:rPr>
        <w:t>Diseñar la vista de despliegue para definir las condiciones físicas y tecnológicas necesarias en la implantación del sistema.</w:t>
      </w:r>
    </w:p>
    <w:p w14:paraId="561C3ED4" w14:textId="1A098A76" w:rsidR="0066693F" w:rsidRPr="00182185" w:rsidRDefault="0066693F" w:rsidP="0066693F">
      <w:pPr>
        <w:pStyle w:val="Prrafodelista"/>
        <w:numPr>
          <w:ilvl w:val="0"/>
          <w:numId w:val="1"/>
        </w:numPr>
        <w:rPr>
          <w:rFonts w:ascii="Times New Roman" w:hAnsi="Times New Roman" w:cs="Times New Roman"/>
        </w:rPr>
      </w:pPr>
      <w:r w:rsidRPr="00182185">
        <w:rPr>
          <w:rFonts w:ascii="Times New Roman" w:hAnsi="Times New Roman" w:cs="Times New Roman"/>
        </w:rPr>
        <w:t>Identificar y justificar las herramientas tecnológicas que optimicen los procesos de desarrollo, modelado y gestión del software.</w:t>
      </w:r>
    </w:p>
    <w:p w14:paraId="50B256F1" w14:textId="77777777" w:rsidR="008D4DF0" w:rsidRPr="00182185" w:rsidRDefault="008D4DF0" w:rsidP="008D4DF0">
      <w:pPr>
        <w:rPr>
          <w:rFonts w:ascii="Times New Roman" w:hAnsi="Times New Roman" w:cs="Times New Roman"/>
        </w:rPr>
      </w:pPr>
    </w:p>
    <w:p w14:paraId="34551C19" w14:textId="77777777" w:rsidR="008D4DF0" w:rsidRPr="00182185" w:rsidRDefault="008D4DF0" w:rsidP="008D4DF0">
      <w:pPr>
        <w:rPr>
          <w:rFonts w:ascii="Times New Roman" w:hAnsi="Times New Roman" w:cs="Times New Roman"/>
        </w:rPr>
      </w:pPr>
    </w:p>
    <w:p w14:paraId="377FE0D2" w14:textId="77777777" w:rsidR="008D4DF0" w:rsidRPr="00182185" w:rsidRDefault="008D4DF0" w:rsidP="008D4DF0">
      <w:pPr>
        <w:rPr>
          <w:rFonts w:ascii="Times New Roman" w:hAnsi="Times New Roman" w:cs="Times New Roman"/>
        </w:rPr>
      </w:pPr>
    </w:p>
    <w:p w14:paraId="2932B844" w14:textId="77777777" w:rsidR="008D4DF0" w:rsidRPr="00182185" w:rsidRDefault="008D4DF0" w:rsidP="008D4DF0">
      <w:pPr>
        <w:rPr>
          <w:rFonts w:ascii="Times New Roman" w:hAnsi="Times New Roman" w:cs="Times New Roman"/>
        </w:rPr>
      </w:pPr>
    </w:p>
    <w:p w14:paraId="6F7BCD9E" w14:textId="77777777" w:rsidR="008D4DF0" w:rsidRPr="00182185" w:rsidRDefault="008D4DF0" w:rsidP="008D4DF0">
      <w:pPr>
        <w:rPr>
          <w:rFonts w:ascii="Times New Roman" w:hAnsi="Times New Roman" w:cs="Times New Roman"/>
        </w:rPr>
      </w:pPr>
    </w:p>
    <w:p w14:paraId="45DDAB4D" w14:textId="77777777" w:rsidR="008D4DF0" w:rsidRPr="00182185" w:rsidRDefault="008D4DF0" w:rsidP="008D4DF0">
      <w:pPr>
        <w:rPr>
          <w:rFonts w:ascii="Times New Roman" w:hAnsi="Times New Roman" w:cs="Times New Roman"/>
        </w:rPr>
      </w:pPr>
    </w:p>
    <w:p w14:paraId="2B1ADF2E" w14:textId="77777777" w:rsidR="008D4DF0" w:rsidRPr="00182185" w:rsidRDefault="008D4DF0" w:rsidP="008D4DF0">
      <w:pPr>
        <w:rPr>
          <w:rFonts w:ascii="Times New Roman" w:hAnsi="Times New Roman" w:cs="Times New Roman"/>
        </w:rPr>
      </w:pPr>
    </w:p>
    <w:p w14:paraId="6F498F60" w14:textId="77777777" w:rsidR="008D4DF0" w:rsidRPr="00182185" w:rsidRDefault="008D4DF0" w:rsidP="008D4DF0">
      <w:pPr>
        <w:rPr>
          <w:rFonts w:ascii="Times New Roman" w:hAnsi="Times New Roman" w:cs="Times New Roman"/>
        </w:rPr>
      </w:pPr>
    </w:p>
    <w:p w14:paraId="627F6C3D" w14:textId="1C615789" w:rsidR="008D4DF0" w:rsidRPr="00182185" w:rsidRDefault="008D4DF0" w:rsidP="008D4DF0">
      <w:pPr>
        <w:pStyle w:val="Ttulo1"/>
        <w:rPr>
          <w:rFonts w:cs="Times New Roman"/>
        </w:rPr>
      </w:pPr>
      <w:bookmarkStart w:id="4" w:name="_Toc209878351"/>
      <w:r w:rsidRPr="00182185">
        <w:rPr>
          <w:rFonts w:cs="Times New Roman"/>
        </w:rPr>
        <w:lastRenderedPageBreak/>
        <w:t>Patrón de diseño seleccionado</w:t>
      </w:r>
      <w:bookmarkEnd w:id="4"/>
    </w:p>
    <w:p w14:paraId="04373EB5" w14:textId="56A9D026" w:rsidR="00D3708E" w:rsidRPr="00182185" w:rsidRDefault="00D3708E" w:rsidP="00BE4C8B">
      <w:pPr>
        <w:rPr>
          <w:rFonts w:ascii="Times New Roman" w:hAnsi="Times New Roman" w:cs="Times New Roman"/>
        </w:rPr>
      </w:pPr>
      <w:r w:rsidRPr="00182185">
        <w:rPr>
          <w:rFonts w:ascii="Times New Roman" w:hAnsi="Times New Roman" w:cs="Times New Roman"/>
        </w:rPr>
        <w:t xml:space="preserve">Para el sistema de inventario de PYMES se propone utilizar el patrón de diseño </w:t>
      </w:r>
      <w:r w:rsidRPr="00182185">
        <w:rPr>
          <w:rFonts w:ascii="Times New Roman" w:hAnsi="Times New Roman" w:cs="Times New Roman"/>
          <w:b/>
          <w:bCs/>
        </w:rPr>
        <w:t>MVC (Modelo – Vista – Controlador)</w:t>
      </w:r>
      <w:r w:rsidR="00BE4C8B" w:rsidRPr="00182185">
        <w:rPr>
          <w:rFonts w:ascii="Times New Roman" w:hAnsi="Times New Roman" w:cs="Times New Roman"/>
        </w:rPr>
        <w:t>, aplicado sobre una arquitectura cliente-servidor con API REST:</w:t>
      </w:r>
    </w:p>
    <w:p w14:paraId="3C91D7C5" w14:textId="4031F305" w:rsidR="00D3708E" w:rsidRPr="00182185" w:rsidRDefault="00D3708E" w:rsidP="00BE4C8B">
      <w:pPr>
        <w:numPr>
          <w:ilvl w:val="0"/>
          <w:numId w:val="2"/>
        </w:numPr>
        <w:rPr>
          <w:rFonts w:ascii="Times New Roman" w:hAnsi="Times New Roman" w:cs="Times New Roman"/>
        </w:rPr>
      </w:pPr>
      <w:r w:rsidRPr="00182185">
        <w:rPr>
          <w:rFonts w:ascii="Times New Roman" w:hAnsi="Times New Roman" w:cs="Times New Roman"/>
          <w:b/>
          <w:bCs/>
        </w:rPr>
        <w:t>Modelo:</w:t>
      </w:r>
      <w:r w:rsidRPr="00182185">
        <w:rPr>
          <w:rFonts w:ascii="Times New Roman" w:hAnsi="Times New Roman" w:cs="Times New Roman"/>
        </w:rPr>
        <w:t xml:space="preserve"> </w:t>
      </w:r>
      <w:r w:rsidR="00BE4C8B" w:rsidRPr="00182185">
        <w:rPr>
          <w:rFonts w:ascii="Times New Roman" w:hAnsi="Times New Roman" w:cs="Times New Roman"/>
        </w:rPr>
        <w:t>los modelos de Django (usuarios, productos, inventario, proveedores, clientes, compras, ventas) gestionan los datos, las reglas de negocio y la interacción con PostgreSQL.</w:t>
      </w:r>
    </w:p>
    <w:p w14:paraId="420F6FD7" w14:textId="3C86A33F" w:rsidR="00D3708E" w:rsidRPr="00182185" w:rsidRDefault="00D3708E" w:rsidP="00BE4C8B">
      <w:pPr>
        <w:numPr>
          <w:ilvl w:val="0"/>
          <w:numId w:val="2"/>
        </w:numPr>
        <w:rPr>
          <w:rFonts w:ascii="Times New Roman" w:hAnsi="Times New Roman" w:cs="Times New Roman"/>
        </w:rPr>
      </w:pPr>
      <w:r w:rsidRPr="00182185">
        <w:rPr>
          <w:rFonts w:ascii="Times New Roman" w:hAnsi="Times New Roman" w:cs="Times New Roman"/>
          <w:b/>
          <w:bCs/>
        </w:rPr>
        <w:t>Vista:</w:t>
      </w:r>
      <w:r w:rsidR="00BE4C8B" w:rsidRPr="00182185">
        <w:rPr>
          <w:rFonts w:ascii="Times New Roman" w:hAnsi="Times New Roman" w:cs="Times New Roman"/>
        </w:rPr>
        <w:t xml:space="preserve"> la aplicación Angular (SPA), compilada y servida al navegador, es la que renderiza la interfaz gráfica (formularios, tablas, dashboards); no es el servidor quien genera el HTML de las vistas, como ocurriría en un MVC clásico monolítico.</w:t>
      </w:r>
    </w:p>
    <w:p w14:paraId="65426BB0" w14:textId="1431821A" w:rsidR="00D3708E" w:rsidRPr="00182185" w:rsidRDefault="00D3708E" w:rsidP="00BE4C8B">
      <w:pPr>
        <w:numPr>
          <w:ilvl w:val="0"/>
          <w:numId w:val="2"/>
        </w:numPr>
        <w:rPr>
          <w:rFonts w:ascii="Times New Roman" w:hAnsi="Times New Roman" w:cs="Times New Roman"/>
        </w:rPr>
      </w:pPr>
      <w:r w:rsidRPr="00182185">
        <w:rPr>
          <w:rFonts w:ascii="Times New Roman" w:hAnsi="Times New Roman" w:cs="Times New Roman"/>
          <w:b/>
          <w:bCs/>
        </w:rPr>
        <w:t>Controlador:</w:t>
      </w:r>
      <w:r w:rsidRPr="00182185">
        <w:rPr>
          <w:rFonts w:ascii="Times New Roman" w:hAnsi="Times New Roman" w:cs="Times New Roman"/>
        </w:rPr>
        <w:t xml:space="preserve"> </w:t>
      </w:r>
      <w:r w:rsidR="00BE4C8B" w:rsidRPr="00182185">
        <w:rPr>
          <w:rFonts w:ascii="Times New Roman" w:hAnsi="Times New Roman" w:cs="Times New Roman"/>
        </w:rPr>
        <w:t xml:space="preserve">las vistas de Django (views.py de cada </w:t>
      </w:r>
      <w:proofErr w:type="gramStart"/>
      <w:r w:rsidR="00BE4C8B" w:rsidRPr="00182185">
        <w:rPr>
          <w:rFonts w:ascii="Times New Roman" w:hAnsi="Times New Roman" w:cs="Times New Roman"/>
        </w:rPr>
        <w:t>app</w:t>
      </w:r>
      <w:proofErr w:type="gramEnd"/>
      <w:r w:rsidR="00BE4C8B" w:rsidRPr="00182185">
        <w:rPr>
          <w:rFonts w:ascii="Times New Roman" w:hAnsi="Times New Roman" w:cs="Times New Roman"/>
        </w:rPr>
        <w:t>, expuestas mediante Django REST Framework) actúan como controladores: reciben las peticiones HTTP de Angular, aplican las reglas de permisos por rol y devuelven las respuestas en formato JSON.</w:t>
      </w:r>
    </w:p>
    <w:p w14:paraId="26A63E13" w14:textId="1A08C909" w:rsidR="00D3708E" w:rsidRPr="00182185" w:rsidRDefault="00D3708E" w:rsidP="00D3708E">
      <w:pPr>
        <w:pStyle w:val="Ttulo2"/>
        <w:rPr>
          <w:rFonts w:cs="Times New Roman"/>
        </w:rPr>
      </w:pPr>
      <w:bookmarkStart w:id="5" w:name="_Toc209878352"/>
      <w:r w:rsidRPr="00182185">
        <w:rPr>
          <w:rFonts w:cs="Times New Roman"/>
        </w:rPr>
        <w:t>Justificación</w:t>
      </w:r>
      <w:bookmarkEnd w:id="5"/>
    </w:p>
    <w:p w14:paraId="257EB214" w14:textId="77777777" w:rsidR="00BE4C8B" w:rsidRPr="00182185" w:rsidRDefault="00BE4C8B" w:rsidP="00BE4C8B">
      <w:pPr>
        <w:rPr>
          <w:rFonts w:ascii="Times New Roman" w:hAnsi="Times New Roman" w:cs="Times New Roman"/>
        </w:rPr>
      </w:pPr>
      <w:bookmarkStart w:id="6" w:name="_Toc209878353"/>
      <w:r w:rsidRPr="00182185">
        <w:rPr>
          <w:rFonts w:ascii="Times New Roman" w:hAnsi="Times New Roman" w:cs="Times New Roman"/>
        </w:rPr>
        <w:t xml:space="preserve">El patrón MVC, adaptado a esta arquitectura cliente-servidor desacoplada, sigue siendo apropiado para un sistema de inventario como SofInventory: permite adaptar la solución a distintos tipos de negocio (ferreterías, papelerías, farmacias) ajustando principalmente la Vista (Angular) o ampliando la lógica del Modelo (Django), sin reescribir toda la arquitectura. La separación adicional entre frontend y backend, cada uno desplegado de forma independiente, aporta beneficios que el MVC monolítico original no contemplaba: permite escalar el frontend y el backend por separado, y permite que otros clientes (una futura </w:t>
      </w:r>
      <w:proofErr w:type="gramStart"/>
      <w:r w:rsidRPr="00182185">
        <w:rPr>
          <w:rFonts w:ascii="Times New Roman" w:hAnsi="Times New Roman" w:cs="Times New Roman"/>
        </w:rPr>
        <w:t>app</w:t>
      </w:r>
      <w:proofErr w:type="gramEnd"/>
      <w:r w:rsidRPr="00182185">
        <w:rPr>
          <w:rFonts w:ascii="Times New Roman" w:hAnsi="Times New Roman" w:cs="Times New Roman"/>
        </w:rPr>
        <w:t xml:space="preserve"> móvil, por ejemplo) reutilicen la misma API REST sin duplicar lógica de negocio.</w:t>
      </w:r>
    </w:p>
    <w:p w14:paraId="3A4152BF" w14:textId="77777777" w:rsidR="00ED29F9" w:rsidRPr="00182185" w:rsidRDefault="00ED29F9" w:rsidP="00ED29F9">
      <w:pPr>
        <w:pStyle w:val="Ttulo1"/>
        <w:rPr>
          <w:rFonts w:cs="Times New Roman"/>
        </w:rPr>
      </w:pPr>
      <w:r w:rsidRPr="00182185">
        <w:rPr>
          <w:rFonts w:cs="Times New Roman"/>
        </w:rPr>
        <w:lastRenderedPageBreak/>
        <w:t>Vista de Componentes</w:t>
      </w:r>
      <w:bookmarkEnd w:id="6"/>
    </w:p>
    <w:p w14:paraId="001CC765" w14:textId="77777777" w:rsidR="00BE4C8B" w:rsidRPr="00182185" w:rsidRDefault="00BE4C8B" w:rsidP="00BE4C8B">
      <w:pPr>
        <w:rPr>
          <w:rFonts w:ascii="Times New Roman" w:hAnsi="Times New Roman" w:cs="Times New Roman"/>
        </w:rPr>
      </w:pPr>
      <w:r w:rsidRPr="00182185">
        <w:rPr>
          <w:rFonts w:ascii="Times New Roman" w:hAnsi="Times New Roman" w:cs="Times New Roman"/>
        </w:rPr>
        <w:t xml:space="preserve">La versión original agrupaba el sistema en siete módulos, pero el diagrama solo representaba cuatro controladores y omitía varias entidades reales, a la vez que incluía entidades (Serial, Lote, </w:t>
      </w:r>
      <w:proofErr w:type="spellStart"/>
      <w:r w:rsidRPr="00182185">
        <w:rPr>
          <w:rFonts w:ascii="Times New Roman" w:hAnsi="Times New Roman" w:cs="Times New Roman"/>
        </w:rPr>
        <w:t>MetodoPago</w:t>
      </w:r>
      <w:proofErr w:type="spellEnd"/>
      <w:r w:rsidRPr="00182185">
        <w:rPr>
          <w:rFonts w:ascii="Times New Roman" w:hAnsi="Times New Roman" w:cs="Times New Roman"/>
        </w:rPr>
        <w:t xml:space="preserve"> como tabla) que nunca se implementaron. La vista corregida refleja las ocho aplicaciones (</w:t>
      </w:r>
      <w:proofErr w:type="gramStart"/>
      <w:r w:rsidRPr="00182185">
        <w:rPr>
          <w:rFonts w:ascii="Times New Roman" w:hAnsi="Times New Roman" w:cs="Times New Roman"/>
        </w:rPr>
        <w:t>apps</w:t>
      </w:r>
      <w:proofErr w:type="gramEnd"/>
      <w:r w:rsidRPr="00182185">
        <w:rPr>
          <w:rFonts w:ascii="Times New Roman" w:hAnsi="Times New Roman" w:cs="Times New Roman"/>
        </w:rPr>
        <w:t>) reales del backend Django, cada una con su Vista (página Angular), su Controlador (views.py) y su Modelo (tablas en PostgreSQL):</w:t>
      </w:r>
    </w:p>
    <w:p w14:paraId="65143CF2" w14:textId="77777777" w:rsidR="00653B1D" w:rsidRPr="00182185" w:rsidRDefault="00653B1D" w:rsidP="00653B1D">
      <w:pPr>
        <w:pStyle w:val="Prrafodelista"/>
        <w:numPr>
          <w:ilvl w:val="0"/>
          <w:numId w:val="3"/>
        </w:numPr>
        <w:contextualSpacing w:val="0"/>
        <w:rPr>
          <w:rFonts w:ascii="Times New Roman" w:hAnsi="Times New Roman" w:cs="Times New Roman"/>
        </w:rPr>
      </w:pPr>
      <w:r w:rsidRPr="00182185">
        <w:rPr>
          <w:rFonts w:ascii="Times New Roman" w:eastAsia="Calibri" w:hAnsi="Times New Roman" w:cs="Times New Roman"/>
        </w:rPr>
        <w:t>Usuarios y Roles</w:t>
      </w:r>
    </w:p>
    <w:p w14:paraId="5473015B" w14:textId="77777777" w:rsidR="00653B1D" w:rsidRPr="00182185" w:rsidRDefault="00653B1D" w:rsidP="00653B1D">
      <w:pPr>
        <w:pStyle w:val="Prrafodelista"/>
        <w:numPr>
          <w:ilvl w:val="0"/>
          <w:numId w:val="3"/>
        </w:numPr>
        <w:contextualSpacing w:val="0"/>
        <w:rPr>
          <w:rFonts w:ascii="Times New Roman" w:hAnsi="Times New Roman" w:cs="Times New Roman"/>
        </w:rPr>
      </w:pPr>
      <w:r w:rsidRPr="00182185">
        <w:rPr>
          <w:rFonts w:ascii="Times New Roman" w:eastAsia="Calibri" w:hAnsi="Times New Roman" w:cs="Times New Roman"/>
        </w:rPr>
        <w:t>Productos y Categorías</w:t>
      </w:r>
    </w:p>
    <w:p w14:paraId="5B07DA0C" w14:textId="77777777" w:rsidR="00653B1D" w:rsidRPr="00182185" w:rsidRDefault="00653B1D" w:rsidP="00653B1D">
      <w:pPr>
        <w:pStyle w:val="Prrafodelista"/>
        <w:numPr>
          <w:ilvl w:val="0"/>
          <w:numId w:val="3"/>
        </w:numPr>
        <w:contextualSpacing w:val="0"/>
        <w:rPr>
          <w:rFonts w:ascii="Times New Roman" w:hAnsi="Times New Roman" w:cs="Times New Roman"/>
        </w:rPr>
      </w:pPr>
      <w:r w:rsidRPr="00182185">
        <w:rPr>
          <w:rFonts w:ascii="Times New Roman" w:eastAsia="Calibri" w:hAnsi="Times New Roman" w:cs="Times New Roman"/>
        </w:rPr>
        <w:t>Proveedores</w:t>
      </w:r>
    </w:p>
    <w:p w14:paraId="5744DDF7" w14:textId="77777777" w:rsidR="00653B1D" w:rsidRPr="00182185" w:rsidRDefault="00653B1D" w:rsidP="00653B1D">
      <w:pPr>
        <w:pStyle w:val="Prrafodelista"/>
        <w:numPr>
          <w:ilvl w:val="0"/>
          <w:numId w:val="3"/>
        </w:numPr>
        <w:contextualSpacing w:val="0"/>
        <w:rPr>
          <w:rFonts w:ascii="Times New Roman" w:hAnsi="Times New Roman" w:cs="Times New Roman"/>
        </w:rPr>
      </w:pPr>
      <w:r w:rsidRPr="00182185">
        <w:rPr>
          <w:rFonts w:ascii="Times New Roman" w:eastAsia="Calibri" w:hAnsi="Times New Roman" w:cs="Times New Roman"/>
        </w:rPr>
        <w:t>Compras</w:t>
      </w:r>
    </w:p>
    <w:p w14:paraId="0804443F" w14:textId="77777777" w:rsidR="00653B1D" w:rsidRPr="00182185" w:rsidRDefault="00653B1D" w:rsidP="00653B1D">
      <w:pPr>
        <w:pStyle w:val="Prrafodelista"/>
        <w:numPr>
          <w:ilvl w:val="0"/>
          <w:numId w:val="3"/>
        </w:numPr>
        <w:contextualSpacing w:val="0"/>
        <w:rPr>
          <w:rFonts w:ascii="Times New Roman" w:hAnsi="Times New Roman" w:cs="Times New Roman"/>
        </w:rPr>
      </w:pPr>
      <w:r w:rsidRPr="00182185">
        <w:rPr>
          <w:rFonts w:ascii="Times New Roman" w:eastAsia="Calibri" w:hAnsi="Times New Roman" w:cs="Times New Roman"/>
        </w:rPr>
        <w:t>Clientes</w:t>
      </w:r>
    </w:p>
    <w:p w14:paraId="26BACD80" w14:textId="77777777" w:rsidR="00653B1D" w:rsidRPr="00182185" w:rsidRDefault="00653B1D" w:rsidP="00653B1D">
      <w:pPr>
        <w:pStyle w:val="Prrafodelista"/>
        <w:numPr>
          <w:ilvl w:val="0"/>
          <w:numId w:val="3"/>
        </w:numPr>
        <w:contextualSpacing w:val="0"/>
        <w:rPr>
          <w:rFonts w:ascii="Times New Roman" w:hAnsi="Times New Roman" w:cs="Times New Roman"/>
        </w:rPr>
      </w:pPr>
      <w:r w:rsidRPr="00182185">
        <w:rPr>
          <w:rFonts w:ascii="Times New Roman" w:eastAsia="Calibri" w:hAnsi="Times New Roman" w:cs="Times New Roman"/>
        </w:rPr>
        <w:t>Ventas (los datos de pago viven dentro de Venta, no en un módulo de Pagos independiente)</w:t>
      </w:r>
    </w:p>
    <w:p w14:paraId="0738FCE8" w14:textId="32A3EFD0" w:rsidR="00653B1D" w:rsidRPr="00182185" w:rsidRDefault="00653B1D" w:rsidP="00653B1D">
      <w:pPr>
        <w:pStyle w:val="Prrafodelista"/>
        <w:numPr>
          <w:ilvl w:val="0"/>
          <w:numId w:val="3"/>
        </w:numPr>
        <w:contextualSpacing w:val="0"/>
        <w:rPr>
          <w:rFonts w:ascii="Times New Roman" w:hAnsi="Times New Roman" w:cs="Times New Roman"/>
        </w:rPr>
      </w:pPr>
      <w:r w:rsidRPr="00182185">
        <w:rPr>
          <w:rFonts w:ascii="Times New Roman" w:eastAsia="Calibri" w:hAnsi="Times New Roman" w:cs="Times New Roman"/>
        </w:rPr>
        <w:t>Inventario y Almacenes</w:t>
      </w:r>
    </w:p>
    <w:p w14:paraId="3C44BB5E" w14:textId="0B128F89" w:rsidR="00653B1D" w:rsidRPr="00182185" w:rsidRDefault="00653B1D" w:rsidP="00653B1D">
      <w:pPr>
        <w:pStyle w:val="Prrafodelista"/>
        <w:numPr>
          <w:ilvl w:val="0"/>
          <w:numId w:val="3"/>
        </w:numPr>
        <w:contextualSpacing w:val="0"/>
        <w:rPr>
          <w:rFonts w:ascii="Times New Roman" w:hAnsi="Times New Roman" w:cs="Times New Roman"/>
        </w:rPr>
      </w:pPr>
      <w:r w:rsidRPr="00182185">
        <w:rPr>
          <w:rFonts w:ascii="Times New Roman" w:eastAsia="Calibri" w:hAnsi="Times New Roman" w:cs="Times New Roman"/>
        </w:rPr>
        <w:t xml:space="preserve">Dashboard / Reportes (agrega datos de los demás módulos, no tiene tablas </w:t>
      </w:r>
      <w:r w:rsidRPr="00182185">
        <w:rPr>
          <w:rFonts w:ascii="Times New Roman" w:eastAsia="Calibri" w:hAnsi="Times New Roman" w:cs="Times New Roman"/>
        </w:rPr>
        <w:t>propias)</w:t>
      </w:r>
      <w:r w:rsidRPr="00182185">
        <w:rPr>
          <w:rFonts w:ascii="Times New Roman" w:hAnsi="Times New Roman" w:cs="Times New Roman"/>
        </w:rPr>
        <w:t xml:space="preserve"> Base</w:t>
      </w:r>
      <w:r w:rsidR="00ED29F9" w:rsidRPr="00182185">
        <w:rPr>
          <w:rFonts w:ascii="Times New Roman" w:hAnsi="Times New Roman" w:cs="Times New Roman"/>
        </w:rPr>
        <w:t xml:space="preserve"> de Datos</w:t>
      </w:r>
    </w:p>
    <w:p w14:paraId="40DB1A96" w14:textId="0E66B574" w:rsidR="00ED29F9" w:rsidRPr="00182185" w:rsidRDefault="00653B1D" w:rsidP="00653B1D">
      <w:pPr>
        <w:pStyle w:val="Prrafodelista"/>
        <w:spacing w:after="90" w:line="264" w:lineRule="auto"/>
        <w:ind w:firstLine="0"/>
        <w:contextualSpacing w:val="0"/>
        <w:rPr>
          <w:rFonts w:ascii="Times New Roman" w:hAnsi="Times New Roman" w:cs="Times New Roman"/>
        </w:rPr>
      </w:pPr>
      <w:r w:rsidRPr="00182185">
        <w:rPr>
          <w:rFonts w:ascii="Times New Roman" w:hAnsi="Times New Roman" w:cs="Times New Roman"/>
        </w:rPr>
        <w:br/>
      </w:r>
    </w:p>
    <w:p w14:paraId="3F3A4FA6" w14:textId="1EA668B9" w:rsidR="00C23043" w:rsidRPr="00182185" w:rsidRDefault="00C23043" w:rsidP="00C23043">
      <w:pPr>
        <w:rPr>
          <w:rFonts w:ascii="Times New Roman" w:hAnsi="Times New Roman" w:cs="Times New Roman"/>
        </w:rPr>
      </w:pPr>
    </w:p>
    <w:p w14:paraId="6B64491B" w14:textId="58F1BE18" w:rsidR="000F0770" w:rsidRPr="00182185" w:rsidRDefault="000F0770" w:rsidP="000F0770">
      <w:pPr>
        <w:rPr>
          <w:rFonts w:ascii="Times New Roman" w:hAnsi="Times New Roman" w:cs="Times New Roman"/>
        </w:rPr>
      </w:pPr>
    </w:p>
    <w:p w14:paraId="1CAD03FD" w14:textId="0D253B78" w:rsidR="0079073C" w:rsidRPr="00182185" w:rsidRDefault="0079073C" w:rsidP="000F0770">
      <w:pPr>
        <w:rPr>
          <w:rFonts w:ascii="Times New Roman" w:hAnsi="Times New Roman" w:cs="Times New Roman"/>
        </w:rPr>
      </w:pPr>
    </w:p>
    <w:p w14:paraId="7CAA0252" w14:textId="059F6D74" w:rsidR="0079073C" w:rsidRPr="00182185" w:rsidRDefault="0079073C" w:rsidP="000F0770">
      <w:pPr>
        <w:rPr>
          <w:rFonts w:ascii="Times New Roman" w:hAnsi="Times New Roman" w:cs="Times New Roman"/>
        </w:rPr>
      </w:pPr>
    </w:p>
    <w:p w14:paraId="18A3A836" w14:textId="2C650D7B" w:rsidR="0079073C" w:rsidRPr="00182185" w:rsidRDefault="0079073C" w:rsidP="000F0770">
      <w:pPr>
        <w:rPr>
          <w:rFonts w:ascii="Times New Roman" w:hAnsi="Times New Roman" w:cs="Times New Roman"/>
        </w:rPr>
      </w:pPr>
      <w:r w:rsidRPr="00182185">
        <w:rPr>
          <w:rFonts w:ascii="Times New Roman" w:hAnsi="Times New Roman" w:cs="Times New Roman"/>
          <w:noProof/>
        </w:rPr>
        <mc:AlternateContent>
          <mc:Choice Requires="wps">
            <w:drawing>
              <wp:inline distT="0" distB="0" distL="0" distR="0" wp14:anchorId="753E98C6" wp14:editId="7E6204E2">
                <wp:extent cx="304800" cy="304800"/>
                <wp:effectExtent l="0" t="0" r="0" b="0"/>
                <wp:docPr id="2048593560" name="Rectángulo 1" descr="Diagrama de arquitectura de softwa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E593F3" id="Rectángulo 1" o:spid="_x0000_s1026" alt="Diagrama de arquitectura de softwa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74E3D1" w14:textId="794C344C" w:rsidR="0079073C" w:rsidRPr="00182185" w:rsidRDefault="0079073C" w:rsidP="000F0770">
      <w:pPr>
        <w:rPr>
          <w:rFonts w:ascii="Times New Roman" w:hAnsi="Times New Roman" w:cs="Times New Roman"/>
        </w:rPr>
      </w:pPr>
    </w:p>
    <w:p w14:paraId="3DEA3F14" w14:textId="3D2BCE52" w:rsidR="0079073C" w:rsidRPr="00182185" w:rsidRDefault="0079073C" w:rsidP="0079073C">
      <w:pPr>
        <w:spacing w:line="240" w:lineRule="auto"/>
        <w:ind w:firstLine="0"/>
        <w:rPr>
          <w:rFonts w:ascii="Times New Roman" w:eastAsia="Times New Roman" w:hAnsi="Times New Roman" w:cs="Times New Roman"/>
          <w:b/>
          <w:bCs/>
          <w:kern w:val="0"/>
          <w:lang w:eastAsia="es-CO"/>
          <w14:ligatures w14:val="none"/>
        </w:rPr>
      </w:pPr>
      <w:r w:rsidRPr="00182185">
        <w:rPr>
          <w:rFonts w:ascii="Times New Roman" w:eastAsia="Times New Roman" w:hAnsi="Times New Roman" w:cs="Times New Roman"/>
          <w:b/>
          <w:bCs/>
          <w:kern w:val="0"/>
          <w:lang w:eastAsia="es-CO"/>
          <w14:ligatures w14:val="none"/>
        </w:rPr>
        <w:lastRenderedPageBreak/>
        <w:t>Figura 1</w:t>
      </w:r>
      <w:r w:rsidR="00310CE0" w:rsidRPr="00182185">
        <w:rPr>
          <w:rFonts w:ascii="Times New Roman" w:eastAsia="Times New Roman" w:hAnsi="Times New Roman" w:cs="Times New Roman"/>
          <w:b/>
          <w:bCs/>
          <w:kern w:val="0"/>
          <w:lang w:eastAsia="es-CO"/>
          <w14:ligatures w14:val="none"/>
        </w:rPr>
        <w:t>.</w:t>
      </w:r>
    </w:p>
    <w:p w14:paraId="7189005B" w14:textId="4D08627E" w:rsidR="0079073C" w:rsidRPr="00182185" w:rsidRDefault="0079073C" w:rsidP="0079073C">
      <w:pPr>
        <w:spacing w:line="240" w:lineRule="auto"/>
        <w:ind w:firstLine="0"/>
        <w:rPr>
          <w:rFonts w:ascii="Times New Roman" w:eastAsia="Times New Roman" w:hAnsi="Times New Roman" w:cs="Times New Roman"/>
          <w:i/>
          <w:iCs/>
          <w:kern w:val="0"/>
          <w:lang w:eastAsia="es-CO"/>
          <w14:ligatures w14:val="none"/>
        </w:rPr>
      </w:pPr>
      <w:r w:rsidRPr="00182185">
        <w:rPr>
          <w:rFonts w:ascii="Times New Roman" w:hAnsi="Times New Roman" w:cs="Times New Roman"/>
          <w:noProof/>
        </w:rPr>
        <w:drawing>
          <wp:anchor distT="0" distB="0" distL="114300" distR="114300" simplePos="0" relativeHeight="251660288" behindDoc="1" locked="0" layoutInCell="1" allowOverlap="1" wp14:anchorId="6A4FAC4B" wp14:editId="6B5DCD67">
            <wp:simplePos x="0" y="0"/>
            <wp:positionH relativeFrom="margin">
              <wp:align>center</wp:align>
            </wp:positionH>
            <wp:positionV relativeFrom="paragraph">
              <wp:posOffset>262255</wp:posOffset>
            </wp:positionV>
            <wp:extent cx="6137910" cy="3068955"/>
            <wp:effectExtent l="19050" t="19050" r="15240" b="17145"/>
            <wp:wrapTight wrapText="bothSides">
              <wp:wrapPolygon edited="0">
                <wp:start x="-67" y="-134"/>
                <wp:lineTo x="-67" y="21587"/>
                <wp:lineTo x="21587" y="21587"/>
                <wp:lineTo x="21587" y="-134"/>
                <wp:lineTo x="-67" y="-134"/>
              </wp:wrapPolygon>
            </wp:wrapTight>
            <wp:docPr id="5709948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37910" cy="306895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Pr="00182185">
        <w:rPr>
          <w:rFonts w:ascii="Times New Roman" w:eastAsia="Times New Roman" w:hAnsi="Times New Roman" w:cs="Times New Roman"/>
          <w:i/>
          <w:iCs/>
          <w:kern w:val="0"/>
          <w:lang w:eastAsia="es-CO"/>
          <w14:ligatures w14:val="none"/>
        </w:rPr>
        <w:t>Vista de componentes</w:t>
      </w:r>
    </w:p>
    <w:p w14:paraId="63C7ACC4" w14:textId="76C0A9AB" w:rsidR="0079073C" w:rsidRPr="00182185" w:rsidRDefault="0079073C" w:rsidP="0079073C">
      <w:pPr>
        <w:ind w:firstLine="0"/>
        <w:rPr>
          <w:rFonts w:ascii="Times New Roman" w:hAnsi="Times New Roman" w:cs="Times New Roman"/>
        </w:rPr>
      </w:pPr>
      <w:r w:rsidRPr="00182185">
        <w:rPr>
          <w:rFonts w:ascii="Times New Roman" w:eastAsia="Times New Roman" w:hAnsi="Times New Roman" w:cs="Times New Roman"/>
          <w:b/>
          <w:bCs/>
          <w:i/>
          <w:iCs/>
          <w:kern w:val="0"/>
          <w:lang w:eastAsia="es-CO"/>
          <w14:ligatures w14:val="none"/>
        </w:rPr>
        <w:t xml:space="preserve">Nota. </w:t>
      </w:r>
      <w:r w:rsidRPr="00182185">
        <w:rPr>
          <w:rFonts w:ascii="Times New Roman" w:eastAsia="Times New Roman" w:hAnsi="Times New Roman" w:cs="Times New Roman"/>
          <w:kern w:val="0"/>
          <w:lang w:eastAsia="es-CO"/>
          <w14:ligatures w14:val="none"/>
        </w:rPr>
        <w:t>Elaboración propia</w:t>
      </w:r>
      <w:r w:rsidRPr="00182185">
        <w:rPr>
          <w:rFonts w:ascii="Times New Roman" w:eastAsia="Times New Roman" w:hAnsi="Times New Roman" w:cs="Times New Roman"/>
          <w:b/>
          <w:bCs/>
          <w:i/>
          <w:iCs/>
          <w:kern w:val="0"/>
          <w:lang w:eastAsia="es-CO"/>
          <w14:ligatures w14:val="none"/>
        </w:rPr>
        <w:t xml:space="preserve"> </w:t>
      </w:r>
      <w:r w:rsidRPr="00182185">
        <w:rPr>
          <w:rFonts w:ascii="Times New Roman" w:eastAsia="Times New Roman" w:hAnsi="Times New Roman" w:cs="Times New Roman"/>
          <w:kern w:val="0"/>
          <w:lang w:eastAsia="es-CO"/>
          <w14:ligatures w14:val="none"/>
        </w:rPr>
        <w:t>realizada</w:t>
      </w:r>
      <w:r w:rsidRPr="00182185">
        <w:rPr>
          <w:rFonts w:ascii="Times New Roman" w:eastAsia="Times New Roman" w:hAnsi="Times New Roman" w:cs="Times New Roman"/>
          <w:kern w:val="0"/>
          <w:lang w:eastAsia="es-CO"/>
          <w14:ligatures w14:val="none"/>
        </w:rPr>
        <w:t>.</w:t>
      </w:r>
    </w:p>
    <w:p w14:paraId="00ACC4D1" w14:textId="2FD35954" w:rsidR="0066693F" w:rsidRPr="00182185" w:rsidRDefault="00947142" w:rsidP="00947142">
      <w:pPr>
        <w:rPr>
          <w:rFonts w:ascii="Times New Roman" w:hAnsi="Times New Roman" w:cs="Times New Roman"/>
        </w:rPr>
      </w:pPr>
      <w:r w:rsidRPr="00182185">
        <w:rPr>
          <w:rFonts w:ascii="Times New Roman" w:hAnsi="Times New Roman" w:cs="Times New Roman"/>
        </w:rPr>
        <w:t xml:space="preserve"> Tal como se muestra en la </w:t>
      </w:r>
      <w:r w:rsidRPr="00182185">
        <w:rPr>
          <w:rFonts w:ascii="Times New Roman" w:hAnsi="Times New Roman" w:cs="Times New Roman"/>
          <w:b/>
          <w:bCs/>
        </w:rPr>
        <w:t>figura 1</w:t>
      </w:r>
      <w:r w:rsidRPr="00182185">
        <w:rPr>
          <w:rFonts w:ascii="Times New Roman" w:hAnsi="Times New Roman" w:cs="Times New Roman"/>
        </w:rPr>
        <w:t>, la vista de componentes refleja la arquitectura MVC aplicada al sistema de inventario y ventas, con una clara separación de responsabilidades. Las vistas se comunican con sus respectivos controladores, quienes a su vez interactúan con el modelo de datos. Esta estructura permite aplicar principios de la programación orientada a objetos como la abstracción, el desacoplamiento y la escalabilidad, facilitando el mantenimiento y evolución del sistema.</w:t>
      </w:r>
    </w:p>
    <w:p w14:paraId="585AE69A" w14:textId="605E3D80" w:rsidR="00947142" w:rsidRPr="00182185" w:rsidRDefault="00947142" w:rsidP="00947142">
      <w:pPr>
        <w:pStyle w:val="Ttulo1"/>
        <w:rPr>
          <w:rFonts w:cs="Times New Roman"/>
        </w:rPr>
      </w:pPr>
      <w:bookmarkStart w:id="7" w:name="_Toc209878354"/>
      <w:r w:rsidRPr="00182185">
        <w:rPr>
          <w:rFonts w:cs="Times New Roman"/>
        </w:rPr>
        <w:t>Vista de despliegue del software</w:t>
      </w:r>
      <w:bookmarkEnd w:id="7"/>
    </w:p>
    <w:p w14:paraId="0C152A86" w14:textId="5DB8DC4D" w:rsidR="00917C1A" w:rsidRPr="00182185" w:rsidRDefault="00917C1A" w:rsidP="00917C1A">
      <w:pPr>
        <w:rPr>
          <w:rFonts w:ascii="Times New Roman" w:hAnsi="Times New Roman" w:cs="Times New Roman"/>
        </w:rPr>
      </w:pPr>
      <w:r w:rsidRPr="00182185">
        <w:rPr>
          <w:rFonts w:ascii="Times New Roman" w:hAnsi="Times New Roman" w:cs="Times New Roman"/>
        </w:rPr>
        <w:t xml:space="preserve">El </w:t>
      </w:r>
      <w:proofErr w:type="gramStart"/>
      <w:r w:rsidRPr="00182185">
        <w:rPr>
          <w:rFonts w:ascii="Times New Roman" w:hAnsi="Times New Roman" w:cs="Times New Roman"/>
        </w:rPr>
        <w:t xml:space="preserve">despliegue </w:t>
      </w:r>
      <w:r w:rsidRPr="00182185">
        <w:rPr>
          <w:rFonts w:ascii="Times New Roman" w:hAnsi="Times New Roman" w:cs="Times New Roman"/>
        </w:rPr>
        <w:t xml:space="preserve"> en</w:t>
      </w:r>
      <w:proofErr w:type="gramEnd"/>
      <w:r w:rsidRPr="00182185">
        <w:rPr>
          <w:rFonts w:ascii="Times New Roman" w:hAnsi="Times New Roman" w:cs="Times New Roman"/>
        </w:rPr>
        <w:t xml:space="preserve"> </w:t>
      </w:r>
      <w:proofErr w:type="spellStart"/>
      <w:r w:rsidRPr="00182185">
        <w:rPr>
          <w:rFonts w:ascii="Times New Roman" w:hAnsi="Times New Roman" w:cs="Times New Roman"/>
        </w:rPr>
        <w:t>docker-compose.yml</w:t>
      </w:r>
      <w:proofErr w:type="spellEnd"/>
      <w:r w:rsidRPr="00182185">
        <w:rPr>
          <w:rFonts w:ascii="Times New Roman" w:hAnsi="Times New Roman" w:cs="Times New Roman"/>
        </w:rPr>
        <w:t xml:space="preserve">, usa tres contenedores en el entorno de desarrollo: uno para la base de datos (PostgreSQL), uno para el backend (Django + </w:t>
      </w:r>
      <w:proofErr w:type="spellStart"/>
      <w:r w:rsidRPr="00182185">
        <w:rPr>
          <w:rFonts w:ascii="Times New Roman" w:hAnsi="Times New Roman" w:cs="Times New Roman"/>
        </w:rPr>
        <w:t>Gunicorn</w:t>
      </w:r>
      <w:proofErr w:type="spellEnd"/>
      <w:r w:rsidRPr="00182185">
        <w:rPr>
          <w:rFonts w:ascii="Times New Roman" w:hAnsi="Times New Roman" w:cs="Times New Roman"/>
        </w:rPr>
        <w:t xml:space="preserve">) y uno para el frontend (Nginx sirviendo el </w:t>
      </w:r>
      <w:proofErr w:type="spellStart"/>
      <w:r w:rsidRPr="00182185">
        <w:rPr>
          <w:rFonts w:ascii="Times New Roman" w:hAnsi="Times New Roman" w:cs="Times New Roman"/>
        </w:rPr>
        <w:t>build</w:t>
      </w:r>
      <w:proofErr w:type="spellEnd"/>
      <w:r w:rsidRPr="00182185">
        <w:rPr>
          <w:rFonts w:ascii="Times New Roman" w:hAnsi="Times New Roman" w:cs="Times New Roman"/>
        </w:rPr>
        <w:t xml:space="preserve"> de Angular). En el entorno de producción actual (Render), el propio backend Django sirve el </w:t>
      </w:r>
      <w:proofErr w:type="spellStart"/>
      <w:r w:rsidRPr="00182185">
        <w:rPr>
          <w:rFonts w:ascii="Times New Roman" w:hAnsi="Times New Roman" w:cs="Times New Roman"/>
        </w:rPr>
        <w:t>build</w:t>
      </w:r>
      <w:proofErr w:type="spellEnd"/>
      <w:r w:rsidRPr="00182185">
        <w:rPr>
          <w:rFonts w:ascii="Times New Roman" w:hAnsi="Times New Roman" w:cs="Times New Roman"/>
        </w:rPr>
        <w:t xml:space="preserve"> de Angular desde un único servicio, con PostgreSQL como </w:t>
      </w:r>
      <w:r w:rsidRPr="00182185">
        <w:rPr>
          <w:rFonts w:ascii="Times New Roman" w:hAnsi="Times New Roman" w:cs="Times New Roman"/>
        </w:rPr>
        <w:lastRenderedPageBreak/>
        <w:t>base de datos administrada aparte; por eso la vista de despliegue distingue el rol lógico de cada componente, que puede o no coincidir con un contenedor físico separado según el entorno.</w:t>
      </w:r>
    </w:p>
    <w:p w14:paraId="3E67CEA1" w14:textId="7A8E38F3" w:rsidR="00310CE0" w:rsidRPr="00182185" w:rsidRDefault="00310CE0" w:rsidP="00310CE0">
      <w:pPr>
        <w:spacing w:line="240" w:lineRule="auto"/>
        <w:ind w:firstLine="0"/>
        <w:rPr>
          <w:rFonts w:ascii="Times New Roman" w:eastAsia="Times New Roman" w:hAnsi="Times New Roman" w:cs="Times New Roman"/>
          <w:b/>
          <w:bCs/>
          <w:kern w:val="0"/>
          <w:lang w:eastAsia="es-CO"/>
          <w14:ligatures w14:val="none"/>
        </w:rPr>
      </w:pPr>
      <w:r w:rsidRPr="00182185">
        <w:rPr>
          <w:rFonts w:ascii="Times New Roman" w:eastAsia="Times New Roman" w:hAnsi="Times New Roman" w:cs="Times New Roman"/>
          <w:b/>
          <w:bCs/>
          <w:kern w:val="0"/>
          <w:lang w:eastAsia="es-CO"/>
          <w14:ligatures w14:val="none"/>
        </w:rPr>
        <w:t xml:space="preserve"> </w:t>
      </w:r>
      <w:r w:rsidRPr="00182185">
        <w:rPr>
          <w:rFonts w:ascii="Times New Roman" w:eastAsia="Times New Roman" w:hAnsi="Times New Roman" w:cs="Times New Roman"/>
          <w:b/>
          <w:bCs/>
          <w:kern w:val="0"/>
          <w:lang w:eastAsia="es-CO"/>
          <w14:ligatures w14:val="none"/>
        </w:rPr>
        <w:t>Figura 2</w:t>
      </w:r>
      <w:r w:rsidRPr="00182185">
        <w:rPr>
          <w:rFonts w:ascii="Times New Roman" w:eastAsia="Times New Roman" w:hAnsi="Times New Roman" w:cs="Times New Roman"/>
          <w:b/>
          <w:bCs/>
          <w:kern w:val="0"/>
          <w:lang w:eastAsia="es-CO"/>
          <w14:ligatures w14:val="none"/>
        </w:rPr>
        <w:t>.</w:t>
      </w:r>
    </w:p>
    <w:p w14:paraId="2F6ECC95" w14:textId="5E24BB03" w:rsidR="00310CE0" w:rsidRPr="00182185" w:rsidRDefault="00310CE0" w:rsidP="00310CE0">
      <w:pPr>
        <w:spacing w:line="240" w:lineRule="auto"/>
        <w:ind w:firstLine="0"/>
        <w:rPr>
          <w:rFonts w:ascii="Times New Roman" w:eastAsia="Times New Roman" w:hAnsi="Times New Roman" w:cs="Times New Roman"/>
          <w:i/>
          <w:iCs/>
          <w:kern w:val="0"/>
          <w:lang w:eastAsia="es-CO"/>
          <w14:ligatures w14:val="none"/>
        </w:rPr>
      </w:pPr>
      <w:r w:rsidRPr="00182185">
        <w:rPr>
          <w:rFonts w:ascii="Times New Roman" w:hAnsi="Times New Roman" w:cs="Times New Roman"/>
          <w:noProof/>
        </w:rPr>
        <w:drawing>
          <wp:anchor distT="0" distB="0" distL="114300" distR="114300" simplePos="0" relativeHeight="251661312" behindDoc="1" locked="0" layoutInCell="1" allowOverlap="1" wp14:anchorId="707330F7" wp14:editId="431A849A">
            <wp:simplePos x="0" y="0"/>
            <wp:positionH relativeFrom="margin">
              <wp:align>center</wp:align>
            </wp:positionH>
            <wp:positionV relativeFrom="paragraph">
              <wp:posOffset>255270</wp:posOffset>
            </wp:positionV>
            <wp:extent cx="6015990" cy="4010660"/>
            <wp:effectExtent l="19050" t="19050" r="22860" b="27940"/>
            <wp:wrapTight wrapText="bothSides">
              <wp:wrapPolygon edited="0">
                <wp:start x="-68" y="-103"/>
                <wp:lineTo x="-68" y="21648"/>
                <wp:lineTo x="21614" y="21648"/>
                <wp:lineTo x="21614" y="-103"/>
                <wp:lineTo x="-68" y="-103"/>
              </wp:wrapPolygon>
            </wp:wrapTight>
            <wp:docPr id="18374499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15990" cy="401066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Pr="00182185">
        <w:rPr>
          <w:rFonts w:ascii="Times New Roman" w:eastAsia="Times New Roman" w:hAnsi="Times New Roman" w:cs="Times New Roman"/>
          <w:i/>
          <w:iCs/>
          <w:kern w:val="0"/>
          <w:lang w:eastAsia="es-CO"/>
          <w14:ligatures w14:val="none"/>
        </w:rPr>
        <w:t>Vista de despliegue del software</w:t>
      </w:r>
    </w:p>
    <w:p w14:paraId="7527D66E" w14:textId="1C9B8327" w:rsidR="00A00E28" w:rsidRPr="00182185" w:rsidRDefault="00A00E28" w:rsidP="00310CE0">
      <w:pPr>
        <w:spacing w:line="240" w:lineRule="auto"/>
        <w:ind w:firstLine="0"/>
        <w:rPr>
          <w:rFonts w:ascii="Times New Roman" w:eastAsia="Times New Roman" w:hAnsi="Times New Roman" w:cs="Times New Roman"/>
          <w:kern w:val="0"/>
          <w:lang w:eastAsia="es-CO"/>
          <w14:ligatures w14:val="none"/>
        </w:rPr>
      </w:pPr>
      <w:r w:rsidRPr="00182185">
        <w:rPr>
          <w:rFonts w:ascii="Times New Roman" w:eastAsia="Times New Roman" w:hAnsi="Times New Roman" w:cs="Times New Roman"/>
          <w:b/>
          <w:bCs/>
          <w:i/>
          <w:iCs/>
          <w:kern w:val="0"/>
          <w:lang w:eastAsia="es-CO"/>
          <w14:ligatures w14:val="none"/>
        </w:rPr>
        <w:t xml:space="preserve">Nota. </w:t>
      </w:r>
      <w:r w:rsidRPr="00182185">
        <w:rPr>
          <w:rFonts w:ascii="Times New Roman" w:eastAsia="Times New Roman" w:hAnsi="Times New Roman" w:cs="Times New Roman"/>
          <w:kern w:val="0"/>
          <w:lang w:eastAsia="es-CO"/>
          <w14:ligatures w14:val="none"/>
        </w:rPr>
        <w:t>Elaboración propia</w:t>
      </w:r>
      <w:r w:rsidRPr="00182185">
        <w:rPr>
          <w:rFonts w:ascii="Times New Roman" w:eastAsia="Times New Roman" w:hAnsi="Times New Roman" w:cs="Times New Roman"/>
          <w:b/>
          <w:bCs/>
          <w:i/>
          <w:iCs/>
          <w:kern w:val="0"/>
          <w:lang w:eastAsia="es-CO"/>
          <w14:ligatures w14:val="none"/>
        </w:rPr>
        <w:t xml:space="preserve"> </w:t>
      </w:r>
      <w:r w:rsidRPr="00182185">
        <w:rPr>
          <w:rFonts w:ascii="Times New Roman" w:eastAsia="Times New Roman" w:hAnsi="Times New Roman" w:cs="Times New Roman"/>
          <w:kern w:val="0"/>
          <w:lang w:eastAsia="es-CO"/>
          <w14:ligatures w14:val="none"/>
        </w:rPr>
        <w:t>realizada</w:t>
      </w:r>
      <w:r w:rsidR="00310CE0" w:rsidRPr="00182185">
        <w:rPr>
          <w:rFonts w:ascii="Times New Roman" w:eastAsia="Times New Roman" w:hAnsi="Times New Roman" w:cs="Times New Roman"/>
          <w:kern w:val="0"/>
          <w:lang w:eastAsia="es-CO"/>
          <w14:ligatures w14:val="none"/>
        </w:rPr>
        <w:t>.</w:t>
      </w:r>
    </w:p>
    <w:p w14:paraId="349702A4" w14:textId="77777777" w:rsidR="00310CE0" w:rsidRPr="00182185" w:rsidRDefault="00310CE0" w:rsidP="00310CE0">
      <w:pPr>
        <w:spacing w:line="240" w:lineRule="auto"/>
        <w:ind w:firstLine="0"/>
        <w:rPr>
          <w:rFonts w:ascii="Times New Roman" w:eastAsia="Times New Roman" w:hAnsi="Times New Roman" w:cs="Times New Roman"/>
          <w:kern w:val="0"/>
          <w:lang w:eastAsia="es-CO"/>
          <w14:ligatures w14:val="none"/>
        </w:rPr>
      </w:pPr>
    </w:p>
    <w:p w14:paraId="3EF8DDF6" w14:textId="18049C70" w:rsidR="00310CE0" w:rsidRPr="00182185" w:rsidRDefault="00310CE0" w:rsidP="00310CE0">
      <w:pPr>
        <w:rPr>
          <w:rFonts w:ascii="Times New Roman" w:hAnsi="Times New Roman" w:cs="Times New Roman"/>
        </w:rPr>
      </w:pPr>
      <w:r w:rsidRPr="00182185">
        <w:rPr>
          <w:rFonts w:ascii="Times New Roman" w:hAnsi="Times New Roman" w:cs="Times New Roman"/>
        </w:rPr>
        <w:t xml:space="preserve">Tal como se muestra en la </w:t>
      </w:r>
      <w:r w:rsidRPr="00182185">
        <w:rPr>
          <w:rFonts w:ascii="Times New Roman" w:hAnsi="Times New Roman" w:cs="Times New Roman"/>
          <w:b/>
          <w:bCs/>
        </w:rPr>
        <w:t>figura 2</w:t>
      </w:r>
      <w:r w:rsidRPr="00182185">
        <w:rPr>
          <w:rFonts w:ascii="Times New Roman" w:hAnsi="Times New Roman" w:cs="Times New Roman"/>
        </w:rPr>
        <w:t>, la vista de despliegue corregida refleja que los clientes acceden al sistema a través del navegador, el cual solicita la interfaz al servidor web y, a través de este, se comunica con el servidor de aplicaciones mediante la API REST. El servidor de aplicaciones concentra toda la lógica de negocio y controladores, y es el único componente que se comunica directamente con la base de datos PostgreSQL. Este esquema es coherente con un despliegue en contenedores Docker y es igualmente válido para un entorno de producción en la nube</w:t>
      </w:r>
      <w:r w:rsidRPr="00182185">
        <w:rPr>
          <w:rFonts w:ascii="Times New Roman" w:hAnsi="Times New Roman" w:cs="Times New Roman"/>
        </w:rPr>
        <w:t>.</w:t>
      </w:r>
    </w:p>
    <w:p w14:paraId="11B2FA98" w14:textId="63F6CE89" w:rsidR="00DF1C5B" w:rsidRPr="00182185" w:rsidRDefault="00DF1C5B" w:rsidP="00310CE0">
      <w:pPr>
        <w:pStyle w:val="Ttulo1"/>
        <w:rPr>
          <w:rFonts w:cs="Times New Roman"/>
        </w:rPr>
      </w:pPr>
      <w:bookmarkStart w:id="8" w:name="_Toc209878355"/>
      <w:r w:rsidRPr="00182185">
        <w:rPr>
          <w:rFonts w:cs="Times New Roman"/>
        </w:rPr>
        <w:lastRenderedPageBreak/>
        <w:t>Herramientas necesarias para optimizar los procesos</w:t>
      </w:r>
      <w:bookmarkEnd w:id="8"/>
    </w:p>
    <w:p w14:paraId="16BC366A" w14:textId="77777777" w:rsidR="00DF1C5B" w:rsidRPr="00182185" w:rsidRDefault="00DF1C5B" w:rsidP="00DF1C5B">
      <w:pPr>
        <w:ind w:firstLine="0"/>
        <w:rPr>
          <w:rFonts w:ascii="Times New Roman" w:hAnsi="Times New Roman" w:cs="Times New Roman"/>
        </w:rPr>
      </w:pPr>
      <w:r w:rsidRPr="00182185">
        <w:rPr>
          <w:rFonts w:ascii="Times New Roman" w:hAnsi="Times New Roman" w:cs="Times New Roman"/>
        </w:rPr>
        <w:t>Con el fin de garantizar la calidad, mantenibilidad y escalabilidad del sistema de inventario y ventas, se seleccionan un conjunto de herramientas que apoyan tanto el desarrollo como el despliegue y la gestión del proyecto:</w:t>
      </w:r>
    </w:p>
    <w:p w14:paraId="73A69DED" w14:textId="41E8802A" w:rsidR="00182185" w:rsidRPr="00182185" w:rsidRDefault="00182185" w:rsidP="00182185">
      <w:pPr>
        <w:pStyle w:val="Prrafodelista"/>
        <w:numPr>
          <w:ilvl w:val="0"/>
          <w:numId w:val="8"/>
        </w:numPr>
        <w:rPr>
          <w:rFonts w:ascii="Times New Roman" w:hAnsi="Times New Roman" w:cs="Times New Roman"/>
          <w:b/>
          <w:bCs/>
        </w:rPr>
      </w:pPr>
      <w:r w:rsidRPr="00182185">
        <w:rPr>
          <w:rFonts w:ascii="Times New Roman" w:hAnsi="Times New Roman" w:cs="Times New Roman"/>
          <w:b/>
          <w:bCs/>
        </w:rPr>
        <w:t>Lenguaje y framework de desarrollo</w:t>
      </w:r>
    </w:p>
    <w:p w14:paraId="5A05728D" w14:textId="77777777" w:rsidR="00182185" w:rsidRPr="00182185" w:rsidRDefault="00182185" w:rsidP="00182185">
      <w:pPr>
        <w:pStyle w:val="Prrafodelista"/>
        <w:numPr>
          <w:ilvl w:val="0"/>
          <w:numId w:val="9"/>
        </w:numPr>
        <w:rPr>
          <w:rFonts w:ascii="Times New Roman" w:hAnsi="Times New Roman" w:cs="Times New Roman"/>
        </w:rPr>
      </w:pPr>
      <w:r w:rsidRPr="00182185">
        <w:rPr>
          <w:rFonts w:ascii="Times New Roman" w:hAnsi="Times New Roman" w:cs="Times New Roman"/>
          <w:color w:val="374151"/>
        </w:rPr>
        <w:t>Backend: Python con Django y Django REST Framework (decisión ya tomada e implementada, no una alternativa entre varias).</w:t>
      </w:r>
    </w:p>
    <w:p w14:paraId="1E0862F7" w14:textId="77777777" w:rsidR="00182185" w:rsidRPr="00182185" w:rsidRDefault="00182185" w:rsidP="00182185">
      <w:pPr>
        <w:pStyle w:val="Prrafodelista"/>
        <w:numPr>
          <w:ilvl w:val="0"/>
          <w:numId w:val="9"/>
        </w:numPr>
        <w:rPr>
          <w:rFonts w:ascii="Times New Roman" w:hAnsi="Times New Roman" w:cs="Times New Roman"/>
        </w:rPr>
      </w:pPr>
      <w:r w:rsidRPr="00182185">
        <w:rPr>
          <w:rFonts w:ascii="Times New Roman" w:hAnsi="Times New Roman" w:cs="Times New Roman"/>
          <w:color w:val="374151"/>
        </w:rPr>
        <w:t>Frontend: Angular 19 (decisión ya tomada e implementada; las alternativas de la versión original — React, Spring Boot, .NET — ya no aplican al proyecto actual).</w:t>
      </w:r>
    </w:p>
    <w:p w14:paraId="4445217F" w14:textId="38FD49DA" w:rsidR="00182185" w:rsidRPr="00182185" w:rsidRDefault="00182185" w:rsidP="00182185">
      <w:pPr>
        <w:pStyle w:val="Prrafodelista"/>
        <w:numPr>
          <w:ilvl w:val="0"/>
          <w:numId w:val="8"/>
        </w:numPr>
        <w:rPr>
          <w:rFonts w:ascii="Times New Roman" w:hAnsi="Times New Roman" w:cs="Times New Roman"/>
          <w:b/>
          <w:bCs/>
        </w:rPr>
      </w:pPr>
      <w:r w:rsidRPr="00182185">
        <w:rPr>
          <w:rFonts w:ascii="Times New Roman" w:hAnsi="Times New Roman" w:cs="Times New Roman"/>
          <w:b/>
          <w:bCs/>
        </w:rPr>
        <w:t>Base de datos</w:t>
      </w:r>
      <w:r w:rsidRPr="00182185">
        <w:rPr>
          <w:rFonts w:ascii="Times New Roman" w:hAnsi="Times New Roman" w:cs="Times New Roman"/>
          <w:b/>
          <w:bCs/>
        </w:rPr>
        <w:t xml:space="preserve">: </w:t>
      </w:r>
      <w:r w:rsidRPr="00182185">
        <w:rPr>
          <w:rFonts w:ascii="Times New Roman" w:hAnsi="Times New Roman" w:cs="Times New Roman"/>
          <w:color w:val="374151"/>
        </w:rPr>
        <w:t>PostgreSQL 15 (decisión ya tomada; MySQL, mencionado como alternativa en la versión original, no se usa).</w:t>
      </w:r>
    </w:p>
    <w:p w14:paraId="7640B26D" w14:textId="6200D8DE" w:rsidR="00182185" w:rsidRPr="00182185" w:rsidRDefault="00182185" w:rsidP="00182185">
      <w:pPr>
        <w:pStyle w:val="Prrafodelista"/>
        <w:numPr>
          <w:ilvl w:val="0"/>
          <w:numId w:val="8"/>
        </w:numPr>
        <w:rPr>
          <w:rFonts w:ascii="Times New Roman" w:hAnsi="Times New Roman" w:cs="Times New Roman"/>
          <w:b/>
          <w:bCs/>
        </w:rPr>
      </w:pPr>
      <w:r w:rsidRPr="00182185">
        <w:rPr>
          <w:rFonts w:ascii="Times New Roman" w:hAnsi="Times New Roman" w:cs="Times New Roman"/>
          <w:b/>
          <w:bCs/>
        </w:rPr>
        <w:t>Entorno de desarrollo</w:t>
      </w:r>
      <w:r w:rsidRPr="00182185">
        <w:rPr>
          <w:rFonts w:ascii="Times New Roman" w:hAnsi="Times New Roman" w:cs="Times New Roman"/>
          <w:b/>
          <w:bCs/>
        </w:rPr>
        <w:t xml:space="preserve">: </w:t>
      </w:r>
      <w:r w:rsidRPr="00182185">
        <w:rPr>
          <w:rFonts w:ascii="Times New Roman" w:hAnsi="Times New Roman" w:cs="Times New Roman"/>
          <w:color w:val="374151"/>
        </w:rPr>
        <w:t xml:space="preserve">Visual Studio Code, usado de forma consistente en </w:t>
      </w:r>
      <w:r w:rsidRPr="00182185">
        <w:rPr>
          <w:rFonts w:ascii="Times New Roman" w:hAnsi="Times New Roman" w:cs="Times New Roman"/>
          <w:color w:val="374151"/>
        </w:rPr>
        <w:t>el equipo</w:t>
      </w:r>
      <w:r w:rsidRPr="00182185">
        <w:rPr>
          <w:rFonts w:ascii="Times New Roman" w:hAnsi="Times New Roman" w:cs="Times New Roman"/>
          <w:color w:val="374151"/>
        </w:rPr>
        <w:t xml:space="preserve"> para backend y frontend.</w:t>
      </w:r>
    </w:p>
    <w:p w14:paraId="37CCE2A2" w14:textId="68FA9C44" w:rsidR="00182185" w:rsidRPr="00182185" w:rsidRDefault="00182185" w:rsidP="00182185">
      <w:pPr>
        <w:pStyle w:val="Prrafodelista"/>
        <w:numPr>
          <w:ilvl w:val="0"/>
          <w:numId w:val="8"/>
        </w:numPr>
        <w:rPr>
          <w:rFonts w:ascii="Times New Roman" w:hAnsi="Times New Roman" w:cs="Times New Roman"/>
          <w:b/>
          <w:bCs/>
        </w:rPr>
      </w:pPr>
      <w:r w:rsidRPr="00182185">
        <w:rPr>
          <w:rFonts w:ascii="Times New Roman" w:hAnsi="Times New Roman" w:cs="Times New Roman"/>
          <w:b/>
          <w:bCs/>
        </w:rPr>
        <w:t>Control de versiones</w:t>
      </w:r>
      <w:r w:rsidRPr="00182185">
        <w:rPr>
          <w:rFonts w:ascii="Times New Roman" w:hAnsi="Times New Roman" w:cs="Times New Roman"/>
          <w:b/>
          <w:bCs/>
        </w:rPr>
        <w:t xml:space="preserve">: </w:t>
      </w:r>
      <w:r w:rsidRPr="00182185">
        <w:rPr>
          <w:rFonts w:ascii="Times New Roman" w:hAnsi="Times New Roman" w:cs="Times New Roman"/>
          <w:color w:val="374151"/>
        </w:rPr>
        <w:t>Git con repositorio remoto en GitHub.</w:t>
      </w:r>
    </w:p>
    <w:p w14:paraId="2B8B84EE" w14:textId="38C3ED23" w:rsidR="00182185" w:rsidRPr="00182185" w:rsidRDefault="00182185" w:rsidP="00182185">
      <w:pPr>
        <w:pStyle w:val="Prrafodelista"/>
        <w:numPr>
          <w:ilvl w:val="0"/>
          <w:numId w:val="8"/>
        </w:numPr>
        <w:rPr>
          <w:rFonts w:ascii="Times New Roman" w:hAnsi="Times New Roman" w:cs="Times New Roman"/>
          <w:b/>
          <w:bCs/>
        </w:rPr>
      </w:pPr>
      <w:r w:rsidRPr="00182185">
        <w:rPr>
          <w:rFonts w:ascii="Times New Roman" w:hAnsi="Times New Roman" w:cs="Times New Roman"/>
          <w:b/>
          <w:bCs/>
        </w:rPr>
        <w:t>Metodología de trabajo</w:t>
      </w:r>
      <w:r w:rsidRPr="00182185">
        <w:rPr>
          <w:rFonts w:ascii="Times New Roman" w:hAnsi="Times New Roman" w:cs="Times New Roman"/>
          <w:b/>
          <w:bCs/>
        </w:rPr>
        <w:t xml:space="preserve">: </w:t>
      </w:r>
      <w:r w:rsidRPr="00182185">
        <w:rPr>
          <w:rFonts w:ascii="Times New Roman" w:hAnsi="Times New Roman" w:cs="Times New Roman"/>
          <w:color w:val="374151"/>
        </w:rPr>
        <w:t>Se mantiene la recomendación de Scrum o Kanban con Trello/Jira; esta parte no se verifica contra el código y sigue siendo una recomendación de proceso, no una herramienta técnica del sistema.</w:t>
      </w:r>
    </w:p>
    <w:p w14:paraId="22777096" w14:textId="521DAAAE" w:rsidR="00182185" w:rsidRPr="00182185" w:rsidRDefault="00182185" w:rsidP="00182185">
      <w:pPr>
        <w:pStyle w:val="Prrafodelista"/>
        <w:numPr>
          <w:ilvl w:val="0"/>
          <w:numId w:val="8"/>
        </w:numPr>
        <w:rPr>
          <w:rFonts w:ascii="Times New Roman" w:hAnsi="Times New Roman" w:cs="Times New Roman"/>
          <w:b/>
          <w:bCs/>
        </w:rPr>
      </w:pPr>
      <w:r w:rsidRPr="00182185">
        <w:rPr>
          <w:rFonts w:ascii="Times New Roman" w:hAnsi="Times New Roman" w:cs="Times New Roman"/>
          <w:b/>
          <w:bCs/>
        </w:rPr>
        <w:t>Pruebas y calidad (estado real vs. recomendado)</w:t>
      </w:r>
    </w:p>
    <w:p w14:paraId="5B26E0F7" w14:textId="77777777" w:rsidR="00182185" w:rsidRPr="00182185" w:rsidRDefault="00182185" w:rsidP="00182185">
      <w:pPr>
        <w:pStyle w:val="Prrafodelista"/>
        <w:numPr>
          <w:ilvl w:val="0"/>
          <w:numId w:val="10"/>
        </w:numPr>
        <w:rPr>
          <w:rFonts w:ascii="Times New Roman" w:hAnsi="Times New Roman" w:cs="Times New Roman"/>
        </w:rPr>
      </w:pPr>
      <w:r w:rsidRPr="00182185">
        <w:rPr>
          <w:rFonts w:ascii="Times New Roman" w:hAnsi="Times New Roman" w:cs="Times New Roman"/>
          <w:b/>
          <w:bCs/>
          <w:color w:val="374151"/>
        </w:rPr>
        <w:t>Estado real:</w:t>
      </w:r>
      <w:r w:rsidRPr="00182185">
        <w:rPr>
          <w:rFonts w:ascii="Times New Roman" w:hAnsi="Times New Roman" w:cs="Times New Roman"/>
          <w:color w:val="374151"/>
        </w:rPr>
        <w:t xml:space="preserve"> el proyecto solo cuenta con scripts de prueba manuales ad-hoc (por ejemplo test_proveedores_api.py), que ejecutan la API directamente sin usar un framework formal de pruebas.</w:t>
      </w:r>
    </w:p>
    <w:p w14:paraId="7D913F97" w14:textId="77777777" w:rsidR="00182185" w:rsidRPr="00182185" w:rsidRDefault="00182185" w:rsidP="00182185">
      <w:pPr>
        <w:pStyle w:val="Prrafodelista"/>
        <w:numPr>
          <w:ilvl w:val="0"/>
          <w:numId w:val="10"/>
        </w:numPr>
        <w:rPr>
          <w:rFonts w:ascii="Times New Roman" w:hAnsi="Times New Roman" w:cs="Times New Roman"/>
        </w:rPr>
      </w:pPr>
      <w:r w:rsidRPr="00182185">
        <w:rPr>
          <w:rFonts w:ascii="Times New Roman" w:hAnsi="Times New Roman" w:cs="Times New Roman"/>
          <w:b/>
          <w:bCs/>
          <w:color w:val="374151"/>
        </w:rPr>
        <w:lastRenderedPageBreak/>
        <w:t xml:space="preserve">Recomendado: </w:t>
      </w:r>
      <w:r w:rsidRPr="00182185">
        <w:rPr>
          <w:rFonts w:ascii="Times New Roman" w:hAnsi="Times New Roman" w:cs="Times New Roman"/>
          <w:color w:val="374151"/>
        </w:rPr>
        <w:t xml:space="preserve">migrar estos scripts a pruebas con Django </w:t>
      </w:r>
      <w:proofErr w:type="spellStart"/>
      <w:r w:rsidRPr="00182185">
        <w:rPr>
          <w:rFonts w:ascii="Times New Roman" w:hAnsi="Times New Roman" w:cs="Times New Roman"/>
          <w:color w:val="374151"/>
        </w:rPr>
        <w:t>TestCase</w:t>
      </w:r>
      <w:proofErr w:type="spellEnd"/>
      <w:r w:rsidRPr="00182185">
        <w:rPr>
          <w:rFonts w:ascii="Times New Roman" w:hAnsi="Times New Roman" w:cs="Times New Roman"/>
          <w:color w:val="374151"/>
        </w:rPr>
        <w:t xml:space="preserve"> o Pytest, y considerar Selenium u otra herramienta de pruebas </w:t>
      </w:r>
      <w:proofErr w:type="spellStart"/>
      <w:r w:rsidRPr="00182185">
        <w:rPr>
          <w:rFonts w:ascii="Times New Roman" w:hAnsi="Times New Roman" w:cs="Times New Roman"/>
          <w:color w:val="374151"/>
        </w:rPr>
        <w:t>end</w:t>
      </w:r>
      <w:proofErr w:type="spellEnd"/>
      <w:r w:rsidRPr="00182185">
        <w:rPr>
          <w:rFonts w:ascii="Times New Roman" w:hAnsi="Times New Roman" w:cs="Times New Roman"/>
          <w:color w:val="374151"/>
        </w:rPr>
        <w:t>-to-</w:t>
      </w:r>
      <w:proofErr w:type="spellStart"/>
      <w:r w:rsidRPr="00182185">
        <w:rPr>
          <w:rFonts w:ascii="Times New Roman" w:hAnsi="Times New Roman" w:cs="Times New Roman"/>
          <w:color w:val="374151"/>
        </w:rPr>
        <w:t>end</w:t>
      </w:r>
      <w:proofErr w:type="spellEnd"/>
      <w:r w:rsidRPr="00182185">
        <w:rPr>
          <w:rFonts w:ascii="Times New Roman" w:hAnsi="Times New Roman" w:cs="Times New Roman"/>
          <w:color w:val="374151"/>
        </w:rPr>
        <w:t xml:space="preserve"> para el frontend Angular, tal como planteaba la versión original.</w:t>
      </w:r>
    </w:p>
    <w:p w14:paraId="48417838" w14:textId="0BD10A5A" w:rsidR="00182185" w:rsidRPr="00182185" w:rsidRDefault="00182185" w:rsidP="00182185">
      <w:pPr>
        <w:pStyle w:val="Prrafodelista"/>
        <w:numPr>
          <w:ilvl w:val="0"/>
          <w:numId w:val="8"/>
        </w:numPr>
        <w:rPr>
          <w:rFonts w:ascii="Times New Roman" w:hAnsi="Times New Roman" w:cs="Times New Roman"/>
          <w:b/>
          <w:bCs/>
        </w:rPr>
      </w:pPr>
      <w:r w:rsidRPr="00182185">
        <w:rPr>
          <w:rFonts w:ascii="Times New Roman" w:hAnsi="Times New Roman" w:cs="Times New Roman"/>
          <w:b/>
          <w:bCs/>
        </w:rPr>
        <w:t>Despliegue y automatización</w:t>
      </w:r>
    </w:p>
    <w:p w14:paraId="12ADD9A2" w14:textId="77777777" w:rsidR="00182185" w:rsidRPr="00182185" w:rsidRDefault="00182185" w:rsidP="00182185">
      <w:pPr>
        <w:pStyle w:val="Prrafodelista"/>
        <w:numPr>
          <w:ilvl w:val="0"/>
          <w:numId w:val="12"/>
        </w:numPr>
        <w:rPr>
          <w:rFonts w:ascii="Times New Roman" w:hAnsi="Times New Roman" w:cs="Times New Roman"/>
        </w:rPr>
      </w:pPr>
      <w:r w:rsidRPr="00182185">
        <w:rPr>
          <w:rFonts w:ascii="Times New Roman" w:hAnsi="Times New Roman" w:cs="Times New Roman"/>
          <w:b/>
          <w:bCs/>
          <w:color w:val="374151"/>
        </w:rPr>
        <w:t>Docker:</w:t>
      </w:r>
      <w:r w:rsidRPr="00182185">
        <w:rPr>
          <w:rFonts w:ascii="Times New Roman" w:hAnsi="Times New Roman" w:cs="Times New Roman"/>
          <w:color w:val="374151"/>
        </w:rPr>
        <w:t xml:space="preserve"> en uso real, con </w:t>
      </w:r>
      <w:proofErr w:type="spellStart"/>
      <w:r w:rsidRPr="00182185">
        <w:rPr>
          <w:rFonts w:ascii="Times New Roman" w:hAnsi="Times New Roman" w:cs="Times New Roman"/>
          <w:color w:val="374151"/>
        </w:rPr>
        <w:t>Dockerfiles</w:t>
      </w:r>
      <w:proofErr w:type="spellEnd"/>
      <w:r w:rsidRPr="00182185">
        <w:rPr>
          <w:rFonts w:ascii="Times New Roman" w:hAnsi="Times New Roman" w:cs="Times New Roman"/>
          <w:color w:val="374151"/>
        </w:rPr>
        <w:t xml:space="preserve"> independientes para backend y frontend, y </w:t>
      </w:r>
      <w:proofErr w:type="spellStart"/>
      <w:r w:rsidRPr="00182185">
        <w:rPr>
          <w:rFonts w:ascii="Times New Roman" w:hAnsi="Times New Roman" w:cs="Times New Roman"/>
          <w:color w:val="374151"/>
        </w:rPr>
        <w:t>docker-compose.yml</w:t>
      </w:r>
      <w:proofErr w:type="spellEnd"/>
      <w:r w:rsidRPr="00182185">
        <w:rPr>
          <w:rFonts w:ascii="Times New Roman" w:hAnsi="Times New Roman" w:cs="Times New Roman"/>
          <w:color w:val="374151"/>
        </w:rPr>
        <w:t xml:space="preserve"> para el entorno local.</w:t>
      </w:r>
    </w:p>
    <w:p w14:paraId="3282D4CC" w14:textId="43A8A27C" w:rsidR="00182185" w:rsidRPr="00182185" w:rsidRDefault="00182185" w:rsidP="00182185">
      <w:pPr>
        <w:pStyle w:val="Prrafodelista"/>
        <w:numPr>
          <w:ilvl w:val="0"/>
          <w:numId w:val="12"/>
        </w:numPr>
        <w:rPr>
          <w:rFonts w:ascii="Times New Roman" w:hAnsi="Times New Roman" w:cs="Times New Roman"/>
        </w:rPr>
      </w:pPr>
      <w:r w:rsidRPr="00182185">
        <w:rPr>
          <w:rFonts w:ascii="Times New Roman" w:hAnsi="Times New Roman" w:cs="Times New Roman"/>
          <w:b/>
          <w:bCs/>
          <w:color w:val="374151"/>
        </w:rPr>
        <w:t>CI/CD:</w:t>
      </w:r>
      <w:r w:rsidRPr="00182185">
        <w:rPr>
          <w:rFonts w:ascii="Times New Roman" w:hAnsi="Times New Roman" w:cs="Times New Roman"/>
          <w:color w:val="374151"/>
        </w:rPr>
        <w:t xml:space="preserve"> sigue siendo una recomendación pendiente de adoptar, no una herramienta ya implementada.</w:t>
      </w:r>
    </w:p>
    <w:p w14:paraId="1A655B5E" w14:textId="77777777" w:rsidR="00182185" w:rsidRPr="00182185" w:rsidRDefault="00182185" w:rsidP="00182185">
      <w:pPr>
        <w:rPr>
          <w:rFonts w:ascii="Times New Roman" w:hAnsi="Times New Roman" w:cs="Times New Roman"/>
        </w:rPr>
      </w:pPr>
    </w:p>
    <w:p w14:paraId="72953F9B" w14:textId="77777777" w:rsidR="00182185" w:rsidRPr="00182185" w:rsidRDefault="00182185" w:rsidP="00182185">
      <w:pPr>
        <w:rPr>
          <w:rFonts w:ascii="Times New Roman" w:hAnsi="Times New Roman" w:cs="Times New Roman"/>
        </w:rPr>
      </w:pPr>
    </w:p>
    <w:p w14:paraId="7D2FD802" w14:textId="77777777" w:rsidR="00182185" w:rsidRPr="00182185" w:rsidRDefault="00182185" w:rsidP="00182185">
      <w:pPr>
        <w:rPr>
          <w:rFonts w:ascii="Times New Roman" w:hAnsi="Times New Roman" w:cs="Times New Roman"/>
        </w:rPr>
      </w:pPr>
    </w:p>
    <w:p w14:paraId="2E3E85A9" w14:textId="77777777" w:rsidR="00182185" w:rsidRPr="00182185" w:rsidRDefault="00182185" w:rsidP="00182185">
      <w:pPr>
        <w:rPr>
          <w:rFonts w:ascii="Times New Roman" w:hAnsi="Times New Roman" w:cs="Times New Roman"/>
        </w:rPr>
      </w:pPr>
    </w:p>
    <w:p w14:paraId="50D064AC" w14:textId="77777777" w:rsidR="00182185" w:rsidRPr="00182185" w:rsidRDefault="00182185" w:rsidP="00182185">
      <w:pPr>
        <w:rPr>
          <w:rFonts w:ascii="Times New Roman" w:hAnsi="Times New Roman" w:cs="Times New Roman"/>
        </w:rPr>
      </w:pPr>
    </w:p>
    <w:p w14:paraId="1E7638C4" w14:textId="77777777" w:rsidR="00182185" w:rsidRPr="00182185" w:rsidRDefault="00182185" w:rsidP="00182185">
      <w:pPr>
        <w:rPr>
          <w:rFonts w:ascii="Times New Roman" w:hAnsi="Times New Roman" w:cs="Times New Roman"/>
        </w:rPr>
      </w:pPr>
    </w:p>
    <w:p w14:paraId="33117DB4" w14:textId="77777777" w:rsidR="00182185" w:rsidRPr="00182185" w:rsidRDefault="00182185" w:rsidP="00182185">
      <w:pPr>
        <w:rPr>
          <w:rFonts w:ascii="Times New Roman" w:hAnsi="Times New Roman" w:cs="Times New Roman"/>
        </w:rPr>
      </w:pPr>
    </w:p>
    <w:p w14:paraId="23377F66" w14:textId="77777777" w:rsidR="00182185" w:rsidRPr="00182185" w:rsidRDefault="00182185" w:rsidP="00182185">
      <w:pPr>
        <w:rPr>
          <w:rFonts w:ascii="Times New Roman" w:hAnsi="Times New Roman" w:cs="Times New Roman"/>
        </w:rPr>
      </w:pPr>
    </w:p>
    <w:p w14:paraId="7CB30E72" w14:textId="77777777" w:rsidR="00182185" w:rsidRPr="00182185" w:rsidRDefault="00182185" w:rsidP="00182185">
      <w:pPr>
        <w:rPr>
          <w:rFonts w:ascii="Times New Roman" w:hAnsi="Times New Roman" w:cs="Times New Roman"/>
        </w:rPr>
      </w:pPr>
    </w:p>
    <w:p w14:paraId="76199537" w14:textId="77777777" w:rsidR="00182185" w:rsidRPr="00182185" w:rsidRDefault="00182185" w:rsidP="00182185">
      <w:pPr>
        <w:rPr>
          <w:rFonts w:ascii="Times New Roman" w:hAnsi="Times New Roman" w:cs="Times New Roman"/>
        </w:rPr>
      </w:pPr>
    </w:p>
    <w:p w14:paraId="62585156" w14:textId="77777777" w:rsidR="00182185" w:rsidRPr="00182185" w:rsidRDefault="00182185" w:rsidP="00182185">
      <w:pPr>
        <w:rPr>
          <w:rFonts w:ascii="Times New Roman" w:hAnsi="Times New Roman" w:cs="Times New Roman"/>
        </w:rPr>
      </w:pPr>
    </w:p>
    <w:p w14:paraId="2068501F" w14:textId="77777777" w:rsidR="00182185" w:rsidRPr="00182185" w:rsidRDefault="00182185" w:rsidP="00182185">
      <w:pPr>
        <w:rPr>
          <w:rFonts w:ascii="Times New Roman" w:hAnsi="Times New Roman" w:cs="Times New Roman"/>
        </w:rPr>
      </w:pPr>
    </w:p>
    <w:p w14:paraId="21F05CE7" w14:textId="77777777" w:rsidR="00182185" w:rsidRPr="00182185" w:rsidRDefault="00182185" w:rsidP="00182185">
      <w:pPr>
        <w:rPr>
          <w:rFonts w:ascii="Times New Roman" w:hAnsi="Times New Roman" w:cs="Times New Roman"/>
        </w:rPr>
      </w:pPr>
    </w:p>
    <w:p w14:paraId="0FACBDE8" w14:textId="3C106C5D" w:rsidR="00DF1C5B" w:rsidRPr="00182185" w:rsidRDefault="00B636B5" w:rsidP="00B636B5">
      <w:pPr>
        <w:pStyle w:val="Ttulo1"/>
        <w:rPr>
          <w:rFonts w:cs="Times New Roman"/>
        </w:rPr>
      </w:pPr>
      <w:bookmarkStart w:id="9" w:name="_Toc209878356"/>
      <w:r w:rsidRPr="00182185">
        <w:rPr>
          <w:rFonts w:cs="Times New Roman"/>
        </w:rPr>
        <w:lastRenderedPageBreak/>
        <w:t>Conclusión</w:t>
      </w:r>
      <w:bookmarkEnd w:id="9"/>
    </w:p>
    <w:p w14:paraId="3C10F669" w14:textId="5B28A27A" w:rsidR="00B636B5" w:rsidRPr="00182185" w:rsidRDefault="00B636B5" w:rsidP="00B636B5">
      <w:pPr>
        <w:rPr>
          <w:rFonts w:ascii="Times New Roman" w:hAnsi="Times New Roman" w:cs="Times New Roman"/>
        </w:rPr>
      </w:pPr>
      <w:r w:rsidRPr="00182185">
        <w:rPr>
          <w:rFonts w:ascii="Times New Roman" w:hAnsi="Times New Roman" w:cs="Times New Roman"/>
        </w:rPr>
        <w:t>El desarrollo de la arquitectura de software para el sistema de inventario y ventas permitió evidenciar la importancia de aplicar buenas prácticas en el diseño y la planificación de soluciones informáticas. A través de la vista de componentes se representó la aplicación del patrón MVC, que facilita la separación de responsabilidades y fortalece la mantenibilidad del sistema. Asimismo, la vista de despliegue permitió identificar las condiciones de implantación de la solución, tanto en un entorno local como con proyección hacia entornos en línea. Finalmente, la selección de herramientas como Python con Django, PostgreSQL, Git y Docker, entre otras, garantiza un proceso de desarrollo más ágil, seguro y escalable. De esta manera, se sientan las bases para un sistema robusto, adaptable y alineado con las necesidades actuales y futuras de la organización.</w:t>
      </w:r>
    </w:p>
    <w:p w14:paraId="2184B829" w14:textId="77777777" w:rsidR="00B636B5" w:rsidRPr="00182185" w:rsidRDefault="00B636B5" w:rsidP="00B636B5">
      <w:pPr>
        <w:rPr>
          <w:rFonts w:ascii="Times New Roman" w:hAnsi="Times New Roman" w:cs="Times New Roman"/>
        </w:rPr>
      </w:pPr>
    </w:p>
    <w:p w14:paraId="52383C5F" w14:textId="77777777" w:rsidR="00B636B5" w:rsidRPr="00182185" w:rsidRDefault="00B636B5" w:rsidP="00B636B5">
      <w:pPr>
        <w:rPr>
          <w:rFonts w:ascii="Times New Roman" w:hAnsi="Times New Roman" w:cs="Times New Roman"/>
        </w:rPr>
      </w:pPr>
    </w:p>
    <w:p w14:paraId="5271484B" w14:textId="77777777" w:rsidR="00B636B5" w:rsidRPr="00182185" w:rsidRDefault="00B636B5" w:rsidP="00B636B5">
      <w:pPr>
        <w:rPr>
          <w:rFonts w:ascii="Times New Roman" w:hAnsi="Times New Roman" w:cs="Times New Roman"/>
        </w:rPr>
      </w:pPr>
    </w:p>
    <w:p w14:paraId="1D53A9A5" w14:textId="77777777" w:rsidR="00B636B5" w:rsidRPr="00182185" w:rsidRDefault="00B636B5" w:rsidP="00B636B5">
      <w:pPr>
        <w:rPr>
          <w:rFonts w:ascii="Times New Roman" w:hAnsi="Times New Roman" w:cs="Times New Roman"/>
        </w:rPr>
      </w:pPr>
    </w:p>
    <w:p w14:paraId="6C546B1F" w14:textId="77777777" w:rsidR="00B636B5" w:rsidRPr="00182185" w:rsidRDefault="00B636B5" w:rsidP="00B636B5">
      <w:pPr>
        <w:rPr>
          <w:rFonts w:ascii="Times New Roman" w:hAnsi="Times New Roman" w:cs="Times New Roman"/>
        </w:rPr>
      </w:pPr>
    </w:p>
    <w:p w14:paraId="413C09CB" w14:textId="77777777" w:rsidR="00B636B5" w:rsidRPr="00182185" w:rsidRDefault="00B636B5" w:rsidP="00B636B5">
      <w:pPr>
        <w:rPr>
          <w:rFonts w:ascii="Times New Roman" w:hAnsi="Times New Roman" w:cs="Times New Roman"/>
        </w:rPr>
      </w:pPr>
    </w:p>
    <w:p w14:paraId="2837AA49" w14:textId="77777777" w:rsidR="00B636B5" w:rsidRPr="00182185" w:rsidRDefault="00B636B5" w:rsidP="00B636B5">
      <w:pPr>
        <w:rPr>
          <w:rFonts w:ascii="Times New Roman" w:hAnsi="Times New Roman" w:cs="Times New Roman"/>
        </w:rPr>
      </w:pPr>
    </w:p>
    <w:p w14:paraId="7B98869C" w14:textId="77777777" w:rsidR="00B636B5" w:rsidRPr="00182185" w:rsidRDefault="00B636B5" w:rsidP="00B636B5">
      <w:pPr>
        <w:rPr>
          <w:rFonts w:ascii="Times New Roman" w:hAnsi="Times New Roman" w:cs="Times New Roman"/>
        </w:rPr>
      </w:pPr>
    </w:p>
    <w:p w14:paraId="7CA800E1" w14:textId="77777777" w:rsidR="00B636B5" w:rsidRPr="00182185" w:rsidRDefault="00B636B5" w:rsidP="00B636B5">
      <w:pPr>
        <w:rPr>
          <w:rFonts w:ascii="Times New Roman" w:hAnsi="Times New Roman" w:cs="Times New Roman"/>
        </w:rPr>
      </w:pPr>
    </w:p>
    <w:p w14:paraId="500523D9" w14:textId="77777777" w:rsidR="00B636B5" w:rsidRPr="00182185" w:rsidRDefault="00B636B5" w:rsidP="00B636B5">
      <w:pPr>
        <w:rPr>
          <w:rFonts w:ascii="Times New Roman" w:hAnsi="Times New Roman" w:cs="Times New Roman"/>
        </w:rPr>
      </w:pPr>
    </w:p>
    <w:p w14:paraId="75693724" w14:textId="1C923EDB" w:rsidR="00B636B5" w:rsidRPr="00182185" w:rsidRDefault="00B636B5" w:rsidP="00C448E4">
      <w:pPr>
        <w:pStyle w:val="Ttulo1"/>
        <w:rPr>
          <w:rFonts w:cs="Times New Roman"/>
        </w:rPr>
      </w:pPr>
      <w:bookmarkStart w:id="10" w:name="_Toc209878357"/>
      <w:r w:rsidRPr="00182185">
        <w:rPr>
          <w:rFonts w:cs="Times New Roman"/>
        </w:rPr>
        <w:lastRenderedPageBreak/>
        <w:t xml:space="preserve">Referencias </w:t>
      </w:r>
      <w:r w:rsidR="00C448E4" w:rsidRPr="00182185">
        <w:rPr>
          <w:rFonts w:cs="Times New Roman"/>
        </w:rPr>
        <w:t>Bibliográficas</w:t>
      </w:r>
      <w:bookmarkEnd w:id="10"/>
    </w:p>
    <w:p w14:paraId="3C403768" w14:textId="179705B7" w:rsidR="006B2474" w:rsidRPr="00182185" w:rsidRDefault="006B2474" w:rsidP="006B2474">
      <w:pPr>
        <w:ind w:firstLine="0"/>
        <w:rPr>
          <w:rFonts w:ascii="Times New Roman" w:hAnsi="Times New Roman" w:cs="Times New Roman"/>
        </w:rPr>
      </w:pPr>
      <w:r w:rsidRPr="00182185">
        <w:rPr>
          <w:rFonts w:ascii="Times New Roman" w:eastAsiaTheme="majorEastAsia" w:hAnsi="Times New Roman" w:cs="Times New Roman"/>
          <w:bCs/>
          <w:color w:val="000000" w:themeColor="text1"/>
          <w:szCs w:val="40"/>
        </w:rPr>
        <w:t>LMS ZAJUNA. (s.f.). “</w:t>
      </w:r>
      <w:r w:rsidRPr="00182185">
        <w:rPr>
          <w:rFonts w:ascii="Times New Roman" w:hAnsi="Times New Roman" w:cs="Times New Roman"/>
        </w:rPr>
        <w:t>Diseño de patrones de software”.</w:t>
      </w:r>
      <w:r w:rsidRPr="00182185">
        <w:rPr>
          <w:rFonts w:ascii="Times New Roman" w:eastAsiaTheme="majorEastAsia" w:hAnsi="Times New Roman" w:cs="Times New Roman"/>
          <w:bCs/>
          <w:color w:val="000000" w:themeColor="text1"/>
          <w:szCs w:val="40"/>
        </w:rPr>
        <w:t xml:space="preserve"> Material de formación. </w:t>
      </w:r>
      <w:hyperlink r:id="rId11" w:anchor="/" w:history="1">
        <w:r w:rsidRPr="00182185">
          <w:rPr>
            <w:rStyle w:val="Hipervnculo"/>
            <w:rFonts w:ascii="Times New Roman" w:hAnsi="Times New Roman" w:cs="Times New Roman"/>
          </w:rPr>
          <w:t>https://zajuna.sena.edu.co/Repositorio/Titulada/institution/SENA/Tecnologia/228118/Contenido/OVA/CF18/index.html#/</w:t>
        </w:r>
      </w:hyperlink>
    </w:p>
    <w:p w14:paraId="15B0C291" w14:textId="5CBAB43E" w:rsidR="006B2474" w:rsidRPr="00182185" w:rsidRDefault="006B2474" w:rsidP="006B2474">
      <w:pPr>
        <w:ind w:firstLine="0"/>
        <w:rPr>
          <w:rFonts w:ascii="Times New Roman" w:eastAsiaTheme="majorEastAsia" w:hAnsi="Times New Roman" w:cs="Times New Roman"/>
          <w:bCs/>
          <w:color w:val="000000" w:themeColor="text1"/>
          <w:szCs w:val="40"/>
        </w:rPr>
      </w:pPr>
      <w:r w:rsidRPr="00182185">
        <w:rPr>
          <w:rFonts w:ascii="Times New Roman" w:eastAsiaTheme="majorEastAsia" w:hAnsi="Times New Roman" w:cs="Times New Roman"/>
          <w:bCs/>
          <w:color w:val="000000" w:themeColor="text1"/>
          <w:szCs w:val="40"/>
        </w:rPr>
        <w:t>nicosiored. (2018, 22 marzo). </w:t>
      </w:r>
      <w:r w:rsidRPr="00182185">
        <w:rPr>
          <w:rFonts w:ascii="Times New Roman" w:eastAsiaTheme="majorEastAsia" w:hAnsi="Times New Roman" w:cs="Times New Roman"/>
          <w:bCs/>
          <w:i/>
          <w:iCs/>
          <w:color w:val="000000" w:themeColor="text1"/>
          <w:szCs w:val="40"/>
        </w:rPr>
        <w:t>Diagrama de Despliegue - 22 - Tutorial UML en español</w:t>
      </w:r>
      <w:r w:rsidRPr="00182185">
        <w:rPr>
          <w:rFonts w:ascii="Times New Roman" w:eastAsiaTheme="majorEastAsia" w:hAnsi="Times New Roman" w:cs="Times New Roman"/>
          <w:bCs/>
          <w:color w:val="000000" w:themeColor="text1"/>
          <w:szCs w:val="40"/>
        </w:rPr>
        <w:t> [Vídeo]. YouTube. </w:t>
      </w:r>
      <w:hyperlink r:id="rId12" w:history="1">
        <w:r w:rsidRPr="00182185">
          <w:rPr>
            <w:rStyle w:val="Hipervnculo"/>
            <w:rFonts w:ascii="Times New Roman" w:eastAsiaTheme="majorEastAsia" w:hAnsi="Times New Roman" w:cs="Times New Roman"/>
            <w:bCs/>
            <w:szCs w:val="40"/>
          </w:rPr>
          <w:t>https://www.youtube.com/watch?v=NSB0ATJUavA</w:t>
        </w:r>
      </w:hyperlink>
    </w:p>
    <w:p w14:paraId="24C3F6FD" w14:textId="6098100B" w:rsidR="006B2474" w:rsidRPr="00182185" w:rsidRDefault="00443A28" w:rsidP="006B2474">
      <w:pPr>
        <w:ind w:firstLine="0"/>
        <w:rPr>
          <w:rFonts w:ascii="Times New Roman" w:eastAsiaTheme="majorEastAsia" w:hAnsi="Times New Roman" w:cs="Times New Roman"/>
          <w:bCs/>
          <w:color w:val="000000" w:themeColor="text1"/>
          <w:szCs w:val="40"/>
        </w:rPr>
      </w:pPr>
      <w:r w:rsidRPr="00182185">
        <w:rPr>
          <w:rFonts w:ascii="Times New Roman" w:eastAsiaTheme="majorEastAsia" w:hAnsi="Times New Roman" w:cs="Times New Roman"/>
          <w:bCs/>
          <w:color w:val="000000" w:themeColor="text1"/>
          <w:szCs w:val="40"/>
        </w:rPr>
        <w:t>nicosiored. (2018a, marzo 8). </w:t>
      </w:r>
      <w:r w:rsidRPr="00182185">
        <w:rPr>
          <w:rFonts w:ascii="Times New Roman" w:eastAsiaTheme="majorEastAsia" w:hAnsi="Times New Roman" w:cs="Times New Roman"/>
          <w:bCs/>
          <w:i/>
          <w:iCs/>
          <w:color w:val="000000" w:themeColor="text1"/>
          <w:szCs w:val="40"/>
        </w:rPr>
        <w:t>Diagrama de Componentes I - 20- Tutorial UML en español</w:t>
      </w:r>
      <w:r w:rsidRPr="00182185">
        <w:rPr>
          <w:rFonts w:ascii="Times New Roman" w:eastAsiaTheme="majorEastAsia" w:hAnsi="Times New Roman" w:cs="Times New Roman"/>
          <w:bCs/>
          <w:color w:val="000000" w:themeColor="text1"/>
          <w:szCs w:val="40"/>
        </w:rPr>
        <w:t> [Vídeo]. YouTube. </w:t>
      </w:r>
      <w:hyperlink r:id="rId13" w:history="1">
        <w:r w:rsidRPr="00182185">
          <w:rPr>
            <w:rStyle w:val="Hipervnculo"/>
            <w:rFonts w:ascii="Times New Roman" w:eastAsiaTheme="majorEastAsia" w:hAnsi="Times New Roman" w:cs="Times New Roman"/>
            <w:bCs/>
            <w:szCs w:val="40"/>
          </w:rPr>
          <w:t>https://www.youtube.com/watch?v=oOycG_n1ARs</w:t>
        </w:r>
      </w:hyperlink>
    </w:p>
    <w:p w14:paraId="321164CA" w14:textId="77777777" w:rsidR="00443A28" w:rsidRPr="00182185" w:rsidRDefault="00443A28" w:rsidP="006B2474">
      <w:pPr>
        <w:ind w:firstLine="0"/>
        <w:rPr>
          <w:rFonts w:ascii="Times New Roman" w:eastAsiaTheme="majorEastAsia" w:hAnsi="Times New Roman" w:cs="Times New Roman"/>
          <w:bCs/>
          <w:color w:val="000000" w:themeColor="text1"/>
          <w:szCs w:val="40"/>
        </w:rPr>
      </w:pPr>
    </w:p>
    <w:p w14:paraId="6540A144" w14:textId="77777777" w:rsidR="00B636B5" w:rsidRPr="00182185" w:rsidRDefault="00B636B5" w:rsidP="00B636B5">
      <w:pPr>
        <w:rPr>
          <w:rFonts w:ascii="Times New Roman" w:hAnsi="Times New Roman" w:cs="Times New Roman"/>
        </w:rPr>
      </w:pPr>
    </w:p>
    <w:sectPr w:rsidR="00B636B5" w:rsidRPr="00182185" w:rsidSect="00C23043">
      <w:headerReference w:type="default" r:id="rId1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F0815" w14:textId="77777777" w:rsidR="00B12A0C" w:rsidRDefault="00B12A0C" w:rsidP="0066693F">
      <w:pPr>
        <w:spacing w:line="240" w:lineRule="auto"/>
      </w:pPr>
      <w:r>
        <w:separator/>
      </w:r>
    </w:p>
  </w:endnote>
  <w:endnote w:type="continuationSeparator" w:id="0">
    <w:p w14:paraId="6D7FB455" w14:textId="77777777" w:rsidR="00B12A0C" w:rsidRDefault="00B12A0C" w:rsidP="006669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67F56" w14:textId="77777777" w:rsidR="00B12A0C" w:rsidRDefault="00B12A0C" w:rsidP="0066693F">
      <w:pPr>
        <w:spacing w:line="240" w:lineRule="auto"/>
      </w:pPr>
      <w:r>
        <w:separator/>
      </w:r>
    </w:p>
  </w:footnote>
  <w:footnote w:type="continuationSeparator" w:id="0">
    <w:p w14:paraId="6640EA7F" w14:textId="77777777" w:rsidR="00B12A0C" w:rsidRDefault="00B12A0C" w:rsidP="006669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18DDC" w14:textId="52C6BD50" w:rsidR="0066693F" w:rsidRDefault="0066693F">
    <w:pPr>
      <w:pStyle w:val="Encabezado"/>
      <w:jc w:val="right"/>
    </w:pPr>
  </w:p>
  <w:p w14:paraId="39FCDA1E" w14:textId="77777777" w:rsidR="008D5F6E" w:rsidRDefault="008D5F6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415821742"/>
      <w:docPartObj>
        <w:docPartGallery w:val="Page Numbers (Top of Page)"/>
        <w:docPartUnique/>
      </w:docPartObj>
    </w:sdtPr>
    <w:sdtContent>
      <w:p w14:paraId="2BFDAF19" w14:textId="77777777" w:rsidR="0066693F" w:rsidRPr="00182185" w:rsidRDefault="0066693F">
        <w:pPr>
          <w:pStyle w:val="Encabezado"/>
          <w:jc w:val="right"/>
          <w:rPr>
            <w:rFonts w:ascii="Times New Roman" w:hAnsi="Times New Roman" w:cs="Times New Roman"/>
          </w:rPr>
        </w:pPr>
        <w:r w:rsidRPr="00182185">
          <w:rPr>
            <w:rFonts w:ascii="Times New Roman" w:hAnsi="Times New Roman" w:cs="Times New Roman"/>
          </w:rPr>
          <w:fldChar w:fldCharType="begin"/>
        </w:r>
        <w:r w:rsidRPr="00182185">
          <w:rPr>
            <w:rFonts w:ascii="Times New Roman" w:hAnsi="Times New Roman" w:cs="Times New Roman"/>
          </w:rPr>
          <w:instrText>PAGE   \* MERGEFORMAT</w:instrText>
        </w:r>
        <w:r w:rsidRPr="00182185">
          <w:rPr>
            <w:rFonts w:ascii="Times New Roman" w:hAnsi="Times New Roman" w:cs="Times New Roman"/>
          </w:rPr>
          <w:fldChar w:fldCharType="separate"/>
        </w:r>
        <w:r w:rsidRPr="00182185">
          <w:rPr>
            <w:rFonts w:ascii="Times New Roman" w:hAnsi="Times New Roman" w:cs="Times New Roman"/>
            <w:lang w:val="es-ES"/>
          </w:rPr>
          <w:t>2</w:t>
        </w:r>
        <w:r w:rsidRPr="00182185">
          <w:rPr>
            <w:rFonts w:ascii="Times New Roman" w:hAnsi="Times New Roman" w:cs="Times New Roman"/>
          </w:rPr>
          <w:fldChar w:fldCharType="end"/>
        </w:r>
      </w:p>
    </w:sdtContent>
  </w:sdt>
  <w:p w14:paraId="3E3321BB" w14:textId="77777777" w:rsidR="0066693F" w:rsidRPr="00182185" w:rsidRDefault="0066693F">
    <w:pPr>
      <w:pStyle w:val="Encabezado"/>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1C35"/>
    <w:multiLevelType w:val="hybridMultilevel"/>
    <w:tmpl w:val="AFC6C6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23581D46"/>
    <w:multiLevelType w:val="multilevel"/>
    <w:tmpl w:val="8D068A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520D5C"/>
    <w:multiLevelType w:val="hybridMultilevel"/>
    <w:tmpl w:val="7F9640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6AF2E7D"/>
    <w:multiLevelType w:val="multilevel"/>
    <w:tmpl w:val="DD942B6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A6DBB"/>
    <w:multiLevelType w:val="hybridMultilevel"/>
    <w:tmpl w:val="BF84DA6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9607F78"/>
    <w:multiLevelType w:val="hybridMultilevel"/>
    <w:tmpl w:val="9C12E2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5F42134"/>
    <w:multiLevelType w:val="multilevel"/>
    <w:tmpl w:val="1F3468A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E7951"/>
    <w:multiLevelType w:val="hybridMultilevel"/>
    <w:tmpl w:val="CC7A07C4"/>
    <w:lvl w:ilvl="0" w:tplc="3AB6DA08">
      <w:start w:val="1"/>
      <w:numFmt w:val="bullet"/>
      <w:lvlText w:val="•"/>
      <w:lvlJc w:val="left"/>
      <w:pPr>
        <w:ind w:left="360" w:hanging="260"/>
      </w:pPr>
    </w:lvl>
    <w:lvl w:ilvl="1" w:tplc="1AFC8C48">
      <w:numFmt w:val="decimal"/>
      <w:lvlText w:val=""/>
      <w:lvlJc w:val="left"/>
      <w:pPr>
        <w:ind w:left="0" w:firstLine="0"/>
      </w:pPr>
    </w:lvl>
    <w:lvl w:ilvl="2" w:tplc="13D64C02">
      <w:numFmt w:val="decimal"/>
      <w:lvlText w:val=""/>
      <w:lvlJc w:val="left"/>
      <w:pPr>
        <w:ind w:left="0" w:firstLine="0"/>
      </w:pPr>
    </w:lvl>
    <w:lvl w:ilvl="3" w:tplc="39C2533A">
      <w:numFmt w:val="decimal"/>
      <w:lvlText w:val=""/>
      <w:lvlJc w:val="left"/>
      <w:pPr>
        <w:ind w:left="0" w:firstLine="0"/>
      </w:pPr>
    </w:lvl>
    <w:lvl w:ilvl="4" w:tplc="5F20BAD0">
      <w:numFmt w:val="decimal"/>
      <w:lvlText w:val=""/>
      <w:lvlJc w:val="left"/>
      <w:pPr>
        <w:ind w:left="0" w:firstLine="0"/>
      </w:pPr>
    </w:lvl>
    <w:lvl w:ilvl="5" w:tplc="542475A2">
      <w:numFmt w:val="decimal"/>
      <w:lvlText w:val=""/>
      <w:lvlJc w:val="left"/>
      <w:pPr>
        <w:ind w:left="0" w:firstLine="0"/>
      </w:pPr>
    </w:lvl>
    <w:lvl w:ilvl="6" w:tplc="35B60980">
      <w:numFmt w:val="decimal"/>
      <w:lvlText w:val=""/>
      <w:lvlJc w:val="left"/>
      <w:pPr>
        <w:ind w:left="0" w:firstLine="0"/>
      </w:pPr>
    </w:lvl>
    <w:lvl w:ilvl="7" w:tplc="D71CE0EC">
      <w:numFmt w:val="decimal"/>
      <w:lvlText w:val=""/>
      <w:lvlJc w:val="left"/>
      <w:pPr>
        <w:ind w:left="0" w:firstLine="0"/>
      </w:pPr>
    </w:lvl>
    <w:lvl w:ilvl="8" w:tplc="63B8ED3C">
      <w:numFmt w:val="decimal"/>
      <w:lvlText w:val=""/>
      <w:lvlJc w:val="left"/>
      <w:pPr>
        <w:ind w:left="0" w:firstLine="0"/>
      </w:pPr>
    </w:lvl>
  </w:abstractNum>
  <w:abstractNum w:abstractNumId="8" w15:restartNumberingAfterBreak="0">
    <w:nsid w:val="53E1264E"/>
    <w:multiLevelType w:val="hybridMultilevel"/>
    <w:tmpl w:val="8F1CB8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5CE51823"/>
    <w:multiLevelType w:val="hybridMultilevel"/>
    <w:tmpl w:val="40BCF6D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603A684C"/>
    <w:multiLevelType w:val="hybridMultilevel"/>
    <w:tmpl w:val="FF5ACFC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0250872"/>
    <w:multiLevelType w:val="multilevel"/>
    <w:tmpl w:val="B51EF39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322069">
    <w:abstractNumId w:val="2"/>
  </w:num>
  <w:num w:numId="2" w16cid:durableId="809518274">
    <w:abstractNumId w:val="3"/>
  </w:num>
  <w:num w:numId="3" w16cid:durableId="2056195050">
    <w:abstractNumId w:val="6"/>
  </w:num>
  <w:num w:numId="4" w16cid:durableId="31735019">
    <w:abstractNumId w:val="11"/>
  </w:num>
  <w:num w:numId="5" w16cid:durableId="384454601">
    <w:abstractNumId w:val="1"/>
  </w:num>
  <w:num w:numId="6" w16cid:durableId="682171734">
    <w:abstractNumId w:val="7"/>
    <w:lvlOverride w:ilvl="0"/>
    <w:lvlOverride w:ilvl="1"/>
    <w:lvlOverride w:ilvl="2"/>
    <w:lvlOverride w:ilvl="3"/>
    <w:lvlOverride w:ilvl="4"/>
    <w:lvlOverride w:ilvl="5"/>
    <w:lvlOverride w:ilvl="6"/>
    <w:lvlOverride w:ilvl="7"/>
    <w:lvlOverride w:ilvl="8"/>
  </w:num>
  <w:num w:numId="7" w16cid:durableId="292713306">
    <w:abstractNumId w:val="4"/>
  </w:num>
  <w:num w:numId="8" w16cid:durableId="799494411">
    <w:abstractNumId w:val="5"/>
  </w:num>
  <w:num w:numId="9" w16cid:durableId="80832478">
    <w:abstractNumId w:val="0"/>
  </w:num>
  <w:num w:numId="10" w16cid:durableId="1586644141">
    <w:abstractNumId w:val="9"/>
  </w:num>
  <w:num w:numId="11" w16cid:durableId="991641703">
    <w:abstractNumId w:val="10"/>
  </w:num>
  <w:num w:numId="12" w16cid:durableId="9809605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F6E"/>
    <w:rsid w:val="00080ABB"/>
    <w:rsid w:val="000F0770"/>
    <w:rsid w:val="00121778"/>
    <w:rsid w:val="00162FF2"/>
    <w:rsid w:val="00182185"/>
    <w:rsid w:val="00310CE0"/>
    <w:rsid w:val="00392CA9"/>
    <w:rsid w:val="003A67F6"/>
    <w:rsid w:val="003B66C5"/>
    <w:rsid w:val="003C2939"/>
    <w:rsid w:val="00443A28"/>
    <w:rsid w:val="004945F8"/>
    <w:rsid w:val="00495BF9"/>
    <w:rsid w:val="004F0CF3"/>
    <w:rsid w:val="00535852"/>
    <w:rsid w:val="00653B1D"/>
    <w:rsid w:val="0066693F"/>
    <w:rsid w:val="006B2474"/>
    <w:rsid w:val="0079073C"/>
    <w:rsid w:val="00866D3D"/>
    <w:rsid w:val="008B0CE7"/>
    <w:rsid w:val="008D4DF0"/>
    <w:rsid w:val="008D5F6E"/>
    <w:rsid w:val="00917C1A"/>
    <w:rsid w:val="00947142"/>
    <w:rsid w:val="009732BD"/>
    <w:rsid w:val="009D11EA"/>
    <w:rsid w:val="00A00E28"/>
    <w:rsid w:val="00A80633"/>
    <w:rsid w:val="00B12A0C"/>
    <w:rsid w:val="00B636B5"/>
    <w:rsid w:val="00BD6B23"/>
    <w:rsid w:val="00BE4C8B"/>
    <w:rsid w:val="00C23043"/>
    <w:rsid w:val="00C234E3"/>
    <w:rsid w:val="00C448E4"/>
    <w:rsid w:val="00C62BBC"/>
    <w:rsid w:val="00D3708E"/>
    <w:rsid w:val="00DE763B"/>
    <w:rsid w:val="00DF1C5B"/>
    <w:rsid w:val="00ED29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A4580"/>
  <w15:chartTrackingRefBased/>
  <w15:docId w15:val="{17A76AD5-4106-43C1-BC79-ED12CBC7A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CE0"/>
    <w:pPr>
      <w:spacing w:after="0" w:line="480" w:lineRule="auto"/>
      <w:ind w:firstLine="720"/>
    </w:pPr>
  </w:style>
  <w:style w:type="paragraph" w:styleId="Ttulo1">
    <w:name w:val="heading 1"/>
    <w:basedOn w:val="Normal"/>
    <w:next w:val="Normal"/>
    <w:link w:val="Ttulo1Car"/>
    <w:uiPriority w:val="9"/>
    <w:qFormat/>
    <w:rsid w:val="0066693F"/>
    <w:pPr>
      <w:keepNext/>
      <w:keepLines/>
      <w:ind w:firstLine="0"/>
      <w:jc w:val="center"/>
      <w:outlineLvl w:val="0"/>
    </w:pPr>
    <w:rPr>
      <w:rFonts w:ascii="Times New Roman" w:eastAsiaTheme="majorEastAsia" w:hAnsi="Times New Roman" w:cstheme="majorBidi"/>
      <w:b/>
      <w:color w:val="000000" w:themeColor="text1"/>
      <w:szCs w:val="40"/>
    </w:rPr>
  </w:style>
  <w:style w:type="paragraph" w:styleId="Ttulo2">
    <w:name w:val="heading 2"/>
    <w:basedOn w:val="Normal"/>
    <w:next w:val="Normal"/>
    <w:link w:val="Ttulo2Car"/>
    <w:uiPriority w:val="9"/>
    <w:unhideWhenUsed/>
    <w:qFormat/>
    <w:rsid w:val="0066693F"/>
    <w:pPr>
      <w:keepNext/>
      <w:keepLines/>
      <w:ind w:firstLine="0"/>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semiHidden/>
    <w:unhideWhenUsed/>
    <w:qFormat/>
    <w:rsid w:val="008D5F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5F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5F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5F6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5F6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5F6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5F6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693F"/>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66693F"/>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8D5F6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5F6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5F6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5F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5F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5F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5F6E"/>
    <w:rPr>
      <w:rFonts w:eastAsiaTheme="majorEastAsia" w:cstheme="majorBidi"/>
      <w:color w:val="272727" w:themeColor="text1" w:themeTint="D8"/>
    </w:rPr>
  </w:style>
  <w:style w:type="paragraph" w:styleId="Ttulo">
    <w:name w:val="Title"/>
    <w:basedOn w:val="Normal"/>
    <w:next w:val="Normal"/>
    <w:link w:val="TtuloCar"/>
    <w:uiPriority w:val="10"/>
    <w:qFormat/>
    <w:rsid w:val="008D5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5F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5F6E"/>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5F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5F6E"/>
    <w:pPr>
      <w:spacing w:before="160"/>
      <w:jc w:val="center"/>
    </w:pPr>
    <w:rPr>
      <w:i/>
      <w:iCs/>
      <w:color w:val="404040" w:themeColor="text1" w:themeTint="BF"/>
    </w:rPr>
  </w:style>
  <w:style w:type="character" w:customStyle="1" w:styleId="CitaCar">
    <w:name w:val="Cita Car"/>
    <w:basedOn w:val="Fuentedeprrafopredeter"/>
    <w:link w:val="Cita"/>
    <w:uiPriority w:val="29"/>
    <w:rsid w:val="008D5F6E"/>
    <w:rPr>
      <w:i/>
      <w:iCs/>
      <w:color w:val="404040" w:themeColor="text1" w:themeTint="BF"/>
    </w:rPr>
  </w:style>
  <w:style w:type="paragraph" w:styleId="Prrafodelista">
    <w:name w:val="List Paragraph"/>
    <w:basedOn w:val="Normal"/>
    <w:qFormat/>
    <w:rsid w:val="008D5F6E"/>
    <w:pPr>
      <w:ind w:left="720"/>
      <w:contextualSpacing/>
    </w:pPr>
  </w:style>
  <w:style w:type="character" w:styleId="nfasisintenso">
    <w:name w:val="Intense Emphasis"/>
    <w:basedOn w:val="Fuentedeprrafopredeter"/>
    <w:uiPriority w:val="21"/>
    <w:qFormat/>
    <w:rsid w:val="008D5F6E"/>
    <w:rPr>
      <w:i/>
      <w:iCs/>
      <w:color w:val="0F4761" w:themeColor="accent1" w:themeShade="BF"/>
    </w:rPr>
  </w:style>
  <w:style w:type="paragraph" w:styleId="Citadestacada">
    <w:name w:val="Intense Quote"/>
    <w:basedOn w:val="Normal"/>
    <w:next w:val="Normal"/>
    <w:link w:val="CitadestacadaCar"/>
    <w:uiPriority w:val="30"/>
    <w:qFormat/>
    <w:rsid w:val="008D5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5F6E"/>
    <w:rPr>
      <w:i/>
      <w:iCs/>
      <w:color w:val="0F4761" w:themeColor="accent1" w:themeShade="BF"/>
    </w:rPr>
  </w:style>
  <w:style w:type="character" w:styleId="Referenciaintensa">
    <w:name w:val="Intense Reference"/>
    <w:basedOn w:val="Fuentedeprrafopredeter"/>
    <w:uiPriority w:val="32"/>
    <w:qFormat/>
    <w:rsid w:val="008D5F6E"/>
    <w:rPr>
      <w:b/>
      <w:bCs/>
      <w:smallCaps/>
      <w:color w:val="0F4761" w:themeColor="accent1" w:themeShade="BF"/>
      <w:spacing w:val="5"/>
    </w:rPr>
  </w:style>
  <w:style w:type="paragraph" w:styleId="Encabezado">
    <w:name w:val="header"/>
    <w:basedOn w:val="Normal"/>
    <w:link w:val="EncabezadoCar"/>
    <w:uiPriority w:val="99"/>
    <w:unhideWhenUsed/>
    <w:rsid w:val="008D5F6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D5F6E"/>
  </w:style>
  <w:style w:type="paragraph" w:styleId="Piedepgina">
    <w:name w:val="footer"/>
    <w:basedOn w:val="Normal"/>
    <w:link w:val="PiedepginaCar"/>
    <w:uiPriority w:val="99"/>
    <w:unhideWhenUsed/>
    <w:rsid w:val="0066693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6693F"/>
  </w:style>
  <w:style w:type="paragraph" w:styleId="TtuloTDC">
    <w:name w:val="TOC Heading"/>
    <w:basedOn w:val="Ttulo1"/>
    <w:next w:val="Normal"/>
    <w:uiPriority w:val="39"/>
    <w:unhideWhenUsed/>
    <w:qFormat/>
    <w:rsid w:val="0066693F"/>
    <w:pPr>
      <w:spacing w:before="24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8D4DF0"/>
    <w:pPr>
      <w:tabs>
        <w:tab w:val="right" w:leader="dot" w:pos="9678"/>
      </w:tabs>
      <w:spacing w:after="100"/>
    </w:pPr>
  </w:style>
  <w:style w:type="paragraph" w:styleId="TDC2">
    <w:name w:val="toc 2"/>
    <w:basedOn w:val="Normal"/>
    <w:next w:val="Normal"/>
    <w:autoRedefine/>
    <w:uiPriority w:val="39"/>
    <w:unhideWhenUsed/>
    <w:rsid w:val="0066693F"/>
    <w:pPr>
      <w:spacing w:after="100"/>
      <w:ind w:left="240"/>
    </w:pPr>
  </w:style>
  <w:style w:type="character" w:styleId="Hipervnculo">
    <w:name w:val="Hyperlink"/>
    <w:basedOn w:val="Fuentedeprrafopredeter"/>
    <w:uiPriority w:val="99"/>
    <w:unhideWhenUsed/>
    <w:rsid w:val="0066693F"/>
    <w:rPr>
      <w:color w:val="467886" w:themeColor="hyperlink"/>
      <w:u w:val="single"/>
    </w:rPr>
  </w:style>
  <w:style w:type="character" w:styleId="Mencinsinresolver">
    <w:name w:val="Unresolved Mention"/>
    <w:basedOn w:val="Fuentedeprrafopredeter"/>
    <w:uiPriority w:val="99"/>
    <w:semiHidden/>
    <w:unhideWhenUsed/>
    <w:rsid w:val="006B2474"/>
    <w:rPr>
      <w:color w:val="605E5C"/>
      <w:shd w:val="clear" w:color="auto" w:fill="E1DFDD"/>
    </w:rPr>
  </w:style>
  <w:style w:type="character" w:styleId="Hipervnculovisitado">
    <w:name w:val="FollowedHyperlink"/>
    <w:basedOn w:val="Fuentedeprrafopredeter"/>
    <w:uiPriority w:val="99"/>
    <w:semiHidden/>
    <w:unhideWhenUsed/>
    <w:rsid w:val="006B24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youtube.com/watch?v=oOycG_n1AR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NSB0ATJUav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juna.sena.edu.co/Repositorio/Titulada/institution/SENA/Tecnologia/228118/Contenido/OVA/CF18/index.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AC6AF-DF14-4AB8-A5F1-587C379FF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1659</Words>
  <Characters>9126</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Sepúlveda Duarte</dc:creator>
  <cp:keywords/>
  <dc:description/>
  <cp:lastModifiedBy>Alejandro Sepúlveda Duarte</cp:lastModifiedBy>
  <cp:revision>2</cp:revision>
  <cp:lastPrinted>2025-09-27T20:17:00Z</cp:lastPrinted>
  <dcterms:created xsi:type="dcterms:W3CDTF">2026-07-24T22:17:00Z</dcterms:created>
  <dcterms:modified xsi:type="dcterms:W3CDTF">2026-07-24T22:17:00Z</dcterms:modified>
</cp:coreProperties>
</file>