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70 - </w:t>
      </w:r>
      <w:r w:rsidDel="00000000" w:rsidR="00000000" w:rsidRPr="00000000">
        <w:rPr>
          <w:b w:val="1"/>
          <w:color w:val="cae1f4"/>
          <w:highlight w:val="black"/>
          <w:rtl w:val="0"/>
        </w:rPr>
        <w:t xml:space="preserve">Habilitar opción de agregar assessment por equipo en el frontend</w:t>
      </w:r>
      <w:hyperlink r:id="rId9">
        <w:r w:rsidDel="00000000" w:rsidR="00000000" w:rsidRPr="00000000">
          <w:rPr>
            <w:b w:val="1"/>
            <w:color w:val="a8a095"/>
            <w:highlight w:val="black"/>
            <w:rtl w:val="0"/>
          </w:rPr>
          <w:t xml:space="preserve">#340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Crear assessment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Abrir el modal al hacer clic en "create Assessment"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está en la vista principal de assessments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el botón "create Assessment"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abrir un modal con el título "Create Assessment"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27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Visualizar campos del formulario dentro del modal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tiene abierto el modal "Create Assessment"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formulario debe contener los campos "Year", "Semester", "Team" 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campo "Semester" debe tener las opciones "1" y "2"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campo "Team" debe mostrar únicamente equipos activos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1100"/>
            <wp:effectExtent b="0" l="0" r="0" t="0"/>
            <wp:docPr id="2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Crear assessment correctamente con datos válidos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tiene abierto el modal "Create Assessment"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ingresa el año "2025"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selecciona el semestre "1"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selecciona un equipo con empleados activos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el botón "Create"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crear un assessment_by_team con los datos ingresados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crear un assessment_by_profile en estado "draft" para cada perfil activo del equipo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mostrar el mensaje "Assessment created successfully."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02300"/>
            <wp:effectExtent b="0" l="0" r="0" t="0"/>
            <wp:docPr id="2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63700"/>
            <wp:effectExtent b="0" l="0" r="0" t="0"/>
            <wp:docPr id="2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65300"/>
            <wp:effectExtent b="0" l="0" r="0" t="0"/>
            <wp:docPr id="2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error si el equipo no tiene empleados activos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tiene abierto el modal "Create Assessment"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ingresa el año "2025"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selecciona el semestre "1"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selecciona un equipo sin empleados activos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el botón "Create"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no se debe crear el assessment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mostrar el mensaje "An error occurred while creating the assessment. There are no active employees for this team."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error si el equipo no tiene empleados activos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tiene abierto el modal "Create Assessment"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ingresa el año "2025"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selecciona el semestre "1"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selecciona un equipo sin empleados activos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el botón "Create"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no se debe crear el assessment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mostrar el mensaje "An error occurred while creating the assessment. There are no active employees for this team."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30800"/>
            <wp:effectExtent b="0" l="0" r="0" t="0"/>
            <wp:docPr id="2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Prevenir creación con campos inválidos o vacíos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tiene abierto el modal "Create Assessment"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deja vacío el campo "Year"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 selecciona un valor inválido para "Semester"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 no selecciona un equipo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el botón "Create"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un mensaje de validación indicando que los campos son obligatorios o inválidos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no se debe crear el assessment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sdt>
        <w:sdtPr>
          <w:id w:val="894031281"/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</w:rPr>
        <w:drawing>
          <wp:inline distB="114300" distT="114300" distL="114300" distR="114300">
            <wp:extent cx="5943600" cy="5130800"/>
            <wp:effectExtent b="0" l="0" r="0" t="0"/>
            <wp:docPr id="2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30800"/>
            <wp:effectExtent b="0" l="0" r="0" t="0"/>
            <wp:docPr id="26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30800"/>
            <wp:effectExtent b="0" l="0" r="0" t="0"/>
            <wp:docPr id="2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Reutilizar la estructura del último assessment aplicado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perfil del empleado tiene un assessment anterior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se crea un nuevo assessment_by_profile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copiar la estructura del último assessment aplicado para ese perfil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85900"/>
            <wp:effectExtent b="0" l="0" r="0" t="0"/>
            <wp:docPr id="2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ṕrueba exitoso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Crear assessment_by_profile con estructura vacía si no hay historial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perfil del empleado no tiene assessments anteriores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se crea un nuevo assessment_by_profile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estructura del assessment debe estar en blanco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85900"/>
            <wp:effectExtent b="0" l="0" r="0" t="0"/>
            <wp:docPr id="2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fredo Montoya Cordero" w:id="0" w:date="2025-07-10T13:16:33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@santiago.sepulveda@quind.io Este mensaje de error creo que no es suficientemente claro. Agrega el comentario en la HU para que lo corrijamos con Luz, porfa.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 fields are missing or contain invalid values. Please review and try again."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santiago.sepulveda@quind.io_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A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-952471</wp:posOffset>
          </wp:positionH>
          <wp:positionV relativeFrom="paragraph">
            <wp:posOffset>-457172</wp:posOffset>
          </wp:positionV>
          <wp:extent cx="7810500" cy="10086975"/>
          <wp:effectExtent b="0" l="0" r="0" t="0"/>
          <wp:wrapNone/>
          <wp:docPr id="26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quindcode/ope-teamtrack-backend/issues/340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19" Type="http://schemas.openxmlformats.org/officeDocument/2006/relationships/image" Target="media/image6.png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BZSKv0hOznNifnUIZmybrizwJw==">CgMxLjAaJwoBMBIiCiAIBCocCgtBQUFCay1KaFlrYxAIGgtBQUFCay1KaFlrYyLQCAoLQUFBQmstSmhZa2MSoAgKC0FBQUJrLUpoWWtjEgtBQUFCay1KaFlrYxrPAgoJdGV4dC9odG1sEsECQDxhIGhyZWY9Im1haWx0bzpzYW50aWFnby5zZXB1bHZlZGFAcXVpbmQuaW8iIHRhcmdldD0iX2JsYW5rIj5zYW50aWFnby5zZXB1bHZlZGFAcXVpbmQuaW88L2E+IEVzdGUgbWVuc2FqZSBkZSBlcnJvciBjcmVvIHF1ZSBubyBlcyBzdWZpY2llbnRlbWVudGUgY2xhcm8uIEFncmVnYSBlbCBjb21lbnRhcmlvIGVuIGxhIEhVIHBhcmEgcXVlIGxvIGNvcnJpamFtb3MgY29uIEx1eiwgcG9yZmEuPGJyPjxicj4mcXVvdDtTb21lIGZpZWxkcyBhcmUgbWlzc2luZyBvciBjb250YWluIGludmFsaWQgdmFsdWVzLiBQbGVhc2UgcmV2aWV3IGFuZCB0cnkgYWdhaW4uJnF1b3Q7Iv8BCgp0ZXh0L3BsYWluEvABQHNhbnRpYWdvLnNlcHVsdmVkYUBxdWluZC5pbyBFc3RlIG1lbnNhamUgZGUgZXJyb3IgY3JlbyBxdWUgbm8gZXMgc3VmaWNpZW50ZW1lbnRlIGNsYXJvLiBBZ3JlZ2EgZWwgY29tZW50YXJpbyBlbiBsYSBIVSBwYXJhIHF1ZSBsbyBjb3JyaWphbW9zIGNvbiBMdXosIHBvcmZhLgoKIlNvbWUgZmllbGRzIGFyZSBtaXNzaW5nIG9yIGNvbnRhaW4gaW52YWxpZCB2YWx1ZXMuIFBsZWFzZSByZXZpZXcgYW5kIHRyeSBhZ2Fpbi4iKhsiFTEwNjg0Mjk0MTQ1OTM1MzIzNDczNSgAOAAwgZbso/8yOIGW7KP/MlAEWgwycWlyenEyeXlrOWlyAiAAeACSAR0KGyIVMTE2MTAwODE0NTEzNDQyNzM1ODE3KAA4AJoBBggAEAAYAKoBxAISwQJAPGEgaHJlZj0ibWFpbHRvOnNhbnRpYWdvLnNlcHVsdmVkYUBxdWluZC5pbyIgdGFyZ2V0PSJfYmxhbmsiPnNhbnRpYWdvLnNlcHVsdmVkYUBxdWluZC5pbzwvYT4gRXN0ZSBtZW5zYWplIGRlIGVycm9yIGNyZW8gcXVlIG5vIGVzIHN1ZmljaWVudGVtZW50ZSBjbGFyby4gQWdyZWdhIGVsIGNvbWVudGFyaW8gZW4gbGEgSFUgcGFyYSBxdWUgbG8gY29ycmlqYW1vcyBjb24gTHV6LCBwb3JmYS48YnI+PGJyPiZxdW90O1NvbWUgZmllbGRzIGFyZSBtaXNzaW5nIG9yIGNvbnRhaW4gaW52YWxpZCB2YWx1ZXMuIFBsZWFzZSByZXZpZXcgYW5kIHRyeSBhZ2Fpbi4mcXVvdDsYgZbso/8yIIGW7KP/MkIQa2l4LnJzZ2FreXlxaHdnbTgAciExR05pZjlDT19DRTF4VURjNlppM2o5LWlEc3RLRVhMU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