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4746"/>
        <w:gridCol w:w="4747"/>
      </w:tblGrid>
      <w:tr w:rsidR="00E4252A" w14:paraId="7A8C7C27" w14:textId="77777777" w:rsidTr="00E4252A">
        <w:trPr>
          <w:trHeight w:val="844"/>
        </w:trPr>
        <w:tc>
          <w:tcPr>
            <w:tcW w:w="9493" w:type="dxa"/>
            <w:gridSpan w:val="2"/>
          </w:tcPr>
          <w:p w14:paraId="7C8EA325" w14:textId="7CCAA526" w:rsidR="00E4252A" w:rsidRDefault="00E4252A" w:rsidP="00E4252A">
            <w:pPr>
              <w:jc w:val="center"/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</w:pPr>
            <w:r w:rsidRPr="00766250">
              <w:rPr>
                <w:rFonts w:cstheme="minorHAnsi"/>
                <w:sz w:val="32"/>
                <w:szCs w:val="32"/>
              </w:rPr>
              <w:t xml:space="preserve">Introducción al Diseño de circuitos impresos - </w:t>
            </w:r>
            <w:proofErr w:type="spellStart"/>
            <w:r w:rsidRPr="00766250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>R6575</w:t>
            </w:r>
            <w:proofErr w:type="spellEnd"/>
            <w:r w:rsidRPr="00766250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>–</w:t>
            </w:r>
            <w:r w:rsidR="000B012F">
              <w:rPr>
                <w:rFonts w:cstheme="minorHAnsi"/>
                <w:color w:val="000000"/>
                <w:sz w:val="32"/>
                <w:szCs w:val="32"/>
                <w:shd w:val="clear" w:color="auto" w:fill="FFFFFF"/>
              </w:rPr>
              <w:t xml:space="preserve"> 2023</w:t>
            </w:r>
          </w:p>
          <w:p w14:paraId="2389DA68" w14:textId="4AAE226F" w:rsidR="000B012F" w:rsidRDefault="000B012F" w:rsidP="00766250">
            <w:pPr>
              <w:rPr>
                <w:rFonts w:cstheme="minorHAnsi"/>
                <w:bCs/>
                <w:sz w:val="28"/>
                <w:szCs w:val="28"/>
              </w:rPr>
            </w:pPr>
          </w:p>
        </w:tc>
      </w:tr>
      <w:tr w:rsidR="000B012F" w14:paraId="28DFABC7" w14:textId="77777777" w:rsidTr="00E4252A">
        <w:trPr>
          <w:trHeight w:val="844"/>
        </w:trPr>
        <w:tc>
          <w:tcPr>
            <w:tcW w:w="9493" w:type="dxa"/>
            <w:gridSpan w:val="2"/>
          </w:tcPr>
          <w:p w14:paraId="001B0D73" w14:textId="36CC176E" w:rsidR="000B012F" w:rsidRPr="00766250" w:rsidRDefault="000B012F" w:rsidP="000B012F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0288" behindDoc="0" locked="0" layoutInCell="1" allowOverlap="1" wp14:anchorId="4EABA243" wp14:editId="297CD33C">
                  <wp:simplePos x="0" y="0"/>
                  <wp:positionH relativeFrom="column">
                    <wp:posOffset>4353560</wp:posOffset>
                  </wp:positionH>
                  <wp:positionV relativeFrom="paragraph">
                    <wp:posOffset>17145</wp:posOffset>
                  </wp:positionV>
                  <wp:extent cx="1257300" cy="452628"/>
                  <wp:effectExtent l="0" t="0" r="0" b="5080"/>
                  <wp:wrapNone/>
                  <wp:docPr id="26" name="Imagen 26" descr="FACULTAD REGIONAL BUENOS AIRES - UNIVERSIDAD TECNOLOGICA NACIO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ACULTAD REGIONAL BUENOS AIRES - UNIVERSIDAD TECNOLOGICA NACION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45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eastAsia="Arial" w:cstheme="minorHAnsi"/>
                <w:bCs/>
                <w:sz w:val="28"/>
                <w:szCs w:val="28"/>
              </w:rPr>
              <w:t xml:space="preserve">Universidad Tecnológica Nacional Regional Buenos Aires </w:t>
            </w:r>
          </w:p>
        </w:tc>
      </w:tr>
      <w:tr w:rsidR="000B012F" w14:paraId="30AC0489" w14:textId="77777777" w:rsidTr="00E4252A">
        <w:trPr>
          <w:trHeight w:val="801"/>
        </w:trPr>
        <w:tc>
          <w:tcPr>
            <w:tcW w:w="4746" w:type="dxa"/>
          </w:tcPr>
          <w:p w14:paraId="33B92F07" w14:textId="77777777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 w:rsidRPr="000B012F">
              <w:rPr>
                <w:rFonts w:eastAsia="Arial" w:cstheme="minorHAnsi"/>
                <w:b/>
                <w:bCs/>
                <w:color w:val="000000"/>
                <w:sz w:val="28"/>
                <w:szCs w:val="28"/>
              </w:rPr>
              <w:t>Profeso</w:t>
            </w:r>
            <w:r w:rsidRPr="00766250">
              <w:rPr>
                <w:rFonts w:eastAsia="Arial" w:cstheme="minorHAnsi"/>
                <w:bCs/>
                <w:color w:val="000000"/>
                <w:sz w:val="28"/>
                <w:szCs w:val="28"/>
              </w:rPr>
              <w:t xml:space="preserve">r: Ing. </w:t>
            </w:r>
            <w:r w:rsidRPr="00766250">
              <w:rPr>
                <w:rFonts w:eastAsia="Arial" w:cstheme="minorHAnsi"/>
                <w:bCs/>
                <w:sz w:val="28"/>
                <w:szCs w:val="28"/>
              </w:rPr>
              <w:t>Rubén Manuel Lozano</w:t>
            </w:r>
            <w:r>
              <w:rPr>
                <w:rFonts w:eastAsia="Arial" w:cstheme="minorHAnsi"/>
                <w:bCs/>
                <w:sz w:val="28"/>
                <w:szCs w:val="28"/>
              </w:rPr>
              <w:tab/>
            </w:r>
          </w:p>
        </w:tc>
        <w:tc>
          <w:tcPr>
            <w:tcW w:w="4747" w:type="dxa"/>
          </w:tcPr>
          <w:p w14:paraId="7A83E318" w14:textId="65B88F92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 w:rsidRPr="000B012F">
              <w:rPr>
                <w:rFonts w:eastAsia="Arial" w:cstheme="minorHAnsi"/>
                <w:b/>
                <w:bCs/>
                <w:color w:val="000000"/>
                <w:sz w:val="28"/>
                <w:szCs w:val="28"/>
              </w:rPr>
              <w:t>JT</w:t>
            </w:r>
            <w:r w:rsidRPr="000B012F">
              <w:rPr>
                <w:rFonts w:eastAsia="Arial" w:cstheme="minorHAnsi"/>
                <w:b/>
                <w:bCs/>
                <w:sz w:val="28"/>
                <w:szCs w:val="28"/>
              </w:rPr>
              <w:t>P</w:t>
            </w:r>
            <w:r w:rsidRPr="00766250">
              <w:rPr>
                <w:rFonts w:eastAsia="Arial" w:cstheme="minorHAnsi"/>
                <w:bCs/>
                <w:sz w:val="28"/>
                <w:szCs w:val="28"/>
              </w:rPr>
              <w:t xml:space="preserve">: Ing. Fabio </w:t>
            </w:r>
            <w:proofErr w:type="spellStart"/>
            <w:r w:rsidRPr="00766250">
              <w:rPr>
                <w:rFonts w:eastAsia="Arial" w:cstheme="minorHAnsi"/>
                <w:bCs/>
                <w:sz w:val="28"/>
                <w:szCs w:val="28"/>
              </w:rPr>
              <w:t>Marano</w:t>
            </w:r>
            <w:proofErr w:type="spellEnd"/>
          </w:p>
        </w:tc>
      </w:tr>
      <w:tr w:rsidR="000B012F" w14:paraId="17F649AA" w14:textId="77777777" w:rsidTr="00E4252A">
        <w:trPr>
          <w:trHeight w:val="786"/>
        </w:trPr>
        <w:tc>
          <w:tcPr>
            <w:tcW w:w="9493" w:type="dxa"/>
            <w:gridSpan w:val="2"/>
          </w:tcPr>
          <w:p w14:paraId="0227C0B6" w14:textId="16772AD3" w:rsidR="000B012F" w:rsidRPr="00766250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  <w:r>
              <w:rPr>
                <w:rFonts w:eastAsia="Arial" w:cstheme="minorHAnsi"/>
                <w:bCs/>
                <w:sz w:val="28"/>
                <w:szCs w:val="28"/>
              </w:rPr>
              <w:t xml:space="preserve">Informe TP. Final: Cargador baterías con MPPT para panel solar </w:t>
            </w:r>
          </w:p>
          <w:p w14:paraId="5236B623" w14:textId="77777777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</w:p>
        </w:tc>
      </w:tr>
      <w:tr w:rsidR="000B012F" w14:paraId="2847238B" w14:textId="77777777" w:rsidTr="00E4252A">
        <w:trPr>
          <w:trHeight w:val="786"/>
        </w:trPr>
        <w:tc>
          <w:tcPr>
            <w:tcW w:w="9493" w:type="dxa"/>
            <w:gridSpan w:val="2"/>
          </w:tcPr>
          <w:p w14:paraId="388D857F" w14:textId="1C7AF5A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  <w:r w:rsidRPr="000B012F">
              <w:rPr>
                <w:rFonts w:eastAsia="Arial" w:cstheme="minorHAnsi"/>
                <w:b/>
                <w:bCs/>
                <w:sz w:val="28"/>
                <w:szCs w:val="28"/>
              </w:rPr>
              <w:t>Especialidad</w:t>
            </w:r>
            <w:r>
              <w:rPr>
                <w:rFonts w:eastAsia="Arial" w:cstheme="minorHAnsi"/>
                <w:bCs/>
                <w:sz w:val="28"/>
                <w:szCs w:val="28"/>
              </w:rPr>
              <w:t>: Electrónica</w:t>
            </w:r>
          </w:p>
        </w:tc>
      </w:tr>
      <w:tr w:rsidR="000B012F" w14:paraId="3E81B27C" w14:textId="77777777" w:rsidTr="00E4252A">
        <w:trPr>
          <w:trHeight w:val="786"/>
        </w:trPr>
        <w:tc>
          <w:tcPr>
            <w:tcW w:w="9493" w:type="dxa"/>
            <w:gridSpan w:val="2"/>
          </w:tcPr>
          <w:p w14:paraId="30081FBE" w14:textId="14E76CC1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 w:rsidRPr="000B012F">
              <w:rPr>
                <w:rFonts w:cstheme="minorHAnsi"/>
                <w:b/>
                <w:bCs/>
                <w:sz w:val="28"/>
                <w:szCs w:val="28"/>
              </w:rPr>
              <w:t>Integrante</w:t>
            </w:r>
            <w:r w:rsidRPr="00766250">
              <w:rPr>
                <w:rFonts w:cstheme="minorHAnsi"/>
                <w:bCs/>
                <w:sz w:val="28"/>
                <w:szCs w:val="28"/>
              </w:rPr>
              <w:t>:</w:t>
            </w:r>
            <w:r>
              <w:rPr>
                <w:rFonts w:cstheme="minorHAnsi"/>
                <w:bCs/>
                <w:sz w:val="28"/>
                <w:szCs w:val="28"/>
              </w:rPr>
              <w:t xml:space="preserve"> Sobral, Alejandro Darío</w:t>
            </w:r>
          </w:p>
          <w:p w14:paraId="5E74B647" w14:textId="77777777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</w:p>
        </w:tc>
      </w:tr>
      <w:tr w:rsidR="000B012F" w:rsidRPr="00FE4FCA" w14:paraId="434081B9" w14:textId="77777777" w:rsidTr="00E4252A">
        <w:trPr>
          <w:trHeight w:val="801"/>
        </w:trPr>
        <w:tc>
          <w:tcPr>
            <w:tcW w:w="9493" w:type="dxa"/>
            <w:gridSpan w:val="2"/>
          </w:tcPr>
          <w:p w14:paraId="6E3ED7E2" w14:textId="58EA36D3" w:rsidR="000B012F" w:rsidRPr="000B012F" w:rsidRDefault="000B012F" w:rsidP="000B012F">
            <w:pPr>
              <w:rPr>
                <w:rFonts w:cstheme="minorHAnsi"/>
                <w:bCs/>
                <w:sz w:val="28"/>
                <w:szCs w:val="28"/>
                <w:lang w:val="en-GB"/>
              </w:rPr>
            </w:pPr>
            <w:r w:rsidRPr="000B012F">
              <w:rPr>
                <w:rFonts w:cstheme="minorHAnsi"/>
                <w:bCs/>
                <w:sz w:val="28"/>
                <w:szCs w:val="28"/>
                <w:lang w:val="en-GB"/>
              </w:rPr>
              <w:t xml:space="preserve">Email: </w:t>
            </w:r>
            <w:proofErr w:type="spellStart"/>
            <w:r w:rsidRPr="000B012F">
              <w:rPr>
                <w:rFonts w:cstheme="minorHAnsi"/>
                <w:bCs/>
                <w:sz w:val="28"/>
                <w:szCs w:val="28"/>
                <w:lang w:val="en-GB"/>
              </w:rPr>
              <w:t>asobral@frba.utn.edu</w:t>
            </w:r>
            <w:r>
              <w:rPr>
                <w:rFonts w:cstheme="minorHAnsi"/>
                <w:bCs/>
                <w:sz w:val="28"/>
                <w:szCs w:val="28"/>
                <w:lang w:val="en-GB"/>
              </w:rPr>
              <w:t>.ar</w:t>
            </w:r>
            <w:proofErr w:type="spellEnd"/>
          </w:p>
          <w:p w14:paraId="10A92015" w14:textId="77777777" w:rsidR="000B012F" w:rsidRPr="000B012F" w:rsidRDefault="000B012F" w:rsidP="000B012F">
            <w:pPr>
              <w:rPr>
                <w:rFonts w:cstheme="minorHAnsi"/>
                <w:bCs/>
                <w:sz w:val="28"/>
                <w:szCs w:val="28"/>
                <w:lang w:val="en-GB"/>
              </w:rPr>
            </w:pPr>
          </w:p>
        </w:tc>
      </w:tr>
      <w:tr w:rsidR="000B012F" w14:paraId="28A32380" w14:textId="77777777" w:rsidTr="00E4252A">
        <w:trPr>
          <w:trHeight w:val="393"/>
        </w:trPr>
        <w:tc>
          <w:tcPr>
            <w:tcW w:w="4746" w:type="dxa"/>
          </w:tcPr>
          <w:p w14:paraId="10E981E4" w14:textId="7D0A46F0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eastAsia="Arial" w:cstheme="minorHAnsi"/>
                <w:bCs/>
                <w:color w:val="000000"/>
                <w:sz w:val="28"/>
                <w:szCs w:val="28"/>
              </w:rPr>
              <w:t>Fecha de entrega: XX/06/2023</w:t>
            </w:r>
            <w:r>
              <w:rPr>
                <w:rFonts w:eastAsia="Arial" w:cstheme="minorHAnsi"/>
                <w:bCs/>
                <w:color w:val="000000"/>
                <w:sz w:val="28"/>
                <w:szCs w:val="28"/>
              </w:rPr>
              <w:tab/>
            </w:r>
          </w:p>
        </w:tc>
        <w:tc>
          <w:tcPr>
            <w:tcW w:w="4747" w:type="dxa"/>
          </w:tcPr>
          <w:p w14:paraId="1CBD639C" w14:textId="30CFB22C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eastAsia="Arial" w:cstheme="minorHAnsi"/>
                <w:bCs/>
                <w:color w:val="000000"/>
                <w:sz w:val="28"/>
                <w:szCs w:val="28"/>
              </w:rPr>
              <w:t>Fecha de aprobación:</w:t>
            </w:r>
          </w:p>
        </w:tc>
      </w:tr>
      <w:tr w:rsidR="000B012F" w14:paraId="452CB478" w14:textId="77777777" w:rsidTr="00E4252A">
        <w:trPr>
          <w:trHeight w:val="393"/>
        </w:trPr>
        <w:tc>
          <w:tcPr>
            <w:tcW w:w="9493" w:type="dxa"/>
            <w:gridSpan w:val="2"/>
          </w:tcPr>
          <w:p w14:paraId="3EAA5206" w14:textId="77777777" w:rsidR="000B012F" w:rsidRDefault="000B012F" w:rsidP="000B012F">
            <w:pPr>
              <w:rPr>
                <w:rFonts w:cstheme="minorHAnsi"/>
                <w:bCs/>
                <w:sz w:val="28"/>
                <w:szCs w:val="28"/>
              </w:rPr>
            </w:pPr>
            <w:r>
              <w:rPr>
                <w:rFonts w:cstheme="minorHAnsi"/>
                <w:bCs/>
                <w:sz w:val="28"/>
                <w:szCs w:val="28"/>
              </w:rPr>
              <w:t>Observaciones:</w:t>
            </w:r>
          </w:p>
          <w:p w14:paraId="1ACAC83D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2A8F1757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0086045E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45C01F54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852AD91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340AF07C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20AE50E3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7F1EFAC" w14:textId="124BF201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068FDD9E" w14:textId="5835B44A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1F525613" w14:textId="34BCCC8D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4A001929" w14:textId="00D20EDE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15910D61" w14:textId="78BAF49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37462C98" w14:textId="1A299C76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49641B28" w14:textId="2072A18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68AB8345" w14:textId="16D7D5FF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13948A3" w14:textId="3DA48D7A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6CD44953" w14:textId="270DE459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5AFDF316" w14:textId="5B637B24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1278005A" w14:textId="20B2423B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1A39A7C" w14:textId="2C6A8B12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336C1822" w14:textId="77777777" w:rsidR="000B012F" w:rsidRDefault="000B012F" w:rsidP="000B012F">
            <w:pPr>
              <w:rPr>
                <w:rFonts w:eastAsia="Arial" w:cstheme="minorHAnsi"/>
                <w:bCs/>
                <w:sz w:val="28"/>
                <w:szCs w:val="28"/>
              </w:rPr>
            </w:pPr>
          </w:p>
          <w:p w14:paraId="7D9E83A1" w14:textId="5A61E097" w:rsidR="000B012F" w:rsidRDefault="000B012F" w:rsidP="000B012F">
            <w:pPr>
              <w:rPr>
                <w:rFonts w:eastAsia="Arial" w:cstheme="minorHAnsi"/>
                <w:bCs/>
                <w:color w:val="000000"/>
                <w:sz w:val="28"/>
                <w:szCs w:val="28"/>
              </w:rPr>
            </w:pPr>
          </w:p>
        </w:tc>
      </w:tr>
    </w:tbl>
    <w:p w14:paraId="20D04F1A" w14:textId="04B5F7A2" w:rsidR="001637C7" w:rsidRPr="00ED10F6" w:rsidRDefault="001637C7" w:rsidP="001637C7">
      <w:pPr>
        <w:tabs>
          <w:tab w:val="right" w:pos="10034"/>
        </w:tabs>
        <w:spacing w:before="80"/>
        <w:rPr>
          <w:rFonts w:eastAsia="Arial" w:cs="Arial"/>
          <w:b/>
        </w:rPr>
      </w:pPr>
      <w:r w:rsidRPr="00ED10F6">
        <w:rPr>
          <w:rFonts w:eastAsia="Arial" w:cs="Arial"/>
          <w:b/>
        </w:rPr>
        <w:lastRenderedPageBreak/>
        <w:t>1) Diagrama en Bloques</w:t>
      </w:r>
      <w:r w:rsidRPr="00ED10F6">
        <w:rPr>
          <w:rFonts w:eastAsia="Arial" w:cs="Arial"/>
          <w:b/>
        </w:rPr>
        <w:tab/>
      </w:r>
      <w:r>
        <w:rPr>
          <w:rFonts w:eastAsia="Arial" w:cs="Arial"/>
          <w:b/>
        </w:rPr>
        <w:t>3</w:t>
      </w:r>
    </w:p>
    <w:p w14:paraId="065BE0C7" w14:textId="77777777" w:rsidR="001637C7" w:rsidRPr="00ED10F6" w:rsidRDefault="00C617D3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rk1wj23dtken">
        <w:r w:rsidR="001637C7" w:rsidRPr="00ED10F6">
          <w:rPr>
            <w:rFonts w:eastAsia="Arial" w:cs="Arial"/>
            <w:b/>
          </w:rPr>
          <w:t xml:space="preserve">2) </w:t>
        </w:r>
      </w:hyperlink>
      <w:r w:rsidR="001637C7" w:rsidRPr="00ED10F6">
        <w:t xml:space="preserve"> </w:t>
      </w:r>
      <w:r w:rsidR="001637C7" w:rsidRPr="00ED10F6">
        <w:rPr>
          <w:rFonts w:eastAsia="Arial" w:cs="Arial"/>
          <w:b/>
        </w:rPr>
        <w:t>Esquema eléctrico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3</w:t>
      </w:r>
    </w:p>
    <w:p w14:paraId="0DCAE7A5" w14:textId="77777777" w:rsidR="001637C7" w:rsidRPr="00ED10F6" w:rsidRDefault="00C617D3" w:rsidP="001637C7">
      <w:pPr>
        <w:tabs>
          <w:tab w:val="right" w:pos="10034"/>
        </w:tabs>
        <w:spacing w:before="60"/>
        <w:ind w:left="360"/>
        <w:rPr>
          <w:rFonts w:eastAsia="Arial" w:cs="Arial"/>
          <w:b/>
        </w:rPr>
      </w:pPr>
      <w:hyperlink w:anchor="_sl70tova756c">
        <w:r w:rsidR="001637C7" w:rsidRPr="00ED10F6">
          <w:rPr>
            <w:rFonts w:eastAsia="Arial" w:cs="Arial"/>
            <w:b/>
          </w:rPr>
          <w:t xml:space="preserve">2.1) </w:t>
        </w:r>
      </w:hyperlink>
      <w:r w:rsidR="001637C7">
        <w:rPr>
          <w:rFonts w:eastAsia="Arial" w:cs="Arial"/>
          <w:b/>
        </w:rPr>
        <w:t>Fuente de alimentación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3</w:t>
      </w:r>
    </w:p>
    <w:p w14:paraId="3C256501" w14:textId="77777777" w:rsidR="001637C7" w:rsidRPr="00ED10F6" w:rsidRDefault="00C617D3" w:rsidP="001637C7">
      <w:pPr>
        <w:tabs>
          <w:tab w:val="right" w:pos="10034"/>
        </w:tabs>
        <w:spacing w:before="60"/>
        <w:ind w:left="360"/>
        <w:rPr>
          <w:rFonts w:eastAsia="Arial" w:cs="Arial"/>
          <w:b/>
        </w:rPr>
      </w:pPr>
      <w:hyperlink w:anchor="_i83byogzyipf">
        <w:r w:rsidR="001637C7" w:rsidRPr="00ED10F6">
          <w:rPr>
            <w:rFonts w:eastAsia="Arial" w:cs="Arial"/>
            <w:b/>
          </w:rPr>
          <w:t xml:space="preserve">2.2) </w:t>
        </w:r>
      </w:hyperlink>
      <w:r w:rsidR="001637C7">
        <w:rPr>
          <w:rFonts w:eastAsia="Arial" w:cs="Arial"/>
          <w:b/>
        </w:rPr>
        <w:t>CPU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4</w:t>
      </w:r>
    </w:p>
    <w:p w14:paraId="01A0BCD2" w14:textId="77777777" w:rsidR="001637C7" w:rsidRPr="00ED10F6" w:rsidRDefault="00C617D3" w:rsidP="001637C7">
      <w:pPr>
        <w:tabs>
          <w:tab w:val="right" w:pos="10034"/>
        </w:tabs>
        <w:spacing w:before="60"/>
        <w:ind w:left="360"/>
        <w:rPr>
          <w:rFonts w:eastAsia="Arial" w:cs="Arial"/>
          <w:b/>
        </w:rPr>
      </w:pPr>
      <w:hyperlink w:anchor="_p30691h6juo5">
        <w:r w:rsidR="001637C7" w:rsidRPr="00ED10F6">
          <w:rPr>
            <w:rFonts w:eastAsia="Arial" w:cs="Arial"/>
            <w:b/>
          </w:rPr>
          <w:t xml:space="preserve">2.3) </w:t>
        </w:r>
      </w:hyperlink>
      <w:r w:rsidR="001637C7" w:rsidRPr="008B21A6">
        <w:rPr>
          <w:rFonts w:cstheme="minorHAnsi"/>
          <w:b/>
        </w:rPr>
        <w:t>Modulo WIFI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5</w:t>
      </w:r>
    </w:p>
    <w:p w14:paraId="0E787585" w14:textId="467C9918" w:rsidR="001637C7" w:rsidRPr="00ED10F6" w:rsidRDefault="001637C7" w:rsidP="001637C7">
      <w:pPr>
        <w:tabs>
          <w:tab w:val="right" w:pos="10034"/>
        </w:tabs>
        <w:spacing w:before="60"/>
        <w:ind w:left="360"/>
        <w:rPr>
          <w:b/>
        </w:rPr>
      </w:pPr>
      <w:r w:rsidRPr="00ED10F6">
        <w:rPr>
          <w:rFonts w:eastAsia="Arial" w:cs="Arial"/>
          <w:b/>
        </w:rPr>
        <w:t xml:space="preserve">2.4) </w:t>
      </w:r>
      <w:r>
        <w:rPr>
          <w:rFonts w:eastAsia="Arial" w:cs="Arial"/>
          <w:b/>
        </w:rPr>
        <w:t xml:space="preserve">Conector pantalla </w:t>
      </w:r>
      <w:proofErr w:type="gramStart"/>
      <w:r>
        <w:rPr>
          <w:rFonts w:eastAsia="Arial" w:cs="Arial"/>
          <w:b/>
        </w:rPr>
        <w:t>LCD</w:t>
      </w:r>
      <w:r w:rsidRPr="00ED10F6">
        <w:rPr>
          <w:rFonts w:eastAsia="Arial" w:cs="Arial"/>
          <w:b/>
        </w:rPr>
        <w:t xml:space="preserve"> </w:t>
      </w:r>
      <w:r w:rsidRPr="00ED10F6">
        <w:rPr>
          <w:b/>
        </w:rPr>
        <w:t xml:space="preserve"> </w:t>
      </w:r>
      <w:r>
        <w:rPr>
          <w:b/>
        </w:rPr>
        <w:tab/>
      </w:r>
      <w:proofErr w:type="gramEnd"/>
      <w:r>
        <w:rPr>
          <w:b/>
        </w:rPr>
        <w:t>5</w:t>
      </w:r>
    </w:p>
    <w:p w14:paraId="3E412FC2" w14:textId="77777777" w:rsidR="001637C7" w:rsidRPr="00ED10F6" w:rsidRDefault="001637C7" w:rsidP="001637C7">
      <w:pPr>
        <w:tabs>
          <w:tab w:val="right" w:pos="10034"/>
        </w:tabs>
        <w:spacing w:before="60"/>
        <w:ind w:left="360"/>
        <w:rPr>
          <w:b/>
        </w:rPr>
      </w:pPr>
      <w:r w:rsidRPr="00ED10F6">
        <w:rPr>
          <w:b/>
        </w:rPr>
        <w:t>2.5)</w:t>
      </w:r>
      <w:r>
        <w:rPr>
          <w:b/>
        </w:rPr>
        <w:t xml:space="preserve"> Amplificador de Audio</w:t>
      </w:r>
      <w:r>
        <w:rPr>
          <w:b/>
        </w:rPr>
        <w:tab/>
        <w:t>5</w:t>
      </w:r>
    </w:p>
    <w:p w14:paraId="65D1EC8B" w14:textId="77777777" w:rsidR="001637C7" w:rsidRPr="00ED10F6" w:rsidRDefault="001637C7" w:rsidP="001637C7">
      <w:pPr>
        <w:tabs>
          <w:tab w:val="right" w:pos="10034"/>
        </w:tabs>
        <w:spacing w:before="60"/>
        <w:ind w:left="360"/>
        <w:rPr>
          <w:b/>
        </w:rPr>
      </w:pPr>
      <w:r w:rsidRPr="00ED10F6">
        <w:rPr>
          <w:b/>
        </w:rPr>
        <w:t>2.6)</w:t>
      </w:r>
      <w:r>
        <w:rPr>
          <w:b/>
        </w:rPr>
        <w:t xml:space="preserve"> Filtro pasa bajos</w:t>
      </w:r>
      <w:r>
        <w:rPr>
          <w:b/>
        </w:rPr>
        <w:tab/>
        <w:t>6</w:t>
      </w:r>
    </w:p>
    <w:p w14:paraId="416C8888" w14:textId="77777777" w:rsidR="001637C7" w:rsidRPr="00ED10F6" w:rsidRDefault="001637C7" w:rsidP="001637C7">
      <w:pPr>
        <w:tabs>
          <w:tab w:val="right" w:pos="10034"/>
        </w:tabs>
        <w:spacing w:before="60"/>
        <w:ind w:left="360"/>
        <w:rPr>
          <w:rFonts w:eastAsia="Arial" w:cs="Arial"/>
          <w:b/>
        </w:rPr>
      </w:pPr>
      <w:r w:rsidRPr="00ED10F6">
        <w:rPr>
          <w:b/>
        </w:rPr>
        <w:t>2.7)</w:t>
      </w:r>
      <w:r>
        <w:rPr>
          <w:b/>
        </w:rPr>
        <w:t xml:space="preserve"> Cámara</w:t>
      </w:r>
      <w:r w:rsidRPr="00ED10F6">
        <w:rPr>
          <w:rFonts w:eastAsia="Arial" w:cs="Arial"/>
          <w:b/>
        </w:rPr>
        <w:tab/>
      </w:r>
      <w:r>
        <w:rPr>
          <w:rFonts w:eastAsia="Arial" w:cs="Arial"/>
          <w:b/>
        </w:rPr>
        <w:t>6</w:t>
      </w:r>
    </w:p>
    <w:p w14:paraId="452748EB" w14:textId="5DF8DD4D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 w:rsidRPr="00ED10F6">
        <w:rPr>
          <w:rFonts w:eastAsia="Arial" w:cs="Arial"/>
          <w:b/>
        </w:rPr>
        <w:t>3) Descripción funcional del Esquema eléctrico</w:t>
      </w:r>
      <w:r>
        <w:rPr>
          <w:rFonts w:eastAsia="Arial" w:cs="Arial"/>
          <w:b/>
        </w:rPr>
        <w:tab/>
        <w:t>7</w:t>
      </w:r>
    </w:p>
    <w:p w14:paraId="0F25389D" w14:textId="77777777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 w:rsidRPr="00ED10F6">
        <w:rPr>
          <w:rFonts w:eastAsia="Arial" w:cs="Arial"/>
          <w:b/>
        </w:rPr>
        <w:t>4) BOM</w:t>
      </w:r>
      <w:r w:rsidRPr="00ED10F6">
        <w:rPr>
          <w:rFonts w:eastAsia="Arial" w:cs="Arial"/>
          <w:b/>
        </w:rPr>
        <w:tab/>
      </w:r>
      <w:r>
        <w:rPr>
          <w:rFonts w:eastAsia="Arial" w:cs="Arial"/>
          <w:b/>
        </w:rPr>
        <w:t>9</w:t>
      </w:r>
    </w:p>
    <w:p w14:paraId="21F99F53" w14:textId="77D85E46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 w:rsidRPr="00ED10F6">
        <w:rPr>
          <w:rFonts w:eastAsia="Arial" w:cs="Arial"/>
          <w:b/>
        </w:rPr>
        <w:t xml:space="preserve">5) Hojas de datos </w:t>
      </w:r>
      <w:r w:rsidRPr="00ED10F6">
        <w:rPr>
          <w:rFonts w:eastAsia="Arial" w:cs="Arial"/>
          <w:b/>
        </w:rPr>
        <w:tab/>
      </w:r>
      <w:r>
        <w:rPr>
          <w:rFonts w:eastAsia="Arial" w:cs="Arial"/>
          <w:b/>
        </w:rPr>
        <w:t>12</w:t>
      </w:r>
    </w:p>
    <w:p w14:paraId="00620727" w14:textId="77777777" w:rsidR="001637C7" w:rsidRDefault="00C617D3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jbo57ldp40k8">
        <w:r w:rsidR="001637C7" w:rsidRPr="00ED10F6">
          <w:rPr>
            <w:rFonts w:eastAsia="Arial" w:cs="Arial"/>
            <w:b/>
          </w:rPr>
          <w:t xml:space="preserve">6) </w:t>
        </w:r>
      </w:hyperlink>
      <w:r w:rsidR="001637C7" w:rsidRPr="00095E95">
        <w:rPr>
          <w:rFonts w:ascii="Calibri" w:hAnsi="Calibri" w:cs="Calibri"/>
          <w:b/>
          <w:bCs/>
        </w:rPr>
        <w:t>Ancho de las trazas para las conexiones se señales de datos analógicas/digitales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22</w:t>
      </w:r>
    </w:p>
    <w:p w14:paraId="4BB90808" w14:textId="77777777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>
        <w:rPr>
          <w:rFonts w:eastAsia="Arial" w:cs="Arial"/>
          <w:b/>
        </w:rPr>
        <w:t xml:space="preserve">7) </w:t>
      </w:r>
      <w:r w:rsidRPr="009C2D24">
        <w:rPr>
          <w:rFonts w:ascii="Calibri" w:hAnsi="Calibri" w:cs="Calibri"/>
          <w:b/>
          <w:bCs/>
        </w:rPr>
        <w:t>Ancho de las trazas para las conexiones de consumo</w:t>
      </w:r>
      <w:r>
        <w:rPr>
          <w:rFonts w:eastAsia="Arial" w:cs="Arial"/>
          <w:b/>
        </w:rPr>
        <w:tab/>
        <w:t>22</w:t>
      </w:r>
    </w:p>
    <w:p w14:paraId="147602D6" w14:textId="6888E3E7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>
        <w:rPr>
          <w:rFonts w:eastAsia="Arial" w:cs="Arial"/>
          <w:b/>
        </w:rPr>
        <w:t>8</w:t>
      </w:r>
      <w:r w:rsidRPr="00ED10F6">
        <w:rPr>
          <w:rFonts w:eastAsia="Arial" w:cs="Arial"/>
          <w:b/>
        </w:rPr>
        <w:t xml:space="preserve">) </w:t>
      </w:r>
      <w:r w:rsidRPr="009C2D24">
        <w:rPr>
          <w:rFonts w:ascii="Calibri" w:hAnsi="Calibri" w:cs="Calibri"/>
          <w:b/>
          <w:bCs/>
        </w:rPr>
        <w:t>Restricciones mecánicas y sujeción de la placa</w:t>
      </w:r>
      <w:r w:rsidRPr="009C2D24">
        <w:rPr>
          <w:rFonts w:eastAsia="Arial" w:cs="Arial"/>
          <w:b/>
          <w:bCs/>
          <w:sz w:val="18"/>
          <w:szCs w:val="18"/>
        </w:rPr>
        <w:t xml:space="preserve"> </w:t>
      </w:r>
      <w:r w:rsidRPr="00ED10F6">
        <w:rPr>
          <w:rFonts w:eastAsia="Arial" w:cs="Arial"/>
          <w:b/>
        </w:rPr>
        <w:tab/>
      </w:r>
      <w:r>
        <w:rPr>
          <w:rFonts w:eastAsia="Arial" w:cs="Arial"/>
          <w:b/>
        </w:rPr>
        <w:t>22</w:t>
      </w:r>
    </w:p>
    <w:p w14:paraId="0E578B23" w14:textId="77777777" w:rsidR="001637C7" w:rsidRPr="00ED10F6" w:rsidRDefault="00C617D3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h48qqijrz7ku">
        <w:r w:rsidR="001637C7">
          <w:rPr>
            <w:rFonts w:eastAsia="Arial" w:cs="Arial"/>
            <w:b/>
          </w:rPr>
          <w:t>9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9C2D24">
        <w:rPr>
          <w:rFonts w:cstheme="minorHAnsi"/>
          <w:b/>
        </w:rPr>
        <w:t>Dimensiones de perforado de vías/</w:t>
      </w:r>
      <w:proofErr w:type="spellStart"/>
      <w:r w:rsidR="001637C7" w:rsidRPr="009C2D24">
        <w:rPr>
          <w:rFonts w:cstheme="minorHAnsi"/>
          <w:b/>
        </w:rPr>
        <w:t>pads</w:t>
      </w:r>
      <w:proofErr w:type="spellEnd"/>
      <w:r w:rsidR="001637C7" w:rsidRPr="009C2D24">
        <w:rPr>
          <w:rFonts w:cstheme="minorHAnsi"/>
          <w:b/>
        </w:rPr>
        <w:t>/</w:t>
      </w:r>
      <w:proofErr w:type="spellStart"/>
      <w:r w:rsidR="001637C7" w:rsidRPr="009C2D24">
        <w:rPr>
          <w:rFonts w:cstheme="minorHAnsi"/>
          <w:b/>
        </w:rPr>
        <w:t>holes</w:t>
      </w:r>
      <w:proofErr w:type="spellEnd"/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22</w:t>
      </w:r>
    </w:p>
    <w:p w14:paraId="4F816474" w14:textId="0A735400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>
        <w:rPr>
          <w:rFonts w:eastAsia="Arial" w:cs="Arial"/>
          <w:b/>
        </w:rPr>
        <w:t>10</w:t>
      </w:r>
      <w:r w:rsidRPr="00ED10F6">
        <w:rPr>
          <w:rFonts w:eastAsia="Arial" w:cs="Arial"/>
          <w:b/>
        </w:rPr>
        <w:t xml:space="preserve">) </w:t>
      </w:r>
      <w:r w:rsidRPr="009C2D24">
        <w:rPr>
          <w:rFonts w:ascii="Calibri" w:hAnsi="Calibri" w:cs="Calibri"/>
          <w:b/>
          <w:bCs/>
        </w:rPr>
        <w:t>Grillas de componentes, posicionamiento y orientación de los componentes</w:t>
      </w:r>
      <w:r>
        <w:rPr>
          <w:rFonts w:eastAsia="Arial" w:cs="Arial"/>
          <w:b/>
        </w:rPr>
        <w:t xml:space="preserve"> </w:t>
      </w:r>
      <w:r w:rsidRPr="00ED10F6">
        <w:rPr>
          <w:rFonts w:eastAsia="Arial" w:cs="Arial"/>
          <w:b/>
        </w:rPr>
        <w:tab/>
      </w:r>
      <w:r>
        <w:rPr>
          <w:rFonts w:eastAsia="Arial" w:cs="Arial"/>
          <w:b/>
        </w:rPr>
        <w:t>22</w:t>
      </w:r>
    </w:p>
    <w:p w14:paraId="31F78C76" w14:textId="77777777" w:rsidR="001637C7" w:rsidRDefault="00C617D3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ehor3u7hjak7">
        <w:r w:rsidR="001637C7" w:rsidRPr="00ED10F6">
          <w:rPr>
            <w:rFonts w:eastAsia="Arial" w:cs="Arial"/>
            <w:b/>
          </w:rPr>
          <w:t>1</w:t>
        </w:r>
        <w:r w:rsidR="001637C7">
          <w:rPr>
            <w:rFonts w:eastAsia="Arial" w:cs="Arial"/>
            <w:b/>
          </w:rPr>
          <w:t>1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9C2D24">
        <w:rPr>
          <w:rFonts w:cstheme="minorHAnsi"/>
          <w:b/>
        </w:rPr>
        <w:t>Grillas de trazado, posicionamiento y orientación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23</w:t>
      </w:r>
    </w:p>
    <w:p w14:paraId="00D447F0" w14:textId="77777777" w:rsidR="001637C7" w:rsidRPr="00ED10F6" w:rsidRDefault="001637C7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r>
        <w:rPr>
          <w:rFonts w:eastAsia="Arial" w:cs="Arial"/>
          <w:b/>
        </w:rPr>
        <w:t xml:space="preserve">12) </w:t>
      </w:r>
      <w:r w:rsidRPr="009C2D24">
        <w:rPr>
          <w:rFonts w:eastAsia="Arial" w:cs="Arial"/>
          <w:b/>
        </w:rPr>
        <w:t>Reglas de configuración en el CAD</w:t>
      </w:r>
      <w:r>
        <w:rPr>
          <w:rFonts w:eastAsia="Arial" w:cs="Arial"/>
          <w:b/>
        </w:rPr>
        <w:tab/>
        <w:t>23</w:t>
      </w:r>
    </w:p>
    <w:p w14:paraId="6AD87716" w14:textId="77777777" w:rsidR="001637C7" w:rsidRPr="00ED10F6" w:rsidRDefault="00C617D3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5jmy8b6jq1dd">
        <w:r w:rsidR="001637C7" w:rsidRPr="00ED10F6">
          <w:rPr>
            <w:rFonts w:eastAsia="Arial" w:cs="Arial"/>
            <w:b/>
          </w:rPr>
          <w:t>1</w:t>
        </w:r>
        <w:r w:rsidR="001637C7">
          <w:rPr>
            <w:rFonts w:eastAsia="Arial" w:cs="Arial"/>
            <w:b/>
          </w:rPr>
          <w:t>3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9C2D24">
        <w:t xml:space="preserve"> </w:t>
      </w:r>
      <w:r w:rsidR="001637C7" w:rsidRPr="009C2D24">
        <w:rPr>
          <w:rFonts w:eastAsia="Arial" w:cs="Arial"/>
          <w:b/>
        </w:rPr>
        <w:t>Elección de proveedor de PCB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25</w:t>
      </w:r>
    </w:p>
    <w:p w14:paraId="0D5D69FA" w14:textId="77777777" w:rsidR="001637C7" w:rsidRPr="00ED10F6" w:rsidRDefault="00C617D3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mu13ugcmoufm">
        <w:r w:rsidR="001637C7" w:rsidRPr="00ED10F6">
          <w:rPr>
            <w:rFonts w:eastAsia="Arial" w:cs="Arial"/>
            <w:b/>
          </w:rPr>
          <w:t>1</w:t>
        </w:r>
        <w:r w:rsidR="001637C7">
          <w:rPr>
            <w:rFonts w:eastAsia="Arial" w:cs="Arial"/>
            <w:b/>
          </w:rPr>
          <w:t>4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F9053C">
        <w:rPr>
          <w:rFonts w:eastAsia="Arial" w:cs="Arial"/>
          <w:b/>
        </w:rPr>
        <w:t>Consideraciones</w:t>
      </w:r>
      <w:r w:rsidR="001637C7">
        <w:rPr>
          <w:rFonts w:eastAsia="Arial" w:cs="Arial"/>
          <w:b/>
        </w:rPr>
        <w:t xml:space="preserve"> especiales</w:t>
      </w:r>
      <w:r w:rsidR="001637C7" w:rsidRPr="00F9053C">
        <w:rPr>
          <w:rFonts w:eastAsia="Arial" w:cs="Arial"/>
          <w:b/>
        </w:rPr>
        <w:t xml:space="preserve"> de Ruteo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26</w:t>
      </w:r>
    </w:p>
    <w:p w14:paraId="53B758E3" w14:textId="77777777" w:rsidR="001637C7" w:rsidRPr="00ED10F6" w:rsidRDefault="00C617D3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nh0jfgy51zp6">
        <w:r w:rsidR="001637C7" w:rsidRPr="00ED10F6">
          <w:rPr>
            <w:rFonts w:eastAsia="Arial" w:cs="Arial"/>
            <w:b/>
          </w:rPr>
          <w:t>1</w:t>
        </w:r>
        <w:r w:rsidR="001637C7">
          <w:rPr>
            <w:rFonts w:eastAsia="Arial" w:cs="Arial"/>
            <w:b/>
          </w:rPr>
          <w:t>5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F9053C">
        <w:rPr>
          <w:rFonts w:ascii="Calibri" w:hAnsi="Calibri" w:cs="Calibri"/>
          <w:b/>
          <w:bCs/>
        </w:rPr>
        <w:t>Técnica para el montaje de los componentes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26</w:t>
      </w:r>
    </w:p>
    <w:p w14:paraId="3BD9D7BA" w14:textId="77777777" w:rsidR="001637C7" w:rsidRPr="00ED10F6" w:rsidRDefault="00C617D3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3yyt74ps0wny">
        <w:r w:rsidR="001637C7" w:rsidRPr="00ED10F6">
          <w:rPr>
            <w:rFonts w:eastAsia="Arial" w:cs="Arial"/>
            <w:b/>
          </w:rPr>
          <w:t>1</w:t>
        </w:r>
        <w:r w:rsidR="001637C7">
          <w:rPr>
            <w:rFonts w:eastAsia="Arial" w:cs="Arial"/>
            <w:b/>
          </w:rPr>
          <w:t>6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F9053C">
        <w:rPr>
          <w:rFonts w:ascii="Calibri" w:hAnsi="Calibri" w:cs="Calibri"/>
          <w:b/>
          <w:bCs/>
        </w:rPr>
        <w:t>Técnica para la soldadura de los componentes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26</w:t>
      </w:r>
    </w:p>
    <w:p w14:paraId="2F35DD8D" w14:textId="501ABE6F" w:rsidR="001637C7" w:rsidRDefault="00C617D3" w:rsidP="001637C7">
      <w:pPr>
        <w:tabs>
          <w:tab w:val="right" w:pos="10034"/>
        </w:tabs>
        <w:spacing w:before="200"/>
        <w:rPr>
          <w:rFonts w:eastAsia="Arial" w:cs="Arial"/>
          <w:b/>
        </w:rPr>
      </w:pPr>
      <w:hyperlink w:anchor="_xf6fw4thl9wl">
        <w:r w:rsidR="001637C7" w:rsidRPr="00ED10F6">
          <w:rPr>
            <w:rFonts w:eastAsia="Arial" w:cs="Arial"/>
            <w:b/>
          </w:rPr>
          <w:t>1</w:t>
        </w:r>
        <w:r w:rsidR="001637C7">
          <w:rPr>
            <w:rFonts w:eastAsia="Arial" w:cs="Arial"/>
            <w:b/>
          </w:rPr>
          <w:t>7</w:t>
        </w:r>
        <w:r w:rsidR="001637C7" w:rsidRPr="00ED10F6">
          <w:rPr>
            <w:rFonts w:eastAsia="Arial" w:cs="Arial"/>
            <w:b/>
          </w:rPr>
          <w:t xml:space="preserve">) </w:t>
        </w:r>
      </w:hyperlink>
      <w:r w:rsidR="001637C7" w:rsidRPr="00F9053C">
        <w:rPr>
          <w:rFonts w:ascii="Calibri" w:hAnsi="Calibri" w:cs="Calibri"/>
          <w:b/>
          <w:bCs/>
        </w:rPr>
        <w:t>Consideraciones especiales de distancia entre componentes, disposición de los mismos y de la técnica de soldado</w:t>
      </w:r>
      <w:r w:rsidR="001637C7" w:rsidRPr="00ED10F6">
        <w:rPr>
          <w:rFonts w:eastAsia="Arial" w:cs="Arial"/>
          <w:b/>
        </w:rPr>
        <w:tab/>
      </w:r>
      <w:r w:rsidR="001637C7">
        <w:rPr>
          <w:rFonts w:eastAsia="Arial" w:cs="Arial"/>
          <w:b/>
        </w:rPr>
        <w:t>26</w:t>
      </w:r>
    </w:p>
    <w:p w14:paraId="589D0F4C" w14:textId="547D6710" w:rsidR="001637C7" w:rsidRDefault="001637C7" w:rsidP="001637C7">
      <w:pPr>
        <w:tabs>
          <w:tab w:val="right" w:pos="10034"/>
        </w:tabs>
        <w:spacing w:before="200" w:after="80" w:line="240" w:lineRule="auto"/>
        <w:rPr>
          <w:b/>
        </w:rPr>
      </w:pPr>
      <w:r>
        <w:rPr>
          <w:rFonts w:eastAsia="Arial" w:cs="Arial"/>
          <w:b/>
        </w:rPr>
        <w:t>18)</w:t>
      </w:r>
      <w:r w:rsidRPr="001637C7">
        <w:rPr>
          <w:rFonts w:ascii="Calibri" w:hAnsi="Calibri" w:cs="Calibri"/>
          <w:b/>
          <w:bCs/>
        </w:rPr>
        <w:t xml:space="preserve"> </w:t>
      </w:r>
      <w:proofErr w:type="spellStart"/>
      <w:r w:rsidRPr="00F9053C">
        <w:rPr>
          <w:rFonts w:ascii="Calibri" w:hAnsi="Calibri" w:cs="Calibri"/>
          <w:b/>
          <w:bCs/>
        </w:rPr>
        <w:t>Modularización</w:t>
      </w:r>
      <w:proofErr w:type="spellEnd"/>
      <w:r w:rsidRPr="00F9053C">
        <w:rPr>
          <w:rFonts w:ascii="Calibri" w:hAnsi="Calibri" w:cs="Calibri"/>
          <w:b/>
          <w:bCs/>
        </w:rPr>
        <w:t xml:space="preserve"> y etapas del ruteo</w:t>
      </w:r>
      <w:r>
        <w:rPr>
          <w:b/>
        </w:rPr>
        <w:tab/>
        <w:t>27</w:t>
      </w:r>
    </w:p>
    <w:p w14:paraId="1C60B0E7" w14:textId="16CE9A50" w:rsidR="001637C7" w:rsidRDefault="001637C7" w:rsidP="001637C7">
      <w:pPr>
        <w:tabs>
          <w:tab w:val="right" w:pos="10034"/>
        </w:tabs>
        <w:spacing w:before="200" w:after="80" w:line="240" w:lineRule="auto"/>
        <w:rPr>
          <w:b/>
        </w:rPr>
      </w:pPr>
      <w:r>
        <w:rPr>
          <w:b/>
        </w:rPr>
        <w:t xml:space="preserve">19) </w:t>
      </w:r>
      <w:r w:rsidRPr="00F9053C">
        <w:rPr>
          <w:rFonts w:ascii="Calibri" w:hAnsi="Calibri" w:cs="Calibri"/>
          <w:b/>
          <w:bCs/>
        </w:rPr>
        <w:t>Dificultades presentadas durante cada etapa del ruteo</w:t>
      </w:r>
      <w:r>
        <w:rPr>
          <w:b/>
        </w:rPr>
        <w:tab/>
        <w:t>2</w:t>
      </w:r>
      <w:r w:rsidR="00C84435">
        <w:rPr>
          <w:b/>
        </w:rPr>
        <w:t>9</w:t>
      </w:r>
    </w:p>
    <w:p w14:paraId="51BA057E" w14:textId="753621E0" w:rsidR="00766250" w:rsidRDefault="001637C7" w:rsidP="001637C7">
      <w:pPr>
        <w:tabs>
          <w:tab w:val="right" w:pos="10034"/>
        </w:tabs>
        <w:spacing w:before="200" w:after="80" w:line="240" w:lineRule="auto"/>
        <w:rPr>
          <w:b/>
        </w:rPr>
      </w:pPr>
      <w:r>
        <w:rPr>
          <w:b/>
        </w:rPr>
        <w:t>20)</w:t>
      </w:r>
      <w:r w:rsidRPr="00F9053C">
        <w:t xml:space="preserve"> </w:t>
      </w:r>
      <w:r w:rsidRPr="00F9053C">
        <w:rPr>
          <w:b/>
        </w:rPr>
        <w:t>Vistas del impreso terminado (todas las caras)</w:t>
      </w:r>
      <w:r>
        <w:rPr>
          <w:b/>
        </w:rPr>
        <w:tab/>
        <w:t>2</w:t>
      </w:r>
      <w:r w:rsidR="00C84435">
        <w:rPr>
          <w:b/>
        </w:rPr>
        <w:t>9</w:t>
      </w:r>
    </w:p>
    <w:p w14:paraId="62011000" w14:textId="77777777" w:rsidR="001637C7" w:rsidRPr="001637C7" w:rsidRDefault="001637C7" w:rsidP="001637C7">
      <w:pPr>
        <w:tabs>
          <w:tab w:val="right" w:pos="10034"/>
        </w:tabs>
        <w:spacing w:before="200" w:after="80" w:line="240" w:lineRule="auto"/>
        <w:rPr>
          <w:b/>
        </w:rPr>
      </w:pPr>
    </w:p>
    <w:p w14:paraId="2B99857F" w14:textId="20DF69A4" w:rsidR="00766250" w:rsidRPr="001637C7" w:rsidRDefault="00766250" w:rsidP="001637C7">
      <w:pPr>
        <w:tabs>
          <w:tab w:val="right" w:pos="10034"/>
        </w:tabs>
        <w:spacing w:before="200" w:after="80" w:line="240" w:lineRule="auto"/>
        <w:rPr>
          <w:b/>
        </w:rPr>
      </w:pPr>
    </w:p>
    <w:p w14:paraId="5F22BC99" w14:textId="45222E27" w:rsidR="00E4370F" w:rsidRPr="00F9053C" w:rsidRDefault="00F12601" w:rsidP="00F12601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lastRenderedPageBreak/>
        <w:t>Diagrama en bloques</w:t>
      </w:r>
      <w:r w:rsidR="00E4370F" w:rsidRPr="00F9053C">
        <w:rPr>
          <w:rFonts w:cstheme="minorHAnsi"/>
          <w:b/>
          <w:sz w:val="28"/>
          <w:szCs w:val="28"/>
          <w:u w:val="single"/>
        </w:rPr>
        <w:t>:</w:t>
      </w:r>
    </w:p>
    <w:p w14:paraId="1EAF838C" w14:textId="59158FFD" w:rsidR="00F12601" w:rsidRDefault="000B012F" w:rsidP="00F12601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noProof/>
          <w:sz w:val="28"/>
          <w:szCs w:val="28"/>
          <w:lang w:val="en-GB" w:eastAsia="en-GB"/>
        </w:rPr>
        <w:drawing>
          <wp:inline distT="0" distB="0" distL="0" distR="0" wp14:anchorId="2B41B4E1" wp14:editId="2CB17E12">
            <wp:extent cx="5956933" cy="33147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426" cy="33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700C" w14:textId="6996140E" w:rsidR="00E4370F" w:rsidRPr="00F9053C" w:rsidRDefault="00E4370F" w:rsidP="00E4370F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Esquema eléctrico:</w:t>
      </w:r>
    </w:p>
    <w:p w14:paraId="43952615" w14:textId="33DB0C19" w:rsidR="00E4370F" w:rsidRPr="00E4370F" w:rsidRDefault="00E4370F" w:rsidP="00E4370F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2.1) Fuente de alimentación:</w:t>
      </w:r>
    </w:p>
    <w:p w14:paraId="6FA6F709" w14:textId="2DAE13BC" w:rsidR="00ED10F6" w:rsidRDefault="000B012F" w:rsidP="00766250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noProof/>
          <w:sz w:val="28"/>
          <w:szCs w:val="28"/>
          <w:lang w:val="en-GB" w:eastAsia="en-GB"/>
        </w:rPr>
        <w:drawing>
          <wp:inline distT="0" distB="0" distL="0" distR="0" wp14:anchorId="41186E3F" wp14:editId="5842CEBC">
            <wp:extent cx="5875691" cy="13335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2316" cy="13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87AF" w14:textId="56A03004" w:rsidR="00E4370F" w:rsidRPr="00E4370F" w:rsidRDefault="00E4370F" w:rsidP="0076625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2.2) CPU:</w:t>
      </w:r>
    </w:p>
    <w:p w14:paraId="2152393F" w14:textId="04C6F8EB" w:rsidR="00AE195C" w:rsidRPr="00AE195C" w:rsidRDefault="000B012F" w:rsidP="00766250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60481128" wp14:editId="45E4A056">
            <wp:extent cx="5400040" cy="31699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7728" w14:textId="4CBDB123" w:rsidR="00ED10F6" w:rsidRDefault="00ED10F6" w:rsidP="00766250">
      <w:pPr>
        <w:rPr>
          <w:rFonts w:cstheme="minorHAnsi"/>
          <w:bCs/>
          <w:sz w:val="28"/>
          <w:szCs w:val="28"/>
        </w:rPr>
      </w:pPr>
    </w:p>
    <w:p w14:paraId="0693644E" w14:textId="77777777" w:rsidR="00ED10F6" w:rsidRDefault="00ED10F6" w:rsidP="00766250">
      <w:pPr>
        <w:rPr>
          <w:rFonts w:cstheme="minorHAnsi"/>
          <w:bCs/>
          <w:sz w:val="28"/>
          <w:szCs w:val="28"/>
        </w:rPr>
      </w:pPr>
    </w:p>
    <w:p w14:paraId="43F6C0A8" w14:textId="7106DF62" w:rsidR="00AE195C" w:rsidRDefault="00AE195C" w:rsidP="0076625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2.3) </w:t>
      </w:r>
      <w:r w:rsidR="000B012F">
        <w:rPr>
          <w:rFonts w:cstheme="minorHAnsi"/>
          <w:bCs/>
          <w:sz w:val="28"/>
          <w:szCs w:val="28"/>
        </w:rPr>
        <w:t>Controles y drivers</w:t>
      </w:r>
      <w:r>
        <w:rPr>
          <w:rFonts w:cstheme="minorHAnsi"/>
          <w:bCs/>
          <w:sz w:val="28"/>
          <w:szCs w:val="28"/>
        </w:rPr>
        <w:t>:</w:t>
      </w:r>
    </w:p>
    <w:p w14:paraId="25A790D5" w14:textId="3AD44314" w:rsidR="00AE195C" w:rsidRDefault="000B012F" w:rsidP="00766250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noProof/>
          <w:sz w:val="28"/>
          <w:szCs w:val="28"/>
          <w:lang w:val="en-GB" w:eastAsia="en-GB"/>
        </w:rPr>
        <w:drawing>
          <wp:inline distT="0" distB="0" distL="0" distR="0" wp14:anchorId="20126E73" wp14:editId="6EB3C5CB">
            <wp:extent cx="5400040" cy="28079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26CF" w14:textId="5943D26C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19EC6788" w14:textId="1275A039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4590575E" w14:textId="115A6C30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54F52A94" w14:textId="2698C304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4D7E2A86" w14:textId="77777777" w:rsidR="000B012F" w:rsidRDefault="000B012F" w:rsidP="00766250">
      <w:pPr>
        <w:rPr>
          <w:rFonts w:cstheme="minorHAnsi"/>
          <w:bCs/>
          <w:sz w:val="28"/>
          <w:szCs w:val="28"/>
        </w:rPr>
      </w:pPr>
    </w:p>
    <w:p w14:paraId="1612FA59" w14:textId="500B64B9" w:rsidR="00AE195C" w:rsidRDefault="00AE195C" w:rsidP="0076625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 xml:space="preserve">2.4) </w:t>
      </w:r>
      <w:proofErr w:type="spellStart"/>
      <w:r w:rsidR="000B012F">
        <w:rPr>
          <w:rFonts w:cstheme="minorHAnsi"/>
          <w:bCs/>
          <w:sz w:val="28"/>
          <w:szCs w:val="28"/>
        </w:rPr>
        <w:t>1er</w:t>
      </w:r>
      <w:proofErr w:type="spellEnd"/>
      <w:r w:rsidR="000B012F">
        <w:rPr>
          <w:rFonts w:cstheme="minorHAnsi"/>
          <w:bCs/>
          <w:sz w:val="28"/>
          <w:szCs w:val="28"/>
        </w:rPr>
        <w:t xml:space="preserve"> circuito “</w:t>
      </w:r>
      <w:proofErr w:type="spellStart"/>
      <w:r w:rsidR="000B012F">
        <w:rPr>
          <w:rFonts w:cstheme="minorHAnsi"/>
          <w:bCs/>
          <w:sz w:val="28"/>
          <w:szCs w:val="28"/>
        </w:rPr>
        <w:t>Buck</w:t>
      </w:r>
      <w:proofErr w:type="spellEnd"/>
      <w:r w:rsidR="000B012F">
        <w:rPr>
          <w:rFonts w:cstheme="minorHAnsi"/>
          <w:bCs/>
          <w:sz w:val="28"/>
          <w:szCs w:val="28"/>
        </w:rPr>
        <w:t>”</w:t>
      </w:r>
      <w:r>
        <w:rPr>
          <w:rFonts w:cstheme="minorHAnsi"/>
          <w:bCs/>
          <w:sz w:val="28"/>
          <w:szCs w:val="28"/>
        </w:rPr>
        <w:t>:</w:t>
      </w:r>
    </w:p>
    <w:p w14:paraId="7E7C2BFB" w14:textId="0D50E4AE" w:rsidR="00AE195C" w:rsidRDefault="000B012F" w:rsidP="00766250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noProof/>
          <w:sz w:val="28"/>
          <w:szCs w:val="28"/>
          <w:lang w:val="en-GB" w:eastAsia="en-GB"/>
        </w:rPr>
        <w:drawing>
          <wp:inline distT="0" distB="0" distL="0" distR="0" wp14:anchorId="73619E6E" wp14:editId="11AA8FD7">
            <wp:extent cx="5400040" cy="2266315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A48B" w14:textId="51482056" w:rsidR="00AE195C" w:rsidRPr="00AE195C" w:rsidRDefault="00AE195C" w:rsidP="0076625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2.5) </w:t>
      </w:r>
      <w:r w:rsidR="000B012F">
        <w:rPr>
          <w:rFonts w:cstheme="minorHAnsi"/>
          <w:bCs/>
          <w:sz w:val="28"/>
          <w:szCs w:val="28"/>
        </w:rPr>
        <w:t xml:space="preserve">2º </w:t>
      </w:r>
      <w:proofErr w:type="spellStart"/>
      <w:r w:rsidR="000B012F">
        <w:rPr>
          <w:rFonts w:cstheme="minorHAnsi"/>
          <w:bCs/>
          <w:sz w:val="28"/>
          <w:szCs w:val="28"/>
        </w:rPr>
        <w:t>Buck</w:t>
      </w:r>
      <w:proofErr w:type="spellEnd"/>
      <w:r>
        <w:rPr>
          <w:rFonts w:cstheme="minorHAnsi"/>
          <w:bCs/>
          <w:sz w:val="28"/>
          <w:szCs w:val="28"/>
        </w:rPr>
        <w:t>:</w:t>
      </w:r>
    </w:p>
    <w:p w14:paraId="2A85E541" w14:textId="58737443" w:rsidR="00AE195C" w:rsidRDefault="000B012F" w:rsidP="000B012F">
      <w:pPr>
        <w:rPr>
          <w:rFonts w:cstheme="minorHAnsi"/>
          <w:bCs/>
          <w:sz w:val="28"/>
          <w:szCs w:val="28"/>
        </w:rPr>
      </w:pPr>
      <w:r w:rsidRPr="000B012F">
        <w:rPr>
          <w:rFonts w:cstheme="minorHAnsi"/>
          <w:bCs/>
          <w:noProof/>
          <w:sz w:val="28"/>
          <w:szCs w:val="28"/>
          <w:lang w:val="en-GB" w:eastAsia="en-GB"/>
        </w:rPr>
        <w:drawing>
          <wp:inline distT="0" distB="0" distL="0" distR="0" wp14:anchorId="35080BE4" wp14:editId="69FD7F06">
            <wp:extent cx="5400040" cy="2037080"/>
            <wp:effectExtent l="0" t="0" r="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14C5" w14:textId="45AE97A8" w:rsidR="00AE195C" w:rsidRDefault="00AE195C" w:rsidP="00AE195C">
      <w:pPr>
        <w:ind w:left="360"/>
        <w:rPr>
          <w:rFonts w:cstheme="minorHAnsi"/>
          <w:bCs/>
          <w:sz w:val="28"/>
          <w:szCs w:val="28"/>
        </w:rPr>
      </w:pPr>
    </w:p>
    <w:p w14:paraId="4CFDD668" w14:textId="5DB05007" w:rsidR="00AE195C" w:rsidRPr="00F9053C" w:rsidRDefault="00AE195C" w:rsidP="00AE195C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Funcionalidad del circuito eléctrico:</w:t>
      </w:r>
    </w:p>
    <w:p w14:paraId="3E76463A" w14:textId="41469667" w:rsidR="00AE195C" w:rsidRPr="00A92379" w:rsidRDefault="007041A3" w:rsidP="00AE195C">
      <w:pPr>
        <w:rPr>
          <w:rFonts w:cstheme="minorHAnsi"/>
          <w:bCs/>
          <w:sz w:val="28"/>
          <w:szCs w:val="28"/>
          <w:u w:val="single"/>
        </w:rPr>
      </w:pPr>
      <w:r w:rsidRPr="00A92379">
        <w:rPr>
          <w:rFonts w:cstheme="minorHAnsi"/>
          <w:bCs/>
          <w:sz w:val="28"/>
          <w:szCs w:val="28"/>
          <w:u w:val="single"/>
        </w:rPr>
        <w:t>Fuente:</w:t>
      </w:r>
      <w:r w:rsidR="00720AC9" w:rsidRPr="00A92379">
        <w:rPr>
          <w:rFonts w:cstheme="minorHAnsi"/>
          <w:bCs/>
          <w:sz w:val="28"/>
          <w:szCs w:val="28"/>
          <w:u w:val="single"/>
        </w:rPr>
        <w:t xml:space="preserve"> </w:t>
      </w:r>
    </w:p>
    <w:p w14:paraId="43A58AB5" w14:textId="3C833B4A" w:rsidR="00720AC9" w:rsidRDefault="00720AC9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Para la fuente de alimentación se utiliza el integrado</w:t>
      </w:r>
      <w:r w:rsidRPr="00720AC9">
        <w:rPr>
          <w:rFonts w:cstheme="minorHAnsi"/>
          <w:bCs/>
          <w:sz w:val="36"/>
          <w:szCs w:val="36"/>
        </w:rPr>
        <w:t xml:space="preserve"> </w:t>
      </w:r>
      <w:r w:rsidR="000B012F" w:rsidRPr="000B012F">
        <w:rPr>
          <w:sz w:val="28"/>
          <w:szCs w:val="28"/>
        </w:rPr>
        <w:t>LT1117CST-3.3</w:t>
      </w:r>
      <w:r>
        <w:rPr>
          <w:sz w:val="28"/>
          <w:szCs w:val="28"/>
        </w:rPr>
        <w:t>, con un encapsulado del tipo SOT-</w:t>
      </w:r>
      <w:r w:rsidR="00D64B0B">
        <w:rPr>
          <w:sz w:val="28"/>
          <w:szCs w:val="28"/>
        </w:rPr>
        <w:t>2</w:t>
      </w:r>
      <w:r>
        <w:rPr>
          <w:sz w:val="28"/>
          <w:szCs w:val="28"/>
        </w:rPr>
        <w:t xml:space="preserve">23. </w:t>
      </w:r>
      <w:r w:rsidR="00D64B0B">
        <w:rPr>
          <w:sz w:val="28"/>
          <w:szCs w:val="28"/>
        </w:rPr>
        <w:t xml:space="preserve">La energía proviene de la propia batería, y utilizando el citado integrado de </w:t>
      </w:r>
      <w:proofErr w:type="spellStart"/>
      <w:r w:rsidR="00D64B0B">
        <w:rPr>
          <w:sz w:val="28"/>
          <w:szCs w:val="28"/>
        </w:rPr>
        <w:t>Analog</w:t>
      </w:r>
      <w:proofErr w:type="spellEnd"/>
      <w:r w:rsidR="00D64B0B">
        <w:rPr>
          <w:sz w:val="28"/>
          <w:szCs w:val="28"/>
        </w:rPr>
        <w:t xml:space="preserve">, </w:t>
      </w:r>
      <w:r w:rsidR="00AE1F1F">
        <w:rPr>
          <w:rFonts w:cstheme="minorHAnsi"/>
          <w:bCs/>
          <w:sz w:val="28"/>
          <w:szCs w:val="28"/>
        </w:rPr>
        <w:t>+</w:t>
      </w:r>
      <w:r>
        <w:rPr>
          <w:rFonts w:cstheme="minorHAnsi"/>
          <w:bCs/>
          <w:sz w:val="28"/>
          <w:szCs w:val="28"/>
        </w:rPr>
        <w:t>3</w:t>
      </w:r>
      <w:r w:rsidR="00AE1F1F">
        <w:rPr>
          <w:rFonts w:cstheme="minorHAnsi"/>
          <w:bCs/>
          <w:sz w:val="28"/>
          <w:szCs w:val="28"/>
        </w:rPr>
        <w:t>,3</w:t>
      </w:r>
      <w:r>
        <w:rPr>
          <w:rFonts w:cstheme="minorHAnsi"/>
          <w:bCs/>
          <w:sz w:val="28"/>
          <w:szCs w:val="28"/>
        </w:rPr>
        <w:t xml:space="preserve"> V</w:t>
      </w:r>
      <w:r w:rsidR="00AE1F1F">
        <w:rPr>
          <w:rFonts w:cstheme="minorHAnsi"/>
          <w:bCs/>
          <w:sz w:val="28"/>
          <w:szCs w:val="28"/>
        </w:rPr>
        <w:t xml:space="preserve"> a la salida</w:t>
      </w:r>
      <w:r>
        <w:rPr>
          <w:rFonts w:cstheme="minorHAnsi"/>
          <w:bCs/>
          <w:sz w:val="28"/>
          <w:szCs w:val="28"/>
        </w:rPr>
        <w:t>.</w:t>
      </w:r>
      <w:r w:rsidR="007041A3">
        <w:rPr>
          <w:rFonts w:cstheme="minorHAnsi"/>
          <w:bCs/>
          <w:sz w:val="28"/>
          <w:szCs w:val="28"/>
        </w:rPr>
        <w:t xml:space="preserve"> </w:t>
      </w:r>
    </w:p>
    <w:p w14:paraId="67BDCB45" w14:textId="717DC688" w:rsidR="004616C6" w:rsidRDefault="00D64B0B" w:rsidP="00AE195C">
      <w:pPr>
        <w:rPr>
          <w:rFonts w:cstheme="minorHAnsi"/>
          <w:bCs/>
          <w:sz w:val="28"/>
          <w:szCs w:val="28"/>
        </w:rPr>
      </w:pPr>
      <w:proofErr w:type="spellStart"/>
      <w:r>
        <w:rPr>
          <w:rFonts w:cstheme="minorHAnsi"/>
          <w:bCs/>
          <w:sz w:val="28"/>
          <w:szCs w:val="28"/>
        </w:rPr>
        <w:t>L1</w:t>
      </w:r>
      <w:proofErr w:type="spellEnd"/>
      <w:r>
        <w:rPr>
          <w:rFonts w:cstheme="minorHAnsi"/>
          <w:bCs/>
          <w:sz w:val="28"/>
          <w:szCs w:val="28"/>
        </w:rPr>
        <w:t xml:space="preserve">, </w:t>
      </w:r>
      <w:proofErr w:type="spellStart"/>
      <w:r>
        <w:rPr>
          <w:rFonts w:cstheme="minorHAnsi"/>
          <w:bCs/>
          <w:sz w:val="28"/>
          <w:szCs w:val="28"/>
        </w:rPr>
        <w:t>C1</w:t>
      </w:r>
      <w:proofErr w:type="spellEnd"/>
      <w:r>
        <w:rPr>
          <w:rFonts w:cstheme="minorHAnsi"/>
          <w:bCs/>
          <w:sz w:val="28"/>
          <w:szCs w:val="28"/>
        </w:rPr>
        <w:t xml:space="preserve">, </w:t>
      </w:r>
      <w:proofErr w:type="spellStart"/>
      <w:r>
        <w:rPr>
          <w:rFonts w:cstheme="minorHAnsi"/>
          <w:bCs/>
          <w:sz w:val="28"/>
          <w:szCs w:val="28"/>
        </w:rPr>
        <w:t>C2</w:t>
      </w:r>
      <w:proofErr w:type="spellEnd"/>
      <w:r>
        <w:rPr>
          <w:rFonts w:cstheme="minorHAnsi"/>
          <w:bCs/>
          <w:sz w:val="28"/>
          <w:szCs w:val="28"/>
        </w:rPr>
        <w:t xml:space="preserve">, </w:t>
      </w:r>
      <w:proofErr w:type="spellStart"/>
      <w:r>
        <w:rPr>
          <w:rFonts w:cstheme="minorHAnsi"/>
          <w:bCs/>
          <w:sz w:val="28"/>
          <w:szCs w:val="28"/>
        </w:rPr>
        <w:t>C3</w:t>
      </w:r>
      <w:proofErr w:type="spellEnd"/>
      <w:r>
        <w:rPr>
          <w:rFonts w:cstheme="minorHAnsi"/>
          <w:bCs/>
          <w:sz w:val="28"/>
          <w:szCs w:val="28"/>
        </w:rPr>
        <w:t xml:space="preserve"> constituyen filtros.</w:t>
      </w:r>
    </w:p>
    <w:p w14:paraId="5295A1CB" w14:textId="677BEBA4" w:rsidR="007041A3" w:rsidRPr="00A92379" w:rsidRDefault="007041A3" w:rsidP="00AE195C">
      <w:pPr>
        <w:rPr>
          <w:rFonts w:cstheme="minorHAnsi"/>
          <w:bCs/>
          <w:sz w:val="28"/>
          <w:szCs w:val="28"/>
          <w:u w:val="single"/>
        </w:rPr>
      </w:pPr>
      <w:r w:rsidRPr="00A92379">
        <w:rPr>
          <w:rFonts w:cstheme="minorHAnsi"/>
          <w:bCs/>
          <w:sz w:val="28"/>
          <w:szCs w:val="28"/>
          <w:u w:val="single"/>
        </w:rPr>
        <w:t>CPU:</w:t>
      </w:r>
    </w:p>
    <w:p w14:paraId="180BEED0" w14:textId="648C6269" w:rsidR="007041A3" w:rsidRDefault="00D64B0B" w:rsidP="00AE195C">
      <w:pPr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bCs/>
          <w:sz w:val="28"/>
          <w:szCs w:val="28"/>
        </w:rPr>
        <w:t>Se utiliza un LPC5441. Se agrega un J-TAG para la programaci</w:t>
      </w:r>
      <w:r w:rsidR="006E781C">
        <w:rPr>
          <w:rFonts w:cstheme="minorHAnsi"/>
          <w:bCs/>
          <w:sz w:val="28"/>
          <w:szCs w:val="28"/>
        </w:rPr>
        <w:t xml:space="preserve">ón del mismo y </w:t>
      </w:r>
      <w:r>
        <w:rPr>
          <w:rFonts w:cstheme="minorHAnsi"/>
          <w:bCs/>
          <w:sz w:val="28"/>
          <w:szCs w:val="28"/>
        </w:rPr>
        <w:t>leds RGB testigos</w:t>
      </w:r>
      <w:r w:rsidR="006E781C">
        <w:rPr>
          <w:rFonts w:cstheme="minorHAnsi"/>
          <w:bCs/>
          <w:sz w:val="28"/>
          <w:szCs w:val="28"/>
        </w:rPr>
        <w:t>.</w:t>
      </w:r>
    </w:p>
    <w:p w14:paraId="78A83E4B" w14:textId="5FE82259" w:rsidR="006E781C" w:rsidRDefault="006E781C" w:rsidP="00AE195C">
      <w:pPr>
        <w:rPr>
          <w:rFonts w:cstheme="minorHAnsi"/>
          <w:bCs/>
          <w:sz w:val="28"/>
          <w:szCs w:val="28"/>
          <w:u w:val="single"/>
        </w:rPr>
      </w:pPr>
    </w:p>
    <w:p w14:paraId="677A8F1D" w14:textId="77777777" w:rsidR="006E781C" w:rsidRPr="006E781C" w:rsidRDefault="006E781C" w:rsidP="00AE195C">
      <w:pPr>
        <w:rPr>
          <w:rFonts w:cstheme="minorHAnsi"/>
          <w:bCs/>
          <w:sz w:val="28"/>
          <w:szCs w:val="28"/>
          <w:u w:val="single"/>
        </w:rPr>
      </w:pPr>
    </w:p>
    <w:p w14:paraId="2E77656C" w14:textId="62816326" w:rsidR="007041A3" w:rsidRPr="00A92379" w:rsidRDefault="007041A3" w:rsidP="00AE195C">
      <w:pPr>
        <w:rPr>
          <w:rFonts w:cstheme="minorHAnsi"/>
          <w:bCs/>
          <w:sz w:val="28"/>
          <w:szCs w:val="28"/>
          <w:u w:val="single"/>
        </w:rPr>
      </w:pPr>
      <w:r w:rsidRPr="00A92379">
        <w:rPr>
          <w:rFonts w:cstheme="minorHAnsi"/>
          <w:bCs/>
          <w:sz w:val="28"/>
          <w:szCs w:val="28"/>
          <w:u w:val="single"/>
        </w:rPr>
        <w:lastRenderedPageBreak/>
        <w:t>Modulo WIFI:</w:t>
      </w:r>
    </w:p>
    <w:p w14:paraId="7DDC9513" w14:textId="5A027053" w:rsidR="007041A3" w:rsidRDefault="006E781C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La etapa de control consta de los conectores para el panel solar y la batería. Un sensor de corriente asociado en serie, divisores de tensión para la lectura de tensión, y las respectivas conexiones con los </w:t>
      </w:r>
      <w:proofErr w:type="spellStart"/>
      <w:r>
        <w:rPr>
          <w:rFonts w:cstheme="minorHAnsi"/>
          <w:bCs/>
          <w:sz w:val="28"/>
          <w:szCs w:val="28"/>
        </w:rPr>
        <w:t>ADCs</w:t>
      </w:r>
      <w:proofErr w:type="spellEnd"/>
      <w:r>
        <w:rPr>
          <w:rFonts w:cstheme="minorHAnsi"/>
          <w:bCs/>
          <w:sz w:val="28"/>
          <w:szCs w:val="28"/>
        </w:rPr>
        <w:t>.</w:t>
      </w:r>
      <w:r>
        <w:rPr>
          <w:rFonts w:cstheme="minorHAnsi"/>
          <w:bCs/>
          <w:sz w:val="28"/>
          <w:szCs w:val="28"/>
        </w:rPr>
        <w:tab/>
      </w:r>
    </w:p>
    <w:p w14:paraId="2A9C0EAC" w14:textId="2A4A58A6" w:rsidR="006E781C" w:rsidRDefault="006E781C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También se incluye un IR2110, driver de MOSFET para accionar el </w:t>
      </w:r>
      <w:proofErr w:type="spellStart"/>
      <w:r>
        <w:rPr>
          <w:rFonts w:cstheme="minorHAnsi"/>
          <w:bCs/>
          <w:sz w:val="28"/>
          <w:szCs w:val="28"/>
        </w:rPr>
        <w:t>1er</w:t>
      </w:r>
      <w:proofErr w:type="spellEnd"/>
      <w:r>
        <w:rPr>
          <w:rFonts w:cstheme="minorHAnsi"/>
          <w:bCs/>
          <w:sz w:val="28"/>
          <w:szCs w:val="28"/>
        </w:rPr>
        <w:t xml:space="preserve"> </w:t>
      </w:r>
      <w:proofErr w:type="spellStart"/>
      <w:r>
        <w:rPr>
          <w:rFonts w:cstheme="minorHAnsi"/>
          <w:bCs/>
          <w:sz w:val="28"/>
          <w:szCs w:val="28"/>
        </w:rPr>
        <w:t>buck</w:t>
      </w:r>
      <w:proofErr w:type="spellEnd"/>
      <w:r>
        <w:rPr>
          <w:rFonts w:cstheme="minorHAnsi"/>
          <w:bCs/>
          <w:sz w:val="28"/>
          <w:szCs w:val="28"/>
        </w:rPr>
        <w:t>.</w:t>
      </w:r>
    </w:p>
    <w:p w14:paraId="41C61867" w14:textId="1E6AF2E5" w:rsidR="007041A3" w:rsidRDefault="006E781C" w:rsidP="00AE195C">
      <w:pPr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bCs/>
          <w:sz w:val="28"/>
          <w:szCs w:val="28"/>
          <w:u w:val="single"/>
        </w:rPr>
        <w:t xml:space="preserve">1º </w:t>
      </w:r>
      <w:proofErr w:type="spellStart"/>
      <w:r>
        <w:rPr>
          <w:rFonts w:cstheme="minorHAnsi"/>
          <w:bCs/>
          <w:sz w:val="28"/>
          <w:szCs w:val="28"/>
          <w:u w:val="single"/>
        </w:rPr>
        <w:t>Buck</w:t>
      </w:r>
      <w:proofErr w:type="spellEnd"/>
      <w:r>
        <w:rPr>
          <w:rFonts w:cstheme="minorHAnsi"/>
          <w:bCs/>
          <w:sz w:val="28"/>
          <w:szCs w:val="28"/>
          <w:u w:val="single"/>
        </w:rPr>
        <w:t>:</w:t>
      </w:r>
    </w:p>
    <w:p w14:paraId="71356B71" w14:textId="54A0C56A" w:rsidR="006E781C" w:rsidRPr="006E781C" w:rsidRDefault="006E781C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El primer circuito </w:t>
      </w:r>
      <w:proofErr w:type="spellStart"/>
      <w:r>
        <w:rPr>
          <w:rFonts w:cstheme="minorHAnsi"/>
          <w:bCs/>
          <w:sz w:val="28"/>
          <w:szCs w:val="28"/>
        </w:rPr>
        <w:t>Buck</w:t>
      </w:r>
      <w:proofErr w:type="spellEnd"/>
      <w:r>
        <w:rPr>
          <w:rFonts w:cstheme="minorHAnsi"/>
          <w:bCs/>
          <w:sz w:val="28"/>
          <w:szCs w:val="28"/>
        </w:rPr>
        <w:t xml:space="preserve"> consta de dos IRF530, una bobina </w:t>
      </w:r>
      <w:proofErr w:type="spellStart"/>
      <w:r>
        <w:rPr>
          <w:rFonts w:cstheme="minorHAnsi"/>
          <w:bCs/>
          <w:sz w:val="28"/>
          <w:szCs w:val="28"/>
        </w:rPr>
        <w:t>L2</w:t>
      </w:r>
      <w:proofErr w:type="spellEnd"/>
      <w:r>
        <w:rPr>
          <w:rFonts w:cstheme="minorHAnsi"/>
          <w:bCs/>
          <w:sz w:val="28"/>
          <w:szCs w:val="28"/>
        </w:rPr>
        <w:t xml:space="preserve"> y </w:t>
      </w:r>
      <w:proofErr w:type="spellStart"/>
      <w:r>
        <w:rPr>
          <w:rFonts w:cstheme="minorHAnsi"/>
          <w:bCs/>
          <w:sz w:val="28"/>
          <w:szCs w:val="28"/>
        </w:rPr>
        <w:t>C21</w:t>
      </w:r>
      <w:proofErr w:type="spellEnd"/>
      <w:r>
        <w:rPr>
          <w:rFonts w:cstheme="minorHAnsi"/>
          <w:bCs/>
          <w:sz w:val="28"/>
          <w:szCs w:val="28"/>
        </w:rPr>
        <w:t xml:space="preserve"> para el funcionamiento del mismo. También se lee la tensión de la etapa mediante divisor y ADC.</w:t>
      </w:r>
    </w:p>
    <w:p w14:paraId="70F8CF3A" w14:textId="11E678B6" w:rsidR="007041A3" w:rsidRPr="00A92379" w:rsidRDefault="006E781C" w:rsidP="00AE195C">
      <w:pPr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bCs/>
          <w:sz w:val="28"/>
          <w:szCs w:val="28"/>
          <w:u w:val="single"/>
        </w:rPr>
        <w:t xml:space="preserve">2º </w:t>
      </w:r>
      <w:proofErr w:type="spellStart"/>
      <w:r>
        <w:rPr>
          <w:rFonts w:cstheme="minorHAnsi"/>
          <w:bCs/>
          <w:sz w:val="28"/>
          <w:szCs w:val="28"/>
          <w:u w:val="single"/>
        </w:rPr>
        <w:t>Buck</w:t>
      </w:r>
      <w:proofErr w:type="spellEnd"/>
      <w:r>
        <w:rPr>
          <w:rFonts w:cstheme="minorHAnsi"/>
          <w:bCs/>
          <w:sz w:val="28"/>
          <w:szCs w:val="28"/>
          <w:u w:val="single"/>
        </w:rPr>
        <w:t>:</w:t>
      </w:r>
    </w:p>
    <w:p w14:paraId="1E1BFAA5" w14:textId="28939079" w:rsidR="008D3821" w:rsidRDefault="006E781C" w:rsidP="00AE195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El segundo </w:t>
      </w:r>
      <w:proofErr w:type="spellStart"/>
      <w:r>
        <w:rPr>
          <w:rFonts w:cstheme="minorHAnsi"/>
          <w:bCs/>
          <w:sz w:val="28"/>
          <w:szCs w:val="28"/>
        </w:rPr>
        <w:t>Buck</w:t>
      </w:r>
      <w:proofErr w:type="spellEnd"/>
      <w:r>
        <w:rPr>
          <w:rFonts w:cstheme="minorHAnsi"/>
          <w:bCs/>
          <w:sz w:val="28"/>
          <w:szCs w:val="28"/>
        </w:rPr>
        <w:t xml:space="preserve"> consta de driver hecho con componentes discretos, y un solo </w:t>
      </w:r>
      <w:proofErr w:type="spellStart"/>
      <w:r>
        <w:rPr>
          <w:rFonts w:cstheme="minorHAnsi"/>
          <w:bCs/>
          <w:sz w:val="28"/>
          <w:szCs w:val="28"/>
        </w:rPr>
        <w:t>Mos</w:t>
      </w:r>
      <w:proofErr w:type="spellEnd"/>
      <w:r>
        <w:rPr>
          <w:rFonts w:cstheme="minorHAnsi"/>
          <w:bCs/>
          <w:sz w:val="28"/>
          <w:szCs w:val="28"/>
        </w:rPr>
        <w:t xml:space="preserve"> Canal P, IRF9540. El mismo se coloca vertical para agregarle un disipador.</w:t>
      </w:r>
    </w:p>
    <w:p w14:paraId="5E076733" w14:textId="5D0EE95D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201B8CD3" w14:textId="5BF62DAD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0E433A70" w14:textId="4425A671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736F0906" w14:textId="05BA326E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532D5431" w14:textId="0D03B86A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62C68177" w14:textId="74618C97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5D5B7F4E" w14:textId="1A2FB652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3372193E" w14:textId="3B3F34DE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02DBFE38" w14:textId="4CB46E74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40FE3641" w14:textId="73742B7C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4AB52603" w14:textId="22802592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292E1BC5" w14:textId="68EC2437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46362F0B" w14:textId="27B78367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15390DB8" w14:textId="7BD9F7C9" w:rsidR="00925C31" w:rsidRDefault="00925C31" w:rsidP="00AE195C">
      <w:pPr>
        <w:rPr>
          <w:rFonts w:cstheme="minorHAnsi"/>
          <w:bCs/>
          <w:sz w:val="28"/>
          <w:szCs w:val="28"/>
        </w:rPr>
      </w:pPr>
    </w:p>
    <w:p w14:paraId="593E7418" w14:textId="03DBF933" w:rsidR="008D3821" w:rsidRPr="00F9053C" w:rsidRDefault="00C4650C" w:rsidP="00925C31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C4650C">
        <w:rPr>
          <w:rFonts w:cstheme="minorHAnsi"/>
          <w:bCs/>
          <w:noProof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18DC6F41" wp14:editId="2BDE49EC">
            <wp:simplePos x="0" y="0"/>
            <wp:positionH relativeFrom="column">
              <wp:posOffset>-994410</wp:posOffset>
            </wp:positionH>
            <wp:positionV relativeFrom="paragraph">
              <wp:posOffset>262255</wp:posOffset>
            </wp:positionV>
            <wp:extent cx="7337425" cy="4528945"/>
            <wp:effectExtent l="0" t="0" r="0" b="508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982" cy="4529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C31" w:rsidRPr="00F9053C">
        <w:rPr>
          <w:rFonts w:cstheme="minorHAnsi"/>
          <w:b/>
          <w:sz w:val="28"/>
          <w:szCs w:val="28"/>
          <w:u w:val="single"/>
        </w:rPr>
        <w:t>BOM</w:t>
      </w:r>
      <w:r w:rsidR="00F9053C">
        <w:rPr>
          <w:rFonts w:cstheme="minorHAnsi"/>
          <w:b/>
          <w:sz w:val="28"/>
          <w:szCs w:val="28"/>
          <w:u w:val="single"/>
        </w:rPr>
        <w:t>:</w:t>
      </w:r>
      <w:r w:rsidR="00925C31" w:rsidRPr="00F9053C">
        <w:rPr>
          <w:rFonts w:cstheme="minorHAnsi"/>
          <w:b/>
          <w:sz w:val="28"/>
          <w:szCs w:val="28"/>
          <w:u w:val="single"/>
        </w:rPr>
        <w:t xml:space="preserve"> </w:t>
      </w:r>
    </w:p>
    <w:p w14:paraId="25795AAD" w14:textId="6FEDD3E7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60F0C56A" w14:textId="2C2E360A" w:rsidR="00925C31" w:rsidRDefault="00925C31" w:rsidP="00C4650C">
      <w:pPr>
        <w:ind w:left="-680"/>
        <w:rPr>
          <w:rFonts w:cstheme="minorHAnsi"/>
          <w:bCs/>
          <w:sz w:val="28"/>
          <w:szCs w:val="28"/>
        </w:rPr>
      </w:pPr>
    </w:p>
    <w:p w14:paraId="1269BB72" w14:textId="6F15C1B8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6BE2BF0E" w14:textId="74C8704C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8890952" w14:textId="4C37766A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06C6A25E" w14:textId="53235D93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48CB40E" w14:textId="02B68C74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256C24D8" w14:textId="0C17C196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089BB77" w14:textId="503FF4B7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61F1FAC3" w14:textId="3D71E8C0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EEF07BD" w14:textId="370F239B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16BB00D" w14:textId="2D7DA666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4ED7C28A" w14:textId="17A26D04" w:rsidR="00925C31" w:rsidRDefault="00925C31" w:rsidP="00925C31">
      <w:pPr>
        <w:rPr>
          <w:rFonts w:cstheme="minorHAnsi"/>
          <w:bCs/>
          <w:sz w:val="28"/>
          <w:szCs w:val="28"/>
        </w:rPr>
      </w:pPr>
    </w:p>
    <w:p w14:paraId="5E8A5075" w14:textId="4D3CDEE3" w:rsidR="00925C31" w:rsidRDefault="00C4650C" w:rsidP="00925C31">
      <w:pPr>
        <w:rPr>
          <w:rFonts w:cstheme="minorHAnsi"/>
          <w:bCs/>
          <w:sz w:val="28"/>
          <w:szCs w:val="28"/>
        </w:rPr>
      </w:pPr>
      <w:r w:rsidRPr="00C4650C">
        <w:rPr>
          <w:rFonts w:cstheme="minorHAnsi"/>
          <w:bCs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2336" behindDoc="0" locked="0" layoutInCell="1" allowOverlap="1" wp14:anchorId="49604E81" wp14:editId="6E4081C3">
            <wp:simplePos x="0" y="0"/>
            <wp:positionH relativeFrom="column">
              <wp:posOffset>-994411</wp:posOffset>
            </wp:positionH>
            <wp:positionV relativeFrom="paragraph">
              <wp:posOffset>151765</wp:posOffset>
            </wp:positionV>
            <wp:extent cx="7337441" cy="4114800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003" cy="4116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0368A" w14:textId="18C7927B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778CA15A" w14:textId="0E3EDA5D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1C4BE05A" w14:textId="35E9B829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3715A4C7" w14:textId="0D6B41BD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7D633873" w14:textId="131FB365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4231E123" w14:textId="6B44F74C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4FD01452" w14:textId="00485A19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72B52FCB" w14:textId="7D99C53A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0F30341D" w14:textId="62321B48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374D82BB" w14:textId="606BE948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26E169AA" w14:textId="0095DE53" w:rsidR="00C4650C" w:rsidRDefault="00C4650C" w:rsidP="00925C31">
      <w:pPr>
        <w:rPr>
          <w:rFonts w:cstheme="minorHAnsi"/>
          <w:bCs/>
          <w:sz w:val="28"/>
          <w:szCs w:val="28"/>
        </w:rPr>
      </w:pPr>
    </w:p>
    <w:p w14:paraId="107EB40D" w14:textId="77777777" w:rsidR="00C4650C" w:rsidRPr="00925C31" w:rsidRDefault="00C4650C" w:rsidP="00925C31">
      <w:pPr>
        <w:rPr>
          <w:rFonts w:cstheme="minorHAnsi"/>
          <w:bCs/>
          <w:sz w:val="28"/>
          <w:szCs w:val="28"/>
        </w:rPr>
      </w:pPr>
    </w:p>
    <w:p w14:paraId="0EF4DE1B" w14:textId="42AD128F" w:rsidR="00906BCE" w:rsidRPr="00F9053C" w:rsidRDefault="00925C31" w:rsidP="00925C31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Hojas de Datos</w:t>
      </w:r>
      <w:r w:rsidR="00F9053C">
        <w:rPr>
          <w:rFonts w:cstheme="minorHAnsi"/>
          <w:b/>
          <w:sz w:val="28"/>
          <w:szCs w:val="28"/>
          <w:u w:val="single"/>
        </w:rPr>
        <w:t>:</w:t>
      </w:r>
    </w:p>
    <w:p w14:paraId="6D17DB85" w14:textId="77777777" w:rsidR="002357ED" w:rsidRPr="002357ED" w:rsidRDefault="002357ED" w:rsidP="00AE195C">
      <w:pPr>
        <w:rPr>
          <w:sz w:val="28"/>
          <w:szCs w:val="28"/>
        </w:rPr>
      </w:pPr>
      <w:r w:rsidRPr="002357ED">
        <w:rPr>
          <w:sz w:val="28"/>
          <w:szCs w:val="28"/>
        </w:rPr>
        <w:t xml:space="preserve">LT1117-3.3: </w:t>
      </w:r>
    </w:p>
    <w:p w14:paraId="14537755" w14:textId="1EA3A5A4" w:rsidR="00906BCE" w:rsidRPr="002357ED" w:rsidRDefault="00C617D3" w:rsidP="00AE195C">
      <w:pPr>
        <w:rPr>
          <w:rStyle w:val="Hipervnculo"/>
          <w:sz w:val="28"/>
          <w:szCs w:val="28"/>
          <w:lang w:val="es-ES"/>
        </w:rPr>
      </w:pPr>
      <w:hyperlink r:id="rId17" w:history="1">
        <w:r w:rsidR="002357ED" w:rsidRPr="002357ED">
          <w:rPr>
            <w:rStyle w:val="Hipervnculo"/>
            <w:sz w:val="28"/>
            <w:szCs w:val="28"/>
            <w:lang w:val="es-ES"/>
          </w:rPr>
          <w:t>https://www.analog.com/media/en/technical-documentation/data-sheets/1117fd.pdf</w:t>
        </w:r>
      </w:hyperlink>
    </w:p>
    <w:p w14:paraId="2464FEED" w14:textId="109F6DA2" w:rsidR="002357ED" w:rsidRPr="002357ED" w:rsidRDefault="002357ED" w:rsidP="00AE195C">
      <w:pPr>
        <w:rPr>
          <w:rFonts w:cstheme="minorHAnsi"/>
          <w:bCs/>
          <w:color w:val="000000" w:themeColor="text1"/>
          <w:sz w:val="28"/>
          <w:szCs w:val="28"/>
          <w:u w:val="single"/>
        </w:rPr>
      </w:pPr>
      <w:r w:rsidRPr="002357ED">
        <w:rPr>
          <w:rFonts w:cstheme="minorHAnsi"/>
          <w:bCs/>
          <w:color w:val="000000" w:themeColor="text1"/>
          <w:sz w:val="28"/>
          <w:szCs w:val="28"/>
          <w:u w:val="single"/>
        </w:rPr>
        <w:t>LPC5411:</w:t>
      </w:r>
    </w:p>
    <w:p w14:paraId="6774C6CE" w14:textId="4AB8049F" w:rsidR="002357ED" w:rsidRPr="002357ED" w:rsidRDefault="002357ED" w:rsidP="00AE195C">
      <w:pPr>
        <w:rPr>
          <w:rStyle w:val="Hipervnculo"/>
          <w:sz w:val="28"/>
          <w:szCs w:val="28"/>
          <w:lang w:val="es-ES"/>
        </w:rPr>
      </w:pPr>
      <w:r w:rsidRPr="002357ED">
        <w:rPr>
          <w:rStyle w:val="Hipervnculo"/>
          <w:sz w:val="28"/>
          <w:szCs w:val="28"/>
          <w:lang w:val="es-ES"/>
        </w:rPr>
        <w:t>https://</w:t>
      </w:r>
      <w:proofErr w:type="spellStart"/>
      <w:r w:rsidRPr="002357ED">
        <w:rPr>
          <w:rStyle w:val="Hipervnculo"/>
          <w:sz w:val="28"/>
          <w:szCs w:val="28"/>
          <w:lang w:val="es-ES"/>
        </w:rPr>
        <w:t>www.nxp.com</w:t>
      </w:r>
      <w:proofErr w:type="spellEnd"/>
      <w:r w:rsidRPr="002357ED">
        <w:rPr>
          <w:rStyle w:val="Hipervnculo"/>
          <w:sz w:val="28"/>
          <w:szCs w:val="28"/>
          <w:lang w:val="es-ES"/>
        </w:rPr>
        <w:t>/</w:t>
      </w:r>
      <w:proofErr w:type="spellStart"/>
      <w:r w:rsidRPr="002357ED">
        <w:rPr>
          <w:rStyle w:val="Hipervnculo"/>
          <w:sz w:val="28"/>
          <w:szCs w:val="28"/>
          <w:lang w:val="es-ES"/>
        </w:rPr>
        <w:t>docs</w:t>
      </w:r>
      <w:proofErr w:type="spellEnd"/>
      <w:r w:rsidRPr="002357ED">
        <w:rPr>
          <w:rStyle w:val="Hipervnculo"/>
          <w:sz w:val="28"/>
          <w:szCs w:val="28"/>
          <w:lang w:val="es-ES"/>
        </w:rPr>
        <w:t>/en/data-</w:t>
      </w:r>
      <w:proofErr w:type="spellStart"/>
      <w:r w:rsidRPr="002357ED">
        <w:rPr>
          <w:rStyle w:val="Hipervnculo"/>
          <w:sz w:val="28"/>
          <w:szCs w:val="28"/>
          <w:lang w:val="es-ES"/>
        </w:rPr>
        <w:t>sheet</w:t>
      </w:r>
      <w:proofErr w:type="spellEnd"/>
      <w:r w:rsidRPr="002357ED">
        <w:rPr>
          <w:rStyle w:val="Hipervnculo"/>
          <w:sz w:val="28"/>
          <w:szCs w:val="28"/>
          <w:lang w:val="es-ES"/>
        </w:rPr>
        <w:t>/</w:t>
      </w:r>
      <w:proofErr w:type="spellStart"/>
      <w:r w:rsidRPr="002357ED">
        <w:rPr>
          <w:rStyle w:val="Hipervnculo"/>
          <w:sz w:val="28"/>
          <w:szCs w:val="28"/>
          <w:lang w:val="es-ES"/>
        </w:rPr>
        <w:t>LPC5411X.pdf</w:t>
      </w:r>
      <w:proofErr w:type="spellEnd"/>
    </w:p>
    <w:p w14:paraId="73404B1E" w14:textId="6C4A26BB" w:rsidR="00925C31" w:rsidRPr="002357ED" w:rsidRDefault="002357ED" w:rsidP="00AE195C">
      <w:pPr>
        <w:rPr>
          <w:rFonts w:cstheme="minorHAnsi"/>
          <w:bCs/>
          <w:sz w:val="28"/>
          <w:szCs w:val="28"/>
        </w:rPr>
      </w:pPr>
      <w:r w:rsidRPr="002357ED">
        <w:rPr>
          <w:rFonts w:cstheme="minorHAnsi"/>
          <w:bCs/>
          <w:sz w:val="28"/>
          <w:szCs w:val="28"/>
        </w:rPr>
        <w:t>IRF9540:</w:t>
      </w:r>
    </w:p>
    <w:p w14:paraId="1D4E51DA" w14:textId="4149A27A" w:rsidR="00925C31" w:rsidRPr="002357ED" w:rsidRDefault="00C617D3" w:rsidP="00AE195C">
      <w:pPr>
        <w:rPr>
          <w:rFonts w:cstheme="minorHAnsi"/>
          <w:bCs/>
          <w:sz w:val="28"/>
          <w:szCs w:val="28"/>
        </w:rPr>
      </w:pPr>
      <w:hyperlink r:id="rId18" w:history="1">
        <w:r w:rsidR="002357ED" w:rsidRPr="002357ED">
          <w:rPr>
            <w:rStyle w:val="Hipervnculo"/>
            <w:rFonts w:cstheme="minorHAnsi"/>
            <w:bCs/>
            <w:sz w:val="28"/>
            <w:szCs w:val="28"/>
          </w:rPr>
          <w:t>https://</w:t>
        </w:r>
        <w:proofErr w:type="spellStart"/>
        <w:r w:rsidR="002357ED" w:rsidRPr="002357ED">
          <w:rPr>
            <w:rStyle w:val="Hipervnculo"/>
            <w:rFonts w:cstheme="minorHAnsi"/>
            <w:bCs/>
            <w:sz w:val="28"/>
            <w:szCs w:val="28"/>
          </w:rPr>
          <w:t>www.vishay.com</w:t>
        </w:r>
        <w:proofErr w:type="spellEnd"/>
        <w:r w:rsidR="002357ED" w:rsidRPr="002357ED">
          <w:rPr>
            <w:rStyle w:val="Hipervnculo"/>
            <w:rFonts w:cstheme="minorHAnsi"/>
            <w:bCs/>
            <w:sz w:val="28"/>
            <w:szCs w:val="28"/>
          </w:rPr>
          <w:t>/</w:t>
        </w:r>
        <w:proofErr w:type="spellStart"/>
        <w:r w:rsidR="002357ED" w:rsidRPr="002357ED">
          <w:rPr>
            <w:rStyle w:val="Hipervnculo"/>
            <w:rFonts w:cstheme="minorHAnsi"/>
            <w:bCs/>
            <w:sz w:val="28"/>
            <w:szCs w:val="28"/>
          </w:rPr>
          <w:t>docs</w:t>
        </w:r>
        <w:proofErr w:type="spellEnd"/>
        <w:r w:rsidR="002357ED" w:rsidRPr="002357ED">
          <w:rPr>
            <w:rStyle w:val="Hipervnculo"/>
            <w:rFonts w:cstheme="minorHAnsi"/>
            <w:bCs/>
            <w:sz w:val="28"/>
            <w:szCs w:val="28"/>
          </w:rPr>
          <w:t>/91078/</w:t>
        </w:r>
        <w:proofErr w:type="spellStart"/>
        <w:r w:rsidR="002357ED" w:rsidRPr="002357ED">
          <w:rPr>
            <w:rStyle w:val="Hipervnculo"/>
            <w:rFonts w:cstheme="minorHAnsi"/>
            <w:bCs/>
            <w:sz w:val="28"/>
            <w:szCs w:val="28"/>
          </w:rPr>
          <w:t>91078.pdf</w:t>
        </w:r>
        <w:proofErr w:type="spellEnd"/>
      </w:hyperlink>
    </w:p>
    <w:p w14:paraId="4C549EFC" w14:textId="3ECB71F0" w:rsidR="002357ED" w:rsidRPr="002357ED" w:rsidRDefault="002357ED" w:rsidP="00AE195C">
      <w:pPr>
        <w:rPr>
          <w:rFonts w:cstheme="minorHAnsi"/>
          <w:bCs/>
          <w:sz w:val="28"/>
          <w:szCs w:val="28"/>
          <w:lang w:val="en-GB"/>
        </w:rPr>
      </w:pPr>
      <w:r w:rsidRPr="002357ED">
        <w:rPr>
          <w:rFonts w:cstheme="minorHAnsi"/>
          <w:bCs/>
          <w:sz w:val="28"/>
          <w:szCs w:val="28"/>
          <w:lang w:val="en-GB"/>
        </w:rPr>
        <w:t>High current inductors:</w:t>
      </w:r>
    </w:p>
    <w:p w14:paraId="462AA810" w14:textId="20FE4995" w:rsidR="002357ED" w:rsidRPr="002357ED" w:rsidRDefault="00C617D3" w:rsidP="00AE195C">
      <w:pPr>
        <w:rPr>
          <w:rFonts w:cstheme="minorHAnsi"/>
          <w:bCs/>
          <w:sz w:val="28"/>
          <w:szCs w:val="28"/>
          <w:lang w:val="en-GB"/>
        </w:rPr>
      </w:pPr>
      <w:hyperlink r:id="rId19" w:history="1">
        <w:r w:rsidR="002357ED" w:rsidRPr="002357ED">
          <w:rPr>
            <w:rStyle w:val="Hipervnculo"/>
            <w:rFonts w:cstheme="minorHAnsi"/>
            <w:bCs/>
            <w:sz w:val="28"/>
            <w:szCs w:val="28"/>
            <w:lang w:val="en-GB"/>
          </w:rPr>
          <w:t>https://www.belfuse.com/resources/datasheets/signaltransformer/ds-st-high-current-torodial-inductors-series.pdf</w:t>
        </w:r>
      </w:hyperlink>
    </w:p>
    <w:p w14:paraId="3B4791D6" w14:textId="49D0B731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  <w:r w:rsidRPr="002357ED">
        <w:rPr>
          <w:rFonts w:cstheme="minorHAnsi"/>
          <w:bCs/>
          <w:sz w:val="28"/>
          <w:szCs w:val="28"/>
          <w:lang w:val="es-ES"/>
        </w:rPr>
        <w:t>Sensor de corriente:</w:t>
      </w:r>
    </w:p>
    <w:p w14:paraId="6710A3A5" w14:textId="3EC8DF88" w:rsidR="002357ED" w:rsidRPr="002357ED" w:rsidRDefault="00C617D3" w:rsidP="00AE195C">
      <w:pPr>
        <w:rPr>
          <w:rFonts w:cstheme="minorHAnsi"/>
          <w:bCs/>
          <w:sz w:val="28"/>
          <w:szCs w:val="28"/>
          <w:lang w:val="es-ES"/>
        </w:rPr>
      </w:pPr>
      <w:hyperlink r:id="rId20" w:history="1">
        <w:r w:rsidR="002357ED" w:rsidRPr="002357ED">
          <w:rPr>
            <w:rStyle w:val="Hipervnculo"/>
            <w:rFonts w:cstheme="minorHAnsi"/>
            <w:bCs/>
            <w:sz w:val="28"/>
            <w:szCs w:val="28"/>
            <w:lang w:val="es-ES"/>
          </w:rPr>
          <w:t>https://media.melexis.com/-/media/files/documents/datasheets/mlx91221-datasheet-melexis.pdf</w:t>
        </w:r>
      </w:hyperlink>
    </w:p>
    <w:p w14:paraId="1C01501E" w14:textId="00A7F229" w:rsidR="002357ED" w:rsidRPr="002357ED" w:rsidRDefault="002357ED" w:rsidP="00AE195C">
      <w:pPr>
        <w:rPr>
          <w:rFonts w:cstheme="minorHAnsi"/>
          <w:bCs/>
          <w:sz w:val="28"/>
          <w:szCs w:val="28"/>
          <w:lang w:val="en-GB"/>
        </w:rPr>
      </w:pPr>
      <w:r w:rsidRPr="002357ED">
        <w:rPr>
          <w:rFonts w:cstheme="minorHAnsi"/>
          <w:bCs/>
          <w:sz w:val="28"/>
          <w:szCs w:val="28"/>
          <w:lang w:val="en-GB"/>
        </w:rPr>
        <w:t xml:space="preserve">Driver </w:t>
      </w:r>
      <w:proofErr w:type="spellStart"/>
      <w:r w:rsidRPr="002357ED">
        <w:rPr>
          <w:rFonts w:cstheme="minorHAnsi"/>
          <w:bCs/>
          <w:sz w:val="28"/>
          <w:szCs w:val="28"/>
          <w:lang w:val="en-GB"/>
        </w:rPr>
        <w:t>Mosfet</w:t>
      </w:r>
      <w:proofErr w:type="spellEnd"/>
      <w:r w:rsidRPr="002357ED">
        <w:rPr>
          <w:rFonts w:cstheme="minorHAnsi"/>
          <w:bCs/>
          <w:sz w:val="28"/>
          <w:szCs w:val="28"/>
          <w:lang w:val="en-GB"/>
        </w:rPr>
        <w:t xml:space="preserve"> IR2110:</w:t>
      </w:r>
    </w:p>
    <w:p w14:paraId="2D8BF5A6" w14:textId="6F6D8434" w:rsidR="002357ED" w:rsidRPr="002357ED" w:rsidRDefault="00C617D3" w:rsidP="00AE195C">
      <w:pPr>
        <w:rPr>
          <w:rFonts w:cstheme="minorHAnsi"/>
          <w:bCs/>
          <w:sz w:val="28"/>
          <w:szCs w:val="28"/>
          <w:lang w:val="en-GB"/>
        </w:rPr>
      </w:pPr>
      <w:hyperlink r:id="rId21" w:history="1">
        <w:r w:rsidR="002357ED" w:rsidRPr="002357ED">
          <w:rPr>
            <w:rStyle w:val="Hipervnculo"/>
            <w:rFonts w:cstheme="minorHAnsi"/>
            <w:bCs/>
            <w:sz w:val="28"/>
            <w:szCs w:val="28"/>
            <w:lang w:val="en-GB"/>
          </w:rPr>
          <w:t>https://www.infineon.com/dgdl/Infineon-IR2110-DataSheet-v01_00-EN.pdf?fileId=5546d462533600a4015355c80333167e</w:t>
        </w:r>
      </w:hyperlink>
    </w:p>
    <w:p w14:paraId="54DD2BF5" w14:textId="4B2FA19C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  <w:r w:rsidRPr="002357ED">
        <w:rPr>
          <w:rFonts w:cstheme="minorHAnsi"/>
          <w:bCs/>
          <w:sz w:val="28"/>
          <w:szCs w:val="28"/>
          <w:lang w:val="es-ES"/>
        </w:rPr>
        <w:t xml:space="preserve">Los </w:t>
      </w:r>
      <w:proofErr w:type="spellStart"/>
      <w:r w:rsidRPr="002357ED">
        <w:rPr>
          <w:rFonts w:cstheme="minorHAnsi"/>
          <w:bCs/>
          <w:sz w:val="28"/>
          <w:szCs w:val="28"/>
          <w:lang w:val="es-ES"/>
        </w:rPr>
        <w:t>datasheets</w:t>
      </w:r>
      <w:proofErr w:type="spellEnd"/>
      <w:r w:rsidRPr="002357ED">
        <w:rPr>
          <w:rFonts w:cstheme="minorHAnsi"/>
          <w:bCs/>
          <w:sz w:val="28"/>
          <w:szCs w:val="28"/>
          <w:lang w:val="es-ES"/>
        </w:rPr>
        <w:t xml:space="preserve"> que no figurasen, son “gen</w:t>
      </w:r>
      <w:r>
        <w:rPr>
          <w:rFonts w:cstheme="minorHAnsi"/>
          <w:bCs/>
          <w:sz w:val="28"/>
          <w:szCs w:val="28"/>
          <w:lang w:val="es-ES"/>
        </w:rPr>
        <w:t>éricos” y pueden encontrarse fácilmente.</w:t>
      </w:r>
    </w:p>
    <w:p w14:paraId="5DF971A5" w14:textId="77777777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</w:p>
    <w:p w14:paraId="21D6B77A" w14:textId="1F545E68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</w:p>
    <w:p w14:paraId="02B66F56" w14:textId="77777777" w:rsidR="002357ED" w:rsidRPr="002357ED" w:rsidRDefault="002357ED" w:rsidP="00AE195C">
      <w:pPr>
        <w:rPr>
          <w:rFonts w:cstheme="minorHAnsi"/>
          <w:bCs/>
          <w:sz w:val="28"/>
          <w:szCs w:val="28"/>
          <w:lang w:val="es-ES"/>
        </w:rPr>
      </w:pPr>
    </w:p>
    <w:p w14:paraId="7095FAFF" w14:textId="5E07D1F0" w:rsidR="00925C31" w:rsidRPr="002357ED" w:rsidRDefault="00925C31" w:rsidP="00AE195C">
      <w:pPr>
        <w:rPr>
          <w:rFonts w:cstheme="minorHAnsi"/>
          <w:bCs/>
          <w:sz w:val="28"/>
          <w:szCs w:val="28"/>
          <w:lang w:val="es-ES"/>
        </w:rPr>
      </w:pPr>
    </w:p>
    <w:p w14:paraId="447472BC" w14:textId="6CD85944" w:rsidR="00925C31" w:rsidRPr="002357ED" w:rsidRDefault="00925C31" w:rsidP="00AE195C">
      <w:pPr>
        <w:rPr>
          <w:rFonts w:cstheme="minorHAnsi"/>
          <w:bCs/>
          <w:sz w:val="28"/>
          <w:szCs w:val="28"/>
          <w:lang w:val="es-ES"/>
        </w:rPr>
      </w:pPr>
    </w:p>
    <w:p w14:paraId="363A95F8" w14:textId="608505CA" w:rsidR="00925C31" w:rsidRPr="002357ED" w:rsidRDefault="00925C31" w:rsidP="00AE195C">
      <w:pPr>
        <w:rPr>
          <w:rFonts w:cstheme="minorHAnsi"/>
          <w:bCs/>
          <w:sz w:val="28"/>
          <w:szCs w:val="28"/>
          <w:lang w:val="es-ES"/>
        </w:rPr>
      </w:pPr>
    </w:p>
    <w:p w14:paraId="17359583" w14:textId="5E7D655C" w:rsidR="00925C31" w:rsidRPr="002357ED" w:rsidRDefault="00925C31" w:rsidP="00AE195C">
      <w:pPr>
        <w:rPr>
          <w:rFonts w:cstheme="minorHAnsi"/>
          <w:bCs/>
          <w:sz w:val="28"/>
          <w:szCs w:val="28"/>
          <w:lang w:val="es-ES"/>
        </w:rPr>
      </w:pPr>
    </w:p>
    <w:p w14:paraId="12A6BF98" w14:textId="03CC3381" w:rsidR="00766250" w:rsidRDefault="00766250" w:rsidP="00766250">
      <w:pPr>
        <w:rPr>
          <w:rFonts w:cstheme="minorHAnsi"/>
          <w:bCs/>
          <w:sz w:val="28"/>
          <w:szCs w:val="28"/>
        </w:rPr>
      </w:pPr>
    </w:p>
    <w:p w14:paraId="4A8EF9B9" w14:textId="7C3125CA" w:rsidR="001F3E14" w:rsidRPr="00F9053C" w:rsidRDefault="001F6187" w:rsidP="001F3E14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lastRenderedPageBreak/>
        <w:t>Ancho de las trazas para las conexiones se señales de datos analógicas/digitales</w:t>
      </w:r>
      <w:r w:rsidR="001F3E14" w:rsidRPr="00F9053C">
        <w:rPr>
          <w:rFonts w:cstheme="minorHAnsi"/>
          <w:b/>
          <w:bCs/>
          <w:sz w:val="28"/>
          <w:szCs w:val="28"/>
        </w:rPr>
        <w:t>:</w:t>
      </w:r>
    </w:p>
    <w:p w14:paraId="4B58FE34" w14:textId="75BDD282" w:rsidR="0016527F" w:rsidRDefault="005E7CC4" w:rsidP="0016527F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</w:t>
      </w:r>
      <w:r w:rsidR="00B61D8B">
        <w:rPr>
          <w:rFonts w:cstheme="minorHAnsi"/>
          <w:bCs/>
          <w:sz w:val="28"/>
          <w:szCs w:val="28"/>
        </w:rPr>
        <w:t xml:space="preserve">e utiliza </w:t>
      </w:r>
      <w:r w:rsidR="007D52FE">
        <w:rPr>
          <w:rFonts w:cstheme="minorHAnsi"/>
          <w:bCs/>
          <w:sz w:val="28"/>
          <w:szCs w:val="28"/>
        </w:rPr>
        <w:t>11</w:t>
      </w:r>
      <w:r w:rsidR="00B61D8B">
        <w:rPr>
          <w:rFonts w:cstheme="minorHAnsi"/>
          <w:bCs/>
          <w:sz w:val="28"/>
          <w:szCs w:val="28"/>
        </w:rPr>
        <w:t xml:space="preserve"> </w:t>
      </w:r>
      <w:proofErr w:type="spellStart"/>
      <w:r w:rsidR="00B61D8B">
        <w:rPr>
          <w:rFonts w:cstheme="minorHAnsi"/>
          <w:bCs/>
          <w:sz w:val="28"/>
          <w:szCs w:val="28"/>
        </w:rPr>
        <w:t>mils</w:t>
      </w:r>
      <w:proofErr w:type="spellEnd"/>
      <w:r w:rsidR="00B61D8B">
        <w:rPr>
          <w:rFonts w:cstheme="minorHAnsi"/>
          <w:bCs/>
          <w:sz w:val="28"/>
          <w:szCs w:val="28"/>
        </w:rPr>
        <w:t xml:space="preserve">. </w:t>
      </w:r>
      <w:r>
        <w:rPr>
          <w:rFonts w:cstheme="minorHAnsi"/>
          <w:bCs/>
          <w:sz w:val="28"/>
          <w:szCs w:val="28"/>
        </w:rPr>
        <w:t xml:space="preserve">Utilizamos este ancho ya que por estas </w:t>
      </w:r>
      <w:r w:rsidR="00B61D8B">
        <w:rPr>
          <w:rFonts w:cstheme="minorHAnsi"/>
          <w:bCs/>
          <w:sz w:val="28"/>
          <w:szCs w:val="28"/>
        </w:rPr>
        <w:t xml:space="preserve">trazas </w:t>
      </w:r>
      <w:r>
        <w:rPr>
          <w:rFonts w:cstheme="minorHAnsi"/>
          <w:bCs/>
          <w:sz w:val="28"/>
          <w:szCs w:val="28"/>
        </w:rPr>
        <w:t xml:space="preserve">va a circular una corriente baja y no generara un aumento de la temperatura </w:t>
      </w:r>
    </w:p>
    <w:p w14:paraId="4B9411C2" w14:textId="463EAEAF" w:rsidR="00B61D8B" w:rsidRPr="00F9053C" w:rsidRDefault="001F6187" w:rsidP="001F6187">
      <w:pPr>
        <w:pStyle w:val="Prrafodelista"/>
        <w:numPr>
          <w:ilvl w:val="0"/>
          <w:numId w:val="1"/>
        </w:numPr>
        <w:rPr>
          <w:rFonts w:cstheme="minorHAnsi"/>
          <w:b/>
          <w:bCs/>
          <w:sz w:val="36"/>
          <w:szCs w:val="36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Ancho de las trazas para las conexiones de consumo</w:t>
      </w:r>
      <w:r w:rsidRPr="00F9053C">
        <w:rPr>
          <w:rFonts w:ascii="Calibri" w:hAnsi="Calibri" w:cs="Calibri"/>
          <w:b/>
          <w:bCs/>
          <w:sz w:val="28"/>
          <w:szCs w:val="28"/>
        </w:rPr>
        <w:t>:</w:t>
      </w:r>
    </w:p>
    <w:p w14:paraId="4D992FF7" w14:textId="35D346F1" w:rsidR="007D52FE" w:rsidRDefault="005E7CC4" w:rsidP="001F618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</w:t>
      </w:r>
      <w:r w:rsidR="001F6187">
        <w:rPr>
          <w:rFonts w:cstheme="minorHAnsi"/>
          <w:bCs/>
          <w:sz w:val="28"/>
          <w:szCs w:val="28"/>
        </w:rPr>
        <w:t>ara corrientes elevadas como a la entrada</w:t>
      </w:r>
      <w:r w:rsidR="007D52FE">
        <w:rPr>
          <w:rFonts w:cstheme="minorHAnsi"/>
          <w:bCs/>
          <w:sz w:val="28"/>
          <w:szCs w:val="28"/>
        </w:rPr>
        <w:t>/salida</w:t>
      </w:r>
      <w:r w:rsidR="001F6187">
        <w:rPr>
          <w:rFonts w:cstheme="minorHAnsi"/>
          <w:bCs/>
          <w:sz w:val="28"/>
          <w:szCs w:val="28"/>
        </w:rPr>
        <w:t xml:space="preserve"> se utiliza </w:t>
      </w:r>
      <w:r w:rsidR="007D52FE">
        <w:rPr>
          <w:rFonts w:cstheme="minorHAnsi"/>
          <w:bCs/>
          <w:sz w:val="28"/>
          <w:szCs w:val="28"/>
        </w:rPr>
        <w:t>6</w:t>
      </w:r>
      <w:r w:rsidR="001F6187">
        <w:rPr>
          <w:rFonts w:cstheme="minorHAnsi"/>
          <w:bCs/>
          <w:sz w:val="28"/>
          <w:szCs w:val="28"/>
        </w:rPr>
        <w:t xml:space="preserve">0 </w:t>
      </w:r>
      <w:proofErr w:type="spellStart"/>
      <w:r w:rsidR="001F6187">
        <w:rPr>
          <w:rFonts w:cstheme="minorHAnsi"/>
          <w:bCs/>
          <w:sz w:val="28"/>
          <w:szCs w:val="28"/>
        </w:rPr>
        <w:t>mils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 de mínima. Se calcula para un cobre de </w:t>
      </w:r>
      <w:proofErr w:type="spellStart"/>
      <w:r w:rsidR="007D52FE">
        <w:rPr>
          <w:rFonts w:cstheme="minorHAnsi"/>
          <w:bCs/>
          <w:sz w:val="28"/>
          <w:szCs w:val="28"/>
        </w:rPr>
        <w:t>2oz</w:t>
      </w:r>
      <w:proofErr w:type="spellEnd"/>
      <w:r w:rsidR="007D52FE">
        <w:rPr>
          <w:rFonts w:cstheme="minorHAnsi"/>
          <w:bCs/>
          <w:sz w:val="28"/>
          <w:szCs w:val="28"/>
        </w:rPr>
        <w:t>/</w:t>
      </w:r>
      <w:proofErr w:type="spellStart"/>
      <w:r w:rsidR="007D52FE">
        <w:rPr>
          <w:rFonts w:cstheme="minorHAnsi"/>
          <w:bCs/>
          <w:sz w:val="28"/>
          <w:szCs w:val="28"/>
        </w:rPr>
        <w:t>ft2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, y una corriente máxima de </w:t>
      </w:r>
      <w:proofErr w:type="spellStart"/>
      <w:r w:rsidR="00940F31">
        <w:rPr>
          <w:rFonts w:cstheme="minorHAnsi"/>
          <w:bCs/>
          <w:sz w:val="28"/>
          <w:szCs w:val="28"/>
        </w:rPr>
        <w:t>7</w:t>
      </w:r>
      <w:r w:rsidR="007D52FE">
        <w:rPr>
          <w:rFonts w:cstheme="minorHAnsi"/>
          <w:bCs/>
          <w:sz w:val="28"/>
          <w:szCs w:val="28"/>
        </w:rPr>
        <w:t>A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 para funcionamiento en </w:t>
      </w:r>
      <w:proofErr w:type="spellStart"/>
      <w:r w:rsidR="007D52FE">
        <w:rPr>
          <w:rFonts w:cstheme="minorHAnsi"/>
          <w:bCs/>
          <w:sz w:val="28"/>
          <w:szCs w:val="28"/>
        </w:rPr>
        <w:t>casing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. (10% de la corriente nominal de una b batería estándar de </w:t>
      </w:r>
      <w:proofErr w:type="spellStart"/>
      <w:r w:rsidR="007D52FE">
        <w:rPr>
          <w:rFonts w:cstheme="minorHAnsi"/>
          <w:bCs/>
          <w:sz w:val="28"/>
          <w:szCs w:val="28"/>
        </w:rPr>
        <w:t>12v</w:t>
      </w:r>
      <w:proofErr w:type="spellEnd"/>
      <w:r w:rsidR="007D52FE">
        <w:rPr>
          <w:rFonts w:cstheme="minorHAnsi"/>
          <w:bCs/>
          <w:sz w:val="28"/>
          <w:szCs w:val="28"/>
        </w:rPr>
        <w:t xml:space="preserve"> x </w:t>
      </w:r>
      <w:proofErr w:type="spellStart"/>
      <w:r w:rsidR="00940F31">
        <w:rPr>
          <w:rFonts w:cstheme="minorHAnsi"/>
          <w:bCs/>
          <w:sz w:val="28"/>
          <w:szCs w:val="28"/>
        </w:rPr>
        <w:t>75</w:t>
      </w:r>
      <w:r w:rsidR="007D52FE">
        <w:rPr>
          <w:rFonts w:cstheme="minorHAnsi"/>
          <w:bCs/>
          <w:sz w:val="28"/>
          <w:szCs w:val="28"/>
        </w:rPr>
        <w:t>A</w:t>
      </w:r>
      <w:proofErr w:type="spellEnd"/>
      <w:r w:rsidR="007D52FE">
        <w:rPr>
          <w:rFonts w:cstheme="minorHAnsi"/>
          <w:bCs/>
          <w:sz w:val="28"/>
          <w:szCs w:val="28"/>
        </w:rPr>
        <w:t>).</w:t>
      </w:r>
    </w:p>
    <w:p w14:paraId="05555E0D" w14:textId="6E36D3A4" w:rsidR="00940F31" w:rsidRDefault="00940F31" w:rsidP="001F618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Se asume un aumento de temperatura admisible de </w:t>
      </w:r>
      <w:proofErr w:type="spellStart"/>
      <w:r>
        <w:rPr>
          <w:rFonts w:cstheme="minorHAnsi"/>
          <w:bCs/>
          <w:sz w:val="28"/>
          <w:szCs w:val="28"/>
        </w:rPr>
        <w:t>20ºC</w:t>
      </w:r>
      <w:proofErr w:type="spellEnd"/>
      <w:r>
        <w:rPr>
          <w:rFonts w:cstheme="minorHAnsi"/>
          <w:bCs/>
          <w:sz w:val="28"/>
          <w:szCs w:val="28"/>
        </w:rPr>
        <w:t>.</w:t>
      </w:r>
    </w:p>
    <w:p w14:paraId="1A951B8B" w14:textId="0075F4D3" w:rsidR="00C572A0" w:rsidRDefault="00940F31" w:rsidP="001F6187">
      <w:pPr>
        <w:rPr>
          <w:rFonts w:cstheme="minorHAnsi"/>
          <w:bCs/>
          <w:sz w:val="28"/>
          <w:szCs w:val="28"/>
        </w:rPr>
      </w:pPr>
      <w:hyperlink r:id="rId22" w:history="1">
        <w:r w:rsidRPr="0052556C">
          <w:rPr>
            <w:rStyle w:val="Hipervnculo"/>
            <w:rFonts w:cstheme="minorHAnsi"/>
            <w:bCs/>
            <w:sz w:val="28"/>
            <w:szCs w:val="28"/>
          </w:rPr>
          <w:t>https://</w:t>
        </w:r>
        <w:proofErr w:type="spellStart"/>
        <w:r w:rsidRPr="0052556C">
          <w:rPr>
            <w:rStyle w:val="Hipervnculo"/>
            <w:rFonts w:cstheme="minorHAnsi"/>
            <w:bCs/>
            <w:sz w:val="28"/>
            <w:szCs w:val="28"/>
          </w:rPr>
          <w:t>www.4pcb.com</w:t>
        </w:r>
        <w:proofErr w:type="spellEnd"/>
        <w:r w:rsidRPr="0052556C">
          <w:rPr>
            <w:rStyle w:val="Hipervnculo"/>
            <w:rFonts w:cstheme="minorHAnsi"/>
            <w:bCs/>
            <w:sz w:val="28"/>
            <w:szCs w:val="28"/>
          </w:rPr>
          <w:t>/trace-</w:t>
        </w:r>
        <w:proofErr w:type="spellStart"/>
        <w:r w:rsidRPr="0052556C">
          <w:rPr>
            <w:rStyle w:val="Hipervnculo"/>
            <w:rFonts w:cstheme="minorHAnsi"/>
            <w:bCs/>
            <w:sz w:val="28"/>
            <w:szCs w:val="28"/>
          </w:rPr>
          <w:t>width</w:t>
        </w:r>
        <w:proofErr w:type="spellEnd"/>
        <w:r w:rsidRPr="0052556C">
          <w:rPr>
            <w:rStyle w:val="Hipervnculo"/>
            <w:rFonts w:cstheme="minorHAnsi"/>
            <w:bCs/>
            <w:sz w:val="28"/>
            <w:szCs w:val="28"/>
          </w:rPr>
          <w:t>-</w:t>
        </w:r>
        <w:proofErr w:type="spellStart"/>
        <w:r w:rsidRPr="0052556C">
          <w:rPr>
            <w:rStyle w:val="Hipervnculo"/>
            <w:rFonts w:cstheme="minorHAnsi"/>
            <w:bCs/>
            <w:sz w:val="28"/>
            <w:szCs w:val="28"/>
          </w:rPr>
          <w:t>calculator.html</w:t>
        </w:r>
        <w:proofErr w:type="spellEnd"/>
      </w:hyperlink>
    </w:p>
    <w:p w14:paraId="3AE33D90" w14:textId="5759EB24" w:rsidR="00940F31" w:rsidRDefault="00940F31" w:rsidP="001F6187">
      <w:pPr>
        <w:rPr>
          <w:rFonts w:cstheme="minorHAnsi"/>
          <w:bCs/>
          <w:sz w:val="28"/>
          <w:szCs w:val="28"/>
        </w:rPr>
      </w:pPr>
    </w:p>
    <w:p w14:paraId="2F9EB466" w14:textId="28476D46" w:rsidR="00940F31" w:rsidRDefault="00940F31" w:rsidP="001F6187">
      <w:pPr>
        <w:rPr>
          <w:rFonts w:cstheme="minorHAnsi"/>
          <w:bCs/>
          <w:sz w:val="28"/>
          <w:szCs w:val="28"/>
        </w:rPr>
      </w:pPr>
      <w:r w:rsidRPr="00940F31">
        <w:rPr>
          <w:rFonts w:cstheme="minorHAnsi"/>
          <w:bCs/>
          <w:sz w:val="28"/>
          <w:szCs w:val="28"/>
        </w:rPr>
        <w:drawing>
          <wp:inline distT="0" distB="0" distL="0" distR="0" wp14:anchorId="5737DA17" wp14:editId="4FD234CE">
            <wp:extent cx="5400040" cy="37661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03D6" w14:textId="7E170505" w:rsidR="00B61D8B" w:rsidRPr="00F9053C" w:rsidRDefault="005E7CC4" w:rsidP="00B61D8B">
      <w:pPr>
        <w:pStyle w:val="Prrafodelista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Restricciones mecánicas y sujeción de la placa</w:t>
      </w:r>
      <w:r w:rsidR="00B61D8B" w:rsidRPr="00F9053C">
        <w:rPr>
          <w:rFonts w:cstheme="minorHAnsi"/>
          <w:b/>
          <w:bCs/>
          <w:sz w:val="28"/>
          <w:szCs w:val="28"/>
        </w:rPr>
        <w:t>:</w:t>
      </w:r>
    </w:p>
    <w:p w14:paraId="15E27BBB" w14:textId="745F5B77" w:rsidR="00C42E53" w:rsidRDefault="00C572A0" w:rsidP="00B61D8B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Las medidas mecánicas se ajustan a un </w:t>
      </w:r>
      <w:proofErr w:type="spellStart"/>
      <w:r>
        <w:rPr>
          <w:rFonts w:cstheme="minorHAnsi"/>
          <w:bCs/>
          <w:sz w:val="28"/>
          <w:szCs w:val="28"/>
        </w:rPr>
        <w:t>casing</w:t>
      </w:r>
      <w:proofErr w:type="spellEnd"/>
      <w:r>
        <w:rPr>
          <w:rFonts w:cstheme="minorHAnsi"/>
          <w:bCs/>
          <w:sz w:val="28"/>
          <w:szCs w:val="28"/>
        </w:rPr>
        <w:t xml:space="preserve"> </w:t>
      </w:r>
      <w:r w:rsidRPr="00C572A0">
        <w:rPr>
          <w:rFonts w:cstheme="minorHAnsi"/>
          <w:bCs/>
          <w:sz w:val="28"/>
          <w:szCs w:val="28"/>
        </w:rPr>
        <w:t>1555SGY</w:t>
      </w:r>
      <w:r w:rsidR="00C42E53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 xml:space="preserve">de la firma </w:t>
      </w:r>
      <w:proofErr w:type="spellStart"/>
      <w:r>
        <w:rPr>
          <w:rFonts w:cstheme="minorHAnsi"/>
          <w:bCs/>
          <w:sz w:val="28"/>
          <w:szCs w:val="28"/>
        </w:rPr>
        <w:t>Hammond</w:t>
      </w:r>
      <w:proofErr w:type="spellEnd"/>
      <w:r>
        <w:rPr>
          <w:rFonts w:cstheme="minorHAnsi"/>
          <w:bCs/>
          <w:sz w:val="28"/>
          <w:szCs w:val="28"/>
        </w:rPr>
        <w:t>.</w:t>
      </w:r>
    </w:p>
    <w:p w14:paraId="3982845E" w14:textId="43CCCC43" w:rsidR="00C42E53" w:rsidRPr="00F9053C" w:rsidRDefault="00C42E53" w:rsidP="00C42E53">
      <w:pPr>
        <w:pStyle w:val="Prrafodelista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F9053C">
        <w:rPr>
          <w:rFonts w:cstheme="minorHAnsi"/>
          <w:b/>
          <w:sz w:val="28"/>
          <w:szCs w:val="28"/>
          <w:u w:val="single"/>
        </w:rPr>
        <w:t>Dimensiones de perforado de vía</w:t>
      </w:r>
      <w:r w:rsidR="001F6187" w:rsidRPr="00F9053C">
        <w:rPr>
          <w:rFonts w:cstheme="minorHAnsi"/>
          <w:b/>
          <w:sz w:val="28"/>
          <w:szCs w:val="28"/>
          <w:u w:val="single"/>
        </w:rPr>
        <w:t>s/</w:t>
      </w:r>
      <w:proofErr w:type="spellStart"/>
      <w:r w:rsidR="001F6187" w:rsidRPr="00F9053C">
        <w:rPr>
          <w:rFonts w:cstheme="minorHAnsi"/>
          <w:b/>
          <w:sz w:val="28"/>
          <w:szCs w:val="28"/>
          <w:u w:val="single"/>
        </w:rPr>
        <w:t>pads</w:t>
      </w:r>
      <w:proofErr w:type="spellEnd"/>
      <w:r w:rsidR="001F6187" w:rsidRPr="00F9053C">
        <w:rPr>
          <w:rFonts w:cstheme="minorHAnsi"/>
          <w:b/>
          <w:sz w:val="28"/>
          <w:szCs w:val="28"/>
          <w:u w:val="single"/>
        </w:rPr>
        <w:t>/</w:t>
      </w:r>
      <w:proofErr w:type="spellStart"/>
      <w:r w:rsidR="001F6187" w:rsidRPr="00F9053C">
        <w:rPr>
          <w:rFonts w:cstheme="minorHAnsi"/>
          <w:b/>
          <w:sz w:val="28"/>
          <w:szCs w:val="28"/>
          <w:u w:val="single"/>
        </w:rPr>
        <w:t>holes</w:t>
      </w:r>
      <w:proofErr w:type="spellEnd"/>
      <w:r w:rsidRPr="00F9053C">
        <w:rPr>
          <w:rFonts w:cstheme="minorHAnsi"/>
          <w:b/>
          <w:sz w:val="28"/>
          <w:szCs w:val="28"/>
        </w:rPr>
        <w:t>:</w:t>
      </w:r>
    </w:p>
    <w:p w14:paraId="653D9E79" w14:textId="3E808B14" w:rsidR="00C42E53" w:rsidRDefault="00C42E53" w:rsidP="00C42E53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Para la sujeción se utilizan agujeros de un diámetro de </w:t>
      </w:r>
      <w:r w:rsidR="00C572A0">
        <w:rPr>
          <w:rFonts w:cstheme="minorHAnsi"/>
          <w:bCs/>
          <w:sz w:val="28"/>
          <w:szCs w:val="28"/>
        </w:rPr>
        <w:t>XXX</w:t>
      </w:r>
    </w:p>
    <w:p w14:paraId="67983564" w14:textId="6BBBCDB0" w:rsidR="005E7CC4" w:rsidRDefault="00C42E53" w:rsidP="005E7CC4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 xml:space="preserve">Para las vías se utiliza </w:t>
      </w:r>
      <w:r w:rsidR="00C572A0">
        <w:rPr>
          <w:rFonts w:cstheme="minorHAnsi"/>
          <w:bCs/>
          <w:sz w:val="28"/>
          <w:szCs w:val="28"/>
        </w:rPr>
        <w:t>XXXX</w:t>
      </w:r>
    </w:p>
    <w:p w14:paraId="1072CCD2" w14:textId="641B7D95" w:rsidR="00766250" w:rsidRPr="00F9053C" w:rsidRDefault="005E7CC4" w:rsidP="005E7CC4">
      <w:pPr>
        <w:pStyle w:val="Prrafodelista"/>
        <w:numPr>
          <w:ilvl w:val="0"/>
          <w:numId w:val="1"/>
        </w:numPr>
        <w:ind w:firstLine="284"/>
        <w:rPr>
          <w:rFonts w:cstheme="minorHAnsi"/>
          <w:b/>
          <w:bCs/>
          <w:sz w:val="28"/>
          <w:szCs w:val="28"/>
          <w:u w:val="single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Grillas de componentes, posicionamiento y orientación de los componentes</w:t>
      </w:r>
      <w:r w:rsidR="00C42E53" w:rsidRPr="00F9053C">
        <w:rPr>
          <w:rFonts w:cstheme="minorHAnsi"/>
          <w:b/>
          <w:bCs/>
          <w:sz w:val="28"/>
          <w:szCs w:val="28"/>
          <w:u w:val="single"/>
        </w:rPr>
        <w:t>:</w:t>
      </w:r>
    </w:p>
    <w:p w14:paraId="0DAD9DCA" w14:textId="0C9A1D71" w:rsidR="00ED1A8C" w:rsidRPr="00ED1A8C" w:rsidRDefault="00ED1A8C" w:rsidP="00ED1A8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  <w:u w:val="single"/>
        </w:rPr>
        <w:t>P</w:t>
      </w:r>
      <w:r w:rsidRPr="00ED1A8C">
        <w:rPr>
          <w:rFonts w:cstheme="minorHAnsi"/>
          <w:bCs/>
          <w:sz w:val="28"/>
          <w:szCs w:val="28"/>
          <w:u w:val="single"/>
        </w:rPr>
        <w:t>osicionamiento de los componentes</w:t>
      </w:r>
      <w:r>
        <w:rPr>
          <w:rFonts w:cstheme="minorHAnsi"/>
          <w:bCs/>
          <w:sz w:val="28"/>
          <w:szCs w:val="28"/>
        </w:rPr>
        <w:t>:</w:t>
      </w:r>
      <w:r w:rsidRPr="00ED1A8C">
        <w:rPr>
          <w:rFonts w:cstheme="minorHAnsi"/>
          <w:bCs/>
          <w:sz w:val="28"/>
          <w:szCs w:val="28"/>
        </w:rPr>
        <w:t xml:space="preserve"> </w:t>
      </w:r>
    </w:p>
    <w:p w14:paraId="0B0FC2E6" w14:textId="344475BF" w:rsidR="0017606E" w:rsidRDefault="0017606E" w:rsidP="0017606E">
      <w:pPr>
        <w:rPr>
          <w:rFonts w:eastAsia="Arial" w:cstheme="minorHAnsi"/>
          <w:sz w:val="28"/>
          <w:szCs w:val="28"/>
        </w:rPr>
      </w:pPr>
      <w:r>
        <w:rPr>
          <w:rFonts w:eastAsia="Arial" w:cstheme="minorHAnsi"/>
          <w:sz w:val="28"/>
          <w:szCs w:val="28"/>
          <w:u w:val="single"/>
        </w:rPr>
        <w:t>U</w:t>
      </w:r>
      <w:r w:rsidRPr="0017606E">
        <w:rPr>
          <w:rFonts w:eastAsia="Arial" w:cstheme="minorHAnsi"/>
          <w:sz w:val="28"/>
          <w:szCs w:val="28"/>
          <w:u w:val="single"/>
        </w:rPr>
        <w:t>bicación de la fuente</w:t>
      </w:r>
      <w:r w:rsidRPr="0017606E">
        <w:rPr>
          <w:rFonts w:eastAsia="Arial" w:cstheme="minorHAnsi"/>
          <w:sz w:val="28"/>
          <w:szCs w:val="28"/>
        </w:rPr>
        <w:t xml:space="preserve">: </w:t>
      </w:r>
    </w:p>
    <w:p w14:paraId="4165E6BF" w14:textId="60DBA314" w:rsidR="00FE4FCA" w:rsidRDefault="00FE4FCA" w:rsidP="0017606E">
      <w:pPr>
        <w:rPr>
          <w:rFonts w:eastAsia="Arial" w:cstheme="minorHAnsi"/>
          <w:sz w:val="28"/>
          <w:szCs w:val="28"/>
        </w:rPr>
      </w:pPr>
      <w:r>
        <w:rPr>
          <w:rFonts w:eastAsia="Arial" w:cstheme="minorHAnsi"/>
          <w:sz w:val="28"/>
          <w:szCs w:val="28"/>
        </w:rPr>
        <w:t>La fuente se situó del lado derecho de la placa, alejado del resto de los componentes.</w:t>
      </w:r>
    </w:p>
    <w:p w14:paraId="603114AA" w14:textId="60D329FB" w:rsidR="00FE4FCA" w:rsidRDefault="00FE4FCA" w:rsidP="0017606E">
      <w:pPr>
        <w:rPr>
          <w:rFonts w:eastAsia="Arial" w:cstheme="minorHAnsi"/>
          <w:sz w:val="28"/>
          <w:szCs w:val="28"/>
        </w:rPr>
      </w:pPr>
      <w:r w:rsidRPr="00FE4FCA">
        <w:rPr>
          <w:rFonts w:eastAsia="Arial" w:cstheme="minorHAnsi"/>
          <w:sz w:val="28"/>
          <w:szCs w:val="28"/>
          <w:u w:val="single"/>
        </w:rPr>
        <w:t>Ubicación de los conectores y puntos de prueba</w:t>
      </w:r>
      <w:r>
        <w:rPr>
          <w:rFonts w:eastAsia="Arial" w:cstheme="minorHAnsi"/>
          <w:sz w:val="28"/>
          <w:szCs w:val="28"/>
        </w:rPr>
        <w:t>:</w:t>
      </w:r>
    </w:p>
    <w:p w14:paraId="1FFE744D" w14:textId="3F54370A" w:rsidR="00FE4FCA" w:rsidRDefault="00FE4FCA" w:rsidP="0017606E">
      <w:pPr>
        <w:rPr>
          <w:rFonts w:eastAsia="Arial" w:cstheme="minorHAnsi"/>
          <w:sz w:val="28"/>
          <w:szCs w:val="28"/>
        </w:rPr>
      </w:pPr>
      <w:r>
        <w:rPr>
          <w:rFonts w:eastAsia="Arial" w:cstheme="minorHAnsi"/>
          <w:sz w:val="28"/>
          <w:szCs w:val="28"/>
        </w:rPr>
        <w:t xml:space="preserve">Se colocaron los componentes en los bordes exteriores de la placa, </w:t>
      </w:r>
      <w:r w:rsidR="00106D69">
        <w:rPr>
          <w:rFonts w:eastAsia="Arial" w:cstheme="minorHAnsi"/>
          <w:sz w:val="28"/>
          <w:szCs w:val="28"/>
        </w:rPr>
        <w:t>para facilitar su conexionado.</w:t>
      </w:r>
    </w:p>
    <w:p w14:paraId="1CD05898" w14:textId="3CF4B790" w:rsidR="00106D69" w:rsidRDefault="00106D69" w:rsidP="0017606E">
      <w:pPr>
        <w:rPr>
          <w:rFonts w:eastAsia="Arial" w:cstheme="minorHAnsi"/>
          <w:sz w:val="28"/>
          <w:szCs w:val="28"/>
        </w:rPr>
      </w:pPr>
      <w:r>
        <w:rPr>
          <w:rFonts w:eastAsia="Arial" w:cstheme="minorHAnsi"/>
          <w:sz w:val="28"/>
          <w:szCs w:val="28"/>
        </w:rPr>
        <w:t xml:space="preserve">Respecto de los puntos de prueba, se ubicaron de manera de tener el espacio suficiente para realizar las mediciones. Se intentaron tantos puntos de pruebas en los bordes exteriores </w:t>
      </w:r>
      <w:proofErr w:type="spellStart"/>
      <w:r>
        <w:rPr>
          <w:rFonts w:eastAsia="Arial" w:cstheme="minorHAnsi"/>
          <w:sz w:val="28"/>
          <w:szCs w:val="28"/>
        </w:rPr>
        <w:t>como</w:t>
      </w:r>
      <w:proofErr w:type="spellEnd"/>
      <w:r>
        <w:rPr>
          <w:rFonts w:eastAsia="Arial" w:cstheme="minorHAnsi"/>
          <w:sz w:val="28"/>
          <w:szCs w:val="28"/>
        </w:rPr>
        <w:t xml:space="preserve"> fue posible y tuvo sentido.</w:t>
      </w:r>
    </w:p>
    <w:p w14:paraId="6AB128EA" w14:textId="51C1E147" w:rsidR="00C572A0" w:rsidRDefault="00C572A0" w:rsidP="0017606E">
      <w:pPr>
        <w:rPr>
          <w:rFonts w:eastAsia="Arial" w:cstheme="minorHAnsi"/>
          <w:sz w:val="28"/>
          <w:szCs w:val="28"/>
        </w:rPr>
      </w:pPr>
    </w:p>
    <w:p w14:paraId="4AD2DFB3" w14:textId="2566E539" w:rsidR="00C572A0" w:rsidRPr="0017606E" w:rsidRDefault="00C572A0" w:rsidP="0017606E">
      <w:pPr>
        <w:rPr>
          <w:rFonts w:eastAsia="Arial" w:cstheme="minorHAnsi"/>
          <w:sz w:val="28"/>
          <w:szCs w:val="28"/>
        </w:rPr>
      </w:pPr>
    </w:p>
    <w:p w14:paraId="4E84410A" w14:textId="66E753FF" w:rsidR="00241B5B" w:rsidRDefault="00736247" w:rsidP="005E7CC4">
      <w:pPr>
        <w:pStyle w:val="Prrafodelista"/>
        <w:numPr>
          <w:ilvl w:val="0"/>
          <w:numId w:val="1"/>
        </w:numPr>
        <w:ind w:firstLine="284"/>
        <w:rPr>
          <w:rFonts w:cstheme="minorHAnsi"/>
          <w:bCs/>
          <w:sz w:val="28"/>
          <w:szCs w:val="28"/>
        </w:rPr>
      </w:pPr>
      <w:r w:rsidRPr="00F9053C">
        <w:rPr>
          <w:rFonts w:cstheme="minorHAnsi"/>
          <w:b/>
          <w:sz w:val="28"/>
          <w:szCs w:val="28"/>
          <w:u w:val="single"/>
        </w:rPr>
        <w:t>Grillas de trazado</w:t>
      </w:r>
      <w:r w:rsidR="001F6187" w:rsidRPr="00F9053C">
        <w:rPr>
          <w:rFonts w:cstheme="minorHAnsi"/>
          <w:b/>
          <w:sz w:val="28"/>
          <w:szCs w:val="28"/>
          <w:u w:val="single"/>
        </w:rPr>
        <w:t>,</w:t>
      </w:r>
      <w:r w:rsidRPr="00F9053C">
        <w:rPr>
          <w:rFonts w:cstheme="minorHAnsi"/>
          <w:b/>
          <w:sz w:val="28"/>
          <w:szCs w:val="28"/>
          <w:u w:val="single"/>
        </w:rPr>
        <w:t xml:space="preserve"> posicionamiento</w:t>
      </w:r>
      <w:r w:rsidR="001F6187" w:rsidRPr="00F9053C">
        <w:rPr>
          <w:rFonts w:cstheme="minorHAnsi"/>
          <w:b/>
          <w:sz w:val="28"/>
          <w:szCs w:val="28"/>
          <w:u w:val="single"/>
        </w:rPr>
        <w:t xml:space="preserve"> y </w:t>
      </w:r>
      <w:r w:rsidR="00ED1A8C" w:rsidRPr="00F9053C">
        <w:rPr>
          <w:rFonts w:cstheme="minorHAnsi"/>
          <w:b/>
          <w:sz w:val="28"/>
          <w:szCs w:val="28"/>
          <w:u w:val="single"/>
        </w:rPr>
        <w:t>orientación</w:t>
      </w:r>
      <w:r>
        <w:rPr>
          <w:rFonts w:cstheme="minorHAnsi"/>
          <w:bCs/>
          <w:sz w:val="28"/>
          <w:szCs w:val="28"/>
        </w:rPr>
        <w:t>:</w:t>
      </w:r>
    </w:p>
    <w:p w14:paraId="346118FB" w14:textId="4D09CBA9" w:rsidR="00736247" w:rsidRDefault="00106D69" w:rsidP="0073624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Se </w:t>
      </w:r>
      <w:proofErr w:type="spellStart"/>
      <w:r>
        <w:rPr>
          <w:rFonts w:cstheme="minorHAnsi"/>
          <w:bCs/>
          <w:sz w:val="28"/>
          <w:szCs w:val="28"/>
        </w:rPr>
        <w:t>utilizo</w:t>
      </w:r>
      <w:proofErr w:type="spellEnd"/>
      <w:r>
        <w:rPr>
          <w:rFonts w:cstheme="minorHAnsi"/>
          <w:bCs/>
          <w:sz w:val="28"/>
          <w:szCs w:val="28"/>
        </w:rPr>
        <w:t xml:space="preserve"> una grilla de </w:t>
      </w:r>
      <w:proofErr w:type="spellStart"/>
      <w:r>
        <w:rPr>
          <w:rFonts w:cstheme="minorHAnsi"/>
          <w:bCs/>
          <w:sz w:val="28"/>
          <w:szCs w:val="28"/>
        </w:rPr>
        <w:t>0,1</w:t>
      </w:r>
      <w:r w:rsidR="00736247">
        <w:rPr>
          <w:rFonts w:cstheme="minorHAnsi"/>
          <w:bCs/>
          <w:sz w:val="28"/>
          <w:szCs w:val="28"/>
        </w:rPr>
        <w:t>mm</w:t>
      </w:r>
      <w:proofErr w:type="spellEnd"/>
      <w:r w:rsidR="00736247">
        <w:rPr>
          <w:rFonts w:cstheme="minorHAnsi"/>
          <w:bCs/>
          <w:sz w:val="28"/>
          <w:szCs w:val="28"/>
        </w:rPr>
        <w:t xml:space="preserve"> durante el trazado</w:t>
      </w:r>
      <w:r w:rsidR="00ED1A8C">
        <w:rPr>
          <w:rFonts w:cstheme="minorHAnsi"/>
          <w:bCs/>
          <w:sz w:val="28"/>
          <w:szCs w:val="28"/>
        </w:rPr>
        <w:t xml:space="preserve">, las trazas del lado top se orientaron en su mayoría de forma vertical, mientras que las trazas del lado </w:t>
      </w:r>
      <w:r>
        <w:rPr>
          <w:rFonts w:cstheme="minorHAnsi"/>
          <w:bCs/>
          <w:sz w:val="28"/>
          <w:szCs w:val="28"/>
        </w:rPr>
        <w:t>“</w:t>
      </w:r>
      <w:proofErr w:type="spellStart"/>
      <w:r w:rsidR="00ED1A8C">
        <w:rPr>
          <w:rFonts w:cstheme="minorHAnsi"/>
          <w:bCs/>
          <w:sz w:val="28"/>
          <w:szCs w:val="28"/>
        </w:rPr>
        <w:t>bottom</w:t>
      </w:r>
      <w:proofErr w:type="spellEnd"/>
      <w:r>
        <w:rPr>
          <w:rFonts w:cstheme="minorHAnsi"/>
          <w:bCs/>
          <w:sz w:val="28"/>
          <w:szCs w:val="28"/>
        </w:rPr>
        <w:t>”</w:t>
      </w:r>
      <w:r w:rsidR="00ED1A8C">
        <w:rPr>
          <w:rFonts w:cstheme="minorHAnsi"/>
          <w:bCs/>
          <w:sz w:val="28"/>
          <w:szCs w:val="28"/>
        </w:rPr>
        <w:t xml:space="preserve"> se orientaron de forma horizontal.</w:t>
      </w:r>
      <w:r w:rsidR="00736247">
        <w:rPr>
          <w:rFonts w:cstheme="minorHAnsi"/>
          <w:bCs/>
          <w:sz w:val="28"/>
          <w:szCs w:val="28"/>
        </w:rPr>
        <w:t xml:space="preserve"> </w:t>
      </w:r>
      <w:r w:rsidR="001717D7">
        <w:rPr>
          <w:rFonts w:cstheme="minorHAnsi"/>
          <w:bCs/>
          <w:sz w:val="28"/>
          <w:szCs w:val="28"/>
        </w:rPr>
        <w:t xml:space="preserve">Se decidió tomar esta orientación para </w:t>
      </w:r>
      <w:r>
        <w:rPr>
          <w:rFonts w:cstheme="minorHAnsi"/>
          <w:bCs/>
          <w:sz w:val="28"/>
          <w:szCs w:val="28"/>
        </w:rPr>
        <w:t>facilitar el trazado de la placa.</w:t>
      </w:r>
    </w:p>
    <w:p w14:paraId="2D7193D9" w14:textId="67FEF7C9" w:rsidR="00736247" w:rsidRPr="00F9053C" w:rsidRDefault="00736247" w:rsidP="005E7CC4">
      <w:pPr>
        <w:pStyle w:val="Prrafodelista"/>
        <w:numPr>
          <w:ilvl w:val="0"/>
          <w:numId w:val="1"/>
        </w:numPr>
        <w:ind w:firstLine="284"/>
        <w:rPr>
          <w:rFonts w:cstheme="minorHAnsi"/>
          <w:b/>
          <w:sz w:val="28"/>
          <w:szCs w:val="28"/>
          <w:u w:val="single"/>
        </w:rPr>
      </w:pPr>
      <w:r w:rsidRPr="00F9053C">
        <w:rPr>
          <w:rFonts w:cstheme="minorHAnsi"/>
          <w:b/>
          <w:sz w:val="28"/>
          <w:szCs w:val="28"/>
          <w:u w:val="single"/>
        </w:rPr>
        <w:t>Reglas de configuración en el CAD:</w:t>
      </w:r>
    </w:p>
    <w:p w14:paraId="79AA09BA" w14:textId="57812CFC" w:rsidR="00736247" w:rsidRDefault="00736247" w:rsidP="0073624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Para el </w:t>
      </w:r>
      <w:proofErr w:type="spellStart"/>
      <w:r>
        <w:rPr>
          <w:rFonts w:cstheme="minorHAnsi"/>
          <w:bCs/>
          <w:sz w:val="28"/>
          <w:szCs w:val="28"/>
        </w:rPr>
        <w:t>clearance</w:t>
      </w:r>
      <w:proofErr w:type="spellEnd"/>
      <w:r w:rsidR="0081509D">
        <w:rPr>
          <w:rFonts w:cstheme="minorHAnsi"/>
          <w:bCs/>
          <w:sz w:val="28"/>
          <w:szCs w:val="28"/>
        </w:rPr>
        <w:t>:</w:t>
      </w:r>
    </w:p>
    <w:p w14:paraId="3B74B8BB" w14:textId="72A67650" w:rsidR="00736247" w:rsidRDefault="00736247" w:rsidP="00736247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91EB3A4" wp14:editId="412CE6FE">
            <wp:extent cx="4676775" cy="2928068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279" t="26041" r="27152" b="28781"/>
                    <a:stretch/>
                  </pic:blipFill>
                  <pic:spPr bwMode="auto">
                    <a:xfrm>
                      <a:off x="0" y="0"/>
                      <a:ext cx="4683525" cy="293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sz w:val="28"/>
          <w:szCs w:val="28"/>
        </w:rPr>
        <w:t xml:space="preserve"> </w:t>
      </w:r>
    </w:p>
    <w:p w14:paraId="7715C54F" w14:textId="351977A7" w:rsidR="00736247" w:rsidRDefault="0081509D" w:rsidP="0073624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Para el ancho de traza:</w:t>
      </w:r>
    </w:p>
    <w:p w14:paraId="65E23A91" w14:textId="21B527AC" w:rsidR="0081509D" w:rsidRPr="00736247" w:rsidRDefault="00E62D2E" w:rsidP="00736247">
      <w:pPr>
        <w:rPr>
          <w:rFonts w:cstheme="minorHAnsi"/>
          <w:bCs/>
          <w:sz w:val="28"/>
          <w:szCs w:val="28"/>
        </w:rPr>
      </w:pPr>
      <w:r w:rsidRPr="00E62D2E">
        <w:rPr>
          <w:rFonts w:cstheme="minorHAnsi"/>
          <w:bCs/>
          <w:noProof/>
          <w:sz w:val="28"/>
          <w:szCs w:val="28"/>
          <w:lang w:val="en-GB" w:eastAsia="en-GB"/>
        </w:rPr>
        <w:drawing>
          <wp:inline distT="0" distB="0" distL="0" distR="0" wp14:anchorId="3DBFB632" wp14:editId="436D5446">
            <wp:extent cx="5400040" cy="26924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38BC" w14:textId="4D85603C" w:rsidR="0081509D" w:rsidRDefault="0081509D" w:rsidP="00241B5B">
      <w:pPr>
        <w:rPr>
          <w:rFonts w:cstheme="minorHAnsi"/>
          <w:bCs/>
          <w:sz w:val="28"/>
          <w:szCs w:val="28"/>
        </w:rPr>
      </w:pPr>
    </w:p>
    <w:p w14:paraId="10C9B2C5" w14:textId="3E39ABA7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Para las vías:</w:t>
      </w:r>
    </w:p>
    <w:p w14:paraId="457B07F9" w14:textId="7432C7AD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4FD88E1" wp14:editId="638EB140">
            <wp:extent cx="4371975" cy="2342129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103" t="21648" r="38264" b="50115"/>
                    <a:stretch/>
                  </pic:blipFill>
                  <pic:spPr bwMode="auto">
                    <a:xfrm>
                      <a:off x="0" y="0"/>
                      <a:ext cx="4387386" cy="235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33979" w14:textId="6E31B606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Para los polígonos:</w:t>
      </w:r>
    </w:p>
    <w:p w14:paraId="0421007D" w14:textId="54205107" w:rsidR="0081509D" w:rsidRDefault="0081509D" w:rsidP="00241B5B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D68C21B" wp14:editId="73C47DF0">
            <wp:extent cx="4286250" cy="334273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1396" t="21962" r="40558" b="39134"/>
                    <a:stretch/>
                  </pic:blipFill>
                  <pic:spPr bwMode="auto">
                    <a:xfrm>
                      <a:off x="0" y="0"/>
                      <a:ext cx="4297491" cy="335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68A9" w14:textId="120F69C7" w:rsidR="0081509D" w:rsidRDefault="00940F31" w:rsidP="00241B5B">
      <w:pPr>
        <w:rPr>
          <w:rFonts w:cstheme="minorHAnsi"/>
          <w:bCs/>
          <w:sz w:val="28"/>
          <w:szCs w:val="28"/>
        </w:rPr>
      </w:pPr>
      <w:r w:rsidRPr="00940F31">
        <w:rPr>
          <w:rFonts w:cstheme="minorHAnsi"/>
          <w:bCs/>
          <w:sz w:val="28"/>
          <w:szCs w:val="28"/>
        </w:rPr>
        <w:drawing>
          <wp:inline distT="0" distB="0" distL="0" distR="0" wp14:anchorId="44801273" wp14:editId="5FB44B4B">
            <wp:extent cx="4267549" cy="1881963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1315" cy="18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AD3D" w14:textId="29D9C87B" w:rsidR="00940F31" w:rsidRDefault="00940F31" w:rsidP="00241B5B">
      <w:pPr>
        <w:rPr>
          <w:rFonts w:cstheme="minorHAnsi"/>
          <w:bCs/>
          <w:sz w:val="28"/>
          <w:szCs w:val="28"/>
        </w:rPr>
      </w:pPr>
    </w:p>
    <w:p w14:paraId="22ECE74F" w14:textId="77777777" w:rsidR="00940F31" w:rsidRDefault="00940F31" w:rsidP="00241B5B">
      <w:pPr>
        <w:rPr>
          <w:rFonts w:cstheme="minorHAnsi"/>
          <w:bCs/>
          <w:sz w:val="28"/>
          <w:szCs w:val="28"/>
        </w:rPr>
      </w:pPr>
    </w:p>
    <w:p w14:paraId="22852FF7" w14:textId="28B424C1" w:rsidR="0081509D" w:rsidRPr="00F9053C" w:rsidRDefault="0081509D" w:rsidP="009C2D24">
      <w:pPr>
        <w:pStyle w:val="Prrafodelista"/>
        <w:numPr>
          <w:ilvl w:val="0"/>
          <w:numId w:val="1"/>
        </w:numPr>
        <w:ind w:firstLine="284"/>
        <w:rPr>
          <w:rFonts w:cstheme="minorHAnsi"/>
          <w:b/>
          <w:sz w:val="28"/>
          <w:szCs w:val="28"/>
        </w:rPr>
      </w:pPr>
      <w:r w:rsidRPr="00F9053C">
        <w:rPr>
          <w:rFonts w:cstheme="minorHAnsi"/>
          <w:b/>
          <w:sz w:val="28"/>
          <w:szCs w:val="28"/>
          <w:u w:val="single"/>
        </w:rPr>
        <w:lastRenderedPageBreak/>
        <w:t>Elección de proveedor</w:t>
      </w:r>
      <w:r w:rsidRPr="00F9053C">
        <w:rPr>
          <w:rFonts w:cstheme="minorHAnsi"/>
          <w:b/>
          <w:sz w:val="28"/>
          <w:szCs w:val="28"/>
        </w:rPr>
        <w:t xml:space="preserve">: </w:t>
      </w:r>
    </w:p>
    <w:p w14:paraId="21F2D981" w14:textId="413296E1" w:rsidR="001F6187" w:rsidRPr="001F6187" w:rsidRDefault="001F6187" w:rsidP="001F6187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Se eligió a </w:t>
      </w:r>
      <w:proofErr w:type="spellStart"/>
      <w:r>
        <w:rPr>
          <w:rFonts w:cstheme="minorHAnsi"/>
          <w:bCs/>
          <w:sz w:val="28"/>
          <w:szCs w:val="28"/>
        </w:rPr>
        <w:t>PCBWay</w:t>
      </w:r>
      <w:proofErr w:type="spellEnd"/>
      <w:r>
        <w:rPr>
          <w:rFonts w:cstheme="minorHAnsi"/>
          <w:bCs/>
          <w:sz w:val="28"/>
          <w:szCs w:val="28"/>
        </w:rPr>
        <w:t>.</w:t>
      </w:r>
    </w:p>
    <w:p w14:paraId="23A9AA0C" w14:textId="45DA6B9D" w:rsidR="001F6187" w:rsidRDefault="001F6187" w:rsidP="00241B5B">
      <w:pPr>
        <w:rPr>
          <w:rFonts w:cstheme="minorHAnsi"/>
          <w:bCs/>
          <w:sz w:val="28"/>
          <w:szCs w:val="28"/>
        </w:rPr>
      </w:pPr>
    </w:p>
    <w:p w14:paraId="646F7666" w14:textId="6222FF36" w:rsidR="001F6187" w:rsidRDefault="00AD1667" w:rsidP="00241B5B">
      <w:pPr>
        <w:rPr>
          <w:rFonts w:cstheme="minorHAnsi"/>
          <w:bCs/>
          <w:sz w:val="28"/>
          <w:szCs w:val="28"/>
        </w:rPr>
      </w:pPr>
      <w:r w:rsidRPr="00AD1667">
        <w:rPr>
          <w:rFonts w:cstheme="minorHAnsi"/>
          <w:bCs/>
          <w:sz w:val="28"/>
          <w:szCs w:val="28"/>
        </w:rPr>
        <w:drawing>
          <wp:inline distT="0" distB="0" distL="0" distR="0" wp14:anchorId="73A592CE" wp14:editId="31FDE106">
            <wp:extent cx="3200847" cy="5058481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C772" w14:textId="30BE4812" w:rsidR="001F6187" w:rsidRDefault="001F6187" w:rsidP="00241B5B">
      <w:pPr>
        <w:rPr>
          <w:rFonts w:cstheme="minorHAnsi"/>
          <w:bCs/>
          <w:sz w:val="28"/>
          <w:szCs w:val="28"/>
        </w:rPr>
      </w:pPr>
    </w:p>
    <w:p w14:paraId="46EAB810" w14:textId="229981CC" w:rsidR="001F6187" w:rsidRPr="00ED1A8C" w:rsidRDefault="001F6187" w:rsidP="00ED1A8C">
      <w:pPr>
        <w:rPr>
          <w:rFonts w:cstheme="minorHAnsi"/>
          <w:bCs/>
          <w:sz w:val="28"/>
          <w:szCs w:val="28"/>
        </w:rPr>
      </w:pPr>
    </w:p>
    <w:p w14:paraId="32A039AF" w14:textId="1958E5C9" w:rsidR="00241B5B" w:rsidRPr="00F9053C" w:rsidRDefault="00ED1A8C" w:rsidP="00ED1A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284"/>
        <w:rPr>
          <w:rFonts w:ascii="Calibri" w:hAnsi="Calibri" w:cs="Calibri"/>
          <w:b/>
          <w:bCs/>
          <w:sz w:val="28"/>
          <w:szCs w:val="28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Consideraciones especiales de ruteo</w:t>
      </w:r>
      <w:r w:rsidRPr="00F9053C">
        <w:rPr>
          <w:rFonts w:ascii="Calibri" w:hAnsi="Calibri" w:cs="Calibri"/>
          <w:b/>
          <w:bCs/>
          <w:sz w:val="28"/>
          <w:szCs w:val="28"/>
        </w:rPr>
        <w:t>:</w:t>
      </w:r>
    </w:p>
    <w:p w14:paraId="5BA060E6" w14:textId="67034B23" w:rsidR="0068337F" w:rsidRDefault="0068337F" w:rsidP="00ED1A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04667DD9" w14:textId="77777777" w:rsidR="00AD1667" w:rsidRDefault="00AD1667" w:rsidP="00ED1A8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bookmarkStart w:id="0" w:name="_GoBack"/>
      <w:bookmarkEnd w:id="0"/>
    </w:p>
    <w:p w14:paraId="793D5FF0" w14:textId="38E636A4" w:rsidR="0068337F" w:rsidRPr="0068337F" w:rsidRDefault="0068337F" w:rsidP="0068337F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284"/>
        <w:rPr>
          <w:rFonts w:ascii="Calibri" w:hAnsi="Calibri" w:cs="Calibri"/>
          <w:sz w:val="36"/>
          <w:szCs w:val="36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Técnica para el montaje de los componentes</w:t>
      </w:r>
      <w:r>
        <w:rPr>
          <w:rFonts w:ascii="Calibri" w:hAnsi="Calibri" w:cs="Calibri"/>
          <w:sz w:val="28"/>
          <w:szCs w:val="28"/>
        </w:rPr>
        <w:t>:</w:t>
      </w:r>
    </w:p>
    <w:p w14:paraId="2672B365" w14:textId="21DF5269" w:rsidR="0068337F" w:rsidRDefault="00AE2618" w:rsidP="0068337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Los componentes SMD serán depositados en el PCB por medio de montaje automático utilizando una pick and place. Al tener componentes con </w:t>
      </w:r>
      <w:proofErr w:type="spellStart"/>
      <w:r>
        <w:rPr>
          <w:rFonts w:ascii="Calibri" w:hAnsi="Calibri" w:cs="Calibri"/>
          <w:sz w:val="28"/>
          <w:szCs w:val="28"/>
        </w:rPr>
        <w:t>finepitch</w:t>
      </w:r>
      <w:proofErr w:type="spellEnd"/>
      <w:r>
        <w:rPr>
          <w:rFonts w:ascii="Calibri" w:hAnsi="Calibri" w:cs="Calibri"/>
          <w:sz w:val="28"/>
          <w:szCs w:val="28"/>
        </w:rPr>
        <w:t xml:space="preserve"> se utilizará un </w:t>
      </w:r>
      <w:proofErr w:type="spellStart"/>
      <w:r>
        <w:rPr>
          <w:rFonts w:ascii="Calibri" w:hAnsi="Calibri" w:cs="Calibri"/>
          <w:sz w:val="28"/>
          <w:szCs w:val="28"/>
        </w:rPr>
        <w:t>stencil</w:t>
      </w:r>
      <w:proofErr w:type="spellEnd"/>
      <w:r>
        <w:rPr>
          <w:rFonts w:ascii="Calibri" w:hAnsi="Calibri" w:cs="Calibri"/>
          <w:sz w:val="28"/>
          <w:szCs w:val="28"/>
        </w:rPr>
        <w:t xml:space="preserve"> de acero inoxidable. </w:t>
      </w:r>
    </w:p>
    <w:p w14:paraId="7395F1E8" w14:textId="0F693C2C" w:rsidR="00AE2618" w:rsidRDefault="00AE2618" w:rsidP="0068337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Los componentes THT serán montados por medio de inserción manual luego de haber soldado los componentes SMD.</w:t>
      </w:r>
    </w:p>
    <w:p w14:paraId="53361609" w14:textId="5CF83DFF" w:rsidR="00AE2618" w:rsidRDefault="00AE2618" w:rsidP="0068337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</w:p>
    <w:p w14:paraId="3A6F3A9A" w14:textId="2054E7F4" w:rsidR="00AE2618" w:rsidRPr="00AE2618" w:rsidRDefault="00AE2618" w:rsidP="00AE261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284"/>
        <w:rPr>
          <w:rFonts w:ascii="Calibri" w:hAnsi="Calibri" w:cs="Calibri"/>
          <w:sz w:val="36"/>
          <w:szCs w:val="36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Técnica para la soldadura de los componentes</w:t>
      </w:r>
      <w:r>
        <w:rPr>
          <w:rFonts w:ascii="Calibri" w:hAnsi="Calibri" w:cs="Calibri"/>
          <w:sz w:val="28"/>
          <w:szCs w:val="28"/>
        </w:rPr>
        <w:t xml:space="preserve">: </w:t>
      </w:r>
    </w:p>
    <w:p w14:paraId="4F4DF56B" w14:textId="65921C6F" w:rsidR="00322888" w:rsidRPr="00322888" w:rsidRDefault="00322888" w:rsidP="00322888">
      <w:pPr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La técnica de soldado que aplicaremos para este PCB será el siguiente:</w:t>
      </w:r>
    </w:p>
    <w:p w14:paraId="7CCCF4DE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 xml:space="preserve">Limpieza de panel de PCB (Con alcohol </w:t>
      </w:r>
      <w:proofErr w:type="spellStart"/>
      <w:r w:rsidRPr="00322888">
        <w:rPr>
          <w:rFonts w:ascii="Arial" w:eastAsia="Arial" w:hAnsi="Arial" w:cs="Arial"/>
          <w:sz w:val="24"/>
          <w:szCs w:val="24"/>
        </w:rPr>
        <w:t>isopropilico</w:t>
      </w:r>
      <w:proofErr w:type="spellEnd"/>
      <w:r w:rsidRPr="00322888">
        <w:rPr>
          <w:rFonts w:ascii="Arial" w:eastAsia="Arial" w:hAnsi="Arial" w:cs="Arial"/>
          <w:sz w:val="24"/>
          <w:szCs w:val="24"/>
        </w:rPr>
        <w:t>)</w:t>
      </w:r>
    </w:p>
    <w:p w14:paraId="5DDAD12C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Dispensado de estaño en pasta</w:t>
      </w:r>
    </w:p>
    <w:p w14:paraId="2E976DCF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Revisión de dispensado del paso anterior</w:t>
      </w:r>
    </w:p>
    <w:p w14:paraId="025C7C77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Inserción automática de componentes SMD mediante Pick and place</w:t>
      </w:r>
    </w:p>
    <w:p w14:paraId="311F81AD" w14:textId="011C9119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 xml:space="preserve">Soldadura por Horno </w:t>
      </w:r>
      <w:proofErr w:type="spellStart"/>
      <w:r w:rsidRPr="00322888">
        <w:rPr>
          <w:rFonts w:ascii="Arial" w:eastAsia="Arial" w:hAnsi="Arial" w:cs="Arial"/>
          <w:sz w:val="24"/>
          <w:szCs w:val="24"/>
        </w:rPr>
        <w:t>Reflow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del lado top</w:t>
      </w:r>
    </w:p>
    <w:p w14:paraId="20BE9647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Inspección de soldadura (Manual o AOI)</w:t>
      </w:r>
    </w:p>
    <w:p w14:paraId="4A97F6C3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Colocación de componentes THT</w:t>
      </w:r>
    </w:p>
    <w:p w14:paraId="42E26FEE" w14:textId="11B67892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Soldadura por Ola</w:t>
      </w:r>
      <w:r>
        <w:rPr>
          <w:rFonts w:ascii="Arial" w:eastAsia="Arial" w:hAnsi="Arial" w:cs="Arial"/>
          <w:sz w:val="24"/>
          <w:szCs w:val="24"/>
        </w:rPr>
        <w:t xml:space="preserve"> del lado </w:t>
      </w:r>
      <w:proofErr w:type="spellStart"/>
      <w:r>
        <w:rPr>
          <w:rFonts w:ascii="Arial" w:eastAsia="Arial" w:hAnsi="Arial" w:cs="Arial"/>
          <w:sz w:val="24"/>
          <w:szCs w:val="24"/>
        </w:rPr>
        <w:t>bottom</w:t>
      </w:r>
      <w:proofErr w:type="spellEnd"/>
    </w:p>
    <w:p w14:paraId="03ECD62E" w14:textId="77777777" w:rsidR="00322888" w:rsidRPr="00322888" w:rsidRDefault="00322888" w:rsidP="00322888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22888">
        <w:rPr>
          <w:rFonts w:ascii="Arial" w:eastAsia="Arial" w:hAnsi="Arial" w:cs="Arial"/>
          <w:sz w:val="24"/>
          <w:szCs w:val="24"/>
        </w:rPr>
        <w:t>Inspección visual</w:t>
      </w:r>
    </w:p>
    <w:p w14:paraId="74534E6F" w14:textId="3FF70FF9" w:rsidR="00AE2618" w:rsidRDefault="00AE2618" w:rsidP="00AE2618">
      <w:pPr>
        <w:autoSpaceDE w:val="0"/>
        <w:autoSpaceDN w:val="0"/>
        <w:adjustRightInd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68F04508" w14:textId="792951EB" w:rsidR="00241B5B" w:rsidRPr="00322888" w:rsidRDefault="00322888" w:rsidP="00F5046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bCs/>
          <w:sz w:val="36"/>
          <w:szCs w:val="36"/>
        </w:rPr>
      </w:pPr>
      <w:r w:rsidRPr="00F9053C">
        <w:rPr>
          <w:rFonts w:ascii="Calibri" w:hAnsi="Calibri" w:cs="Calibri"/>
          <w:b/>
          <w:bCs/>
          <w:sz w:val="28"/>
          <w:szCs w:val="28"/>
          <w:u w:val="single"/>
        </w:rPr>
        <w:t>Consideraciones especiales de distancia entre componentes, disposición de los mismos y de la técnica de soldado</w:t>
      </w:r>
      <w:r w:rsidRPr="00322888">
        <w:rPr>
          <w:rFonts w:ascii="Calibri" w:hAnsi="Calibri" w:cs="Calibri"/>
          <w:sz w:val="28"/>
          <w:szCs w:val="28"/>
        </w:rPr>
        <w:t>:</w:t>
      </w:r>
    </w:p>
    <w:p w14:paraId="4BE1892C" w14:textId="47B1F056" w:rsidR="00241B5B" w:rsidRDefault="00322888" w:rsidP="00241B5B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Los componentes se separaron de tal forma que entre componentes tenga espacio para pasar una traza de forma horizontal y 3 o 4 trazas de forma vertical. </w:t>
      </w:r>
      <w:r w:rsidR="00973210">
        <w:rPr>
          <w:rFonts w:cstheme="minorHAnsi"/>
          <w:bCs/>
          <w:sz w:val="28"/>
          <w:szCs w:val="28"/>
        </w:rPr>
        <w:t xml:space="preserve">La orientación fue pensada para no tener problemas a realizar las trazas. </w:t>
      </w:r>
      <w:r>
        <w:rPr>
          <w:rFonts w:cstheme="minorHAnsi"/>
          <w:bCs/>
          <w:sz w:val="28"/>
          <w:szCs w:val="28"/>
        </w:rPr>
        <w:t xml:space="preserve">Los componentes esta distribuidos para lograr </w:t>
      </w:r>
      <w:r w:rsidR="00973210">
        <w:rPr>
          <w:rFonts w:cstheme="minorHAnsi"/>
          <w:bCs/>
          <w:sz w:val="28"/>
          <w:szCs w:val="28"/>
        </w:rPr>
        <w:t xml:space="preserve">que el PCB tenga la menor dimensión posible. </w:t>
      </w:r>
      <w:r>
        <w:rPr>
          <w:rFonts w:cstheme="minorHAnsi"/>
          <w:bCs/>
          <w:sz w:val="28"/>
          <w:szCs w:val="28"/>
        </w:rPr>
        <w:t xml:space="preserve"> </w:t>
      </w:r>
    </w:p>
    <w:p w14:paraId="105E0117" w14:textId="015C8DC6" w:rsidR="00AA3ADF" w:rsidRDefault="00AA3ADF" w:rsidP="00241B5B">
      <w:pPr>
        <w:rPr>
          <w:rFonts w:cstheme="minorHAnsi"/>
          <w:bCs/>
          <w:sz w:val="28"/>
          <w:szCs w:val="28"/>
        </w:rPr>
      </w:pPr>
    </w:p>
    <w:p w14:paraId="56B7A42B" w14:textId="77777777" w:rsidR="00AA3ADF" w:rsidRDefault="00AA3ADF" w:rsidP="00241B5B">
      <w:pPr>
        <w:rPr>
          <w:rFonts w:cstheme="minorHAnsi"/>
          <w:bCs/>
          <w:sz w:val="28"/>
          <w:szCs w:val="28"/>
        </w:rPr>
      </w:pPr>
    </w:p>
    <w:p w14:paraId="2EB6E3DC" w14:textId="5E21EB26" w:rsidR="00AA3ADF" w:rsidRPr="00FC7341" w:rsidRDefault="00AA3ADF" w:rsidP="00AA3ADF">
      <w:pPr>
        <w:pStyle w:val="Prrafodelista"/>
        <w:numPr>
          <w:ilvl w:val="0"/>
          <w:numId w:val="1"/>
        </w:numPr>
        <w:ind w:firstLine="284"/>
        <w:rPr>
          <w:rFonts w:cstheme="minorHAnsi"/>
          <w:bCs/>
          <w:sz w:val="36"/>
          <w:szCs w:val="36"/>
          <w:u w:val="single"/>
        </w:rPr>
      </w:pPr>
      <w:proofErr w:type="spellStart"/>
      <w:r w:rsidRPr="00FC7341">
        <w:rPr>
          <w:rFonts w:ascii="Calibri" w:hAnsi="Calibri" w:cs="Calibri"/>
          <w:sz w:val="28"/>
          <w:szCs w:val="28"/>
          <w:u w:val="single"/>
        </w:rPr>
        <w:t>Modularización</w:t>
      </w:r>
      <w:proofErr w:type="spellEnd"/>
      <w:r w:rsidRPr="00FC7341">
        <w:rPr>
          <w:rFonts w:ascii="Calibri" w:hAnsi="Calibri" w:cs="Calibri"/>
          <w:sz w:val="28"/>
          <w:szCs w:val="28"/>
          <w:u w:val="single"/>
        </w:rPr>
        <w:t xml:space="preserve"> y etapas del ruteo:</w:t>
      </w:r>
    </w:p>
    <w:p w14:paraId="071BC269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>El PCB está compuesto por siete módulos. Fuente, CPU, WIFI, filtro pasa bajos, amplificador de audio, cámara y pantalla.</w:t>
      </w:r>
    </w:p>
    <w:p w14:paraId="4EFDDAEF" w14:textId="70DFC9B1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Fuente</w:t>
      </w:r>
      <w:r w:rsidRPr="00C84435">
        <w:rPr>
          <w:sz w:val="28"/>
          <w:szCs w:val="28"/>
        </w:rPr>
        <w:t xml:space="preserve">: </w:t>
      </w:r>
    </w:p>
    <w:p w14:paraId="7BC4E3C7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El módulo de la fuente está compuesto por el MCP16301, un inductor, tres diodos </w:t>
      </w:r>
      <w:proofErr w:type="spellStart"/>
      <w:r w:rsidRPr="00C84435">
        <w:rPr>
          <w:sz w:val="28"/>
          <w:szCs w:val="28"/>
        </w:rPr>
        <w:t>schottky</w:t>
      </w:r>
      <w:proofErr w:type="spellEnd"/>
      <w:r w:rsidRPr="00C84435">
        <w:rPr>
          <w:sz w:val="28"/>
          <w:szCs w:val="28"/>
        </w:rPr>
        <w:t xml:space="preserve">, un diodo </w:t>
      </w:r>
      <w:proofErr w:type="spellStart"/>
      <w:r w:rsidRPr="00C84435">
        <w:rPr>
          <w:sz w:val="28"/>
          <w:szCs w:val="28"/>
        </w:rPr>
        <w:t>Zener</w:t>
      </w:r>
      <w:proofErr w:type="spellEnd"/>
      <w:r w:rsidRPr="00C84435">
        <w:rPr>
          <w:sz w:val="28"/>
          <w:szCs w:val="28"/>
        </w:rPr>
        <w:t xml:space="preserve">, un </w:t>
      </w:r>
      <w:proofErr w:type="spellStart"/>
      <w:r w:rsidRPr="00C84435">
        <w:rPr>
          <w:sz w:val="28"/>
          <w:szCs w:val="28"/>
        </w:rPr>
        <w:t>poly</w:t>
      </w:r>
      <w:proofErr w:type="spellEnd"/>
      <w:r w:rsidRPr="00C84435">
        <w:rPr>
          <w:sz w:val="28"/>
          <w:szCs w:val="28"/>
        </w:rPr>
        <w:t xml:space="preserve"> </w:t>
      </w:r>
      <w:proofErr w:type="spellStart"/>
      <w:r w:rsidRPr="00C84435">
        <w:rPr>
          <w:sz w:val="28"/>
          <w:szCs w:val="28"/>
        </w:rPr>
        <w:t>switch</w:t>
      </w:r>
      <w:proofErr w:type="spellEnd"/>
      <w:r w:rsidRPr="00C84435">
        <w:rPr>
          <w:sz w:val="28"/>
          <w:szCs w:val="28"/>
        </w:rPr>
        <w:t>, cinco capacitores no polarizados, un capacitor polarizado, un conector, tres resistencias y un diodo LED.</w:t>
      </w:r>
    </w:p>
    <w:p w14:paraId="4B634B25" w14:textId="289BB918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Durante el ruteo se priorizo el cableado entre </w:t>
      </w:r>
      <w:proofErr w:type="spellStart"/>
      <w:r w:rsidRPr="00C84435">
        <w:rPr>
          <w:sz w:val="28"/>
          <w:szCs w:val="28"/>
        </w:rPr>
        <w:t>U1</w:t>
      </w:r>
      <w:proofErr w:type="spellEnd"/>
      <w:r w:rsidRPr="00C84435">
        <w:rPr>
          <w:sz w:val="28"/>
          <w:szCs w:val="28"/>
        </w:rPr>
        <w:t xml:space="preserve">, </w:t>
      </w:r>
      <w:proofErr w:type="spellStart"/>
      <w:r w:rsidRPr="00C84435">
        <w:rPr>
          <w:sz w:val="28"/>
          <w:szCs w:val="28"/>
        </w:rPr>
        <w:t>D4</w:t>
      </w:r>
      <w:proofErr w:type="spellEnd"/>
      <w:r w:rsidRPr="00C84435">
        <w:rPr>
          <w:sz w:val="28"/>
          <w:szCs w:val="28"/>
        </w:rPr>
        <w:t xml:space="preserve">, </w:t>
      </w:r>
      <w:proofErr w:type="spellStart"/>
      <w:r w:rsidRPr="00C84435">
        <w:rPr>
          <w:sz w:val="28"/>
          <w:szCs w:val="28"/>
        </w:rPr>
        <w:t>L1</w:t>
      </w:r>
      <w:proofErr w:type="spellEnd"/>
      <w:r w:rsidRPr="00C84435">
        <w:rPr>
          <w:sz w:val="28"/>
          <w:szCs w:val="28"/>
        </w:rPr>
        <w:t xml:space="preserve"> y </w:t>
      </w:r>
      <w:proofErr w:type="spellStart"/>
      <w:r w:rsidRPr="00C84435">
        <w:rPr>
          <w:sz w:val="28"/>
          <w:szCs w:val="28"/>
        </w:rPr>
        <w:t>C1</w:t>
      </w:r>
      <w:proofErr w:type="spellEnd"/>
      <w:r w:rsidRPr="00C84435">
        <w:rPr>
          <w:sz w:val="28"/>
          <w:szCs w:val="28"/>
        </w:rPr>
        <w:t xml:space="preserve">, para lograr que los componentes estén lo más cercanos entre sí. Luego se cableo la línea de +3,3 para alimentar a los componentes con una única barra. Seguido se </w:t>
      </w:r>
      <w:r w:rsidR="00C84435" w:rsidRPr="00C84435">
        <w:rPr>
          <w:sz w:val="28"/>
          <w:szCs w:val="28"/>
        </w:rPr>
        <w:t>realizó</w:t>
      </w:r>
      <w:r w:rsidRPr="00C84435">
        <w:rPr>
          <w:sz w:val="28"/>
          <w:szCs w:val="28"/>
        </w:rPr>
        <w:t xml:space="preserve"> una barra de GND en el top con una bajada al polígono en la sección de menor ruido posible. La traza de referencia de la fuente se </w:t>
      </w:r>
      <w:r w:rsidR="00C84435" w:rsidRPr="00C84435">
        <w:rPr>
          <w:sz w:val="28"/>
          <w:szCs w:val="28"/>
        </w:rPr>
        <w:t>adoptó</w:t>
      </w:r>
      <w:r w:rsidRPr="00C84435">
        <w:rPr>
          <w:sz w:val="28"/>
          <w:szCs w:val="28"/>
        </w:rPr>
        <w:t xml:space="preserve"> pasarla por el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 para que este lo más alejada del nodo de conmutación. </w:t>
      </w:r>
      <w:r w:rsidRPr="00C84435">
        <w:rPr>
          <w:sz w:val="28"/>
          <w:szCs w:val="28"/>
        </w:rPr>
        <w:tab/>
      </w:r>
    </w:p>
    <w:p w14:paraId="3B469C0A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lastRenderedPageBreak/>
        <w:t>CPU</w:t>
      </w:r>
      <w:r w:rsidRPr="00C84435">
        <w:rPr>
          <w:sz w:val="28"/>
          <w:szCs w:val="28"/>
        </w:rPr>
        <w:t>:</w:t>
      </w:r>
    </w:p>
    <w:p w14:paraId="1EDCFE0E" w14:textId="1FD8289E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El </w:t>
      </w:r>
      <w:r w:rsidR="00C84435" w:rsidRPr="00C84435">
        <w:rPr>
          <w:sz w:val="28"/>
          <w:szCs w:val="28"/>
        </w:rPr>
        <w:t>módulo</w:t>
      </w:r>
      <w:r w:rsidRPr="00C84435">
        <w:rPr>
          <w:sz w:val="28"/>
          <w:szCs w:val="28"/>
        </w:rPr>
        <w:t xml:space="preserve"> del CPU está compuesto por el LPC1769, Capacitores no polarizados, dos cristales y seis resistencias y una tira de pines macho.</w:t>
      </w:r>
    </w:p>
    <w:p w14:paraId="1F0B316F" w14:textId="0769DC08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Primero se </w:t>
      </w:r>
      <w:r w:rsidR="00C84435" w:rsidRPr="00C84435">
        <w:rPr>
          <w:sz w:val="28"/>
          <w:szCs w:val="28"/>
        </w:rPr>
        <w:t>realizó</w:t>
      </w:r>
      <w:r w:rsidRPr="00C84435">
        <w:rPr>
          <w:sz w:val="28"/>
          <w:szCs w:val="28"/>
        </w:rPr>
        <w:t xml:space="preserve"> el trazado de los cristales tratando de que sean lo más directos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, seguido se cablearon los capacitores con el mismo objetivo que se cablearon los cristales. Para terminar, se realizó el trazado que va desde la tira de pines hacia las resistencias y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. Para esto </w:t>
      </w:r>
      <w:r w:rsidR="00C84435" w:rsidRPr="00C84435">
        <w:rPr>
          <w:sz w:val="28"/>
          <w:szCs w:val="28"/>
        </w:rPr>
        <w:t>último</w:t>
      </w:r>
      <w:r w:rsidRPr="00C84435">
        <w:rPr>
          <w:sz w:val="28"/>
          <w:szCs w:val="28"/>
        </w:rPr>
        <w:t xml:space="preserve"> se pasaron trazas tanto por el top como por el </w:t>
      </w:r>
      <w:proofErr w:type="spellStart"/>
      <w:r w:rsidRPr="00C84435">
        <w:rPr>
          <w:sz w:val="28"/>
          <w:szCs w:val="28"/>
        </w:rPr>
        <w:t>buttom</w:t>
      </w:r>
      <w:proofErr w:type="spellEnd"/>
      <w:r w:rsidRPr="00C84435">
        <w:rPr>
          <w:sz w:val="28"/>
          <w:szCs w:val="28"/>
        </w:rPr>
        <w:t xml:space="preserve"> para reducir el tamaño del impreso. </w:t>
      </w:r>
    </w:p>
    <w:p w14:paraId="0B743AB5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WIFI</w:t>
      </w:r>
      <w:r w:rsidRPr="00C84435">
        <w:rPr>
          <w:sz w:val="28"/>
          <w:szCs w:val="28"/>
        </w:rPr>
        <w:t>:</w:t>
      </w:r>
    </w:p>
    <w:p w14:paraId="04FCDAE5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Los componentes que conforman este módulo son un par de resistencia y capacitores, más en </w:t>
      </w:r>
      <w:proofErr w:type="spellStart"/>
      <w:r w:rsidRPr="00C84435">
        <w:rPr>
          <w:sz w:val="28"/>
          <w:szCs w:val="28"/>
        </w:rPr>
        <w:t>modulo</w:t>
      </w:r>
      <w:proofErr w:type="spellEnd"/>
      <w:r w:rsidRPr="00C84435">
        <w:rPr>
          <w:sz w:val="28"/>
          <w:szCs w:val="28"/>
        </w:rPr>
        <w:t xml:space="preserve"> ESP12F.</w:t>
      </w:r>
    </w:p>
    <w:p w14:paraId="73662BF3" w14:textId="73AA8EB3" w:rsidR="00877E6F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Se empezó a </w:t>
      </w:r>
      <w:proofErr w:type="spellStart"/>
      <w:r w:rsidRPr="00C84435">
        <w:rPr>
          <w:sz w:val="28"/>
          <w:szCs w:val="28"/>
        </w:rPr>
        <w:t>rutear</w:t>
      </w:r>
      <w:proofErr w:type="spellEnd"/>
      <w:r w:rsidRPr="00C84435">
        <w:rPr>
          <w:sz w:val="28"/>
          <w:szCs w:val="28"/>
        </w:rPr>
        <w:t xml:space="preserve"> las resistencias y los capacitores todos por el top, y luego se </w:t>
      </w:r>
      <w:r w:rsidR="00C84435" w:rsidRPr="00C84435">
        <w:rPr>
          <w:sz w:val="28"/>
          <w:szCs w:val="28"/>
        </w:rPr>
        <w:t>realizó</w:t>
      </w:r>
      <w:r w:rsidRPr="00C84435">
        <w:rPr>
          <w:sz w:val="28"/>
          <w:szCs w:val="28"/>
        </w:rPr>
        <w:t xml:space="preserve"> las trazas que se comunican con el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Durante este ruteo se </w:t>
      </w:r>
      <w:r w:rsidR="00C84435" w:rsidRPr="00C84435">
        <w:rPr>
          <w:sz w:val="28"/>
          <w:szCs w:val="28"/>
        </w:rPr>
        <w:t>evitó</w:t>
      </w:r>
      <w:r w:rsidRPr="00C84435">
        <w:rPr>
          <w:sz w:val="28"/>
          <w:szCs w:val="28"/>
        </w:rPr>
        <w:t xml:space="preserve"> pasar trazas por debajo del módulo ESP12F.</w:t>
      </w:r>
    </w:p>
    <w:p w14:paraId="543A631F" w14:textId="77777777" w:rsidR="00C84435" w:rsidRPr="00C84435" w:rsidRDefault="00C84435" w:rsidP="00877E6F">
      <w:pPr>
        <w:rPr>
          <w:sz w:val="28"/>
          <w:szCs w:val="28"/>
        </w:rPr>
      </w:pPr>
    </w:p>
    <w:p w14:paraId="31B1024A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Cámara</w:t>
      </w:r>
      <w:r w:rsidRPr="00C84435">
        <w:rPr>
          <w:sz w:val="28"/>
          <w:szCs w:val="28"/>
        </w:rPr>
        <w:t>:</w:t>
      </w:r>
    </w:p>
    <w:p w14:paraId="6EB191D8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>El módulo de la cámara está compuesto por un regulador lineal, una compuerta NAND, una memoria FIFO, un cristal, un conector FFP/FPC, un par de resistencias y capacitores.</w:t>
      </w:r>
    </w:p>
    <w:p w14:paraId="2D34F7D1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Para el ruteo se priorizo las trazas de datos que van desde la memoria FIFO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, para esto primero se cableo por el lado top las líneas </w:t>
      </w:r>
      <w:proofErr w:type="spellStart"/>
      <w:r w:rsidRPr="00C84435">
        <w:rPr>
          <w:sz w:val="28"/>
          <w:szCs w:val="28"/>
        </w:rPr>
        <w:t>Output_Data</w:t>
      </w:r>
      <w:proofErr w:type="spellEnd"/>
      <w:r w:rsidRPr="00C84435">
        <w:rPr>
          <w:sz w:val="28"/>
          <w:szCs w:val="28"/>
        </w:rPr>
        <w:t xml:space="preserve">, seguido de las líneas de </w:t>
      </w:r>
      <w:proofErr w:type="spellStart"/>
      <w:r w:rsidRPr="00C84435">
        <w:rPr>
          <w:sz w:val="28"/>
          <w:szCs w:val="28"/>
        </w:rPr>
        <w:t>clock</w:t>
      </w:r>
      <w:proofErr w:type="spellEnd"/>
      <w:r w:rsidRPr="00C84435">
        <w:rPr>
          <w:sz w:val="28"/>
          <w:szCs w:val="28"/>
        </w:rPr>
        <w:t xml:space="preserve">, </w:t>
      </w:r>
      <w:proofErr w:type="spellStart"/>
      <w:r w:rsidRPr="00C84435">
        <w:rPr>
          <w:sz w:val="28"/>
          <w:szCs w:val="28"/>
        </w:rPr>
        <w:t>reset</w:t>
      </w:r>
      <w:proofErr w:type="spellEnd"/>
      <w:r w:rsidRPr="00C84435">
        <w:rPr>
          <w:sz w:val="28"/>
          <w:szCs w:val="28"/>
        </w:rPr>
        <w:t xml:space="preserve"> y </w:t>
      </w:r>
      <w:proofErr w:type="spellStart"/>
      <w:r w:rsidRPr="00C84435">
        <w:rPr>
          <w:sz w:val="28"/>
          <w:szCs w:val="28"/>
        </w:rPr>
        <w:t>enable</w:t>
      </w:r>
      <w:proofErr w:type="spellEnd"/>
      <w:r w:rsidRPr="00C84435">
        <w:rPr>
          <w:sz w:val="28"/>
          <w:szCs w:val="28"/>
        </w:rPr>
        <w:t xml:space="preserve"> que se pasaron por el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 hasta llegar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, luego se pasó a realizar el cableado de las líneas de I2C también por el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Seguido se realizó el cableado entre el conector FFP/FPC y la memoria FIFO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Luego se realizó el cableado de la línea de alimentación de </w:t>
      </w:r>
      <w:proofErr w:type="spellStart"/>
      <w:r w:rsidRPr="00C84435">
        <w:rPr>
          <w:sz w:val="28"/>
          <w:szCs w:val="28"/>
        </w:rPr>
        <w:t>vcc</w:t>
      </w:r>
      <w:proofErr w:type="spellEnd"/>
      <w:r w:rsidRPr="00C84435">
        <w:rPr>
          <w:sz w:val="28"/>
          <w:szCs w:val="28"/>
        </w:rPr>
        <w:t xml:space="preserve"> y +</w:t>
      </w:r>
      <w:proofErr w:type="spellStart"/>
      <w:r w:rsidRPr="00C84435">
        <w:rPr>
          <w:sz w:val="28"/>
          <w:szCs w:val="28"/>
        </w:rPr>
        <w:t>3,3V</w:t>
      </w:r>
      <w:proofErr w:type="spellEnd"/>
      <w:r w:rsidRPr="00C84435">
        <w:rPr>
          <w:sz w:val="28"/>
          <w:szCs w:val="28"/>
        </w:rPr>
        <w:t>. Para finalizar se realizó la interconexión de los capacitores y resistencias pasando las trazas por el lado top.</w:t>
      </w:r>
    </w:p>
    <w:p w14:paraId="688ED5A2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Pantalla</w:t>
      </w:r>
      <w:r w:rsidRPr="00C84435">
        <w:rPr>
          <w:sz w:val="28"/>
          <w:szCs w:val="28"/>
        </w:rPr>
        <w:t xml:space="preserve">: </w:t>
      </w:r>
    </w:p>
    <w:p w14:paraId="4AA6A402" w14:textId="04DC1492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Este </w:t>
      </w:r>
      <w:r w:rsidR="00C84435" w:rsidRPr="00C84435">
        <w:rPr>
          <w:sz w:val="28"/>
          <w:szCs w:val="28"/>
        </w:rPr>
        <w:t>módulo</w:t>
      </w:r>
      <w:r w:rsidRPr="00C84435">
        <w:rPr>
          <w:sz w:val="28"/>
          <w:szCs w:val="28"/>
        </w:rPr>
        <w:t xml:space="preserve"> está compuesto por resistencias y una tira de pines hembra.</w:t>
      </w:r>
    </w:p>
    <w:p w14:paraId="75EEB9BD" w14:textId="42DCB9DE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lastRenderedPageBreak/>
        <w:t xml:space="preserve">El ruteo de este </w:t>
      </w:r>
      <w:r w:rsidR="00C84435" w:rsidRPr="00C84435">
        <w:rPr>
          <w:sz w:val="28"/>
          <w:szCs w:val="28"/>
        </w:rPr>
        <w:t>módulo</w:t>
      </w:r>
      <w:r w:rsidRPr="00C84435">
        <w:rPr>
          <w:sz w:val="28"/>
          <w:szCs w:val="28"/>
        </w:rPr>
        <w:t xml:space="preserve"> no trajo complicaciones ya que son pocos componentes. Lo principal fue realizar el cableado de las resistencias al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Y por </w:t>
      </w:r>
      <w:r w:rsidR="00C84435" w:rsidRPr="00C84435">
        <w:rPr>
          <w:sz w:val="28"/>
          <w:szCs w:val="28"/>
        </w:rPr>
        <w:t>último</w:t>
      </w:r>
      <w:r w:rsidRPr="00C84435">
        <w:rPr>
          <w:sz w:val="28"/>
          <w:szCs w:val="28"/>
        </w:rPr>
        <w:t xml:space="preserve"> se </w:t>
      </w:r>
      <w:r w:rsidR="00C84435" w:rsidRPr="00C84435">
        <w:rPr>
          <w:sz w:val="28"/>
          <w:szCs w:val="28"/>
        </w:rPr>
        <w:t>conectó</w:t>
      </w:r>
      <w:r w:rsidRPr="00C84435">
        <w:rPr>
          <w:sz w:val="28"/>
          <w:szCs w:val="28"/>
        </w:rPr>
        <w:t xml:space="preserve"> la tira de pines a las resistencias.</w:t>
      </w:r>
    </w:p>
    <w:p w14:paraId="62587FC5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Amplificador de audio</w:t>
      </w:r>
      <w:r w:rsidRPr="00C84435">
        <w:rPr>
          <w:sz w:val="28"/>
          <w:szCs w:val="28"/>
        </w:rPr>
        <w:t>:</w:t>
      </w:r>
    </w:p>
    <w:p w14:paraId="782A88FF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>Está compuesto por un parlante, un amplificador TS4990 y un par de resistencias y capacitores.</w:t>
      </w:r>
    </w:p>
    <w:p w14:paraId="12D69613" w14:textId="6468F43C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Primero se </w:t>
      </w:r>
      <w:r w:rsidR="00C84435" w:rsidRPr="00C84435">
        <w:rPr>
          <w:sz w:val="28"/>
          <w:szCs w:val="28"/>
        </w:rPr>
        <w:t>realizó</w:t>
      </w:r>
      <w:r w:rsidRPr="00C84435">
        <w:rPr>
          <w:sz w:val="28"/>
          <w:szCs w:val="28"/>
        </w:rPr>
        <w:t xml:space="preserve"> el trazado de la línea de digital entre en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 y al amplificador por el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. Luego se realizó la conexión del amplificador y el parlante pasando una de las líneas por el lado top y la otra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>. Para finalizar se realizó la interconexión de los demás componentes.</w:t>
      </w:r>
    </w:p>
    <w:p w14:paraId="4D481F0F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  <w:u w:val="single"/>
        </w:rPr>
        <w:t>Filtro pasa bajos</w:t>
      </w:r>
      <w:r w:rsidRPr="00C84435">
        <w:rPr>
          <w:sz w:val="28"/>
          <w:szCs w:val="28"/>
        </w:rPr>
        <w:t>:</w:t>
      </w:r>
    </w:p>
    <w:p w14:paraId="62DC5937" w14:textId="77777777" w:rsidR="00877E6F" w:rsidRPr="00C84435" w:rsidRDefault="00877E6F" w:rsidP="00877E6F">
      <w:pPr>
        <w:rPr>
          <w:sz w:val="28"/>
          <w:szCs w:val="28"/>
        </w:rPr>
      </w:pPr>
      <w:r w:rsidRPr="00C84435">
        <w:rPr>
          <w:sz w:val="28"/>
          <w:szCs w:val="28"/>
        </w:rPr>
        <w:t>Los componentes que forman este módulo son un micrófono, tres filtros operacionales, un par de resistencias y capacitores.</w:t>
      </w:r>
    </w:p>
    <w:p w14:paraId="27AB5A05" w14:textId="021A2DF6" w:rsidR="00877E6F" w:rsidRPr="00C84435" w:rsidRDefault="00877E6F" w:rsidP="00AA3ADF">
      <w:pPr>
        <w:rPr>
          <w:sz w:val="28"/>
          <w:szCs w:val="28"/>
        </w:rPr>
      </w:pPr>
      <w:r w:rsidRPr="00C84435">
        <w:rPr>
          <w:sz w:val="28"/>
          <w:szCs w:val="28"/>
        </w:rPr>
        <w:t xml:space="preserve">Primero se realizó la conexión del </w:t>
      </w:r>
      <w:proofErr w:type="spellStart"/>
      <w:r w:rsidRPr="00C84435">
        <w:rPr>
          <w:sz w:val="28"/>
          <w:szCs w:val="28"/>
        </w:rPr>
        <w:t>mcu</w:t>
      </w:r>
      <w:proofErr w:type="spellEnd"/>
      <w:r w:rsidRPr="00C84435">
        <w:rPr>
          <w:sz w:val="28"/>
          <w:szCs w:val="28"/>
        </w:rPr>
        <w:t xml:space="preserve"> con la salida del filtro por el lado </w:t>
      </w:r>
      <w:proofErr w:type="spellStart"/>
      <w:r w:rsidRPr="00C84435">
        <w:rPr>
          <w:sz w:val="28"/>
          <w:szCs w:val="28"/>
        </w:rPr>
        <w:t>bottom</w:t>
      </w:r>
      <w:proofErr w:type="spellEnd"/>
      <w:r w:rsidRPr="00C84435">
        <w:rPr>
          <w:sz w:val="28"/>
          <w:szCs w:val="28"/>
        </w:rPr>
        <w:t xml:space="preserve">, y seguido se </w:t>
      </w:r>
      <w:r w:rsidR="00C84435" w:rsidRPr="00C84435">
        <w:rPr>
          <w:sz w:val="28"/>
          <w:szCs w:val="28"/>
        </w:rPr>
        <w:t>pasó</w:t>
      </w:r>
      <w:r w:rsidRPr="00C84435">
        <w:rPr>
          <w:sz w:val="28"/>
          <w:szCs w:val="28"/>
        </w:rPr>
        <w:t xml:space="preserve"> a realizar el trazado de los demás componentes por el lado top.</w:t>
      </w:r>
    </w:p>
    <w:p w14:paraId="3FA59C24" w14:textId="7871814D" w:rsidR="00FC7341" w:rsidRPr="00FC7341" w:rsidRDefault="00FC7341" w:rsidP="00FC7341">
      <w:pPr>
        <w:pStyle w:val="Prrafodelista"/>
        <w:numPr>
          <w:ilvl w:val="0"/>
          <w:numId w:val="1"/>
        </w:numPr>
        <w:ind w:firstLine="284"/>
        <w:rPr>
          <w:rFonts w:cstheme="minorHAnsi"/>
          <w:bCs/>
          <w:sz w:val="36"/>
          <w:szCs w:val="36"/>
          <w:u w:val="single"/>
        </w:rPr>
      </w:pPr>
      <w:r w:rsidRPr="00FC7341">
        <w:rPr>
          <w:rFonts w:ascii="Calibri" w:hAnsi="Calibri" w:cs="Calibri"/>
          <w:sz w:val="28"/>
          <w:szCs w:val="28"/>
          <w:u w:val="single"/>
        </w:rPr>
        <w:t>Dificultades presentadas durante cada etapa del ruteo:</w:t>
      </w:r>
    </w:p>
    <w:p w14:paraId="302065C6" w14:textId="7D91C3D0" w:rsidR="00FC7341" w:rsidRPr="00FC7341" w:rsidRDefault="00FC7341" w:rsidP="00FC7341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Durante el proceso de ruteo se me dificulto realizar el trazado de las pistas que van del módulo de la cámara hacia el microcontrolador, y evitar que las pistas tengan que hacer muchos giros.</w:t>
      </w:r>
    </w:p>
    <w:p w14:paraId="7A057D52" w14:textId="52FDC615" w:rsidR="00FC7341" w:rsidRPr="00FC7341" w:rsidRDefault="00FC7341" w:rsidP="00FC7341">
      <w:pPr>
        <w:pStyle w:val="Prrafodelista"/>
        <w:numPr>
          <w:ilvl w:val="0"/>
          <w:numId w:val="1"/>
        </w:numPr>
        <w:ind w:firstLine="284"/>
        <w:rPr>
          <w:rFonts w:cstheme="minorHAnsi"/>
          <w:bCs/>
          <w:sz w:val="44"/>
          <w:szCs w:val="44"/>
          <w:u w:val="single"/>
        </w:rPr>
      </w:pPr>
      <w:r w:rsidRPr="00FC7341">
        <w:rPr>
          <w:rFonts w:ascii="Calibri" w:hAnsi="Calibri" w:cs="Calibri"/>
          <w:sz w:val="28"/>
          <w:szCs w:val="28"/>
          <w:u w:val="single"/>
        </w:rPr>
        <w:t>Vistas del impreso terminado:</w:t>
      </w:r>
    </w:p>
    <w:p w14:paraId="6CA4FC27" w14:textId="363BC6EC" w:rsidR="00FC7341" w:rsidRPr="00FC7341" w:rsidRDefault="00FC7341" w:rsidP="00FC7341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Vista del lado top:</w:t>
      </w:r>
    </w:p>
    <w:p w14:paraId="07315EA2" w14:textId="11D3E7AC" w:rsidR="00FC7341" w:rsidRDefault="00BB7F6E" w:rsidP="00FC7341">
      <w:pPr>
        <w:rPr>
          <w:rFonts w:ascii="Calibri" w:hAnsi="Calibri" w:cs="Calibri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96B662A" wp14:editId="5A67840F">
            <wp:extent cx="5805488" cy="2847975"/>
            <wp:effectExtent l="0" t="0" r="508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645" t="14432" r="10218" b="12152"/>
                    <a:stretch/>
                  </pic:blipFill>
                  <pic:spPr bwMode="auto">
                    <a:xfrm>
                      <a:off x="0" y="0"/>
                      <a:ext cx="5823712" cy="28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494D" w14:textId="30956D24" w:rsidR="00FC7341" w:rsidRPr="00FC7341" w:rsidRDefault="00FC7341" w:rsidP="00FC7341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Vista del lado </w:t>
      </w:r>
      <w:proofErr w:type="spellStart"/>
      <w:r>
        <w:rPr>
          <w:rFonts w:cstheme="minorHAnsi"/>
          <w:bCs/>
          <w:sz w:val="28"/>
          <w:szCs w:val="28"/>
        </w:rPr>
        <w:t>Bottom</w:t>
      </w:r>
      <w:proofErr w:type="spellEnd"/>
      <w:r>
        <w:rPr>
          <w:rFonts w:cstheme="minorHAnsi"/>
          <w:bCs/>
          <w:sz w:val="28"/>
          <w:szCs w:val="28"/>
        </w:rPr>
        <w:t>:</w:t>
      </w:r>
    </w:p>
    <w:p w14:paraId="56D43266" w14:textId="6F65C8D3" w:rsidR="00CB2667" w:rsidRPr="00877E6F" w:rsidRDefault="00FC7341" w:rsidP="00AA3ADF">
      <w:pPr>
        <w:rPr>
          <w:rFonts w:cstheme="minorHAnsi"/>
          <w:bCs/>
          <w:sz w:val="44"/>
          <w:szCs w:val="44"/>
        </w:rPr>
      </w:pPr>
      <w:r>
        <w:rPr>
          <w:noProof/>
          <w:lang w:val="en-GB" w:eastAsia="en-GB"/>
        </w:rPr>
        <w:drawing>
          <wp:inline distT="0" distB="0" distL="0" distR="0" wp14:anchorId="755DD7D9" wp14:editId="26F9AA0F">
            <wp:extent cx="5811520" cy="271279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702" t="13805" r="2987" b="11211"/>
                    <a:stretch/>
                  </pic:blipFill>
                  <pic:spPr bwMode="auto">
                    <a:xfrm>
                      <a:off x="0" y="0"/>
                      <a:ext cx="5824670" cy="271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D6AA5" w14:textId="77777777" w:rsidR="00C84435" w:rsidRDefault="00C84435" w:rsidP="00AA3ADF">
      <w:pPr>
        <w:rPr>
          <w:rFonts w:cstheme="minorHAnsi"/>
          <w:bCs/>
          <w:sz w:val="28"/>
          <w:szCs w:val="28"/>
        </w:rPr>
      </w:pPr>
    </w:p>
    <w:p w14:paraId="2FE43A89" w14:textId="77777777" w:rsidR="00C84435" w:rsidRDefault="00C84435" w:rsidP="00AA3ADF">
      <w:pPr>
        <w:rPr>
          <w:rFonts w:cstheme="minorHAnsi"/>
          <w:bCs/>
          <w:sz w:val="28"/>
          <w:szCs w:val="28"/>
        </w:rPr>
      </w:pPr>
    </w:p>
    <w:p w14:paraId="45108E7F" w14:textId="77777777" w:rsidR="00C84435" w:rsidRDefault="00C84435" w:rsidP="00AA3ADF">
      <w:pPr>
        <w:rPr>
          <w:rFonts w:cstheme="minorHAnsi"/>
          <w:bCs/>
          <w:sz w:val="28"/>
          <w:szCs w:val="28"/>
        </w:rPr>
      </w:pPr>
    </w:p>
    <w:p w14:paraId="77C13E57" w14:textId="61A654D0" w:rsidR="00AA3ADF" w:rsidRDefault="00FC7341" w:rsidP="00AA3ADF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Vista</w:t>
      </w:r>
      <w:r w:rsidR="000219F6">
        <w:rPr>
          <w:rFonts w:cstheme="minorHAnsi"/>
          <w:bCs/>
          <w:sz w:val="28"/>
          <w:szCs w:val="28"/>
        </w:rPr>
        <w:t xml:space="preserve"> </w:t>
      </w:r>
      <w:r>
        <w:rPr>
          <w:rFonts w:cstheme="minorHAnsi"/>
          <w:bCs/>
          <w:sz w:val="28"/>
          <w:szCs w:val="28"/>
        </w:rPr>
        <w:t>3D:</w:t>
      </w:r>
    </w:p>
    <w:p w14:paraId="5A08E9FF" w14:textId="2ED64582" w:rsidR="00241B5B" w:rsidRPr="007D4AC3" w:rsidRDefault="00FC7341" w:rsidP="00C42E53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4FF5BCA" wp14:editId="170688E8">
            <wp:extent cx="5857875" cy="256123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586" t="19452" r="13923" b="17172"/>
                    <a:stretch/>
                  </pic:blipFill>
                  <pic:spPr bwMode="auto">
                    <a:xfrm>
                      <a:off x="0" y="0"/>
                      <a:ext cx="5882705" cy="257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910B3" w14:textId="6C215E26" w:rsidR="00C42E53" w:rsidRDefault="00FC7341" w:rsidP="00C42E53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90C47F6" wp14:editId="6359A98F">
            <wp:extent cx="5876925" cy="2742565"/>
            <wp:effectExtent l="0" t="0" r="9525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110" t="21648" r="8807" b="16858"/>
                    <a:stretch/>
                  </pic:blipFill>
                  <pic:spPr bwMode="auto">
                    <a:xfrm>
                      <a:off x="0" y="0"/>
                      <a:ext cx="5877883" cy="274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A58E" w14:textId="6AE07436" w:rsidR="00C42E53" w:rsidRPr="00C42E53" w:rsidRDefault="00FC7341" w:rsidP="00C42E53">
      <w:pPr>
        <w:rPr>
          <w:rFonts w:cstheme="minorHAnsi"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41F5BB3" wp14:editId="35EAF14C">
            <wp:extent cx="5846064" cy="26098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173" t="18511" r="14805" b="18741"/>
                    <a:stretch/>
                  </pic:blipFill>
                  <pic:spPr bwMode="auto">
                    <a:xfrm>
                      <a:off x="0" y="0"/>
                      <a:ext cx="5856479" cy="26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7F6E">
        <w:rPr>
          <w:rFonts w:cstheme="minorHAnsi"/>
          <w:bCs/>
          <w:sz w:val="28"/>
          <w:szCs w:val="28"/>
        </w:rPr>
        <w:t xml:space="preserve"> </w:t>
      </w:r>
    </w:p>
    <w:sectPr w:rsidR="00C42E53" w:rsidRPr="00C42E53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C28483" w14:textId="77777777" w:rsidR="00C617D3" w:rsidRDefault="00C617D3" w:rsidP="00551A1D">
      <w:pPr>
        <w:spacing w:after="0" w:line="240" w:lineRule="auto"/>
      </w:pPr>
      <w:r>
        <w:separator/>
      </w:r>
    </w:p>
  </w:endnote>
  <w:endnote w:type="continuationSeparator" w:id="0">
    <w:p w14:paraId="3A299C62" w14:textId="77777777" w:rsidR="00C617D3" w:rsidRDefault="00C617D3" w:rsidP="00551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6803"/>
      <w:gridCol w:w="1701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095056036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0B012F" w14:paraId="5B8E3E40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46172593" w14:textId="6F440C8F" w:rsidR="000B012F" w:rsidRDefault="000B012F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0109444F" w14:textId="0595E161" w:rsidR="000B012F" w:rsidRDefault="000B012F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AD1667" w:rsidRPr="00AD1667">
                <w:rPr>
                  <w:noProof/>
                  <w:lang w:val="es-ES"/>
                </w:rPr>
                <w:t>18</w:t>
              </w:r>
              <w:r>
                <w:fldChar w:fldCharType="end"/>
              </w:r>
            </w:p>
          </w:tc>
        </w:tr>
      </w:sdtContent>
    </w:sdt>
  </w:tbl>
  <w:p w14:paraId="3E2EC018" w14:textId="77777777" w:rsidR="000B012F" w:rsidRDefault="000B01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82D163" w14:textId="77777777" w:rsidR="00C617D3" w:rsidRDefault="00C617D3" w:rsidP="00551A1D">
      <w:pPr>
        <w:spacing w:after="0" w:line="240" w:lineRule="auto"/>
      </w:pPr>
      <w:r>
        <w:separator/>
      </w:r>
    </w:p>
  </w:footnote>
  <w:footnote w:type="continuationSeparator" w:id="0">
    <w:p w14:paraId="5DEFAB40" w14:textId="77777777" w:rsidR="00C617D3" w:rsidRDefault="00C617D3" w:rsidP="00551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D14887"/>
    <w:multiLevelType w:val="hybridMultilevel"/>
    <w:tmpl w:val="6FE41564"/>
    <w:lvl w:ilvl="0" w:tplc="0846CC0C">
      <w:start w:val="1"/>
      <w:numFmt w:val="decimal"/>
      <w:lvlText w:val="%1)"/>
      <w:lvlJc w:val="left"/>
      <w:pPr>
        <w:ind w:left="0" w:firstLine="360"/>
      </w:pPr>
      <w:rPr>
        <w:rFonts w:hint="default"/>
        <w:b/>
        <w:bCs/>
        <w:sz w:val="28"/>
        <w:szCs w:val="28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35E9C"/>
    <w:multiLevelType w:val="multilevel"/>
    <w:tmpl w:val="B82CEC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250"/>
    <w:rsid w:val="000219F6"/>
    <w:rsid w:val="00073D25"/>
    <w:rsid w:val="00095E95"/>
    <w:rsid w:val="000B012F"/>
    <w:rsid w:val="00106D69"/>
    <w:rsid w:val="001637C7"/>
    <w:rsid w:val="0016527F"/>
    <w:rsid w:val="001717D7"/>
    <w:rsid w:val="0017606E"/>
    <w:rsid w:val="001B50B6"/>
    <w:rsid w:val="001F3E14"/>
    <w:rsid w:val="001F6187"/>
    <w:rsid w:val="002357ED"/>
    <w:rsid w:val="00241B5B"/>
    <w:rsid w:val="002533C6"/>
    <w:rsid w:val="002E40BB"/>
    <w:rsid w:val="00322888"/>
    <w:rsid w:val="00371316"/>
    <w:rsid w:val="004616C6"/>
    <w:rsid w:val="004E2938"/>
    <w:rsid w:val="00551A1D"/>
    <w:rsid w:val="005B5E8D"/>
    <w:rsid w:val="005E16DB"/>
    <w:rsid w:val="005E7CC4"/>
    <w:rsid w:val="0068337F"/>
    <w:rsid w:val="006E781C"/>
    <w:rsid w:val="006F097B"/>
    <w:rsid w:val="007041A3"/>
    <w:rsid w:val="00720AC9"/>
    <w:rsid w:val="00735D5E"/>
    <w:rsid w:val="00736247"/>
    <w:rsid w:val="00766250"/>
    <w:rsid w:val="00772A3A"/>
    <w:rsid w:val="0078634D"/>
    <w:rsid w:val="007D4AC3"/>
    <w:rsid w:val="007D52FE"/>
    <w:rsid w:val="0081509D"/>
    <w:rsid w:val="00824077"/>
    <w:rsid w:val="00873395"/>
    <w:rsid w:val="00877E6F"/>
    <w:rsid w:val="008B21A6"/>
    <w:rsid w:val="008D3821"/>
    <w:rsid w:val="00906BCE"/>
    <w:rsid w:val="00925C31"/>
    <w:rsid w:val="00940F31"/>
    <w:rsid w:val="00973210"/>
    <w:rsid w:val="009C2D24"/>
    <w:rsid w:val="00A92379"/>
    <w:rsid w:val="00AA3ADF"/>
    <w:rsid w:val="00AB11BC"/>
    <w:rsid w:val="00AD1667"/>
    <w:rsid w:val="00AE195C"/>
    <w:rsid w:val="00AE1F1F"/>
    <w:rsid w:val="00AE2618"/>
    <w:rsid w:val="00B61D8B"/>
    <w:rsid w:val="00B94209"/>
    <w:rsid w:val="00BB7F6E"/>
    <w:rsid w:val="00C21539"/>
    <w:rsid w:val="00C42E53"/>
    <w:rsid w:val="00C4650C"/>
    <w:rsid w:val="00C572A0"/>
    <w:rsid w:val="00C617D3"/>
    <w:rsid w:val="00C84435"/>
    <w:rsid w:val="00CB2667"/>
    <w:rsid w:val="00D51FDA"/>
    <w:rsid w:val="00D64B0B"/>
    <w:rsid w:val="00DA2C4E"/>
    <w:rsid w:val="00DE5886"/>
    <w:rsid w:val="00DE7694"/>
    <w:rsid w:val="00E4252A"/>
    <w:rsid w:val="00E4370F"/>
    <w:rsid w:val="00E511F2"/>
    <w:rsid w:val="00E62D2E"/>
    <w:rsid w:val="00EA3BED"/>
    <w:rsid w:val="00EB7493"/>
    <w:rsid w:val="00ED10F6"/>
    <w:rsid w:val="00ED1A8C"/>
    <w:rsid w:val="00ED3BCA"/>
    <w:rsid w:val="00F12601"/>
    <w:rsid w:val="00F50464"/>
    <w:rsid w:val="00F9053C"/>
    <w:rsid w:val="00FC7341"/>
    <w:rsid w:val="00FE4699"/>
    <w:rsid w:val="00FE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6D900"/>
  <w15:chartTrackingRefBased/>
  <w15:docId w15:val="{E5FE904B-7D24-4217-8328-92EED9F3F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37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42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51A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1A1D"/>
  </w:style>
  <w:style w:type="paragraph" w:styleId="Piedepgina">
    <w:name w:val="footer"/>
    <w:basedOn w:val="Normal"/>
    <w:link w:val="PiedepginaCar"/>
    <w:uiPriority w:val="99"/>
    <w:unhideWhenUsed/>
    <w:rsid w:val="00551A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1A1D"/>
  </w:style>
  <w:style w:type="paragraph" w:styleId="Prrafodelista">
    <w:name w:val="List Paragraph"/>
    <w:basedOn w:val="Normal"/>
    <w:uiPriority w:val="34"/>
    <w:qFormat/>
    <w:rsid w:val="00F1260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637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637C7"/>
    <w:pPr>
      <w:outlineLvl w:val="9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2357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5948">
          <w:marLeft w:val="-225"/>
          <w:marRight w:val="-225"/>
          <w:marTop w:val="0"/>
          <w:marBottom w:val="0"/>
          <w:divBdr>
            <w:top w:val="single" w:sz="6" w:space="2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6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vishay.com/docs/91078/91078.pdf" TargetMode="External"/><Relationship Id="rId26" Type="http://schemas.openxmlformats.org/officeDocument/2006/relationships/image" Target="media/image13.png"/><Relationship Id="rId21" Type="http://schemas.openxmlformats.org/officeDocument/2006/relationships/hyperlink" Target="https://www.infineon.com/dgdl/Infineon-IR2110-DataSheet-v01_00-EN.pdf?fileId=5546d462533600a4015355c80333167e" TargetMode="External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analog.com/media/en/technical-documentation/data-sheets/1117fd.pdf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edia.melexis.com/-/media/files/documents/datasheets/mlx91221-datasheet-melexis.pdf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belfuse.com/resources/datasheets/signaltransformer/ds-st-high-current-torodial-inductors-series.pdf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4pcb.com/trace-width-calculator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10E39-0D6A-446C-A65A-0311A2CD0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18</Pages>
  <Words>1745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Gavegno</dc:creator>
  <cp:keywords/>
  <dc:description/>
  <cp:lastModifiedBy>Alejandro</cp:lastModifiedBy>
  <cp:revision>37</cp:revision>
  <dcterms:created xsi:type="dcterms:W3CDTF">2020-12-15T21:36:00Z</dcterms:created>
  <dcterms:modified xsi:type="dcterms:W3CDTF">2023-06-08T23:26:00Z</dcterms:modified>
</cp:coreProperties>
</file>