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230328" w:rsidR="00B7392B" w:rsidP="00B7392B" w:rsidRDefault="00B7392B" w14:paraId="070C4CF5" w14:textId="77777777">
      <w:pPr>
        <w:pStyle w:val="Ttulo1"/>
        <w:jc w:val="center"/>
        <w:rPr>
          <w:rFonts w:ascii="Arial" w:hAnsi="Arial" w:cs="Arial"/>
          <w:b/>
          <w:bCs/>
          <w:color w:val="auto"/>
          <w:sz w:val="24"/>
          <w:szCs w:val="24"/>
        </w:rPr>
      </w:pPr>
      <w:r w:rsidRPr="00230328">
        <w:rPr>
          <w:rFonts w:ascii="Arial" w:hAnsi="Arial" w:cs="Arial"/>
          <w:b/>
          <w:bCs/>
          <w:color w:val="auto"/>
          <w:sz w:val="24"/>
          <w:szCs w:val="24"/>
        </w:rPr>
        <w:t>Diseño de producto 2</w:t>
      </w:r>
    </w:p>
    <w:p w:rsidRPr="00230328" w:rsidR="00B7392B" w:rsidP="00B7392B" w:rsidRDefault="00B7392B" w14:paraId="7DF0F4F1" w14:textId="77777777">
      <w:pPr>
        <w:rPr>
          <w:rFonts w:ascii="Arial" w:hAnsi="Arial" w:cs="Arial"/>
        </w:rPr>
      </w:pPr>
    </w:p>
    <w:p w:rsidRPr="00230328" w:rsidR="00B7392B" w:rsidP="00B7392B" w:rsidRDefault="00B7392B" w14:paraId="1FF1CC9F" w14:textId="77777777">
      <w:pPr>
        <w:rPr>
          <w:rFonts w:ascii="Arial" w:hAnsi="Arial" w:cs="Arial"/>
          <w:b/>
          <w:bCs/>
        </w:rPr>
      </w:pPr>
      <w:r w:rsidRPr="00230328">
        <w:rPr>
          <w:rFonts w:ascii="Arial" w:hAnsi="Arial" w:cs="Arial"/>
          <w:b/>
          <w:bCs/>
        </w:rPr>
        <w:t>Integrantes:</w:t>
      </w:r>
    </w:p>
    <w:p w:rsidRPr="00230328" w:rsidR="00B7392B" w:rsidP="00B7392B" w:rsidRDefault="00FC15AD" w14:paraId="1A43A809" w14:textId="2BCF3B94" w14:noSpellErr="1">
      <w:pPr>
        <w:rPr>
          <w:rFonts w:ascii="Arial" w:hAnsi="Arial" w:cs="Arial"/>
        </w:rPr>
      </w:pPr>
      <w:r w:rsidRPr="2C5CAEA5" w:rsidR="00FC15AD">
        <w:rPr>
          <w:rFonts w:ascii="Arial" w:hAnsi="Arial" w:cs="Arial"/>
        </w:rPr>
        <w:t xml:space="preserve">Manuel </w:t>
      </w:r>
      <w:r w:rsidRPr="2C5CAEA5" w:rsidR="00B7392B">
        <w:rPr>
          <w:rFonts w:ascii="Arial" w:hAnsi="Arial" w:cs="Arial"/>
        </w:rPr>
        <w:t>Alejandro Vanegas</w:t>
      </w:r>
      <w:r w:rsidRPr="2C5CAEA5" w:rsidR="00FC15AD">
        <w:rPr>
          <w:rFonts w:ascii="Arial" w:hAnsi="Arial" w:cs="Arial"/>
        </w:rPr>
        <w:t xml:space="preserve"> </w:t>
      </w:r>
      <w:r w:rsidRPr="2C5CAEA5" w:rsidR="00FC15AD">
        <w:rPr>
          <w:rFonts w:ascii="Arial" w:hAnsi="Arial" w:cs="Arial"/>
        </w:rPr>
        <w:t>Gonzalez</w:t>
      </w:r>
      <w:r w:rsidRPr="2C5CAEA5" w:rsidR="00FC15AD">
        <w:rPr>
          <w:rFonts w:ascii="Arial" w:hAnsi="Arial" w:cs="Arial"/>
        </w:rPr>
        <w:t xml:space="preserve"> </w:t>
      </w:r>
    </w:p>
    <w:p w:rsidR="04CF3D46" w:rsidP="2C5CAEA5" w:rsidRDefault="04CF3D46" w14:paraId="077E7B15" w14:textId="64CFBD81">
      <w:pPr>
        <w:pStyle w:val="Normal"/>
        <w:rPr>
          <w:rFonts w:ascii="Arial" w:hAnsi="Arial" w:cs="Arial"/>
        </w:rPr>
      </w:pPr>
      <w:r w:rsidRPr="2C5CAEA5" w:rsidR="04CF3D46">
        <w:rPr>
          <w:rFonts w:ascii="Arial" w:hAnsi="Arial" w:cs="Arial"/>
        </w:rPr>
        <w:t>Eduardo Trujillo Vargas</w:t>
      </w:r>
    </w:p>
    <w:p w:rsidRPr="00230328" w:rsidR="00B7392B" w:rsidP="00B7392B" w:rsidRDefault="00B7392B" w14:paraId="2E2CC071" w14:textId="77777777">
      <w:pPr>
        <w:pStyle w:val="Ttulo2"/>
        <w:jc w:val="both"/>
        <w:rPr>
          <w:rFonts w:ascii="Arial" w:hAnsi="Arial" w:cs="Arial"/>
          <w:b/>
          <w:bCs/>
          <w:color w:val="auto"/>
          <w:sz w:val="24"/>
          <w:szCs w:val="24"/>
        </w:rPr>
      </w:pPr>
      <w:r w:rsidRPr="00230328">
        <w:rPr>
          <w:rFonts w:ascii="Arial" w:hAnsi="Arial" w:cs="Arial"/>
          <w:b/>
          <w:bCs/>
          <w:color w:val="auto"/>
          <w:sz w:val="24"/>
          <w:szCs w:val="24"/>
        </w:rPr>
        <w:t>Lluvia de ideas:</w:t>
      </w:r>
    </w:p>
    <w:p w:rsidRPr="00230328" w:rsidR="00B7392B" w:rsidP="00B7392B" w:rsidRDefault="00B7392B" w14:paraId="05DF872C" w14:textId="77777777">
      <w:pPr>
        <w:jc w:val="both"/>
        <w:rPr>
          <w:rFonts w:ascii="Arial" w:hAnsi="Arial" w:cs="Arial"/>
        </w:rPr>
      </w:pPr>
    </w:p>
    <w:p w:rsidRPr="00230328" w:rsidR="00B7392B" w:rsidP="00B7392B" w:rsidRDefault="00B7392B" w14:paraId="6B514779" w14:textId="77777777">
      <w:pPr>
        <w:pStyle w:val="Prrafodelista"/>
        <w:numPr>
          <w:ilvl w:val="0"/>
          <w:numId w:val="1"/>
        </w:numPr>
        <w:jc w:val="both"/>
        <w:rPr>
          <w:rFonts w:ascii="Arial" w:hAnsi="Arial" w:cs="Arial"/>
        </w:rPr>
      </w:pPr>
      <w:r w:rsidRPr="00230328">
        <w:rPr>
          <w:rFonts w:ascii="Arial" w:hAnsi="Arial" w:cs="Arial"/>
        </w:rPr>
        <w:t>Sistema de inventario para cocinas industrializadas:</w:t>
      </w:r>
    </w:p>
    <w:p w:rsidRPr="00230328" w:rsidR="00B7392B" w:rsidP="00B7392B" w:rsidRDefault="00B7392B" w14:paraId="282FD868" w14:textId="77777777">
      <w:pPr>
        <w:ind w:left="360" w:firstLine="348"/>
        <w:jc w:val="both"/>
        <w:rPr>
          <w:rFonts w:ascii="Arial" w:hAnsi="Arial" w:cs="Arial"/>
        </w:rPr>
      </w:pPr>
      <w:r w:rsidRPr="00230328">
        <w:rPr>
          <w:rFonts w:ascii="Arial" w:hAnsi="Arial" w:cs="Arial"/>
        </w:rPr>
        <w:t>Es un sistema basándose en dispositivos apalancados en tecnología rfid, y cámaras para realizar de manera automática y en tiempo real el control de gastos e inventario de insumos en la cocina de un negocio.</w:t>
      </w:r>
    </w:p>
    <w:p w:rsidRPr="00230328" w:rsidR="00B7392B" w:rsidP="00B7392B" w:rsidRDefault="00B7392B" w14:paraId="4E8DD38A" w14:textId="77777777">
      <w:pPr>
        <w:pStyle w:val="Prrafodelista"/>
        <w:numPr>
          <w:ilvl w:val="0"/>
          <w:numId w:val="1"/>
        </w:numPr>
        <w:jc w:val="both"/>
        <w:rPr>
          <w:rFonts w:ascii="Arial" w:hAnsi="Arial" w:cs="Arial"/>
        </w:rPr>
      </w:pPr>
      <w:r w:rsidRPr="00230328">
        <w:rPr>
          <w:rFonts w:ascii="Arial" w:hAnsi="Arial" w:cs="Arial"/>
        </w:rPr>
        <w:t>Ciclocomputador:</w:t>
      </w:r>
    </w:p>
    <w:p w:rsidRPr="00230328" w:rsidR="00B7392B" w:rsidP="00B7392B" w:rsidRDefault="00B7392B" w14:paraId="31F93318" w14:textId="35FD99D3">
      <w:pPr>
        <w:ind w:left="360" w:firstLine="348"/>
        <w:jc w:val="both"/>
        <w:rPr>
          <w:rFonts w:ascii="Arial" w:hAnsi="Arial" w:cs="Arial"/>
        </w:rPr>
      </w:pPr>
      <w:r w:rsidRPr="00230328">
        <w:rPr>
          <w:rFonts w:ascii="Arial" w:hAnsi="Arial" w:cs="Arial"/>
        </w:rPr>
        <w:t xml:space="preserve">Es un dispositivo que se instalaría en las bicicletas mecánicas para poder </w:t>
      </w:r>
      <w:r w:rsidRPr="00230328" w:rsidR="00001A68">
        <w:rPr>
          <w:rFonts w:ascii="Arial" w:hAnsi="Arial" w:cs="Arial"/>
        </w:rPr>
        <w:t>recaudar datos</w:t>
      </w:r>
      <w:r w:rsidRPr="00230328">
        <w:rPr>
          <w:rFonts w:ascii="Arial" w:hAnsi="Arial" w:cs="Arial"/>
        </w:rPr>
        <w:t xml:space="preserve"> de uso y estado de la bicicleta y mostrarlo a los usuarios por medio de internet, además de interactuar con varios sensores y actuadores para crear un sistema completo inteligente en la bicicleta, con alimentación independiente de forma que no sea necesario cargarlo y siempre este activo.</w:t>
      </w:r>
    </w:p>
    <w:p w:rsidRPr="00230328" w:rsidR="00B7392B" w:rsidP="00B7392B" w:rsidRDefault="00B7392B" w14:paraId="4029F104" w14:textId="77777777">
      <w:pPr>
        <w:pStyle w:val="Prrafodelista"/>
        <w:numPr>
          <w:ilvl w:val="0"/>
          <w:numId w:val="1"/>
        </w:numPr>
        <w:jc w:val="both"/>
        <w:rPr>
          <w:rFonts w:ascii="Arial" w:hAnsi="Arial" w:cs="Arial"/>
        </w:rPr>
      </w:pPr>
      <w:r w:rsidRPr="00230328">
        <w:rPr>
          <w:rFonts w:ascii="Arial" w:hAnsi="Arial" w:cs="Arial"/>
        </w:rPr>
        <w:t>Maquina vendedora de empanadas automática:</w:t>
      </w:r>
    </w:p>
    <w:p w:rsidRPr="00230328" w:rsidR="00B7392B" w:rsidP="00B7392B" w:rsidRDefault="00B7392B" w14:paraId="2410035E" w14:textId="34482962">
      <w:pPr>
        <w:ind w:left="360" w:firstLine="348"/>
        <w:jc w:val="both"/>
        <w:rPr>
          <w:rFonts w:ascii="Arial" w:hAnsi="Arial" w:cs="Arial"/>
        </w:rPr>
      </w:pPr>
      <w:r w:rsidRPr="00230328">
        <w:rPr>
          <w:rFonts w:ascii="Arial" w:hAnsi="Arial" w:cs="Arial"/>
        </w:rPr>
        <w:t xml:space="preserve">Una </w:t>
      </w:r>
      <w:r w:rsidRPr="00230328" w:rsidR="00001A68">
        <w:rPr>
          <w:rFonts w:ascii="Arial" w:hAnsi="Arial" w:cs="Arial"/>
        </w:rPr>
        <w:t>máquina</w:t>
      </w:r>
      <w:r w:rsidRPr="00230328">
        <w:rPr>
          <w:rFonts w:ascii="Arial" w:hAnsi="Arial" w:cs="Arial"/>
        </w:rPr>
        <w:t xml:space="preserve"> que fabricaría y prepararía empanadas automáticamente en el momento en que se realiza el pedido, esta </w:t>
      </w:r>
      <w:r w:rsidRPr="00230328" w:rsidR="00001A68">
        <w:rPr>
          <w:rFonts w:ascii="Arial" w:hAnsi="Arial" w:cs="Arial"/>
        </w:rPr>
        <w:t>máquina</w:t>
      </w:r>
      <w:r w:rsidRPr="00230328">
        <w:rPr>
          <w:rFonts w:ascii="Arial" w:hAnsi="Arial" w:cs="Arial"/>
        </w:rPr>
        <w:t xml:space="preserve"> funcionaria de manera independiente y estaría conectada a internet para poder dar control de funcionamiento y alertas tempranas.</w:t>
      </w:r>
    </w:p>
    <w:p w:rsidRPr="00230328" w:rsidR="00B7392B" w:rsidP="00B7392B" w:rsidRDefault="00B7392B" w14:paraId="155DE99E" w14:textId="77777777">
      <w:pPr>
        <w:pStyle w:val="Prrafodelista"/>
        <w:numPr>
          <w:ilvl w:val="0"/>
          <w:numId w:val="1"/>
        </w:numPr>
        <w:jc w:val="both"/>
        <w:rPr>
          <w:rFonts w:ascii="Arial" w:hAnsi="Arial" w:cs="Arial"/>
        </w:rPr>
      </w:pPr>
      <w:r w:rsidRPr="00230328">
        <w:rPr>
          <w:rFonts w:ascii="Arial" w:hAnsi="Arial" w:cs="Arial"/>
        </w:rPr>
        <w:t>Mochila auto limpiante para estudiantes:</w:t>
      </w:r>
    </w:p>
    <w:p w:rsidRPr="00230328" w:rsidR="00B7392B" w:rsidP="00B7392B" w:rsidRDefault="00B7392B" w14:paraId="4ED81C47" w14:textId="77777777">
      <w:pPr>
        <w:ind w:left="12" w:firstLine="708"/>
        <w:jc w:val="both"/>
        <w:rPr>
          <w:rFonts w:ascii="Arial" w:hAnsi="Arial" w:cs="Arial"/>
        </w:rPr>
      </w:pPr>
      <w:r w:rsidRPr="00230328">
        <w:rPr>
          <w:rFonts w:ascii="Arial" w:hAnsi="Arial" w:cs="Arial"/>
        </w:rPr>
        <w:t xml:space="preserve">Esta mochila estaría equipada con un sistema interno de limpieza que utiliza tecnología de limpieza por ultrasonidos y materiales repelentes de suciedad. Cuando se activa, emite ondas ultrasónicas que descomponen la suciedad y las partículas adheridas a la superficie de la mochila, manteniéndola siempre en condiciones limpias. </w:t>
      </w:r>
    </w:p>
    <w:p w:rsidRPr="00230328" w:rsidR="00B7392B" w:rsidP="00B7392B" w:rsidRDefault="00B7392B" w14:paraId="53C1AD61" w14:textId="77777777">
      <w:pPr>
        <w:pStyle w:val="Prrafodelista"/>
        <w:numPr>
          <w:ilvl w:val="0"/>
          <w:numId w:val="1"/>
        </w:numPr>
        <w:jc w:val="both"/>
        <w:rPr>
          <w:rFonts w:ascii="Arial" w:hAnsi="Arial" w:cs="Arial"/>
        </w:rPr>
      </w:pPr>
      <w:r w:rsidRPr="00230328">
        <w:rPr>
          <w:rFonts w:ascii="Arial" w:hAnsi="Arial" w:cs="Arial"/>
        </w:rPr>
        <w:t>Dispositivo portátil de purificación de aire:</w:t>
      </w:r>
    </w:p>
    <w:p w:rsidRPr="00230328" w:rsidR="00B7392B" w:rsidP="00B7392B" w:rsidRDefault="00B7392B" w14:paraId="4825370F" w14:textId="77777777">
      <w:pPr>
        <w:ind w:firstLine="708"/>
        <w:jc w:val="both"/>
        <w:rPr>
          <w:rFonts w:ascii="Arial" w:hAnsi="Arial" w:cs="Arial"/>
        </w:rPr>
      </w:pPr>
      <w:r w:rsidRPr="00230328">
        <w:rPr>
          <w:rFonts w:ascii="Arial" w:hAnsi="Arial" w:cs="Arial"/>
        </w:rPr>
        <w:t xml:space="preserve">   El dispositivo utilizaría filtros de alta eficiencia y tecnología de ionización para eliminar partículas en el aire, como polvo y alérgenos. Los iones negativos generados también ayudarían a mejorar la calidad del aire al neutralizar bacterias y virus presentes.</w:t>
      </w:r>
    </w:p>
    <w:p w:rsidRPr="00230328" w:rsidR="00B7392B" w:rsidP="00B7392B" w:rsidRDefault="00B7392B" w14:paraId="56BE059A" w14:textId="77777777">
      <w:pPr>
        <w:pStyle w:val="Prrafodelista"/>
        <w:numPr>
          <w:ilvl w:val="0"/>
          <w:numId w:val="1"/>
        </w:numPr>
        <w:jc w:val="both"/>
        <w:rPr>
          <w:rFonts w:ascii="Arial" w:hAnsi="Arial" w:cs="Arial"/>
        </w:rPr>
      </w:pPr>
      <w:r w:rsidRPr="00230328">
        <w:rPr>
          <w:rFonts w:ascii="Arial" w:hAnsi="Arial" w:cs="Arial"/>
        </w:rPr>
        <w:t>Cargador universal inalámbrico para dispositivos electrónicos:</w:t>
      </w:r>
    </w:p>
    <w:p w:rsidRPr="00230328" w:rsidR="00B7392B" w:rsidP="00B7392B" w:rsidRDefault="00B7392B" w14:paraId="52E9C5E7" w14:textId="77777777">
      <w:pPr>
        <w:ind w:firstLine="708"/>
        <w:jc w:val="both"/>
        <w:rPr>
          <w:rFonts w:ascii="Arial" w:hAnsi="Arial" w:cs="Arial"/>
        </w:rPr>
      </w:pPr>
      <w:r w:rsidRPr="00230328">
        <w:rPr>
          <w:rFonts w:ascii="Arial" w:hAnsi="Arial" w:cs="Arial"/>
        </w:rPr>
        <w:t xml:space="preserve">   Este cargador utilizaría un sistema de carga inalámbrica de alta potencia compatible con una variedad de dispositivos, desde teléfonos hasta laptops. Utilizaría un algoritmo inteligente para optimizar la carga de cada dispositivo y evitar problemas de compatibilidad. </w:t>
      </w:r>
    </w:p>
    <w:p w:rsidRPr="00230328" w:rsidR="00B7392B" w:rsidP="00B7392B" w:rsidRDefault="00B7392B" w14:paraId="6D5A0A67" w14:textId="77777777">
      <w:pPr>
        <w:pStyle w:val="Prrafodelista"/>
        <w:numPr>
          <w:ilvl w:val="0"/>
          <w:numId w:val="1"/>
        </w:numPr>
        <w:jc w:val="both"/>
        <w:rPr>
          <w:rFonts w:ascii="Arial" w:hAnsi="Arial" w:cs="Arial"/>
        </w:rPr>
      </w:pPr>
      <w:r w:rsidRPr="00230328">
        <w:rPr>
          <w:rFonts w:ascii="Arial" w:hAnsi="Arial" w:cs="Arial"/>
        </w:rPr>
        <w:t>Sistema de recolección de energía cinética en zonas urbanas:</w:t>
      </w:r>
    </w:p>
    <w:p w:rsidRPr="00230328" w:rsidR="00B7392B" w:rsidP="00B7392B" w:rsidRDefault="00B7392B" w14:paraId="324E094E" w14:textId="77777777">
      <w:pPr>
        <w:ind w:firstLine="708"/>
        <w:jc w:val="both"/>
        <w:rPr>
          <w:rFonts w:ascii="Arial" w:hAnsi="Arial" w:cs="Arial"/>
        </w:rPr>
      </w:pPr>
      <w:r w:rsidRPr="00230328">
        <w:rPr>
          <w:rFonts w:ascii="Arial" w:hAnsi="Arial" w:cs="Arial"/>
        </w:rPr>
        <w:t xml:space="preserve">   Se instalarían sensores y dispositivos de captura de energía en áreas de alto tráfico peatonal y vehicular. Estos dispositivos convertirían la energía cinética generada </w:t>
      </w:r>
      <w:r w:rsidRPr="00230328">
        <w:rPr>
          <w:rFonts w:ascii="Arial" w:hAnsi="Arial" w:cs="Arial"/>
        </w:rPr>
        <w:t xml:space="preserve">por el movimiento en electricidad, que luego se almacenaría en baterías para su uso en la red eléctrica local. </w:t>
      </w:r>
    </w:p>
    <w:p w:rsidRPr="00230328" w:rsidR="00B7392B" w:rsidP="00B7392B" w:rsidRDefault="00B7392B" w14:paraId="76C7C0C9" w14:textId="77777777">
      <w:pPr>
        <w:pStyle w:val="Prrafodelista"/>
        <w:numPr>
          <w:ilvl w:val="0"/>
          <w:numId w:val="1"/>
        </w:numPr>
        <w:jc w:val="both"/>
        <w:rPr>
          <w:rFonts w:ascii="Arial" w:hAnsi="Arial" w:cs="Arial"/>
        </w:rPr>
      </w:pPr>
      <w:r w:rsidRPr="00230328">
        <w:rPr>
          <w:rFonts w:ascii="Arial" w:hAnsi="Arial" w:cs="Arial"/>
        </w:rPr>
        <w:t>Herramienta de traducción instantánea de lenguaje de señas:</w:t>
      </w:r>
    </w:p>
    <w:p w:rsidRPr="00230328" w:rsidR="00B7392B" w:rsidP="00B7392B" w:rsidRDefault="00B7392B" w14:paraId="683BDBD9" w14:textId="77777777">
      <w:pPr>
        <w:ind w:firstLine="708"/>
        <w:jc w:val="both"/>
        <w:rPr>
          <w:rFonts w:ascii="Arial" w:hAnsi="Arial" w:cs="Arial"/>
        </w:rPr>
      </w:pPr>
      <w:r w:rsidRPr="00230328">
        <w:rPr>
          <w:rFonts w:ascii="Arial" w:hAnsi="Arial" w:cs="Arial"/>
        </w:rPr>
        <w:t xml:space="preserve">   Esta herramienta combinaría sensores de movimiento y tecnología de reconocimiento de gestos para capturar y traducir los movimientos de las manos y los gestos en lenguaje de señas en tiempo real. La traducción se mostraría en una pantalla incorporada o se transmitiría a través de una aplicación móvil. </w:t>
      </w:r>
    </w:p>
    <w:p w:rsidRPr="00230328" w:rsidR="00B7392B" w:rsidP="00B7392B" w:rsidRDefault="00B7392B" w14:paraId="5B6E0559" w14:textId="77777777">
      <w:pPr>
        <w:pStyle w:val="Prrafodelista"/>
        <w:numPr>
          <w:ilvl w:val="0"/>
          <w:numId w:val="1"/>
        </w:numPr>
        <w:jc w:val="both"/>
        <w:rPr>
          <w:rFonts w:ascii="Arial" w:hAnsi="Arial" w:cs="Arial"/>
        </w:rPr>
      </w:pPr>
      <w:r w:rsidRPr="00230328">
        <w:rPr>
          <w:rFonts w:ascii="Arial" w:hAnsi="Arial" w:cs="Arial"/>
        </w:rPr>
        <w:t>Sistema de enfriamiento personalizado para ropa deportiva:</w:t>
      </w:r>
    </w:p>
    <w:p w:rsidRPr="00230328" w:rsidR="00B7392B" w:rsidP="00B7392B" w:rsidRDefault="00B7392B" w14:paraId="26D0084B" w14:textId="77777777">
      <w:pPr>
        <w:jc w:val="both"/>
        <w:rPr>
          <w:rFonts w:ascii="Arial" w:hAnsi="Arial" w:cs="Arial"/>
        </w:rPr>
      </w:pPr>
      <w:r w:rsidRPr="00230328">
        <w:rPr>
          <w:rFonts w:ascii="Arial" w:hAnsi="Arial" w:cs="Arial"/>
        </w:rPr>
        <w:t xml:space="preserve">Utilizaría un sistema de enfriamiento basado en tejidos termo-reguladores y micro ventiladores integrados en la ropa deportiva. Los sensores de temperatura corporal ajustarían automáticamente el nivel de enfriamiento para mantener una temperatura confortable durante la actividad física. </w:t>
      </w:r>
    </w:p>
    <w:p w:rsidRPr="00230328" w:rsidR="00B7392B" w:rsidP="00B7392B" w:rsidRDefault="00B7392B" w14:paraId="15DADA60" w14:textId="77777777">
      <w:pPr>
        <w:pStyle w:val="Prrafodelista"/>
        <w:numPr>
          <w:ilvl w:val="0"/>
          <w:numId w:val="1"/>
        </w:numPr>
        <w:jc w:val="both"/>
        <w:rPr>
          <w:rFonts w:ascii="Arial" w:hAnsi="Arial" w:cs="Arial"/>
        </w:rPr>
      </w:pPr>
      <w:r w:rsidRPr="00230328">
        <w:rPr>
          <w:rFonts w:ascii="Arial" w:hAnsi="Arial" w:cs="Arial"/>
        </w:rPr>
        <w:t>Dispositivo de asistencia cognitiva para personas con demencia:</w:t>
      </w:r>
    </w:p>
    <w:p w:rsidRPr="00230328" w:rsidR="00B7392B" w:rsidP="00B7392B" w:rsidRDefault="00B7392B" w14:paraId="07F8400A" w14:textId="77777777">
      <w:pPr>
        <w:ind w:firstLine="708"/>
        <w:jc w:val="both"/>
        <w:rPr>
          <w:rFonts w:ascii="Arial" w:hAnsi="Arial" w:cs="Arial"/>
        </w:rPr>
      </w:pPr>
      <w:r w:rsidRPr="00230328">
        <w:rPr>
          <w:rFonts w:ascii="Arial" w:hAnsi="Arial" w:cs="Arial"/>
        </w:rPr>
        <w:t xml:space="preserve">  Este dispositivo combinaría una aplicación móvil con un sistema de recordatorios auditivos y visuales. Utilizaría algoritmos de inteligencia artificial para adaptarse a las necesidades y hábitos del usuario, brindando recordatorios de medicamentos, citas y actividades diarias. </w:t>
      </w:r>
    </w:p>
    <w:p w:rsidRPr="00230328" w:rsidR="00B7392B" w:rsidP="00B7392B" w:rsidRDefault="00B7392B" w14:paraId="59BD64B9" w14:textId="77777777">
      <w:pPr>
        <w:pStyle w:val="Prrafodelista"/>
        <w:numPr>
          <w:ilvl w:val="0"/>
          <w:numId w:val="1"/>
        </w:numPr>
        <w:jc w:val="both"/>
        <w:rPr>
          <w:rFonts w:ascii="Arial" w:hAnsi="Arial" w:cs="Arial"/>
        </w:rPr>
      </w:pPr>
      <w:r w:rsidRPr="00230328">
        <w:rPr>
          <w:rFonts w:ascii="Arial" w:hAnsi="Arial" w:cs="Arial"/>
        </w:rPr>
        <w:t>Lentes de contacto con realidad aumentada integrada:</w:t>
      </w:r>
    </w:p>
    <w:p w:rsidRPr="00230328" w:rsidR="00B7392B" w:rsidP="00B7392B" w:rsidRDefault="00B7392B" w14:paraId="51CDE3AC" w14:textId="77777777">
      <w:pPr>
        <w:ind w:firstLine="708"/>
        <w:jc w:val="both"/>
        <w:rPr>
          <w:rFonts w:ascii="Arial" w:hAnsi="Arial" w:cs="Arial"/>
        </w:rPr>
      </w:pPr>
      <w:r w:rsidRPr="00230328">
        <w:rPr>
          <w:rFonts w:ascii="Arial" w:hAnsi="Arial" w:cs="Arial"/>
        </w:rPr>
        <w:t xml:space="preserve"> Los lentes de contacto incluirían micro pantallas en su superficie que proyectarían imágenes y datos en el campo visual del usuario. Utilizarían sensores de seguimiento ocular para controlar la interfaz y proporcionar una experiencia de realidad aumentada sin necesidad de dispositivos externos. </w:t>
      </w:r>
    </w:p>
    <w:p w:rsidRPr="00230328" w:rsidR="00B7392B" w:rsidP="00B7392B" w:rsidRDefault="00B7392B" w14:paraId="62A42ED9" w14:textId="77777777">
      <w:pPr>
        <w:pStyle w:val="Prrafodelista"/>
        <w:numPr>
          <w:ilvl w:val="0"/>
          <w:numId w:val="1"/>
        </w:numPr>
        <w:jc w:val="both"/>
        <w:rPr>
          <w:rFonts w:ascii="Arial" w:hAnsi="Arial" w:cs="Arial"/>
        </w:rPr>
      </w:pPr>
      <w:r w:rsidRPr="00230328">
        <w:rPr>
          <w:rFonts w:ascii="Arial" w:hAnsi="Arial" w:cs="Arial"/>
        </w:rPr>
        <w:t>Máquina portátil para reciclaje instantáneo de plástico:</w:t>
      </w:r>
    </w:p>
    <w:p w:rsidRPr="00230328" w:rsidR="00B7392B" w:rsidP="00B7392B" w:rsidRDefault="00B7392B" w14:paraId="4FA63437" w14:textId="77777777">
      <w:pPr>
        <w:ind w:firstLine="708"/>
        <w:jc w:val="both"/>
        <w:rPr>
          <w:rFonts w:ascii="Arial" w:hAnsi="Arial" w:cs="Arial"/>
        </w:rPr>
      </w:pPr>
      <w:r w:rsidRPr="00230328">
        <w:rPr>
          <w:rFonts w:ascii="Arial" w:hAnsi="Arial" w:cs="Arial"/>
        </w:rPr>
        <w:t xml:space="preserve"> Utilizaría un proceso de descomposición y reestructuración molecular para convertir el plástico en materiales reutilizables, como filamentos para impresión 3D o láminas para construcción. Operaría con una combinación de calor, presión y catalizadores químicos específicos. </w:t>
      </w:r>
    </w:p>
    <w:p w:rsidRPr="00230328" w:rsidR="00B7392B" w:rsidP="00B7392B" w:rsidRDefault="00B7392B" w14:paraId="362E05B6" w14:textId="77777777">
      <w:pPr>
        <w:pStyle w:val="Prrafodelista"/>
        <w:numPr>
          <w:ilvl w:val="0"/>
          <w:numId w:val="1"/>
        </w:numPr>
        <w:jc w:val="both"/>
        <w:rPr>
          <w:rFonts w:ascii="Arial" w:hAnsi="Arial" w:cs="Arial"/>
        </w:rPr>
      </w:pPr>
      <w:r w:rsidRPr="00230328">
        <w:rPr>
          <w:rFonts w:ascii="Arial" w:hAnsi="Arial" w:cs="Arial"/>
        </w:rPr>
        <w:t>Sistema de purificación de agua solar compacto:</w:t>
      </w:r>
    </w:p>
    <w:p w:rsidRPr="00230328" w:rsidR="00B7392B" w:rsidP="00B7392B" w:rsidRDefault="00B7392B" w14:paraId="1E9DE7E4" w14:textId="77777777">
      <w:pPr>
        <w:ind w:firstLine="708"/>
        <w:jc w:val="both"/>
        <w:rPr>
          <w:rFonts w:ascii="Arial" w:hAnsi="Arial" w:cs="Arial"/>
        </w:rPr>
      </w:pPr>
      <w:r w:rsidRPr="00230328">
        <w:rPr>
          <w:rFonts w:ascii="Arial" w:hAnsi="Arial" w:cs="Arial"/>
        </w:rPr>
        <w:t xml:space="preserve"> Consistiría en paneles solares fotovoltaicos y un sistema de purificación de agua que utiliza energía solar para calentar y destilar el agua. La destilación solar eliminaría impurezas y patógenos, proporcionando agua potable limpia y segura. </w:t>
      </w:r>
    </w:p>
    <w:p w:rsidRPr="00230328" w:rsidR="00B7392B" w:rsidP="00B7392B" w:rsidRDefault="00B7392B" w14:paraId="2AD5E853" w14:textId="77777777">
      <w:pPr>
        <w:pStyle w:val="Prrafodelista"/>
        <w:numPr>
          <w:ilvl w:val="0"/>
          <w:numId w:val="1"/>
        </w:numPr>
        <w:jc w:val="both"/>
        <w:rPr>
          <w:rFonts w:ascii="Arial" w:hAnsi="Arial" w:cs="Arial"/>
        </w:rPr>
      </w:pPr>
      <w:r w:rsidRPr="00230328">
        <w:rPr>
          <w:rFonts w:ascii="Arial" w:hAnsi="Arial" w:cs="Arial"/>
        </w:rPr>
        <w:t>Juegos de construcción modular para viviendas asequibles:</w:t>
      </w:r>
    </w:p>
    <w:p w:rsidRPr="00230328" w:rsidR="00B7392B" w:rsidP="00B7392B" w:rsidRDefault="00B7392B" w14:paraId="6B3E9177" w14:textId="77777777">
      <w:pPr>
        <w:ind w:firstLine="708"/>
        <w:jc w:val="both"/>
        <w:rPr>
          <w:rFonts w:ascii="Arial" w:hAnsi="Arial" w:cs="Arial"/>
        </w:rPr>
      </w:pPr>
      <w:r w:rsidRPr="00230328">
        <w:rPr>
          <w:rFonts w:ascii="Arial" w:hAnsi="Arial" w:cs="Arial"/>
        </w:rPr>
        <w:t xml:space="preserve">Estos juegos de construcción se compondrían de bloques y paneles modulares hechos de materiales duraderos y sostenibles, como bambú tratado o materiales reciclados. Cada pieza encajaría de manera intuitiva, permitiendo la construcción rápida y personalizada de viviendas asequibles. </w:t>
      </w:r>
    </w:p>
    <w:p w:rsidRPr="00230328" w:rsidR="00B7392B" w:rsidP="00B7392B" w:rsidRDefault="00B7392B" w14:paraId="5A5F6FD9" w14:textId="77777777">
      <w:pPr>
        <w:pStyle w:val="Prrafodelista"/>
        <w:numPr>
          <w:ilvl w:val="0"/>
          <w:numId w:val="1"/>
        </w:numPr>
        <w:jc w:val="both"/>
        <w:rPr>
          <w:rFonts w:ascii="Arial" w:hAnsi="Arial" w:cs="Arial"/>
        </w:rPr>
      </w:pPr>
      <w:r w:rsidRPr="00230328">
        <w:rPr>
          <w:rFonts w:ascii="Arial" w:hAnsi="Arial" w:cs="Arial"/>
        </w:rPr>
        <w:t>Dispositivo de realidad virtual para terapia de exposición:</w:t>
      </w:r>
    </w:p>
    <w:p w:rsidRPr="00230328" w:rsidR="00B7392B" w:rsidP="00B7392B" w:rsidRDefault="00B7392B" w14:paraId="1A52CE25" w14:textId="77777777">
      <w:pPr>
        <w:ind w:firstLine="708"/>
        <w:jc w:val="both"/>
        <w:rPr>
          <w:rFonts w:ascii="Arial" w:hAnsi="Arial" w:cs="Arial"/>
        </w:rPr>
      </w:pPr>
      <w:r w:rsidRPr="00230328">
        <w:rPr>
          <w:rFonts w:ascii="Arial" w:hAnsi="Arial" w:cs="Arial"/>
        </w:rPr>
        <w:t>El dispositivo utilizaría una combinación de auriculares de realidad virtual y simulaciones interactivas diseñadas para enfrentar gradualmente a los individuos a sus miedos y fobias. Los terapeutas podrían personalizar las experiencias y monitorear el progreso del paciente.</w:t>
      </w:r>
    </w:p>
    <w:p w:rsidRPr="00230328" w:rsidR="00B7392B" w:rsidP="00B7392B" w:rsidRDefault="00B7392B" w14:paraId="4A8D9204" w14:textId="77777777">
      <w:pPr>
        <w:pStyle w:val="Ttulo2"/>
        <w:jc w:val="both"/>
        <w:rPr>
          <w:rFonts w:ascii="Arial" w:hAnsi="Arial" w:cs="Arial"/>
          <w:b/>
          <w:bCs/>
          <w:color w:val="auto"/>
          <w:sz w:val="24"/>
          <w:szCs w:val="24"/>
        </w:rPr>
      </w:pPr>
      <w:r w:rsidRPr="00230328">
        <w:rPr>
          <w:rFonts w:ascii="Arial" w:hAnsi="Arial" w:cs="Arial"/>
          <w:b/>
          <w:bCs/>
          <w:color w:val="auto"/>
          <w:sz w:val="24"/>
          <w:szCs w:val="24"/>
        </w:rPr>
        <w:t>Filtrado y selección</w:t>
      </w:r>
    </w:p>
    <w:p w:rsidRPr="00230328" w:rsidR="00B7392B" w:rsidP="00B7392B" w:rsidRDefault="00B7392B" w14:paraId="34278BE7" w14:textId="77777777">
      <w:pPr>
        <w:jc w:val="both"/>
        <w:rPr>
          <w:rFonts w:ascii="Arial" w:hAnsi="Arial" w:cs="Arial"/>
        </w:rPr>
      </w:pPr>
    </w:p>
    <w:tbl>
      <w:tblPr>
        <w:tblStyle w:val="Tablaconcuadrcula1clara"/>
        <w:tblpPr w:leftFromText="142" w:rightFromText="142" w:vertAnchor="text" w:tblpXSpec="center" w:tblpY="1"/>
        <w:tblOverlap w:val="never"/>
        <w:tblW w:w="10626" w:type="dxa"/>
        <w:tblLayout w:type="fixed"/>
        <w:tblLook w:val="06E0" w:firstRow="1" w:lastRow="1" w:firstColumn="1" w:lastColumn="0" w:noHBand="1" w:noVBand="1"/>
      </w:tblPr>
      <w:tblGrid>
        <w:gridCol w:w="572"/>
        <w:gridCol w:w="1975"/>
        <w:gridCol w:w="1417"/>
        <w:gridCol w:w="1134"/>
        <w:gridCol w:w="1560"/>
        <w:gridCol w:w="1417"/>
        <w:gridCol w:w="1559"/>
        <w:gridCol w:w="992"/>
      </w:tblGrid>
      <w:tr w:rsidRPr="00230328" w:rsidR="00B7392B" w:rsidTr="0025131F" w14:paraId="632EA43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vAlign w:val="center"/>
            <w:hideMark/>
          </w:tcPr>
          <w:p w:rsidRPr="00230328" w:rsidR="00B7392B" w:rsidP="0025131F" w:rsidRDefault="00B7392B" w14:paraId="6C2EFEB2" w14:textId="77777777">
            <w:pPr>
              <w:jc w:val="both"/>
              <w:rPr>
                <w:rFonts w:ascii="Arial" w:hAnsi="Arial" w:eastAsia="Times New Roman" w:cs="Arial"/>
                <w:lang w:eastAsia="es-ES"/>
              </w:rPr>
            </w:pPr>
            <w:r w:rsidRPr="00230328">
              <w:rPr>
                <w:rFonts w:ascii="Arial" w:hAnsi="Arial" w:eastAsia="Times New Roman" w:cs="Arial"/>
                <w:lang w:eastAsia="es-ES"/>
              </w:rPr>
              <w:t>No.</w:t>
            </w:r>
          </w:p>
        </w:tc>
        <w:tc>
          <w:tcPr>
            <w:tcW w:w="1975" w:type="dxa"/>
            <w:vAlign w:val="center"/>
            <w:hideMark/>
          </w:tcPr>
          <w:p w:rsidRPr="00230328" w:rsidR="00B7392B" w:rsidP="0025131F" w:rsidRDefault="00B7392B" w14:paraId="61EDF470" w14:textId="77777777">
            <w:pPr>
              <w:jc w:val="both"/>
              <w:cnfStyle w:val="100000000000" w:firstRow="1"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Idea</w:t>
            </w:r>
          </w:p>
        </w:tc>
        <w:tc>
          <w:tcPr>
            <w:tcW w:w="1417" w:type="dxa"/>
            <w:vAlign w:val="center"/>
            <w:hideMark/>
          </w:tcPr>
          <w:p w:rsidRPr="00230328" w:rsidR="00B7392B" w:rsidP="0025131F" w:rsidRDefault="00B7392B" w14:paraId="00C75D9C" w14:textId="77777777">
            <w:pPr>
              <w:jc w:val="both"/>
              <w:cnfStyle w:val="100000000000" w:firstRow="1"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Viabilidad de Desarrollo</w:t>
            </w:r>
          </w:p>
        </w:tc>
        <w:tc>
          <w:tcPr>
            <w:tcW w:w="1134" w:type="dxa"/>
            <w:vAlign w:val="center"/>
            <w:hideMark/>
          </w:tcPr>
          <w:p w:rsidRPr="00230328" w:rsidR="00B7392B" w:rsidP="0025131F" w:rsidRDefault="00B7392B" w14:paraId="7B5ED2E1" w14:textId="77777777">
            <w:pPr>
              <w:jc w:val="both"/>
              <w:cnfStyle w:val="100000000000" w:firstRow="1"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Nicho de Mercado</w:t>
            </w:r>
          </w:p>
        </w:tc>
        <w:tc>
          <w:tcPr>
            <w:tcW w:w="1560" w:type="dxa"/>
            <w:vAlign w:val="center"/>
            <w:hideMark/>
          </w:tcPr>
          <w:p w:rsidRPr="00230328" w:rsidR="00B7392B" w:rsidP="0025131F" w:rsidRDefault="00B7392B" w14:paraId="7FCCFE31" w14:textId="77777777">
            <w:pPr>
              <w:jc w:val="both"/>
              <w:cnfStyle w:val="100000000000" w:firstRow="1"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Investigación Necesaria</w:t>
            </w:r>
          </w:p>
        </w:tc>
        <w:tc>
          <w:tcPr>
            <w:tcW w:w="1417" w:type="dxa"/>
            <w:vAlign w:val="center"/>
            <w:hideMark/>
          </w:tcPr>
          <w:p w:rsidRPr="00230328" w:rsidR="00B7392B" w:rsidP="0025131F" w:rsidRDefault="00B7392B" w14:paraId="76409E4D" w14:textId="77777777">
            <w:pPr>
              <w:jc w:val="both"/>
              <w:cnfStyle w:val="100000000000" w:firstRow="1"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Costo de Producción</w:t>
            </w:r>
          </w:p>
        </w:tc>
        <w:tc>
          <w:tcPr>
            <w:tcW w:w="1559" w:type="dxa"/>
            <w:vAlign w:val="center"/>
            <w:hideMark/>
          </w:tcPr>
          <w:p w:rsidRPr="00230328" w:rsidR="00B7392B" w:rsidP="0025131F" w:rsidRDefault="00B7392B" w14:paraId="2805DD98" w14:textId="77777777">
            <w:pPr>
              <w:jc w:val="both"/>
              <w:cnfStyle w:val="100000000000" w:firstRow="1"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b w:val="0"/>
                <w:bCs w:val="0"/>
                <w:lang w:eastAsia="es-ES"/>
              </w:rPr>
              <w:t>Viabilidad</w:t>
            </w:r>
            <w:r w:rsidRPr="00230328">
              <w:rPr>
                <w:rFonts w:ascii="Arial" w:hAnsi="Arial" w:eastAsia="Times New Roman" w:cs="Arial"/>
                <w:lang w:eastAsia="es-ES"/>
              </w:rPr>
              <w:t xml:space="preserve"> de Producción</w:t>
            </w:r>
          </w:p>
        </w:tc>
        <w:tc>
          <w:tcPr>
            <w:tcW w:w="992" w:type="dxa"/>
            <w:vAlign w:val="center"/>
            <w:hideMark/>
          </w:tcPr>
          <w:p w:rsidRPr="00230328" w:rsidR="00B7392B" w:rsidP="0025131F" w:rsidRDefault="00B7392B" w14:paraId="0412E02C" w14:textId="77777777">
            <w:pPr>
              <w:jc w:val="both"/>
              <w:cnfStyle w:val="100000000000" w:firstRow="1"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Total</w:t>
            </w:r>
          </w:p>
        </w:tc>
      </w:tr>
      <w:tr w:rsidRPr="00230328" w:rsidR="00B7392B" w:rsidTr="0025131F" w14:paraId="77FFA32D" w14:textId="77777777">
        <w:tc>
          <w:tcPr>
            <w:cnfStyle w:val="001000000000" w:firstRow="0" w:lastRow="0" w:firstColumn="1" w:lastColumn="0" w:oddVBand="0" w:evenVBand="0" w:oddHBand="0" w:evenHBand="0" w:firstRowFirstColumn="0" w:firstRowLastColumn="0" w:lastRowFirstColumn="0" w:lastRowLastColumn="0"/>
            <w:tcW w:w="572" w:type="dxa"/>
            <w:vAlign w:val="center"/>
            <w:hideMark/>
          </w:tcPr>
          <w:p w:rsidRPr="00230328" w:rsidR="00B7392B" w:rsidP="0025131F" w:rsidRDefault="00B7392B" w14:paraId="0F5DCC16" w14:textId="77777777">
            <w:pPr>
              <w:jc w:val="both"/>
              <w:rPr>
                <w:rFonts w:ascii="Arial" w:hAnsi="Arial" w:eastAsia="Times New Roman" w:cs="Arial"/>
                <w:lang w:eastAsia="es-ES"/>
              </w:rPr>
            </w:pPr>
            <w:r w:rsidRPr="00230328">
              <w:rPr>
                <w:rFonts w:ascii="Arial" w:hAnsi="Arial" w:eastAsia="Times New Roman" w:cs="Arial"/>
                <w:lang w:eastAsia="es-ES"/>
              </w:rPr>
              <w:t>1</w:t>
            </w:r>
          </w:p>
        </w:tc>
        <w:tc>
          <w:tcPr>
            <w:tcW w:w="1975" w:type="dxa"/>
            <w:vAlign w:val="center"/>
            <w:hideMark/>
          </w:tcPr>
          <w:p w:rsidRPr="00230328" w:rsidR="00B7392B" w:rsidP="0025131F" w:rsidRDefault="00B7392B" w14:paraId="1C6B2B21"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Sistema de inventario para cocinas industrializadas</w:t>
            </w:r>
          </w:p>
        </w:tc>
        <w:tc>
          <w:tcPr>
            <w:tcW w:w="1417" w:type="dxa"/>
            <w:vAlign w:val="center"/>
            <w:hideMark/>
          </w:tcPr>
          <w:p w:rsidRPr="00230328" w:rsidR="00B7392B" w:rsidP="0025131F" w:rsidRDefault="00B7392B" w14:paraId="5662613C"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4</w:t>
            </w:r>
          </w:p>
        </w:tc>
        <w:tc>
          <w:tcPr>
            <w:tcW w:w="1134" w:type="dxa"/>
            <w:vAlign w:val="center"/>
            <w:hideMark/>
          </w:tcPr>
          <w:p w:rsidRPr="00230328" w:rsidR="00B7392B" w:rsidP="0025131F" w:rsidRDefault="00B7392B" w14:paraId="1739293E"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4</w:t>
            </w:r>
          </w:p>
        </w:tc>
        <w:tc>
          <w:tcPr>
            <w:tcW w:w="1560" w:type="dxa"/>
            <w:vAlign w:val="center"/>
            <w:hideMark/>
          </w:tcPr>
          <w:p w:rsidRPr="00230328" w:rsidR="00B7392B" w:rsidP="0025131F" w:rsidRDefault="00B7392B" w14:paraId="06EFFF53"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3</w:t>
            </w:r>
          </w:p>
        </w:tc>
        <w:tc>
          <w:tcPr>
            <w:tcW w:w="1417" w:type="dxa"/>
            <w:vAlign w:val="center"/>
            <w:hideMark/>
          </w:tcPr>
          <w:p w:rsidRPr="00230328" w:rsidR="00B7392B" w:rsidP="0025131F" w:rsidRDefault="00B7392B" w14:paraId="4022D7C9"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3</w:t>
            </w:r>
          </w:p>
        </w:tc>
        <w:tc>
          <w:tcPr>
            <w:tcW w:w="1559" w:type="dxa"/>
            <w:vAlign w:val="center"/>
            <w:hideMark/>
          </w:tcPr>
          <w:p w:rsidRPr="00230328" w:rsidR="00B7392B" w:rsidP="0025131F" w:rsidRDefault="00B7392B" w14:paraId="13BD228C"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3</w:t>
            </w:r>
          </w:p>
        </w:tc>
        <w:tc>
          <w:tcPr>
            <w:tcW w:w="992" w:type="dxa"/>
            <w:vAlign w:val="center"/>
            <w:hideMark/>
          </w:tcPr>
          <w:p w:rsidRPr="00230328" w:rsidR="00B7392B" w:rsidP="0025131F" w:rsidRDefault="00B7392B" w14:paraId="59E3173F"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17</w:t>
            </w:r>
          </w:p>
        </w:tc>
      </w:tr>
      <w:tr w:rsidRPr="00230328" w:rsidR="00B7392B" w:rsidTr="0025131F" w14:paraId="20BB57E9" w14:textId="77777777">
        <w:tc>
          <w:tcPr>
            <w:cnfStyle w:val="001000000000" w:firstRow="0" w:lastRow="0" w:firstColumn="1" w:lastColumn="0" w:oddVBand="0" w:evenVBand="0" w:oddHBand="0" w:evenHBand="0" w:firstRowFirstColumn="0" w:firstRowLastColumn="0" w:lastRowFirstColumn="0" w:lastRowLastColumn="0"/>
            <w:tcW w:w="572" w:type="dxa"/>
            <w:vAlign w:val="center"/>
            <w:hideMark/>
          </w:tcPr>
          <w:p w:rsidRPr="00230328" w:rsidR="00B7392B" w:rsidP="0025131F" w:rsidRDefault="00B7392B" w14:paraId="2523E6A4" w14:textId="77777777">
            <w:pPr>
              <w:jc w:val="both"/>
              <w:rPr>
                <w:rFonts w:ascii="Arial" w:hAnsi="Arial" w:eastAsia="Times New Roman" w:cs="Arial"/>
                <w:lang w:eastAsia="es-ES"/>
              </w:rPr>
            </w:pPr>
            <w:r w:rsidRPr="00230328">
              <w:rPr>
                <w:rFonts w:ascii="Arial" w:hAnsi="Arial" w:eastAsia="Times New Roman" w:cs="Arial"/>
                <w:lang w:eastAsia="es-ES"/>
              </w:rPr>
              <w:t>2</w:t>
            </w:r>
          </w:p>
        </w:tc>
        <w:tc>
          <w:tcPr>
            <w:tcW w:w="1975" w:type="dxa"/>
            <w:vAlign w:val="center"/>
            <w:hideMark/>
          </w:tcPr>
          <w:p w:rsidRPr="00230328" w:rsidR="00B7392B" w:rsidP="0025131F" w:rsidRDefault="00B7392B" w14:paraId="6D53EDA1"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Ciclocomputador</w:t>
            </w:r>
          </w:p>
        </w:tc>
        <w:tc>
          <w:tcPr>
            <w:tcW w:w="1417" w:type="dxa"/>
            <w:vAlign w:val="center"/>
            <w:hideMark/>
          </w:tcPr>
          <w:p w:rsidRPr="00230328" w:rsidR="00B7392B" w:rsidP="0025131F" w:rsidRDefault="00B7392B" w14:paraId="47D02157"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4</w:t>
            </w:r>
          </w:p>
        </w:tc>
        <w:tc>
          <w:tcPr>
            <w:tcW w:w="1134" w:type="dxa"/>
            <w:vAlign w:val="center"/>
            <w:hideMark/>
          </w:tcPr>
          <w:p w:rsidRPr="00230328" w:rsidR="00B7392B" w:rsidP="0025131F" w:rsidRDefault="00B7392B" w14:paraId="169BD728"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5</w:t>
            </w:r>
          </w:p>
        </w:tc>
        <w:tc>
          <w:tcPr>
            <w:tcW w:w="1560" w:type="dxa"/>
            <w:vAlign w:val="center"/>
            <w:hideMark/>
          </w:tcPr>
          <w:p w:rsidRPr="00230328" w:rsidR="00B7392B" w:rsidP="0025131F" w:rsidRDefault="00B7392B" w14:paraId="7399D71F"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4</w:t>
            </w:r>
          </w:p>
        </w:tc>
        <w:tc>
          <w:tcPr>
            <w:tcW w:w="1417" w:type="dxa"/>
            <w:vAlign w:val="center"/>
            <w:hideMark/>
          </w:tcPr>
          <w:p w:rsidRPr="00230328" w:rsidR="00B7392B" w:rsidP="0025131F" w:rsidRDefault="00B7392B" w14:paraId="6FDEA5F0"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3</w:t>
            </w:r>
          </w:p>
        </w:tc>
        <w:tc>
          <w:tcPr>
            <w:tcW w:w="1559" w:type="dxa"/>
            <w:vAlign w:val="center"/>
            <w:hideMark/>
          </w:tcPr>
          <w:p w:rsidRPr="00230328" w:rsidR="00B7392B" w:rsidP="0025131F" w:rsidRDefault="00B7392B" w14:paraId="4B90D4C2"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3</w:t>
            </w:r>
          </w:p>
        </w:tc>
        <w:tc>
          <w:tcPr>
            <w:tcW w:w="992" w:type="dxa"/>
            <w:vAlign w:val="center"/>
            <w:hideMark/>
          </w:tcPr>
          <w:p w:rsidRPr="00230328" w:rsidR="00B7392B" w:rsidP="0025131F" w:rsidRDefault="00B7392B" w14:paraId="0E3EF7F6"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18</w:t>
            </w:r>
          </w:p>
        </w:tc>
      </w:tr>
      <w:tr w:rsidRPr="00230328" w:rsidR="00B7392B" w:rsidTr="0025131F" w14:paraId="22667A1F" w14:textId="77777777">
        <w:tc>
          <w:tcPr>
            <w:cnfStyle w:val="001000000000" w:firstRow="0" w:lastRow="0" w:firstColumn="1" w:lastColumn="0" w:oddVBand="0" w:evenVBand="0" w:oddHBand="0" w:evenHBand="0" w:firstRowFirstColumn="0" w:firstRowLastColumn="0" w:lastRowFirstColumn="0" w:lastRowLastColumn="0"/>
            <w:tcW w:w="572" w:type="dxa"/>
            <w:vAlign w:val="center"/>
            <w:hideMark/>
          </w:tcPr>
          <w:p w:rsidRPr="00230328" w:rsidR="00B7392B" w:rsidP="0025131F" w:rsidRDefault="00B7392B" w14:paraId="4E283A52" w14:textId="77777777">
            <w:pPr>
              <w:jc w:val="both"/>
              <w:rPr>
                <w:rFonts w:ascii="Arial" w:hAnsi="Arial" w:eastAsia="Times New Roman" w:cs="Arial"/>
                <w:lang w:eastAsia="es-ES"/>
              </w:rPr>
            </w:pPr>
            <w:r w:rsidRPr="00230328">
              <w:rPr>
                <w:rFonts w:ascii="Arial" w:hAnsi="Arial" w:eastAsia="Times New Roman" w:cs="Arial"/>
                <w:lang w:eastAsia="es-ES"/>
              </w:rPr>
              <w:t>3</w:t>
            </w:r>
          </w:p>
        </w:tc>
        <w:tc>
          <w:tcPr>
            <w:tcW w:w="1975" w:type="dxa"/>
            <w:vAlign w:val="center"/>
            <w:hideMark/>
          </w:tcPr>
          <w:p w:rsidRPr="00230328" w:rsidR="00B7392B" w:rsidP="0025131F" w:rsidRDefault="00B7392B" w14:paraId="785229DC"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Máquina vendedora de empanadas automática</w:t>
            </w:r>
          </w:p>
        </w:tc>
        <w:tc>
          <w:tcPr>
            <w:tcW w:w="1417" w:type="dxa"/>
            <w:vAlign w:val="center"/>
            <w:hideMark/>
          </w:tcPr>
          <w:p w:rsidRPr="00230328" w:rsidR="00B7392B" w:rsidP="0025131F" w:rsidRDefault="00B7392B" w14:paraId="031CE778"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3</w:t>
            </w:r>
          </w:p>
        </w:tc>
        <w:tc>
          <w:tcPr>
            <w:tcW w:w="1134" w:type="dxa"/>
            <w:vAlign w:val="center"/>
            <w:hideMark/>
          </w:tcPr>
          <w:p w:rsidRPr="00230328" w:rsidR="00B7392B" w:rsidP="0025131F" w:rsidRDefault="00B7392B" w14:paraId="06E89487"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4</w:t>
            </w:r>
          </w:p>
        </w:tc>
        <w:tc>
          <w:tcPr>
            <w:tcW w:w="1560" w:type="dxa"/>
            <w:vAlign w:val="center"/>
            <w:hideMark/>
          </w:tcPr>
          <w:p w:rsidRPr="00230328" w:rsidR="00B7392B" w:rsidP="0025131F" w:rsidRDefault="00B7392B" w14:paraId="2396BFC9"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4</w:t>
            </w:r>
          </w:p>
        </w:tc>
        <w:tc>
          <w:tcPr>
            <w:tcW w:w="1417" w:type="dxa"/>
            <w:vAlign w:val="center"/>
            <w:hideMark/>
          </w:tcPr>
          <w:p w:rsidRPr="00230328" w:rsidR="00B7392B" w:rsidP="0025131F" w:rsidRDefault="00B7392B" w14:paraId="69484A17"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4</w:t>
            </w:r>
          </w:p>
        </w:tc>
        <w:tc>
          <w:tcPr>
            <w:tcW w:w="1559" w:type="dxa"/>
            <w:vAlign w:val="center"/>
            <w:hideMark/>
          </w:tcPr>
          <w:p w:rsidRPr="00230328" w:rsidR="00B7392B" w:rsidP="0025131F" w:rsidRDefault="00B7392B" w14:paraId="154F3B46"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3</w:t>
            </w:r>
          </w:p>
        </w:tc>
        <w:tc>
          <w:tcPr>
            <w:tcW w:w="992" w:type="dxa"/>
            <w:vAlign w:val="center"/>
            <w:hideMark/>
          </w:tcPr>
          <w:p w:rsidRPr="00230328" w:rsidR="00B7392B" w:rsidP="0025131F" w:rsidRDefault="00B7392B" w14:paraId="1BA19F3C"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18</w:t>
            </w:r>
          </w:p>
        </w:tc>
      </w:tr>
      <w:tr w:rsidRPr="00230328" w:rsidR="00B7392B" w:rsidTr="0025131F" w14:paraId="05AEB7AF" w14:textId="77777777">
        <w:tc>
          <w:tcPr>
            <w:cnfStyle w:val="001000000000" w:firstRow="0" w:lastRow="0" w:firstColumn="1" w:lastColumn="0" w:oddVBand="0" w:evenVBand="0" w:oddHBand="0" w:evenHBand="0" w:firstRowFirstColumn="0" w:firstRowLastColumn="0" w:lastRowFirstColumn="0" w:lastRowLastColumn="0"/>
            <w:tcW w:w="572" w:type="dxa"/>
            <w:vAlign w:val="center"/>
            <w:hideMark/>
          </w:tcPr>
          <w:p w:rsidRPr="00230328" w:rsidR="00B7392B" w:rsidP="0025131F" w:rsidRDefault="00B7392B" w14:paraId="5067A903" w14:textId="77777777">
            <w:pPr>
              <w:jc w:val="both"/>
              <w:rPr>
                <w:rFonts w:ascii="Arial" w:hAnsi="Arial" w:eastAsia="Times New Roman" w:cs="Arial"/>
                <w:lang w:eastAsia="es-ES"/>
              </w:rPr>
            </w:pPr>
            <w:r w:rsidRPr="00230328">
              <w:rPr>
                <w:rFonts w:ascii="Arial" w:hAnsi="Arial" w:eastAsia="Times New Roman" w:cs="Arial"/>
                <w:lang w:eastAsia="es-ES"/>
              </w:rPr>
              <w:t>4</w:t>
            </w:r>
          </w:p>
        </w:tc>
        <w:tc>
          <w:tcPr>
            <w:tcW w:w="1975" w:type="dxa"/>
            <w:vAlign w:val="center"/>
            <w:hideMark/>
          </w:tcPr>
          <w:p w:rsidRPr="00230328" w:rsidR="00B7392B" w:rsidP="0025131F" w:rsidRDefault="00B7392B" w14:paraId="33CBC94F"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Mochila auto limpiante para estudiantes</w:t>
            </w:r>
          </w:p>
        </w:tc>
        <w:tc>
          <w:tcPr>
            <w:tcW w:w="1417" w:type="dxa"/>
            <w:vAlign w:val="center"/>
            <w:hideMark/>
          </w:tcPr>
          <w:p w:rsidRPr="00230328" w:rsidR="00B7392B" w:rsidP="0025131F" w:rsidRDefault="00B7392B" w14:paraId="2BF6A0C9"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4</w:t>
            </w:r>
          </w:p>
        </w:tc>
        <w:tc>
          <w:tcPr>
            <w:tcW w:w="1134" w:type="dxa"/>
            <w:vAlign w:val="center"/>
            <w:hideMark/>
          </w:tcPr>
          <w:p w:rsidRPr="00230328" w:rsidR="00B7392B" w:rsidP="0025131F" w:rsidRDefault="00B7392B" w14:paraId="2F8304A1"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3</w:t>
            </w:r>
          </w:p>
        </w:tc>
        <w:tc>
          <w:tcPr>
            <w:tcW w:w="1560" w:type="dxa"/>
            <w:vAlign w:val="center"/>
            <w:hideMark/>
          </w:tcPr>
          <w:p w:rsidRPr="00230328" w:rsidR="00B7392B" w:rsidP="0025131F" w:rsidRDefault="00B7392B" w14:paraId="50556483"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3</w:t>
            </w:r>
          </w:p>
        </w:tc>
        <w:tc>
          <w:tcPr>
            <w:tcW w:w="1417" w:type="dxa"/>
            <w:vAlign w:val="center"/>
            <w:hideMark/>
          </w:tcPr>
          <w:p w:rsidRPr="00230328" w:rsidR="00B7392B" w:rsidP="0025131F" w:rsidRDefault="00B7392B" w14:paraId="76FDCF20"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3</w:t>
            </w:r>
          </w:p>
        </w:tc>
        <w:tc>
          <w:tcPr>
            <w:tcW w:w="1559" w:type="dxa"/>
            <w:vAlign w:val="center"/>
            <w:hideMark/>
          </w:tcPr>
          <w:p w:rsidRPr="00230328" w:rsidR="00B7392B" w:rsidP="0025131F" w:rsidRDefault="00B7392B" w14:paraId="02000127"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4</w:t>
            </w:r>
          </w:p>
        </w:tc>
        <w:tc>
          <w:tcPr>
            <w:tcW w:w="992" w:type="dxa"/>
            <w:vAlign w:val="center"/>
            <w:hideMark/>
          </w:tcPr>
          <w:p w:rsidRPr="00230328" w:rsidR="00B7392B" w:rsidP="0025131F" w:rsidRDefault="00B7392B" w14:paraId="5538F8D4"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17</w:t>
            </w:r>
          </w:p>
        </w:tc>
      </w:tr>
      <w:tr w:rsidRPr="00230328" w:rsidR="00B7392B" w:rsidTr="0025131F" w14:paraId="358202C6" w14:textId="77777777">
        <w:tc>
          <w:tcPr>
            <w:cnfStyle w:val="001000000000" w:firstRow="0" w:lastRow="0" w:firstColumn="1" w:lastColumn="0" w:oddVBand="0" w:evenVBand="0" w:oddHBand="0" w:evenHBand="0" w:firstRowFirstColumn="0" w:firstRowLastColumn="0" w:lastRowFirstColumn="0" w:lastRowLastColumn="0"/>
            <w:tcW w:w="572" w:type="dxa"/>
            <w:vAlign w:val="center"/>
            <w:hideMark/>
          </w:tcPr>
          <w:p w:rsidRPr="00230328" w:rsidR="00B7392B" w:rsidP="0025131F" w:rsidRDefault="00B7392B" w14:paraId="1AC976D0" w14:textId="77777777">
            <w:pPr>
              <w:jc w:val="both"/>
              <w:rPr>
                <w:rFonts w:ascii="Arial" w:hAnsi="Arial" w:eastAsia="Times New Roman" w:cs="Arial"/>
                <w:lang w:eastAsia="es-ES"/>
              </w:rPr>
            </w:pPr>
            <w:r w:rsidRPr="00230328">
              <w:rPr>
                <w:rFonts w:ascii="Arial" w:hAnsi="Arial" w:eastAsia="Times New Roman" w:cs="Arial"/>
                <w:lang w:eastAsia="es-ES"/>
              </w:rPr>
              <w:t>5</w:t>
            </w:r>
          </w:p>
        </w:tc>
        <w:tc>
          <w:tcPr>
            <w:tcW w:w="1975" w:type="dxa"/>
            <w:vAlign w:val="center"/>
            <w:hideMark/>
          </w:tcPr>
          <w:p w:rsidRPr="00230328" w:rsidR="00B7392B" w:rsidP="0025131F" w:rsidRDefault="00B7392B" w14:paraId="3DDFD2EB"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Dispositivo portátil de purificación de aire</w:t>
            </w:r>
          </w:p>
        </w:tc>
        <w:tc>
          <w:tcPr>
            <w:tcW w:w="1417" w:type="dxa"/>
            <w:vAlign w:val="center"/>
            <w:hideMark/>
          </w:tcPr>
          <w:p w:rsidRPr="00230328" w:rsidR="00B7392B" w:rsidP="0025131F" w:rsidRDefault="00B7392B" w14:paraId="4EAB548A"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4</w:t>
            </w:r>
          </w:p>
        </w:tc>
        <w:tc>
          <w:tcPr>
            <w:tcW w:w="1134" w:type="dxa"/>
            <w:vAlign w:val="center"/>
            <w:hideMark/>
          </w:tcPr>
          <w:p w:rsidRPr="00230328" w:rsidR="00B7392B" w:rsidP="0025131F" w:rsidRDefault="00B7392B" w14:paraId="1DD723CD"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4</w:t>
            </w:r>
          </w:p>
        </w:tc>
        <w:tc>
          <w:tcPr>
            <w:tcW w:w="1560" w:type="dxa"/>
            <w:vAlign w:val="center"/>
            <w:hideMark/>
          </w:tcPr>
          <w:p w:rsidRPr="00230328" w:rsidR="00B7392B" w:rsidP="0025131F" w:rsidRDefault="00B7392B" w14:paraId="61853800"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4</w:t>
            </w:r>
          </w:p>
        </w:tc>
        <w:tc>
          <w:tcPr>
            <w:tcW w:w="1417" w:type="dxa"/>
            <w:vAlign w:val="center"/>
            <w:hideMark/>
          </w:tcPr>
          <w:p w:rsidRPr="00230328" w:rsidR="00B7392B" w:rsidP="0025131F" w:rsidRDefault="00B7392B" w14:paraId="4EC2519C"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3</w:t>
            </w:r>
          </w:p>
        </w:tc>
        <w:tc>
          <w:tcPr>
            <w:tcW w:w="1559" w:type="dxa"/>
            <w:vAlign w:val="center"/>
            <w:hideMark/>
          </w:tcPr>
          <w:p w:rsidRPr="00230328" w:rsidR="00B7392B" w:rsidP="0025131F" w:rsidRDefault="00B7392B" w14:paraId="0FC19FF2"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3</w:t>
            </w:r>
          </w:p>
        </w:tc>
        <w:tc>
          <w:tcPr>
            <w:tcW w:w="992" w:type="dxa"/>
            <w:vAlign w:val="center"/>
            <w:hideMark/>
          </w:tcPr>
          <w:p w:rsidRPr="00230328" w:rsidR="00B7392B" w:rsidP="0025131F" w:rsidRDefault="00B7392B" w14:paraId="1221CB54"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18</w:t>
            </w:r>
          </w:p>
        </w:tc>
      </w:tr>
      <w:tr w:rsidRPr="00230328" w:rsidR="00B7392B" w:rsidTr="0025131F" w14:paraId="131A3D3E" w14:textId="77777777">
        <w:tc>
          <w:tcPr>
            <w:cnfStyle w:val="001000000000" w:firstRow="0" w:lastRow="0" w:firstColumn="1" w:lastColumn="0" w:oddVBand="0" w:evenVBand="0" w:oddHBand="0" w:evenHBand="0" w:firstRowFirstColumn="0" w:firstRowLastColumn="0" w:lastRowFirstColumn="0" w:lastRowLastColumn="0"/>
            <w:tcW w:w="572" w:type="dxa"/>
            <w:vAlign w:val="center"/>
            <w:hideMark/>
          </w:tcPr>
          <w:p w:rsidRPr="00230328" w:rsidR="00B7392B" w:rsidP="0025131F" w:rsidRDefault="00B7392B" w14:paraId="57B134AE" w14:textId="77777777">
            <w:pPr>
              <w:jc w:val="both"/>
              <w:rPr>
                <w:rFonts w:ascii="Arial" w:hAnsi="Arial" w:eastAsia="Times New Roman" w:cs="Arial"/>
                <w:lang w:eastAsia="es-ES"/>
              </w:rPr>
            </w:pPr>
            <w:r w:rsidRPr="00230328">
              <w:rPr>
                <w:rFonts w:ascii="Arial" w:hAnsi="Arial" w:eastAsia="Times New Roman" w:cs="Arial"/>
                <w:lang w:eastAsia="es-ES"/>
              </w:rPr>
              <w:t>6</w:t>
            </w:r>
          </w:p>
        </w:tc>
        <w:tc>
          <w:tcPr>
            <w:tcW w:w="1975" w:type="dxa"/>
            <w:vAlign w:val="center"/>
            <w:hideMark/>
          </w:tcPr>
          <w:p w:rsidRPr="00230328" w:rsidR="00B7392B" w:rsidP="0025131F" w:rsidRDefault="00B7392B" w14:paraId="443ECD61"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Cargador universal inalámbrico para dispositivos electrónicos</w:t>
            </w:r>
          </w:p>
        </w:tc>
        <w:tc>
          <w:tcPr>
            <w:tcW w:w="1417" w:type="dxa"/>
            <w:vAlign w:val="center"/>
            <w:hideMark/>
          </w:tcPr>
          <w:p w:rsidRPr="00230328" w:rsidR="00B7392B" w:rsidP="0025131F" w:rsidRDefault="00B7392B" w14:paraId="3859D7BB"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4</w:t>
            </w:r>
          </w:p>
        </w:tc>
        <w:tc>
          <w:tcPr>
            <w:tcW w:w="1134" w:type="dxa"/>
            <w:vAlign w:val="center"/>
            <w:hideMark/>
          </w:tcPr>
          <w:p w:rsidRPr="00230328" w:rsidR="00B7392B" w:rsidP="0025131F" w:rsidRDefault="00B7392B" w14:paraId="69B60470"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4</w:t>
            </w:r>
          </w:p>
        </w:tc>
        <w:tc>
          <w:tcPr>
            <w:tcW w:w="1560" w:type="dxa"/>
            <w:vAlign w:val="center"/>
            <w:hideMark/>
          </w:tcPr>
          <w:p w:rsidRPr="00230328" w:rsidR="00B7392B" w:rsidP="0025131F" w:rsidRDefault="00B7392B" w14:paraId="06D51EEC"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2</w:t>
            </w:r>
          </w:p>
        </w:tc>
        <w:tc>
          <w:tcPr>
            <w:tcW w:w="1417" w:type="dxa"/>
            <w:vAlign w:val="center"/>
            <w:hideMark/>
          </w:tcPr>
          <w:p w:rsidRPr="00230328" w:rsidR="00B7392B" w:rsidP="0025131F" w:rsidRDefault="00B7392B" w14:paraId="390FFC3B"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3</w:t>
            </w:r>
          </w:p>
        </w:tc>
        <w:tc>
          <w:tcPr>
            <w:tcW w:w="1559" w:type="dxa"/>
            <w:vAlign w:val="center"/>
            <w:hideMark/>
          </w:tcPr>
          <w:p w:rsidRPr="00230328" w:rsidR="00B7392B" w:rsidP="0025131F" w:rsidRDefault="00B7392B" w14:paraId="354C3BA0"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4</w:t>
            </w:r>
          </w:p>
        </w:tc>
        <w:tc>
          <w:tcPr>
            <w:tcW w:w="992" w:type="dxa"/>
            <w:vAlign w:val="center"/>
            <w:hideMark/>
          </w:tcPr>
          <w:p w:rsidRPr="00230328" w:rsidR="00B7392B" w:rsidP="0025131F" w:rsidRDefault="00B7392B" w14:paraId="48983AF2"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17</w:t>
            </w:r>
          </w:p>
        </w:tc>
      </w:tr>
      <w:tr w:rsidRPr="00230328" w:rsidR="00B7392B" w:rsidTr="0025131F" w14:paraId="16F0A384" w14:textId="77777777">
        <w:tc>
          <w:tcPr>
            <w:cnfStyle w:val="001000000000" w:firstRow="0" w:lastRow="0" w:firstColumn="1" w:lastColumn="0" w:oddVBand="0" w:evenVBand="0" w:oddHBand="0" w:evenHBand="0" w:firstRowFirstColumn="0" w:firstRowLastColumn="0" w:lastRowFirstColumn="0" w:lastRowLastColumn="0"/>
            <w:tcW w:w="572" w:type="dxa"/>
            <w:vAlign w:val="center"/>
            <w:hideMark/>
          </w:tcPr>
          <w:p w:rsidRPr="00230328" w:rsidR="00B7392B" w:rsidP="0025131F" w:rsidRDefault="00B7392B" w14:paraId="70AC3981" w14:textId="77777777">
            <w:pPr>
              <w:jc w:val="both"/>
              <w:rPr>
                <w:rFonts w:ascii="Arial" w:hAnsi="Arial" w:eastAsia="Times New Roman" w:cs="Arial"/>
                <w:lang w:eastAsia="es-ES"/>
              </w:rPr>
            </w:pPr>
            <w:r w:rsidRPr="00230328">
              <w:rPr>
                <w:rFonts w:ascii="Arial" w:hAnsi="Arial" w:eastAsia="Times New Roman" w:cs="Arial"/>
                <w:lang w:eastAsia="es-ES"/>
              </w:rPr>
              <w:t>7</w:t>
            </w:r>
          </w:p>
        </w:tc>
        <w:tc>
          <w:tcPr>
            <w:tcW w:w="1975" w:type="dxa"/>
            <w:vAlign w:val="center"/>
            <w:hideMark/>
          </w:tcPr>
          <w:p w:rsidRPr="00230328" w:rsidR="00B7392B" w:rsidP="0025131F" w:rsidRDefault="00B7392B" w14:paraId="1A26FCBB"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Sistema de recolección de energía cinética en zonas urbanas</w:t>
            </w:r>
          </w:p>
        </w:tc>
        <w:tc>
          <w:tcPr>
            <w:tcW w:w="1417" w:type="dxa"/>
            <w:vAlign w:val="center"/>
            <w:hideMark/>
          </w:tcPr>
          <w:p w:rsidRPr="00230328" w:rsidR="00B7392B" w:rsidP="0025131F" w:rsidRDefault="00B7392B" w14:paraId="64BA56F1"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3</w:t>
            </w:r>
          </w:p>
        </w:tc>
        <w:tc>
          <w:tcPr>
            <w:tcW w:w="1134" w:type="dxa"/>
            <w:vAlign w:val="center"/>
            <w:hideMark/>
          </w:tcPr>
          <w:p w:rsidRPr="00230328" w:rsidR="00B7392B" w:rsidP="0025131F" w:rsidRDefault="00B7392B" w14:paraId="5BA6408E"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3</w:t>
            </w:r>
          </w:p>
        </w:tc>
        <w:tc>
          <w:tcPr>
            <w:tcW w:w="1560" w:type="dxa"/>
            <w:vAlign w:val="center"/>
            <w:hideMark/>
          </w:tcPr>
          <w:p w:rsidRPr="00230328" w:rsidR="00B7392B" w:rsidP="0025131F" w:rsidRDefault="00B7392B" w14:paraId="14075BBC"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4</w:t>
            </w:r>
          </w:p>
        </w:tc>
        <w:tc>
          <w:tcPr>
            <w:tcW w:w="1417" w:type="dxa"/>
            <w:vAlign w:val="center"/>
            <w:hideMark/>
          </w:tcPr>
          <w:p w:rsidRPr="00230328" w:rsidR="00B7392B" w:rsidP="0025131F" w:rsidRDefault="00B7392B" w14:paraId="7956EE18"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3</w:t>
            </w:r>
          </w:p>
        </w:tc>
        <w:tc>
          <w:tcPr>
            <w:tcW w:w="1559" w:type="dxa"/>
            <w:vAlign w:val="center"/>
            <w:hideMark/>
          </w:tcPr>
          <w:p w:rsidRPr="00230328" w:rsidR="00B7392B" w:rsidP="0025131F" w:rsidRDefault="00B7392B" w14:paraId="16F914C5"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3</w:t>
            </w:r>
          </w:p>
        </w:tc>
        <w:tc>
          <w:tcPr>
            <w:tcW w:w="992" w:type="dxa"/>
            <w:vAlign w:val="center"/>
            <w:hideMark/>
          </w:tcPr>
          <w:p w:rsidRPr="00230328" w:rsidR="00B7392B" w:rsidP="0025131F" w:rsidRDefault="00B7392B" w14:paraId="6C9E7B64"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16</w:t>
            </w:r>
          </w:p>
        </w:tc>
      </w:tr>
      <w:tr w:rsidRPr="00230328" w:rsidR="00B7392B" w:rsidTr="0025131F" w14:paraId="17746AB8" w14:textId="77777777">
        <w:tc>
          <w:tcPr>
            <w:cnfStyle w:val="001000000000" w:firstRow="0" w:lastRow="0" w:firstColumn="1" w:lastColumn="0" w:oddVBand="0" w:evenVBand="0" w:oddHBand="0" w:evenHBand="0" w:firstRowFirstColumn="0" w:firstRowLastColumn="0" w:lastRowFirstColumn="0" w:lastRowLastColumn="0"/>
            <w:tcW w:w="572" w:type="dxa"/>
            <w:vAlign w:val="center"/>
            <w:hideMark/>
          </w:tcPr>
          <w:p w:rsidRPr="00230328" w:rsidR="00B7392B" w:rsidP="0025131F" w:rsidRDefault="00B7392B" w14:paraId="28BDBFEB" w14:textId="77777777">
            <w:pPr>
              <w:jc w:val="both"/>
              <w:rPr>
                <w:rFonts w:ascii="Arial" w:hAnsi="Arial" w:eastAsia="Times New Roman" w:cs="Arial"/>
                <w:lang w:eastAsia="es-ES"/>
              </w:rPr>
            </w:pPr>
            <w:r w:rsidRPr="00230328">
              <w:rPr>
                <w:rFonts w:ascii="Arial" w:hAnsi="Arial" w:eastAsia="Times New Roman" w:cs="Arial"/>
                <w:lang w:eastAsia="es-ES"/>
              </w:rPr>
              <w:t>8</w:t>
            </w:r>
          </w:p>
        </w:tc>
        <w:tc>
          <w:tcPr>
            <w:tcW w:w="1975" w:type="dxa"/>
            <w:vAlign w:val="center"/>
            <w:hideMark/>
          </w:tcPr>
          <w:p w:rsidRPr="00230328" w:rsidR="00B7392B" w:rsidP="0025131F" w:rsidRDefault="00B7392B" w14:paraId="1278605B"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Herramienta de traducción instantánea de lenguaje de señas</w:t>
            </w:r>
          </w:p>
        </w:tc>
        <w:tc>
          <w:tcPr>
            <w:tcW w:w="1417" w:type="dxa"/>
            <w:vAlign w:val="center"/>
            <w:hideMark/>
          </w:tcPr>
          <w:p w:rsidRPr="00230328" w:rsidR="00B7392B" w:rsidP="0025131F" w:rsidRDefault="00B7392B" w14:paraId="2F154F90"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3</w:t>
            </w:r>
          </w:p>
        </w:tc>
        <w:tc>
          <w:tcPr>
            <w:tcW w:w="1134" w:type="dxa"/>
            <w:vAlign w:val="center"/>
            <w:hideMark/>
          </w:tcPr>
          <w:p w:rsidRPr="00230328" w:rsidR="00B7392B" w:rsidP="0025131F" w:rsidRDefault="00B7392B" w14:paraId="5F9A0C3F"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3</w:t>
            </w:r>
          </w:p>
        </w:tc>
        <w:tc>
          <w:tcPr>
            <w:tcW w:w="1560" w:type="dxa"/>
            <w:vAlign w:val="center"/>
            <w:hideMark/>
          </w:tcPr>
          <w:p w:rsidRPr="00230328" w:rsidR="00B7392B" w:rsidP="0025131F" w:rsidRDefault="00B7392B" w14:paraId="33D4AAEC"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4</w:t>
            </w:r>
          </w:p>
        </w:tc>
        <w:tc>
          <w:tcPr>
            <w:tcW w:w="1417" w:type="dxa"/>
            <w:vAlign w:val="center"/>
            <w:hideMark/>
          </w:tcPr>
          <w:p w:rsidRPr="00230328" w:rsidR="00B7392B" w:rsidP="0025131F" w:rsidRDefault="00B7392B" w14:paraId="00ADF801"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4</w:t>
            </w:r>
          </w:p>
        </w:tc>
        <w:tc>
          <w:tcPr>
            <w:tcW w:w="1559" w:type="dxa"/>
            <w:vAlign w:val="center"/>
            <w:hideMark/>
          </w:tcPr>
          <w:p w:rsidRPr="00230328" w:rsidR="00B7392B" w:rsidP="0025131F" w:rsidRDefault="00B7392B" w14:paraId="2D0FF0CB"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3</w:t>
            </w:r>
          </w:p>
        </w:tc>
        <w:tc>
          <w:tcPr>
            <w:tcW w:w="992" w:type="dxa"/>
            <w:vAlign w:val="center"/>
            <w:hideMark/>
          </w:tcPr>
          <w:p w:rsidRPr="00230328" w:rsidR="00B7392B" w:rsidP="0025131F" w:rsidRDefault="00B7392B" w14:paraId="57955897"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17</w:t>
            </w:r>
          </w:p>
        </w:tc>
      </w:tr>
      <w:tr w:rsidRPr="00230328" w:rsidR="00B7392B" w:rsidTr="0025131F" w14:paraId="43164801" w14:textId="77777777">
        <w:tc>
          <w:tcPr>
            <w:cnfStyle w:val="001000000000" w:firstRow="0" w:lastRow="0" w:firstColumn="1" w:lastColumn="0" w:oddVBand="0" w:evenVBand="0" w:oddHBand="0" w:evenHBand="0" w:firstRowFirstColumn="0" w:firstRowLastColumn="0" w:lastRowFirstColumn="0" w:lastRowLastColumn="0"/>
            <w:tcW w:w="572" w:type="dxa"/>
            <w:vAlign w:val="center"/>
            <w:hideMark/>
          </w:tcPr>
          <w:p w:rsidRPr="00230328" w:rsidR="00B7392B" w:rsidP="0025131F" w:rsidRDefault="00B7392B" w14:paraId="682EC625" w14:textId="77777777">
            <w:pPr>
              <w:jc w:val="both"/>
              <w:rPr>
                <w:rFonts w:ascii="Arial" w:hAnsi="Arial" w:eastAsia="Times New Roman" w:cs="Arial"/>
                <w:lang w:eastAsia="es-ES"/>
              </w:rPr>
            </w:pPr>
            <w:r w:rsidRPr="00230328">
              <w:rPr>
                <w:rFonts w:ascii="Arial" w:hAnsi="Arial" w:eastAsia="Times New Roman" w:cs="Arial"/>
                <w:lang w:eastAsia="es-ES"/>
              </w:rPr>
              <w:t>9</w:t>
            </w:r>
          </w:p>
        </w:tc>
        <w:tc>
          <w:tcPr>
            <w:tcW w:w="1975" w:type="dxa"/>
            <w:vAlign w:val="center"/>
            <w:hideMark/>
          </w:tcPr>
          <w:p w:rsidRPr="00230328" w:rsidR="00B7392B" w:rsidP="0025131F" w:rsidRDefault="00B7392B" w14:paraId="65746736"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Sistema de enfriamiento personalizado para ropa deportiva</w:t>
            </w:r>
          </w:p>
        </w:tc>
        <w:tc>
          <w:tcPr>
            <w:tcW w:w="1417" w:type="dxa"/>
            <w:vAlign w:val="center"/>
            <w:hideMark/>
          </w:tcPr>
          <w:p w:rsidRPr="00230328" w:rsidR="00B7392B" w:rsidP="0025131F" w:rsidRDefault="00B7392B" w14:paraId="3DA8606E"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3</w:t>
            </w:r>
          </w:p>
        </w:tc>
        <w:tc>
          <w:tcPr>
            <w:tcW w:w="1134" w:type="dxa"/>
            <w:vAlign w:val="center"/>
            <w:hideMark/>
          </w:tcPr>
          <w:p w:rsidRPr="00230328" w:rsidR="00B7392B" w:rsidP="0025131F" w:rsidRDefault="00B7392B" w14:paraId="7F881F51"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3</w:t>
            </w:r>
          </w:p>
        </w:tc>
        <w:tc>
          <w:tcPr>
            <w:tcW w:w="1560" w:type="dxa"/>
            <w:vAlign w:val="center"/>
            <w:hideMark/>
          </w:tcPr>
          <w:p w:rsidRPr="00230328" w:rsidR="00B7392B" w:rsidP="0025131F" w:rsidRDefault="00B7392B" w14:paraId="242671F2"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4</w:t>
            </w:r>
          </w:p>
        </w:tc>
        <w:tc>
          <w:tcPr>
            <w:tcW w:w="1417" w:type="dxa"/>
            <w:vAlign w:val="center"/>
            <w:hideMark/>
          </w:tcPr>
          <w:p w:rsidRPr="00230328" w:rsidR="00B7392B" w:rsidP="0025131F" w:rsidRDefault="00B7392B" w14:paraId="71EE0CC7"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3</w:t>
            </w:r>
          </w:p>
        </w:tc>
        <w:tc>
          <w:tcPr>
            <w:tcW w:w="1559" w:type="dxa"/>
            <w:vAlign w:val="center"/>
            <w:hideMark/>
          </w:tcPr>
          <w:p w:rsidRPr="00230328" w:rsidR="00B7392B" w:rsidP="0025131F" w:rsidRDefault="00B7392B" w14:paraId="546D3384"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3</w:t>
            </w:r>
          </w:p>
        </w:tc>
        <w:tc>
          <w:tcPr>
            <w:tcW w:w="992" w:type="dxa"/>
            <w:vAlign w:val="center"/>
            <w:hideMark/>
          </w:tcPr>
          <w:p w:rsidRPr="00230328" w:rsidR="00B7392B" w:rsidP="0025131F" w:rsidRDefault="00B7392B" w14:paraId="7C5E274A"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16</w:t>
            </w:r>
          </w:p>
        </w:tc>
      </w:tr>
      <w:tr w:rsidRPr="00230328" w:rsidR="00B7392B" w:rsidTr="0025131F" w14:paraId="36398E92" w14:textId="77777777">
        <w:tc>
          <w:tcPr>
            <w:cnfStyle w:val="001000000000" w:firstRow="0" w:lastRow="0" w:firstColumn="1" w:lastColumn="0" w:oddVBand="0" w:evenVBand="0" w:oddHBand="0" w:evenHBand="0" w:firstRowFirstColumn="0" w:firstRowLastColumn="0" w:lastRowFirstColumn="0" w:lastRowLastColumn="0"/>
            <w:tcW w:w="572" w:type="dxa"/>
            <w:vAlign w:val="center"/>
            <w:hideMark/>
          </w:tcPr>
          <w:p w:rsidRPr="00230328" w:rsidR="00B7392B" w:rsidP="0025131F" w:rsidRDefault="00B7392B" w14:paraId="48D52D99" w14:textId="77777777">
            <w:pPr>
              <w:jc w:val="both"/>
              <w:rPr>
                <w:rFonts w:ascii="Arial" w:hAnsi="Arial" w:eastAsia="Times New Roman" w:cs="Arial"/>
                <w:lang w:eastAsia="es-ES"/>
              </w:rPr>
            </w:pPr>
            <w:r w:rsidRPr="00230328">
              <w:rPr>
                <w:rFonts w:ascii="Arial" w:hAnsi="Arial" w:eastAsia="Times New Roman" w:cs="Arial"/>
                <w:lang w:eastAsia="es-ES"/>
              </w:rPr>
              <w:t>10</w:t>
            </w:r>
          </w:p>
        </w:tc>
        <w:tc>
          <w:tcPr>
            <w:tcW w:w="1975" w:type="dxa"/>
            <w:vAlign w:val="center"/>
            <w:hideMark/>
          </w:tcPr>
          <w:p w:rsidRPr="00230328" w:rsidR="00B7392B" w:rsidP="0025131F" w:rsidRDefault="00B7392B" w14:paraId="35431B41"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Dispositivo de asistencia cognitiva para personas con demencia</w:t>
            </w:r>
          </w:p>
        </w:tc>
        <w:tc>
          <w:tcPr>
            <w:tcW w:w="1417" w:type="dxa"/>
            <w:vAlign w:val="center"/>
            <w:hideMark/>
          </w:tcPr>
          <w:p w:rsidRPr="00230328" w:rsidR="00B7392B" w:rsidP="0025131F" w:rsidRDefault="00B7392B" w14:paraId="6A7949D4"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4</w:t>
            </w:r>
          </w:p>
        </w:tc>
        <w:tc>
          <w:tcPr>
            <w:tcW w:w="1134" w:type="dxa"/>
            <w:vAlign w:val="center"/>
            <w:hideMark/>
          </w:tcPr>
          <w:p w:rsidRPr="00230328" w:rsidR="00B7392B" w:rsidP="0025131F" w:rsidRDefault="00B7392B" w14:paraId="4A123337"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4</w:t>
            </w:r>
          </w:p>
        </w:tc>
        <w:tc>
          <w:tcPr>
            <w:tcW w:w="1560" w:type="dxa"/>
            <w:vAlign w:val="center"/>
            <w:hideMark/>
          </w:tcPr>
          <w:p w:rsidRPr="00230328" w:rsidR="00B7392B" w:rsidP="0025131F" w:rsidRDefault="00B7392B" w14:paraId="37439FB8"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3</w:t>
            </w:r>
          </w:p>
        </w:tc>
        <w:tc>
          <w:tcPr>
            <w:tcW w:w="1417" w:type="dxa"/>
            <w:vAlign w:val="center"/>
            <w:hideMark/>
          </w:tcPr>
          <w:p w:rsidRPr="00230328" w:rsidR="00B7392B" w:rsidP="0025131F" w:rsidRDefault="00B7392B" w14:paraId="38532E69"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3</w:t>
            </w:r>
          </w:p>
        </w:tc>
        <w:tc>
          <w:tcPr>
            <w:tcW w:w="1559" w:type="dxa"/>
            <w:vAlign w:val="center"/>
            <w:hideMark/>
          </w:tcPr>
          <w:p w:rsidRPr="00230328" w:rsidR="00B7392B" w:rsidP="0025131F" w:rsidRDefault="00B7392B" w14:paraId="6A284071"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4</w:t>
            </w:r>
          </w:p>
        </w:tc>
        <w:tc>
          <w:tcPr>
            <w:tcW w:w="992" w:type="dxa"/>
            <w:vAlign w:val="center"/>
            <w:hideMark/>
          </w:tcPr>
          <w:p w:rsidRPr="00230328" w:rsidR="00B7392B" w:rsidP="0025131F" w:rsidRDefault="00B7392B" w14:paraId="253D2823"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18</w:t>
            </w:r>
          </w:p>
        </w:tc>
      </w:tr>
      <w:tr w:rsidRPr="00230328" w:rsidR="00B7392B" w:rsidTr="0025131F" w14:paraId="302057EA" w14:textId="77777777">
        <w:trPr>
          <w:trHeight w:val="874"/>
        </w:trPr>
        <w:tc>
          <w:tcPr>
            <w:cnfStyle w:val="001000000000" w:firstRow="0" w:lastRow="0" w:firstColumn="1" w:lastColumn="0" w:oddVBand="0" w:evenVBand="0" w:oddHBand="0" w:evenHBand="0" w:firstRowFirstColumn="0" w:firstRowLastColumn="0" w:lastRowFirstColumn="0" w:lastRowLastColumn="0"/>
            <w:tcW w:w="572" w:type="dxa"/>
            <w:vAlign w:val="center"/>
            <w:hideMark/>
          </w:tcPr>
          <w:p w:rsidRPr="00230328" w:rsidR="00B7392B" w:rsidP="0025131F" w:rsidRDefault="00B7392B" w14:paraId="591F584B" w14:textId="77777777">
            <w:pPr>
              <w:jc w:val="both"/>
              <w:rPr>
                <w:rFonts w:ascii="Arial" w:hAnsi="Arial" w:eastAsia="Times New Roman" w:cs="Arial"/>
                <w:lang w:eastAsia="es-ES"/>
              </w:rPr>
            </w:pPr>
            <w:r w:rsidRPr="00230328">
              <w:rPr>
                <w:rFonts w:ascii="Arial" w:hAnsi="Arial" w:eastAsia="Times New Roman" w:cs="Arial"/>
                <w:lang w:eastAsia="es-ES"/>
              </w:rPr>
              <w:t>11</w:t>
            </w:r>
          </w:p>
        </w:tc>
        <w:tc>
          <w:tcPr>
            <w:tcW w:w="1975" w:type="dxa"/>
            <w:vAlign w:val="center"/>
            <w:hideMark/>
          </w:tcPr>
          <w:p w:rsidRPr="00230328" w:rsidR="00B7392B" w:rsidP="0025131F" w:rsidRDefault="00B7392B" w14:paraId="228B2C9C"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Lentes de contacto con realidad aumentada integrada</w:t>
            </w:r>
          </w:p>
        </w:tc>
        <w:tc>
          <w:tcPr>
            <w:tcW w:w="1417" w:type="dxa"/>
            <w:vAlign w:val="center"/>
            <w:hideMark/>
          </w:tcPr>
          <w:p w:rsidRPr="00230328" w:rsidR="00B7392B" w:rsidP="0025131F" w:rsidRDefault="00B7392B" w14:paraId="503B1DB5"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3</w:t>
            </w:r>
          </w:p>
        </w:tc>
        <w:tc>
          <w:tcPr>
            <w:tcW w:w="1134" w:type="dxa"/>
            <w:vAlign w:val="center"/>
            <w:hideMark/>
          </w:tcPr>
          <w:p w:rsidRPr="00230328" w:rsidR="00B7392B" w:rsidP="0025131F" w:rsidRDefault="00B7392B" w14:paraId="06EF9C13"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4</w:t>
            </w:r>
          </w:p>
        </w:tc>
        <w:tc>
          <w:tcPr>
            <w:tcW w:w="1560" w:type="dxa"/>
            <w:vAlign w:val="center"/>
            <w:hideMark/>
          </w:tcPr>
          <w:p w:rsidRPr="00230328" w:rsidR="00B7392B" w:rsidP="0025131F" w:rsidRDefault="00B7392B" w14:paraId="314326EC"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4</w:t>
            </w:r>
          </w:p>
        </w:tc>
        <w:tc>
          <w:tcPr>
            <w:tcW w:w="1417" w:type="dxa"/>
            <w:vAlign w:val="center"/>
            <w:hideMark/>
          </w:tcPr>
          <w:p w:rsidRPr="00230328" w:rsidR="00B7392B" w:rsidP="0025131F" w:rsidRDefault="00B7392B" w14:paraId="7838F10A"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4</w:t>
            </w:r>
          </w:p>
        </w:tc>
        <w:tc>
          <w:tcPr>
            <w:tcW w:w="1559" w:type="dxa"/>
            <w:vAlign w:val="center"/>
            <w:hideMark/>
          </w:tcPr>
          <w:p w:rsidRPr="00230328" w:rsidR="00B7392B" w:rsidP="0025131F" w:rsidRDefault="00B7392B" w14:paraId="3B840D83"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3</w:t>
            </w:r>
          </w:p>
        </w:tc>
        <w:tc>
          <w:tcPr>
            <w:tcW w:w="992" w:type="dxa"/>
            <w:vAlign w:val="center"/>
            <w:hideMark/>
          </w:tcPr>
          <w:p w:rsidRPr="00230328" w:rsidR="00B7392B" w:rsidP="0025131F" w:rsidRDefault="00B7392B" w14:paraId="54071E40"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18</w:t>
            </w:r>
          </w:p>
        </w:tc>
      </w:tr>
      <w:tr w:rsidRPr="00230328" w:rsidR="00B7392B" w:rsidTr="0025131F" w14:paraId="1A4D6324" w14:textId="77777777">
        <w:tc>
          <w:tcPr>
            <w:cnfStyle w:val="001000000000" w:firstRow="0" w:lastRow="0" w:firstColumn="1" w:lastColumn="0" w:oddVBand="0" w:evenVBand="0" w:oddHBand="0" w:evenHBand="0" w:firstRowFirstColumn="0" w:firstRowLastColumn="0" w:lastRowFirstColumn="0" w:lastRowLastColumn="0"/>
            <w:tcW w:w="572" w:type="dxa"/>
            <w:vAlign w:val="center"/>
            <w:hideMark/>
          </w:tcPr>
          <w:p w:rsidRPr="00230328" w:rsidR="00B7392B" w:rsidP="0025131F" w:rsidRDefault="00B7392B" w14:paraId="63D97D9A" w14:textId="77777777">
            <w:pPr>
              <w:jc w:val="both"/>
              <w:rPr>
                <w:rFonts w:ascii="Arial" w:hAnsi="Arial" w:eastAsia="Times New Roman" w:cs="Arial"/>
                <w:lang w:eastAsia="es-ES"/>
              </w:rPr>
            </w:pPr>
            <w:r w:rsidRPr="00230328">
              <w:rPr>
                <w:rFonts w:ascii="Arial" w:hAnsi="Arial" w:eastAsia="Times New Roman" w:cs="Arial"/>
                <w:lang w:eastAsia="es-ES"/>
              </w:rPr>
              <w:t>12</w:t>
            </w:r>
          </w:p>
        </w:tc>
        <w:tc>
          <w:tcPr>
            <w:tcW w:w="1975" w:type="dxa"/>
            <w:vAlign w:val="center"/>
            <w:hideMark/>
          </w:tcPr>
          <w:p w:rsidRPr="00230328" w:rsidR="00B7392B" w:rsidP="0025131F" w:rsidRDefault="00B7392B" w14:paraId="29B475BB"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Máquina portátil para reciclaje instantáneo de plástico</w:t>
            </w:r>
          </w:p>
        </w:tc>
        <w:tc>
          <w:tcPr>
            <w:tcW w:w="1417" w:type="dxa"/>
            <w:vAlign w:val="center"/>
            <w:hideMark/>
          </w:tcPr>
          <w:p w:rsidRPr="00230328" w:rsidR="00B7392B" w:rsidP="0025131F" w:rsidRDefault="00B7392B" w14:paraId="0B155949"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3</w:t>
            </w:r>
          </w:p>
        </w:tc>
        <w:tc>
          <w:tcPr>
            <w:tcW w:w="1134" w:type="dxa"/>
            <w:vAlign w:val="center"/>
            <w:hideMark/>
          </w:tcPr>
          <w:p w:rsidRPr="00230328" w:rsidR="00B7392B" w:rsidP="0025131F" w:rsidRDefault="00B7392B" w14:paraId="4D0EEA89"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4</w:t>
            </w:r>
          </w:p>
        </w:tc>
        <w:tc>
          <w:tcPr>
            <w:tcW w:w="1560" w:type="dxa"/>
            <w:vAlign w:val="center"/>
            <w:hideMark/>
          </w:tcPr>
          <w:p w:rsidRPr="00230328" w:rsidR="00B7392B" w:rsidP="0025131F" w:rsidRDefault="00B7392B" w14:paraId="50485945"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4</w:t>
            </w:r>
          </w:p>
        </w:tc>
        <w:tc>
          <w:tcPr>
            <w:tcW w:w="1417" w:type="dxa"/>
            <w:vAlign w:val="center"/>
            <w:hideMark/>
          </w:tcPr>
          <w:p w:rsidRPr="00230328" w:rsidR="00B7392B" w:rsidP="0025131F" w:rsidRDefault="00B7392B" w14:paraId="02957B32"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4</w:t>
            </w:r>
          </w:p>
        </w:tc>
        <w:tc>
          <w:tcPr>
            <w:tcW w:w="1559" w:type="dxa"/>
            <w:vAlign w:val="center"/>
            <w:hideMark/>
          </w:tcPr>
          <w:p w:rsidRPr="00230328" w:rsidR="00B7392B" w:rsidP="0025131F" w:rsidRDefault="00B7392B" w14:paraId="3BA3D973"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3</w:t>
            </w:r>
          </w:p>
        </w:tc>
        <w:tc>
          <w:tcPr>
            <w:tcW w:w="992" w:type="dxa"/>
            <w:vAlign w:val="center"/>
            <w:hideMark/>
          </w:tcPr>
          <w:p w:rsidRPr="00230328" w:rsidR="00B7392B" w:rsidP="0025131F" w:rsidRDefault="00B7392B" w14:paraId="17D9D1AC"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18</w:t>
            </w:r>
          </w:p>
        </w:tc>
      </w:tr>
      <w:tr w:rsidRPr="00230328" w:rsidR="00B7392B" w:rsidTr="0025131F" w14:paraId="4153EE8C" w14:textId="77777777">
        <w:tc>
          <w:tcPr>
            <w:cnfStyle w:val="001000000000" w:firstRow="0" w:lastRow="0" w:firstColumn="1" w:lastColumn="0" w:oddVBand="0" w:evenVBand="0" w:oddHBand="0" w:evenHBand="0" w:firstRowFirstColumn="0" w:firstRowLastColumn="0" w:lastRowFirstColumn="0" w:lastRowLastColumn="0"/>
            <w:tcW w:w="572" w:type="dxa"/>
            <w:vAlign w:val="center"/>
            <w:hideMark/>
          </w:tcPr>
          <w:p w:rsidRPr="00230328" w:rsidR="00B7392B" w:rsidP="0025131F" w:rsidRDefault="00B7392B" w14:paraId="25E123A3" w14:textId="77777777">
            <w:pPr>
              <w:jc w:val="both"/>
              <w:rPr>
                <w:rFonts w:ascii="Arial" w:hAnsi="Arial" w:eastAsia="Times New Roman" w:cs="Arial"/>
                <w:lang w:eastAsia="es-ES"/>
              </w:rPr>
            </w:pPr>
            <w:r w:rsidRPr="00230328">
              <w:rPr>
                <w:rFonts w:ascii="Arial" w:hAnsi="Arial" w:eastAsia="Times New Roman" w:cs="Arial"/>
                <w:lang w:eastAsia="es-ES"/>
              </w:rPr>
              <w:t>13</w:t>
            </w:r>
          </w:p>
        </w:tc>
        <w:tc>
          <w:tcPr>
            <w:tcW w:w="1975" w:type="dxa"/>
            <w:vAlign w:val="center"/>
            <w:hideMark/>
          </w:tcPr>
          <w:p w:rsidRPr="00230328" w:rsidR="00B7392B" w:rsidP="0025131F" w:rsidRDefault="00B7392B" w14:paraId="4920E999"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Sistema de purificación de agua solar compacto</w:t>
            </w:r>
          </w:p>
        </w:tc>
        <w:tc>
          <w:tcPr>
            <w:tcW w:w="1417" w:type="dxa"/>
            <w:vAlign w:val="center"/>
            <w:hideMark/>
          </w:tcPr>
          <w:p w:rsidRPr="00230328" w:rsidR="00B7392B" w:rsidP="0025131F" w:rsidRDefault="00B7392B" w14:paraId="0EAE7411"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4</w:t>
            </w:r>
          </w:p>
        </w:tc>
        <w:tc>
          <w:tcPr>
            <w:tcW w:w="1134" w:type="dxa"/>
            <w:vAlign w:val="center"/>
            <w:hideMark/>
          </w:tcPr>
          <w:p w:rsidRPr="00230328" w:rsidR="00B7392B" w:rsidP="0025131F" w:rsidRDefault="00B7392B" w14:paraId="55A76FB7"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4</w:t>
            </w:r>
          </w:p>
        </w:tc>
        <w:tc>
          <w:tcPr>
            <w:tcW w:w="1560" w:type="dxa"/>
            <w:vAlign w:val="center"/>
            <w:hideMark/>
          </w:tcPr>
          <w:p w:rsidRPr="00230328" w:rsidR="00B7392B" w:rsidP="0025131F" w:rsidRDefault="00B7392B" w14:paraId="13759A85"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4</w:t>
            </w:r>
          </w:p>
        </w:tc>
        <w:tc>
          <w:tcPr>
            <w:tcW w:w="1417" w:type="dxa"/>
            <w:vAlign w:val="center"/>
            <w:hideMark/>
          </w:tcPr>
          <w:p w:rsidRPr="00230328" w:rsidR="00B7392B" w:rsidP="0025131F" w:rsidRDefault="00B7392B" w14:paraId="21B5AE65"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4</w:t>
            </w:r>
          </w:p>
        </w:tc>
        <w:tc>
          <w:tcPr>
            <w:tcW w:w="1559" w:type="dxa"/>
            <w:vAlign w:val="center"/>
            <w:hideMark/>
          </w:tcPr>
          <w:p w:rsidRPr="00230328" w:rsidR="00B7392B" w:rsidP="0025131F" w:rsidRDefault="00B7392B" w14:paraId="51F01682"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3</w:t>
            </w:r>
          </w:p>
        </w:tc>
        <w:tc>
          <w:tcPr>
            <w:tcW w:w="992" w:type="dxa"/>
            <w:vAlign w:val="center"/>
            <w:hideMark/>
          </w:tcPr>
          <w:p w:rsidRPr="00230328" w:rsidR="00B7392B" w:rsidP="0025131F" w:rsidRDefault="00B7392B" w14:paraId="029C4D73"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19</w:t>
            </w:r>
          </w:p>
        </w:tc>
      </w:tr>
      <w:tr w:rsidRPr="00230328" w:rsidR="00B7392B" w:rsidTr="0025131F" w14:paraId="5273CBBE" w14:textId="77777777">
        <w:tc>
          <w:tcPr>
            <w:cnfStyle w:val="001000000000" w:firstRow="0" w:lastRow="0" w:firstColumn="1" w:lastColumn="0" w:oddVBand="0" w:evenVBand="0" w:oddHBand="0" w:evenHBand="0" w:firstRowFirstColumn="0" w:firstRowLastColumn="0" w:lastRowFirstColumn="0" w:lastRowLastColumn="0"/>
            <w:tcW w:w="572" w:type="dxa"/>
            <w:vAlign w:val="center"/>
            <w:hideMark/>
          </w:tcPr>
          <w:p w:rsidRPr="00230328" w:rsidR="00B7392B" w:rsidP="0025131F" w:rsidRDefault="00B7392B" w14:paraId="4BF34C6C" w14:textId="77777777">
            <w:pPr>
              <w:jc w:val="both"/>
              <w:rPr>
                <w:rFonts w:ascii="Arial" w:hAnsi="Arial" w:eastAsia="Times New Roman" w:cs="Arial"/>
                <w:lang w:eastAsia="es-ES"/>
              </w:rPr>
            </w:pPr>
            <w:r w:rsidRPr="00230328">
              <w:rPr>
                <w:rFonts w:ascii="Arial" w:hAnsi="Arial" w:eastAsia="Times New Roman" w:cs="Arial"/>
                <w:lang w:eastAsia="es-ES"/>
              </w:rPr>
              <w:t>14</w:t>
            </w:r>
          </w:p>
        </w:tc>
        <w:tc>
          <w:tcPr>
            <w:tcW w:w="1975" w:type="dxa"/>
            <w:vAlign w:val="center"/>
            <w:hideMark/>
          </w:tcPr>
          <w:p w:rsidRPr="00230328" w:rsidR="00B7392B" w:rsidP="0025131F" w:rsidRDefault="00B7392B" w14:paraId="4FC7BABA"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Juegos de construcción modular para viviendas asequibles</w:t>
            </w:r>
          </w:p>
        </w:tc>
        <w:tc>
          <w:tcPr>
            <w:tcW w:w="1417" w:type="dxa"/>
            <w:vAlign w:val="center"/>
            <w:hideMark/>
          </w:tcPr>
          <w:p w:rsidRPr="00230328" w:rsidR="00B7392B" w:rsidP="0025131F" w:rsidRDefault="00B7392B" w14:paraId="3C535633"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4</w:t>
            </w:r>
          </w:p>
        </w:tc>
        <w:tc>
          <w:tcPr>
            <w:tcW w:w="1134" w:type="dxa"/>
            <w:vAlign w:val="center"/>
            <w:hideMark/>
          </w:tcPr>
          <w:p w:rsidRPr="00230328" w:rsidR="00B7392B" w:rsidP="0025131F" w:rsidRDefault="00B7392B" w14:paraId="641EBA31"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4</w:t>
            </w:r>
          </w:p>
        </w:tc>
        <w:tc>
          <w:tcPr>
            <w:tcW w:w="1560" w:type="dxa"/>
            <w:vAlign w:val="center"/>
            <w:hideMark/>
          </w:tcPr>
          <w:p w:rsidRPr="00230328" w:rsidR="00B7392B" w:rsidP="0025131F" w:rsidRDefault="00B7392B" w14:paraId="09D9D793"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3</w:t>
            </w:r>
          </w:p>
        </w:tc>
        <w:tc>
          <w:tcPr>
            <w:tcW w:w="1417" w:type="dxa"/>
            <w:vAlign w:val="center"/>
            <w:hideMark/>
          </w:tcPr>
          <w:p w:rsidRPr="00230328" w:rsidR="00B7392B" w:rsidP="0025131F" w:rsidRDefault="00B7392B" w14:paraId="052FD9DA"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4</w:t>
            </w:r>
          </w:p>
        </w:tc>
        <w:tc>
          <w:tcPr>
            <w:tcW w:w="1559" w:type="dxa"/>
            <w:vAlign w:val="center"/>
            <w:hideMark/>
          </w:tcPr>
          <w:p w:rsidRPr="00230328" w:rsidR="00B7392B" w:rsidP="0025131F" w:rsidRDefault="00B7392B" w14:paraId="17C5438F"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3</w:t>
            </w:r>
          </w:p>
        </w:tc>
        <w:tc>
          <w:tcPr>
            <w:tcW w:w="992" w:type="dxa"/>
            <w:vAlign w:val="center"/>
            <w:hideMark/>
          </w:tcPr>
          <w:p w:rsidRPr="00230328" w:rsidR="00B7392B" w:rsidP="0025131F" w:rsidRDefault="00B7392B" w14:paraId="05BD83BE"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18</w:t>
            </w:r>
          </w:p>
        </w:tc>
      </w:tr>
      <w:tr w:rsidRPr="00230328" w:rsidR="00B7392B" w:rsidTr="0025131F" w14:paraId="224B7DD8" w14:textId="77777777">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vAlign w:val="center"/>
            <w:hideMark/>
          </w:tcPr>
          <w:p w:rsidRPr="00230328" w:rsidR="00B7392B" w:rsidP="0025131F" w:rsidRDefault="00B7392B" w14:paraId="3F5C08F2" w14:textId="77777777">
            <w:pPr>
              <w:jc w:val="both"/>
              <w:rPr>
                <w:rFonts w:ascii="Arial" w:hAnsi="Arial" w:eastAsia="Times New Roman" w:cs="Arial"/>
                <w:lang w:eastAsia="es-ES"/>
              </w:rPr>
            </w:pPr>
            <w:r w:rsidRPr="00230328">
              <w:rPr>
                <w:rFonts w:ascii="Arial" w:hAnsi="Arial" w:eastAsia="Times New Roman" w:cs="Arial"/>
                <w:lang w:eastAsia="es-ES"/>
              </w:rPr>
              <w:t>15</w:t>
            </w:r>
          </w:p>
        </w:tc>
        <w:tc>
          <w:tcPr>
            <w:tcW w:w="1975" w:type="dxa"/>
            <w:vAlign w:val="center"/>
            <w:hideMark/>
          </w:tcPr>
          <w:p w:rsidRPr="00230328" w:rsidR="00B7392B" w:rsidP="0025131F" w:rsidRDefault="00B7392B" w14:paraId="48D00C59" w14:textId="77777777">
            <w:pPr>
              <w:jc w:val="both"/>
              <w:cnfStyle w:val="010000000000" w:firstRow="0" w:lastRow="1"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Dispositivo de realidad virtual para terapia de exposición</w:t>
            </w:r>
          </w:p>
        </w:tc>
        <w:tc>
          <w:tcPr>
            <w:tcW w:w="1417" w:type="dxa"/>
            <w:vAlign w:val="center"/>
            <w:hideMark/>
          </w:tcPr>
          <w:p w:rsidRPr="00230328" w:rsidR="00B7392B" w:rsidP="0025131F" w:rsidRDefault="00B7392B" w14:paraId="70768367" w14:textId="77777777">
            <w:pPr>
              <w:jc w:val="both"/>
              <w:cnfStyle w:val="010000000000" w:firstRow="0" w:lastRow="1"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3</w:t>
            </w:r>
          </w:p>
        </w:tc>
        <w:tc>
          <w:tcPr>
            <w:tcW w:w="1134" w:type="dxa"/>
            <w:vAlign w:val="center"/>
            <w:hideMark/>
          </w:tcPr>
          <w:p w:rsidRPr="00230328" w:rsidR="00B7392B" w:rsidP="0025131F" w:rsidRDefault="00B7392B" w14:paraId="0D9BF4CA" w14:textId="77777777">
            <w:pPr>
              <w:jc w:val="both"/>
              <w:cnfStyle w:val="010000000000" w:firstRow="0" w:lastRow="1"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3</w:t>
            </w:r>
          </w:p>
        </w:tc>
        <w:tc>
          <w:tcPr>
            <w:tcW w:w="1560" w:type="dxa"/>
            <w:vAlign w:val="center"/>
            <w:hideMark/>
          </w:tcPr>
          <w:p w:rsidRPr="00230328" w:rsidR="00B7392B" w:rsidP="0025131F" w:rsidRDefault="00B7392B" w14:paraId="330AB24A" w14:textId="77777777">
            <w:pPr>
              <w:jc w:val="both"/>
              <w:cnfStyle w:val="010000000000" w:firstRow="0" w:lastRow="1"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4</w:t>
            </w:r>
          </w:p>
        </w:tc>
        <w:tc>
          <w:tcPr>
            <w:tcW w:w="1417" w:type="dxa"/>
            <w:vAlign w:val="center"/>
            <w:hideMark/>
          </w:tcPr>
          <w:p w:rsidRPr="00230328" w:rsidR="00B7392B" w:rsidP="0025131F" w:rsidRDefault="00B7392B" w14:paraId="3C66909B" w14:textId="77777777">
            <w:pPr>
              <w:jc w:val="both"/>
              <w:cnfStyle w:val="010000000000" w:firstRow="0" w:lastRow="1"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3</w:t>
            </w:r>
          </w:p>
        </w:tc>
        <w:tc>
          <w:tcPr>
            <w:tcW w:w="1559" w:type="dxa"/>
            <w:vAlign w:val="center"/>
            <w:hideMark/>
          </w:tcPr>
          <w:p w:rsidRPr="00230328" w:rsidR="00B7392B" w:rsidP="0025131F" w:rsidRDefault="00B7392B" w14:paraId="45C66E56" w14:textId="77777777">
            <w:pPr>
              <w:jc w:val="both"/>
              <w:cnfStyle w:val="010000000000" w:firstRow="0" w:lastRow="1"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4</w:t>
            </w:r>
          </w:p>
        </w:tc>
        <w:tc>
          <w:tcPr>
            <w:tcW w:w="992" w:type="dxa"/>
            <w:vAlign w:val="center"/>
            <w:hideMark/>
          </w:tcPr>
          <w:p w:rsidRPr="00230328" w:rsidR="00B7392B" w:rsidP="0025131F" w:rsidRDefault="00B7392B" w14:paraId="6883C5E3" w14:textId="77777777">
            <w:pPr>
              <w:jc w:val="both"/>
              <w:cnfStyle w:val="010000000000" w:firstRow="0" w:lastRow="1" w:firstColumn="0" w:lastColumn="0" w:oddVBand="0" w:evenVBand="0" w:oddHBand="0" w:evenHBand="0" w:firstRowFirstColumn="0" w:firstRowLastColumn="0" w:lastRowFirstColumn="0" w:lastRowLastColumn="0"/>
              <w:rPr>
                <w:rFonts w:ascii="Arial" w:hAnsi="Arial" w:eastAsia="Times New Roman" w:cs="Arial"/>
                <w:lang w:eastAsia="es-ES"/>
              </w:rPr>
            </w:pPr>
            <w:r w:rsidRPr="00230328">
              <w:rPr>
                <w:rFonts w:ascii="Arial" w:hAnsi="Arial" w:eastAsia="Times New Roman" w:cs="Arial"/>
                <w:lang w:eastAsia="es-ES"/>
              </w:rPr>
              <w:t>17</w:t>
            </w:r>
          </w:p>
        </w:tc>
      </w:tr>
    </w:tbl>
    <w:p w:rsidRPr="00230328" w:rsidR="00962F6C" w:rsidRDefault="00962F6C" w14:paraId="7EFE2881" w14:textId="77777777">
      <w:pPr>
        <w:rPr>
          <w:rFonts w:ascii="Arial" w:hAnsi="Arial" w:cs="Arial"/>
        </w:rPr>
      </w:pPr>
    </w:p>
    <w:p w:rsidRPr="00230328" w:rsidR="00B7392B" w:rsidRDefault="00B7392B" w14:paraId="18D45282" w14:textId="77777777">
      <w:pPr>
        <w:rPr>
          <w:rFonts w:ascii="Arial" w:hAnsi="Arial" w:cs="Arial"/>
        </w:rPr>
      </w:pPr>
    </w:p>
    <w:p w:rsidRPr="00230328" w:rsidR="00B7392B" w:rsidP="00B7392B" w:rsidRDefault="00B7392B" w14:paraId="3647ECCC" w14:textId="77777777">
      <w:pPr>
        <w:jc w:val="both"/>
        <w:rPr>
          <w:rFonts w:ascii="Arial" w:hAnsi="Arial" w:cs="Arial"/>
        </w:rPr>
      </w:pPr>
      <w:r w:rsidRPr="00230328">
        <w:rPr>
          <w:rFonts w:ascii="Arial" w:hAnsi="Arial" w:cs="Arial"/>
        </w:rPr>
        <w:t>Se escogieron 2 ideas de las mejores calificadas:</w:t>
      </w:r>
    </w:p>
    <w:p w:rsidRPr="00230328" w:rsidR="00B7392B" w:rsidP="00B7392B" w:rsidRDefault="00B7392B" w14:paraId="0054179E" w14:textId="77777777">
      <w:pPr>
        <w:pStyle w:val="Prrafodelista"/>
        <w:numPr>
          <w:ilvl w:val="0"/>
          <w:numId w:val="2"/>
        </w:numPr>
        <w:spacing w:after="0"/>
        <w:jc w:val="both"/>
        <w:rPr>
          <w:rFonts w:ascii="Arial" w:hAnsi="Arial" w:cs="Arial" w:eastAsiaTheme="minorEastAsia"/>
          <w:color w:val="000000" w:themeColor="text1"/>
        </w:rPr>
      </w:pPr>
      <w:r w:rsidRPr="00230328">
        <w:rPr>
          <w:rFonts w:ascii="Arial" w:hAnsi="Arial" w:cs="Arial" w:eastAsiaTheme="minorEastAsia"/>
          <w:b/>
          <w:bCs/>
          <w:color w:val="000000" w:themeColor="text1"/>
        </w:rPr>
        <w:t>Sistema de purificación de agua solar compacto:</w:t>
      </w:r>
      <w:r w:rsidRPr="00230328">
        <w:rPr>
          <w:rFonts w:ascii="Arial" w:hAnsi="Arial" w:cs="Arial" w:eastAsiaTheme="minorEastAsia"/>
          <w:color w:val="000000" w:themeColor="text1"/>
        </w:rPr>
        <w:t xml:space="preserve"> Elegí esta idea porque la purificación del agua es una necesidad crítica en muchas partes del mundo, especialmente en regiones con acceso limitado a agua potable segura. Un sistema compacto que utilice la energía solar para purificar el agua sería una solución sostenible y rentable. Además, la creciente conciencia ambiental y la demanda de tecnologías ecológicas hacen que este producto tenga un gran potencial en el mercado.</w:t>
      </w:r>
    </w:p>
    <w:p w:rsidRPr="00230328" w:rsidR="00B7392B" w:rsidP="00B7392B" w:rsidRDefault="00B7392B" w14:paraId="351AC325" w14:textId="77777777">
      <w:pPr>
        <w:pStyle w:val="Prrafodelista"/>
        <w:numPr>
          <w:ilvl w:val="0"/>
          <w:numId w:val="2"/>
        </w:numPr>
        <w:spacing w:after="0"/>
        <w:jc w:val="both"/>
        <w:rPr>
          <w:rFonts w:ascii="Arial" w:hAnsi="Arial" w:cs="Arial" w:eastAsiaTheme="minorEastAsia"/>
          <w:color w:val="000000" w:themeColor="text1"/>
        </w:rPr>
      </w:pPr>
      <w:r w:rsidRPr="00230328">
        <w:rPr>
          <w:rFonts w:ascii="Arial" w:hAnsi="Arial" w:cs="Arial" w:eastAsiaTheme="minorEastAsia"/>
          <w:b/>
          <w:bCs/>
          <w:color w:val="000000" w:themeColor="text1"/>
        </w:rPr>
        <w:t>Ciclo computador:</w:t>
      </w:r>
      <w:r w:rsidRPr="00230328">
        <w:rPr>
          <w:rFonts w:ascii="Arial" w:hAnsi="Arial" w:cs="Arial" w:eastAsiaTheme="minorEastAsia"/>
          <w:color w:val="000000" w:themeColor="text1"/>
        </w:rPr>
        <w:t xml:space="preserve"> Opté por esta idea porque el ciclismo es una actividad popular y en crecimiento, tanto como medio de transporte como de ejercicio. Un ciclo computador es un dispositivo valioso que puede proporcionar información útil a los ciclistas, como la velocidad, la distancia recorrida, las calorías quemadas y la navegación. Además, la tecnología aplicada a los deportes y el fitness sigue siendo una tendencia importante en la industria, lo que indica una demanda constante de productos como estos.</w:t>
      </w:r>
    </w:p>
    <w:p w:rsidRPr="00230328" w:rsidR="00B7392B" w:rsidP="00B7392B" w:rsidRDefault="00B7392B" w14:paraId="5EBD2581" w14:textId="77777777">
      <w:pPr>
        <w:spacing w:after="0"/>
        <w:jc w:val="both"/>
        <w:rPr>
          <w:rFonts w:ascii="Arial" w:hAnsi="Arial" w:cs="Arial" w:eastAsiaTheme="minorEastAsia"/>
          <w:color w:val="000000" w:themeColor="text1"/>
        </w:rPr>
      </w:pPr>
    </w:p>
    <w:p w:rsidRPr="00230328" w:rsidR="00B7392B" w:rsidP="00B7392B" w:rsidRDefault="00B7392B" w14:paraId="19549D88" w14:textId="77777777">
      <w:pPr>
        <w:spacing w:after="0"/>
        <w:jc w:val="both"/>
        <w:rPr>
          <w:rFonts w:ascii="Arial" w:hAnsi="Arial" w:cs="Arial" w:eastAsiaTheme="minorEastAsia"/>
          <w:color w:val="000000" w:themeColor="text1"/>
        </w:rPr>
      </w:pPr>
      <w:r w:rsidRPr="00230328">
        <w:rPr>
          <w:rFonts w:ascii="Arial" w:hAnsi="Arial" w:cs="Arial" w:eastAsiaTheme="minorEastAsia"/>
          <w:color w:val="000000" w:themeColor="text1"/>
        </w:rPr>
        <w:t>Ambas ideas tienen un potencial significativo en términos de mercado y beneficios para la sociedad. El sistema de purificación de agua solar aborda un problema importante de acceso a agua potable segura, mientras que el ciclo computador aprovecha la creciente popularidad del ciclismo y la necesidad de dispositivos que mejoren la experiencia de los ciclistas. Ambos productos tienen la oportunidad de ser desarrollados de manera sostenible y mejorar la vida de las personas.</w:t>
      </w:r>
    </w:p>
    <w:p w:rsidRPr="00230328" w:rsidR="00047E2D" w:rsidP="00B7392B" w:rsidRDefault="00047E2D" w14:paraId="43C8EDA5" w14:textId="77777777">
      <w:pPr>
        <w:spacing w:after="0"/>
        <w:jc w:val="both"/>
        <w:rPr>
          <w:rFonts w:ascii="Arial" w:hAnsi="Arial" w:cs="Arial" w:eastAsiaTheme="minorEastAsia"/>
          <w:color w:val="000000" w:themeColor="text1"/>
        </w:rPr>
      </w:pPr>
    </w:p>
    <w:p w:rsidRPr="00230328" w:rsidR="00DF6DBB" w:rsidP="00B7392B" w:rsidRDefault="00DF6DBB" w14:paraId="660D265B" w14:textId="2567A3AD">
      <w:pPr>
        <w:spacing w:after="0"/>
        <w:jc w:val="both"/>
        <w:rPr>
          <w:rFonts w:ascii="Arial" w:hAnsi="Arial" w:cs="Arial" w:eastAsiaTheme="minorEastAsia"/>
          <w:color w:val="000000" w:themeColor="text1"/>
        </w:rPr>
      </w:pPr>
      <w:r w:rsidRPr="00230328">
        <w:rPr>
          <w:rFonts w:ascii="Arial" w:hAnsi="Arial" w:cs="Arial" w:eastAsiaTheme="minorEastAsia"/>
          <w:color w:val="000000" w:themeColor="text1"/>
        </w:rPr>
        <w:t xml:space="preserve">Vamos a seleccionar el </w:t>
      </w:r>
      <w:r w:rsidRPr="00230328" w:rsidR="00FA4F45">
        <w:rPr>
          <w:rFonts w:ascii="Arial" w:hAnsi="Arial" w:cs="Arial" w:eastAsiaTheme="minorEastAsia"/>
          <w:color w:val="000000" w:themeColor="text1"/>
        </w:rPr>
        <w:t>Ciclocomputador por temas de facilidad en el diseño apremiando en el tiempo y los materiales requeridos.</w:t>
      </w:r>
    </w:p>
    <w:p w:rsidRPr="00230328" w:rsidR="00B7392B" w:rsidP="00B7392B" w:rsidRDefault="00B7392B" w14:paraId="5E2C31D0" w14:textId="77777777">
      <w:pPr>
        <w:jc w:val="both"/>
        <w:rPr>
          <w:rFonts w:ascii="Arial" w:hAnsi="Arial" w:cs="Arial"/>
          <w:color w:val="FF0000"/>
        </w:rPr>
      </w:pPr>
    </w:p>
    <w:p w:rsidRPr="00230328" w:rsidR="00B7392B" w:rsidP="00B7392B" w:rsidRDefault="00B7392B" w14:paraId="607FD65F" w14:textId="77777777">
      <w:pPr>
        <w:pStyle w:val="Ttulo2"/>
        <w:spacing w:after="240"/>
        <w:jc w:val="both"/>
        <w:rPr>
          <w:rFonts w:ascii="Arial" w:hAnsi="Arial" w:cs="Arial"/>
          <w:b/>
          <w:bCs/>
          <w:color w:val="auto"/>
          <w:sz w:val="24"/>
          <w:szCs w:val="24"/>
        </w:rPr>
      </w:pPr>
      <w:r w:rsidRPr="00230328">
        <w:rPr>
          <w:rFonts w:ascii="Arial" w:hAnsi="Arial" w:cs="Arial"/>
          <w:b/>
          <w:bCs/>
          <w:color w:val="auto"/>
          <w:sz w:val="24"/>
          <w:szCs w:val="24"/>
        </w:rPr>
        <w:t>Historias de usuario</w:t>
      </w:r>
    </w:p>
    <w:p w:rsidRPr="00230328" w:rsidR="00B7392B" w:rsidP="00B7392B" w:rsidRDefault="00B7392B" w14:paraId="5468DD7A" w14:textId="77777777">
      <w:pPr>
        <w:pStyle w:val="Ttulo3"/>
        <w:numPr>
          <w:ilvl w:val="0"/>
          <w:numId w:val="3"/>
        </w:numPr>
        <w:spacing w:after="240"/>
        <w:jc w:val="both"/>
        <w:rPr>
          <w:rFonts w:ascii="Arial" w:hAnsi="Arial" w:cs="Arial"/>
          <w:b/>
          <w:bCs/>
          <w:color w:val="auto"/>
        </w:rPr>
      </w:pPr>
      <w:r w:rsidRPr="00230328">
        <w:rPr>
          <w:rFonts w:ascii="Arial" w:hAnsi="Arial" w:cs="Arial"/>
          <w:b/>
          <w:bCs/>
          <w:color w:val="auto"/>
        </w:rPr>
        <w:t>Ciclocomputador:</w:t>
      </w:r>
    </w:p>
    <w:p w:rsidRPr="00230328" w:rsidR="00B7392B" w:rsidP="00B7392B" w:rsidRDefault="00B7392B" w14:paraId="56056BD5" w14:textId="77777777">
      <w:pPr>
        <w:pStyle w:val="Prrafodelista"/>
        <w:numPr>
          <w:ilvl w:val="0"/>
          <w:numId w:val="4"/>
        </w:numPr>
        <w:jc w:val="both"/>
        <w:rPr>
          <w:rFonts w:ascii="Arial" w:hAnsi="Arial" w:cs="Arial"/>
        </w:rPr>
      </w:pPr>
      <w:r w:rsidRPr="00230328">
        <w:rPr>
          <w:rFonts w:ascii="Arial" w:hAnsi="Arial" w:cs="Arial"/>
        </w:rPr>
        <w:t>Historia de Usuario 1: Conectividad Bluetooth</w:t>
      </w:r>
    </w:p>
    <w:p w:rsidRPr="00230328" w:rsidR="00B7392B" w:rsidP="00B7392B" w:rsidRDefault="00B7392B" w14:paraId="2906B467" w14:textId="77777777">
      <w:pPr>
        <w:ind w:left="360"/>
        <w:jc w:val="both"/>
        <w:rPr>
          <w:rFonts w:ascii="Arial" w:hAnsi="Arial" w:cs="Arial"/>
        </w:rPr>
      </w:pPr>
      <w:r w:rsidRPr="00230328">
        <w:rPr>
          <w:rFonts w:ascii="Arial" w:hAnsi="Arial" w:cs="Arial"/>
        </w:rPr>
        <w:t>Como ciclista, quiero emparejar mi ciclo computador con mi smartphone a través de Bluetooth para ver y registrar datos en tiempo real durante mis recorridos además de otros dispositivos como audífonos o sensores externos.</w:t>
      </w:r>
    </w:p>
    <w:p w:rsidRPr="00230328" w:rsidR="00B7392B" w:rsidP="00B7392B" w:rsidRDefault="00B7392B" w14:paraId="0143AE16" w14:textId="77777777">
      <w:pPr>
        <w:ind w:left="360"/>
        <w:jc w:val="both"/>
        <w:rPr>
          <w:rFonts w:ascii="Arial" w:hAnsi="Arial" w:cs="Arial"/>
        </w:rPr>
      </w:pPr>
      <w:r w:rsidRPr="00230328">
        <w:rPr>
          <w:rFonts w:ascii="Arial" w:hAnsi="Arial" w:cs="Arial"/>
        </w:rPr>
        <w:t>Criterios de Aceptación:</w:t>
      </w:r>
    </w:p>
    <w:p w:rsidRPr="00230328" w:rsidR="00B7392B" w:rsidP="00B7392B" w:rsidRDefault="00B7392B" w14:paraId="1C7A2D3A" w14:textId="77777777">
      <w:pPr>
        <w:pStyle w:val="Prrafodelista"/>
        <w:numPr>
          <w:ilvl w:val="1"/>
          <w:numId w:val="4"/>
        </w:numPr>
        <w:jc w:val="both"/>
        <w:rPr>
          <w:rFonts w:ascii="Arial" w:hAnsi="Arial" w:cs="Arial"/>
        </w:rPr>
      </w:pPr>
      <w:r w:rsidRPr="00230328">
        <w:rPr>
          <w:rFonts w:ascii="Arial" w:hAnsi="Arial" w:cs="Arial"/>
        </w:rPr>
        <w:t>El ciclo computador debe tener una función de emparejamiento Bluetooth fácil de usar.</w:t>
      </w:r>
    </w:p>
    <w:p w:rsidRPr="00230328" w:rsidR="00B7392B" w:rsidP="00B7392B" w:rsidRDefault="00B7392B" w14:paraId="1625DC7F" w14:textId="77777777">
      <w:pPr>
        <w:pStyle w:val="Prrafodelista"/>
        <w:numPr>
          <w:ilvl w:val="1"/>
          <w:numId w:val="4"/>
        </w:numPr>
        <w:jc w:val="both"/>
        <w:rPr>
          <w:rFonts w:ascii="Arial" w:hAnsi="Arial" w:cs="Arial"/>
        </w:rPr>
      </w:pPr>
      <w:r w:rsidRPr="00230328">
        <w:rPr>
          <w:rFonts w:ascii="Arial" w:hAnsi="Arial" w:cs="Arial"/>
        </w:rPr>
        <w:t>Debe poder conectarse de manera confiable a la aplicación en el smartphone.</w:t>
      </w:r>
    </w:p>
    <w:p w:rsidRPr="00230328" w:rsidR="00B7392B" w:rsidP="00B7392B" w:rsidRDefault="00B7392B" w14:paraId="4588AB9F" w14:textId="77777777">
      <w:pPr>
        <w:pStyle w:val="Prrafodelista"/>
        <w:numPr>
          <w:ilvl w:val="1"/>
          <w:numId w:val="4"/>
        </w:numPr>
        <w:jc w:val="both"/>
        <w:rPr>
          <w:rFonts w:ascii="Arial" w:hAnsi="Arial" w:cs="Arial"/>
        </w:rPr>
      </w:pPr>
      <w:r w:rsidRPr="00230328">
        <w:rPr>
          <w:rFonts w:ascii="Arial" w:hAnsi="Arial" w:cs="Arial"/>
        </w:rPr>
        <w:t>La conexión Bluetooth debe permitir la transferencia de datos en tiempo real, como velocidad, distancia, ubicación, estado de la bicicleta e información de otros sensores conectados.</w:t>
      </w:r>
    </w:p>
    <w:p w:rsidRPr="00230328" w:rsidR="00B7392B" w:rsidP="00B7392B" w:rsidRDefault="00B7392B" w14:paraId="272CCCCA" w14:textId="77777777">
      <w:pPr>
        <w:pStyle w:val="Prrafodelista"/>
        <w:ind w:left="1440"/>
        <w:jc w:val="both"/>
        <w:rPr>
          <w:rFonts w:ascii="Arial" w:hAnsi="Arial" w:cs="Arial"/>
        </w:rPr>
      </w:pPr>
    </w:p>
    <w:p w:rsidRPr="00230328" w:rsidR="00B7392B" w:rsidP="00B7392B" w:rsidRDefault="00B7392B" w14:paraId="7CB93141" w14:textId="77777777">
      <w:pPr>
        <w:pStyle w:val="Prrafodelista"/>
        <w:numPr>
          <w:ilvl w:val="0"/>
          <w:numId w:val="4"/>
        </w:numPr>
        <w:jc w:val="both"/>
        <w:rPr>
          <w:rFonts w:ascii="Arial" w:hAnsi="Arial" w:cs="Arial"/>
        </w:rPr>
      </w:pPr>
      <w:r w:rsidRPr="00230328">
        <w:rPr>
          <w:rFonts w:ascii="Arial" w:hAnsi="Arial" w:cs="Arial"/>
        </w:rPr>
        <w:t>Historia de Usuario 2: Conectividad Wifi</w:t>
      </w:r>
    </w:p>
    <w:p w:rsidRPr="00230328" w:rsidR="00B7392B" w:rsidP="00B7392B" w:rsidRDefault="00B7392B" w14:paraId="67A37C94" w14:textId="4CDCF168">
      <w:pPr>
        <w:ind w:left="360"/>
        <w:jc w:val="both"/>
        <w:rPr>
          <w:rFonts w:ascii="Arial" w:hAnsi="Arial" w:cs="Arial"/>
        </w:rPr>
      </w:pPr>
      <w:r w:rsidRPr="00230328">
        <w:rPr>
          <w:rFonts w:ascii="Arial" w:hAnsi="Arial" w:cs="Arial"/>
        </w:rPr>
        <w:t xml:space="preserve">Como ciclista, quiero que mi ciclo computador tenga conectividad </w:t>
      </w:r>
      <w:r w:rsidRPr="00230328" w:rsidR="007225F3">
        <w:rPr>
          <w:rFonts w:ascii="Arial" w:hAnsi="Arial" w:cs="Arial"/>
        </w:rPr>
        <w:t>Wifi</w:t>
      </w:r>
      <w:r w:rsidRPr="00230328">
        <w:rPr>
          <w:rFonts w:ascii="Arial" w:hAnsi="Arial" w:cs="Arial"/>
        </w:rPr>
        <w:t xml:space="preserve"> para cargar automáticamente mis datos de recorrido a la nube después de cada viaje.</w:t>
      </w:r>
    </w:p>
    <w:p w:rsidRPr="00230328" w:rsidR="00B7392B" w:rsidP="00B7392B" w:rsidRDefault="00B7392B" w14:paraId="05EF1E40" w14:textId="77777777">
      <w:pPr>
        <w:ind w:left="360"/>
        <w:jc w:val="both"/>
        <w:rPr>
          <w:rFonts w:ascii="Arial" w:hAnsi="Arial" w:cs="Arial"/>
        </w:rPr>
      </w:pPr>
      <w:r w:rsidRPr="00230328">
        <w:rPr>
          <w:rFonts w:ascii="Arial" w:hAnsi="Arial" w:cs="Arial"/>
        </w:rPr>
        <w:t>Criterios de Aceptación:</w:t>
      </w:r>
    </w:p>
    <w:p w:rsidRPr="00230328" w:rsidR="00B7392B" w:rsidP="00B7392B" w:rsidRDefault="00B7392B" w14:paraId="4168209E" w14:textId="73EEAAB5">
      <w:pPr>
        <w:pStyle w:val="Prrafodelista"/>
        <w:numPr>
          <w:ilvl w:val="1"/>
          <w:numId w:val="4"/>
        </w:numPr>
        <w:jc w:val="both"/>
        <w:rPr>
          <w:rFonts w:ascii="Arial" w:hAnsi="Arial" w:cs="Arial"/>
        </w:rPr>
      </w:pPr>
      <w:r w:rsidRPr="00230328">
        <w:rPr>
          <w:rFonts w:ascii="Arial" w:hAnsi="Arial" w:cs="Arial"/>
        </w:rPr>
        <w:t xml:space="preserve">El ciclo computador debe ser capaz de conectarse a redes </w:t>
      </w:r>
      <w:r w:rsidRPr="00230328" w:rsidR="007225F3">
        <w:rPr>
          <w:rFonts w:ascii="Arial" w:hAnsi="Arial" w:cs="Arial"/>
        </w:rPr>
        <w:t>Wifi</w:t>
      </w:r>
      <w:r w:rsidRPr="00230328">
        <w:rPr>
          <w:rFonts w:ascii="Arial" w:hAnsi="Arial" w:cs="Arial"/>
        </w:rPr>
        <w:t xml:space="preserve"> disponibles.</w:t>
      </w:r>
    </w:p>
    <w:p w:rsidRPr="00230328" w:rsidR="00B7392B" w:rsidP="00B7392B" w:rsidRDefault="00B7392B" w14:paraId="52B81D0C" w14:textId="77777777">
      <w:pPr>
        <w:pStyle w:val="Prrafodelista"/>
        <w:numPr>
          <w:ilvl w:val="1"/>
          <w:numId w:val="4"/>
        </w:numPr>
        <w:jc w:val="both"/>
        <w:rPr>
          <w:rFonts w:ascii="Arial" w:hAnsi="Arial" w:cs="Arial"/>
        </w:rPr>
      </w:pPr>
      <w:r w:rsidRPr="00230328">
        <w:rPr>
          <w:rFonts w:ascii="Arial" w:hAnsi="Arial" w:cs="Arial"/>
        </w:rPr>
        <w:t>Debe tener la opción de cargar automáticamente los datos del recorrido, incluidos mapas y estadísticas, a una plataforma en la nube o una aplicación.</w:t>
      </w:r>
    </w:p>
    <w:p w:rsidRPr="00230328" w:rsidR="00B7392B" w:rsidP="00B7392B" w:rsidRDefault="00B7392B" w14:paraId="7C3F326B" w14:textId="77777777">
      <w:pPr>
        <w:pStyle w:val="Prrafodelista"/>
        <w:numPr>
          <w:ilvl w:val="1"/>
          <w:numId w:val="4"/>
        </w:numPr>
        <w:jc w:val="both"/>
        <w:rPr>
          <w:rFonts w:ascii="Arial" w:hAnsi="Arial" w:cs="Arial"/>
        </w:rPr>
      </w:pPr>
      <w:r w:rsidRPr="00230328">
        <w:rPr>
          <w:rFonts w:ascii="Arial" w:hAnsi="Arial" w:cs="Arial"/>
        </w:rPr>
        <w:t>La carga de datos debe ser segura y confiable, sin pérdida de información.</w:t>
      </w:r>
    </w:p>
    <w:p w:rsidRPr="00230328" w:rsidR="00B7392B" w:rsidP="00B7392B" w:rsidRDefault="00B7392B" w14:paraId="1F7E23A4" w14:textId="77777777">
      <w:pPr>
        <w:pStyle w:val="Prrafodelista"/>
        <w:jc w:val="both"/>
        <w:rPr>
          <w:rFonts w:ascii="Arial" w:hAnsi="Arial" w:cs="Arial"/>
        </w:rPr>
      </w:pPr>
    </w:p>
    <w:p w:rsidRPr="00230328" w:rsidR="00B7392B" w:rsidP="00B7392B" w:rsidRDefault="00B7392B" w14:paraId="452A0C4A" w14:textId="77777777">
      <w:pPr>
        <w:pStyle w:val="Prrafodelista"/>
        <w:numPr>
          <w:ilvl w:val="0"/>
          <w:numId w:val="4"/>
        </w:numPr>
        <w:jc w:val="both"/>
        <w:rPr>
          <w:rFonts w:ascii="Arial" w:hAnsi="Arial" w:cs="Arial"/>
        </w:rPr>
      </w:pPr>
      <w:r w:rsidRPr="00230328">
        <w:rPr>
          <w:rFonts w:ascii="Arial" w:hAnsi="Arial" w:cs="Arial"/>
        </w:rPr>
        <w:t>Historia de Usuario 3: Carga Autónoma</w:t>
      </w:r>
    </w:p>
    <w:p w:rsidRPr="00230328" w:rsidR="00B7392B" w:rsidP="00B7392B" w:rsidRDefault="00B7392B" w14:paraId="7926582F" w14:textId="77777777">
      <w:pPr>
        <w:ind w:left="360"/>
        <w:jc w:val="both"/>
        <w:rPr>
          <w:rFonts w:ascii="Arial" w:hAnsi="Arial" w:cs="Arial"/>
        </w:rPr>
      </w:pPr>
      <w:r w:rsidRPr="00230328">
        <w:rPr>
          <w:rFonts w:ascii="Arial" w:hAnsi="Arial" w:cs="Arial"/>
        </w:rPr>
        <w:t>Como ciclista, quiero que mi ciclo computador tenga un sistema autónomo de carga para que no dependa de baterías externas durante mis recorridos largos.</w:t>
      </w:r>
    </w:p>
    <w:p w:rsidRPr="00230328" w:rsidR="00B7392B" w:rsidP="00B7392B" w:rsidRDefault="00B7392B" w14:paraId="4F11F317" w14:textId="77777777">
      <w:pPr>
        <w:ind w:left="360"/>
        <w:jc w:val="both"/>
        <w:rPr>
          <w:rFonts w:ascii="Arial" w:hAnsi="Arial" w:cs="Arial"/>
        </w:rPr>
      </w:pPr>
      <w:r w:rsidRPr="00230328">
        <w:rPr>
          <w:rFonts w:ascii="Arial" w:hAnsi="Arial" w:cs="Arial"/>
        </w:rPr>
        <w:t>Criterios de Aceptación:</w:t>
      </w:r>
    </w:p>
    <w:p w:rsidRPr="00230328" w:rsidR="00B7392B" w:rsidP="00B7392B" w:rsidRDefault="00B7392B" w14:paraId="7EA7A878" w14:textId="77777777">
      <w:pPr>
        <w:pStyle w:val="Prrafodelista"/>
        <w:numPr>
          <w:ilvl w:val="1"/>
          <w:numId w:val="4"/>
        </w:numPr>
        <w:jc w:val="both"/>
        <w:rPr>
          <w:rFonts w:ascii="Arial" w:hAnsi="Arial" w:cs="Arial"/>
        </w:rPr>
      </w:pPr>
      <w:r w:rsidRPr="00230328">
        <w:rPr>
          <w:rFonts w:ascii="Arial" w:hAnsi="Arial" w:cs="Arial"/>
        </w:rPr>
        <w:t>El ciclo computador debe incluir una batería de larga duración que pueda alimentar el dispositivo durante varios recorridos.</w:t>
      </w:r>
    </w:p>
    <w:p w:rsidRPr="00230328" w:rsidR="00B7392B" w:rsidP="00B7392B" w:rsidRDefault="00B7392B" w14:paraId="00F7121D" w14:textId="77777777">
      <w:pPr>
        <w:pStyle w:val="Prrafodelista"/>
        <w:numPr>
          <w:ilvl w:val="1"/>
          <w:numId w:val="4"/>
        </w:numPr>
        <w:jc w:val="both"/>
        <w:rPr>
          <w:rFonts w:ascii="Arial" w:hAnsi="Arial" w:cs="Arial"/>
        </w:rPr>
      </w:pPr>
      <w:r w:rsidRPr="00230328">
        <w:rPr>
          <w:rFonts w:ascii="Arial" w:hAnsi="Arial" w:cs="Arial"/>
        </w:rPr>
        <w:t>Debe ser capaz de cargarse a sí mismo utilizando un sistema de carga por antenas microstrip, una dinamo conectada a la rueda o una combinación de ambos.</w:t>
      </w:r>
    </w:p>
    <w:p w:rsidRPr="00230328" w:rsidR="00B7392B" w:rsidP="00B7392B" w:rsidRDefault="00B7392B" w14:paraId="217E823B" w14:textId="77777777">
      <w:pPr>
        <w:pStyle w:val="Prrafodelista"/>
        <w:numPr>
          <w:ilvl w:val="1"/>
          <w:numId w:val="4"/>
        </w:numPr>
        <w:jc w:val="both"/>
        <w:rPr>
          <w:rFonts w:ascii="Arial" w:hAnsi="Arial" w:cs="Arial"/>
        </w:rPr>
      </w:pPr>
      <w:r w:rsidRPr="00230328">
        <w:rPr>
          <w:rFonts w:ascii="Arial" w:hAnsi="Arial" w:cs="Arial"/>
        </w:rPr>
        <w:t>El sistema de carga debe ser eficiente y mantener la funcionalidad del ciclo computador incluso en condiciones de baja velocidad.</w:t>
      </w:r>
    </w:p>
    <w:p w:rsidRPr="00230328" w:rsidR="00B7392B" w:rsidP="00B7392B" w:rsidRDefault="00B7392B" w14:paraId="0D56E4E9" w14:textId="77777777">
      <w:pPr>
        <w:pStyle w:val="Prrafodelista"/>
        <w:ind w:left="1440"/>
        <w:jc w:val="both"/>
        <w:rPr>
          <w:rFonts w:ascii="Arial" w:hAnsi="Arial" w:cs="Arial"/>
        </w:rPr>
      </w:pPr>
    </w:p>
    <w:p w:rsidRPr="00230328" w:rsidR="00B7392B" w:rsidP="00B7392B" w:rsidRDefault="00B7392B" w14:paraId="59986498" w14:textId="77777777">
      <w:pPr>
        <w:pStyle w:val="Prrafodelista"/>
        <w:numPr>
          <w:ilvl w:val="0"/>
          <w:numId w:val="4"/>
        </w:numPr>
        <w:jc w:val="both"/>
        <w:rPr>
          <w:rFonts w:ascii="Arial" w:hAnsi="Arial" w:cs="Arial"/>
        </w:rPr>
      </w:pPr>
      <w:r w:rsidRPr="00230328">
        <w:rPr>
          <w:rFonts w:ascii="Arial" w:hAnsi="Arial" w:cs="Arial"/>
        </w:rPr>
        <w:t>Historia de Usuario 4: Sistema de sensores</w:t>
      </w:r>
    </w:p>
    <w:p w:rsidRPr="00230328" w:rsidR="00B7392B" w:rsidP="00B7392B" w:rsidRDefault="00B7392B" w14:paraId="46580847" w14:textId="77777777">
      <w:pPr>
        <w:ind w:left="360"/>
        <w:jc w:val="both"/>
        <w:rPr>
          <w:rFonts w:ascii="Arial" w:hAnsi="Arial" w:cs="Arial"/>
        </w:rPr>
      </w:pPr>
      <w:r w:rsidRPr="00230328">
        <w:rPr>
          <w:rFonts w:ascii="Arial" w:hAnsi="Arial" w:cs="Arial"/>
        </w:rPr>
        <w:t>Como ciclista, quiero que mi ciclo computador esté equipado con sensores de giroscopio y acelerómetro para registrar datos de inclinación y movimiento durante mis recorridos, además de utilizarlo para saber el estado de las llantas de la bicicleta.</w:t>
      </w:r>
    </w:p>
    <w:p w:rsidRPr="00230328" w:rsidR="00B7392B" w:rsidP="00B7392B" w:rsidRDefault="00B7392B" w14:paraId="3A4260EA" w14:textId="77777777">
      <w:pPr>
        <w:ind w:firstLine="360"/>
        <w:jc w:val="both"/>
        <w:rPr>
          <w:rFonts w:ascii="Arial" w:hAnsi="Arial" w:cs="Arial"/>
        </w:rPr>
      </w:pPr>
      <w:r w:rsidRPr="00230328">
        <w:rPr>
          <w:rFonts w:ascii="Arial" w:hAnsi="Arial" w:cs="Arial"/>
        </w:rPr>
        <w:t>Criterios de Aceptación:</w:t>
      </w:r>
    </w:p>
    <w:p w:rsidRPr="00230328" w:rsidR="00B7392B" w:rsidP="00B7392B" w:rsidRDefault="00B7392B" w14:paraId="1F8CB1AC" w14:textId="77777777">
      <w:pPr>
        <w:pStyle w:val="Prrafodelista"/>
        <w:numPr>
          <w:ilvl w:val="1"/>
          <w:numId w:val="4"/>
        </w:numPr>
        <w:jc w:val="both"/>
        <w:rPr>
          <w:rFonts w:ascii="Arial" w:hAnsi="Arial" w:cs="Arial"/>
        </w:rPr>
      </w:pPr>
      <w:r w:rsidRPr="00230328">
        <w:rPr>
          <w:rFonts w:ascii="Arial" w:hAnsi="Arial" w:cs="Arial"/>
        </w:rPr>
        <w:t>El ciclo computador debe tener sensores de giroscopio y acelerómetro integrados que registren datos de inclinación, orientación y movimiento.</w:t>
      </w:r>
    </w:p>
    <w:p w:rsidRPr="00230328" w:rsidR="00B7392B" w:rsidP="00B7392B" w:rsidRDefault="00B7392B" w14:paraId="7388E3F4" w14:textId="77777777">
      <w:pPr>
        <w:pStyle w:val="Prrafodelista"/>
        <w:numPr>
          <w:ilvl w:val="1"/>
          <w:numId w:val="4"/>
        </w:numPr>
        <w:jc w:val="both"/>
        <w:rPr>
          <w:rFonts w:ascii="Arial" w:hAnsi="Arial" w:cs="Arial"/>
        </w:rPr>
      </w:pPr>
      <w:r w:rsidRPr="00230328">
        <w:rPr>
          <w:rFonts w:ascii="Arial" w:hAnsi="Arial" w:cs="Arial"/>
        </w:rPr>
        <w:t>Debe ser capaz de mostrar gráficos e información relacionada con la inclinación y la aceleración en tiempo real.</w:t>
      </w:r>
    </w:p>
    <w:p w:rsidRPr="00230328" w:rsidR="00B7392B" w:rsidP="00B7392B" w:rsidRDefault="00B7392B" w14:paraId="659E0AFD" w14:textId="77777777">
      <w:pPr>
        <w:pStyle w:val="Prrafodelista"/>
        <w:numPr>
          <w:ilvl w:val="1"/>
          <w:numId w:val="4"/>
        </w:numPr>
        <w:jc w:val="both"/>
        <w:rPr>
          <w:rFonts w:ascii="Arial" w:hAnsi="Arial" w:cs="Arial"/>
        </w:rPr>
      </w:pPr>
      <w:r w:rsidRPr="00230328">
        <w:rPr>
          <w:rFonts w:ascii="Arial" w:hAnsi="Arial" w:cs="Arial"/>
        </w:rPr>
        <w:t>Los datos registrados deben estar disponibles para su revisión posterior y análisis.</w:t>
      </w:r>
    </w:p>
    <w:p w:rsidRPr="00230328" w:rsidR="00B7392B" w:rsidP="00B7392B" w:rsidRDefault="00B7392B" w14:paraId="7B1875C8" w14:textId="77777777">
      <w:pPr>
        <w:pStyle w:val="Prrafodelista"/>
        <w:ind w:left="1440"/>
        <w:jc w:val="both"/>
        <w:rPr>
          <w:rFonts w:ascii="Arial" w:hAnsi="Arial" w:cs="Arial"/>
        </w:rPr>
      </w:pPr>
    </w:p>
    <w:p w:rsidRPr="00230328" w:rsidR="00B7392B" w:rsidP="00B7392B" w:rsidRDefault="00B7392B" w14:paraId="746B6CBE" w14:textId="77777777">
      <w:pPr>
        <w:pStyle w:val="Prrafodelista"/>
        <w:numPr>
          <w:ilvl w:val="0"/>
          <w:numId w:val="4"/>
        </w:numPr>
        <w:jc w:val="both"/>
        <w:rPr>
          <w:rFonts w:ascii="Arial" w:hAnsi="Arial" w:cs="Arial"/>
        </w:rPr>
      </w:pPr>
      <w:r w:rsidRPr="00230328">
        <w:rPr>
          <w:rFonts w:ascii="Arial" w:hAnsi="Arial" w:cs="Arial"/>
        </w:rPr>
        <w:t>Historia de Usuario5: Sistemas de luces</w:t>
      </w:r>
    </w:p>
    <w:p w:rsidRPr="00230328" w:rsidR="00B7392B" w:rsidP="00B7392B" w:rsidRDefault="00B7392B" w14:paraId="5837B539" w14:textId="77777777">
      <w:pPr>
        <w:ind w:left="360"/>
        <w:jc w:val="both"/>
        <w:rPr>
          <w:rFonts w:ascii="Arial" w:hAnsi="Arial" w:cs="Arial"/>
        </w:rPr>
      </w:pPr>
      <w:r w:rsidRPr="00230328">
        <w:rPr>
          <w:rFonts w:ascii="Arial" w:hAnsi="Arial" w:cs="Arial"/>
        </w:rPr>
        <w:t>Como ciclista, quiero que mi ciclo computador tenga un sensor de luz que ajuste automáticamente las luces de mi bicicleta según las condiciones de iluminación.</w:t>
      </w:r>
    </w:p>
    <w:p w:rsidRPr="00230328" w:rsidR="00B7392B" w:rsidP="00B7392B" w:rsidRDefault="00B7392B" w14:paraId="6C3043D1" w14:textId="77777777">
      <w:pPr>
        <w:ind w:left="360"/>
        <w:jc w:val="both"/>
        <w:rPr>
          <w:rFonts w:ascii="Arial" w:hAnsi="Arial" w:cs="Arial"/>
        </w:rPr>
      </w:pPr>
      <w:r w:rsidRPr="00230328">
        <w:rPr>
          <w:rFonts w:ascii="Arial" w:hAnsi="Arial" w:cs="Arial"/>
        </w:rPr>
        <w:t>Criterios de Aceptación:</w:t>
      </w:r>
    </w:p>
    <w:p w:rsidRPr="00230328" w:rsidR="00B7392B" w:rsidP="00B7392B" w:rsidRDefault="00B7392B" w14:paraId="12A68949" w14:textId="77777777">
      <w:pPr>
        <w:pStyle w:val="Prrafodelista"/>
        <w:numPr>
          <w:ilvl w:val="1"/>
          <w:numId w:val="4"/>
        </w:numPr>
        <w:jc w:val="both"/>
        <w:rPr>
          <w:rFonts w:ascii="Arial" w:hAnsi="Arial" w:cs="Arial"/>
        </w:rPr>
      </w:pPr>
      <w:r w:rsidRPr="00230328">
        <w:rPr>
          <w:rFonts w:ascii="Arial" w:hAnsi="Arial" w:cs="Arial"/>
        </w:rPr>
        <w:t>El ciclo computador debe contar con un sensor de luz ambiental que ajuste automáticamente las luces de la bicicleta según las condiciones de luz ambiental.</w:t>
      </w:r>
    </w:p>
    <w:p w:rsidRPr="00230328" w:rsidR="00B7392B" w:rsidP="00B7392B" w:rsidRDefault="00B7392B" w14:paraId="19ED7FC7" w14:textId="77777777">
      <w:pPr>
        <w:pStyle w:val="Prrafodelista"/>
        <w:numPr>
          <w:ilvl w:val="1"/>
          <w:numId w:val="4"/>
        </w:numPr>
        <w:jc w:val="both"/>
        <w:rPr>
          <w:rFonts w:ascii="Arial" w:hAnsi="Arial" w:cs="Arial"/>
        </w:rPr>
      </w:pPr>
      <w:r w:rsidRPr="00230328">
        <w:rPr>
          <w:rFonts w:ascii="Arial" w:hAnsi="Arial" w:cs="Arial"/>
        </w:rPr>
        <w:t>Debe ser capaz de aumentar la intensidad en condiciones de poca luz y reducirla en condiciones de alta luminosidad para ahorrar energía de la batería.</w:t>
      </w:r>
    </w:p>
    <w:p w:rsidRPr="00230328" w:rsidR="00B7392B" w:rsidP="00B7392B" w:rsidRDefault="00B7392B" w14:paraId="474BA8FE" w14:textId="77777777">
      <w:pPr>
        <w:pStyle w:val="Prrafodelista"/>
        <w:ind w:left="1440"/>
        <w:jc w:val="both"/>
        <w:rPr>
          <w:rFonts w:ascii="Arial" w:hAnsi="Arial" w:cs="Arial"/>
        </w:rPr>
      </w:pPr>
    </w:p>
    <w:p w:rsidRPr="00230328" w:rsidR="00B7392B" w:rsidP="00B7392B" w:rsidRDefault="00B7392B" w14:paraId="3C9EFEDA" w14:textId="77777777">
      <w:pPr>
        <w:pStyle w:val="Prrafodelista"/>
        <w:numPr>
          <w:ilvl w:val="0"/>
          <w:numId w:val="4"/>
        </w:numPr>
        <w:jc w:val="both"/>
        <w:rPr>
          <w:rFonts w:ascii="Arial" w:hAnsi="Arial" w:cs="Arial"/>
        </w:rPr>
      </w:pPr>
      <w:r w:rsidRPr="00230328">
        <w:rPr>
          <w:rFonts w:ascii="Arial" w:hAnsi="Arial" w:cs="Arial"/>
        </w:rPr>
        <w:t>Historia de aceptación 6: GPS</w:t>
      </w:r>
    </w:p>
    <w:p w:rsidRPr="00230328" w:rsidR="00B7392B" w:rsidP="00B7392B" w:rsidRDefault="00B7392B" w14:paraId="3AA3BE39" w14:textId="77777777">
      <w:pPr>
        <w:ind w:left="360"/>
        <w:jc w:val="both"/>
        <w:rPr>
          <w:rFonts w:ascii="Arial" w:hAnsi="Arial" w:cs="Arial"/>
        </w:rPr>
      </w:pPr>
      <w:r w:rsidRPr="00230328">
        <w:rPr>
          <w:rFonts w:ascii="Arial" w:hAnsi="Arial" w:cs="Arial"/>
        </w:rPr>
        <w:t>Como ciclista, quiero que mi ciclo computador tenga un sistema GPS integrado para rastrear con precisión mi ubicación y registrar mis rutas.</w:t>
      </w:r>
    </w:p>
    <w:p w:rsidRPr="00230328" w:rsidR="00B7392B" w:rsidP="00B7392B" w:rsidRDefault="00B7392B" w14:paraId="36C5600F" w14:textId="77777777">
      <w:pPr>
        <w:ind w:left="360"/>
        <w:jc w:val="both"/>
        <w:rPr>
          <w:rFonts w:ascii="Arial" w:hAnsi="Arial" w:cs="Arial"/>
        </w:rPr>
      </w:pPr>
      <w:r w:rsidRPr="00230328">
        <w:rPr>
          <w:rFonts w:ascii="Arial" w:hAnsi="Arial" w:cs="Arial"/>
        </w:rPr>
        <w:t>Criterios de Aceptación:</w:t>
      </w:r>
    </w:p>
    <w:p w:rsidRPr="00230328" w:rsidR="00B7392B" w:rsidP="00B7392B" w:rsidRDefault="00B7392B" w14:paraId="4D02E0A3" w14:textId="77777777">
      <w:pPr>
        <w:pStyle w:val="Prrafodelista"/>
        <w:numPr>
          <w:ilvl w:val="1"/>
          <w:numId w:val="4"/>
        </w:numPr>
        <w:jc w:val="both"/>
        <w:rPr>
          <w:rFonts w:ascii="Arial" w:hAnsi="Arial" w:cs="Arial"/>
        </w:rPr>
      </w:pPr>
      <w:r w:rsidRPr="00230328">
        <w:rPr>
          <w:rFonts w:ascii="Arial" w:hAnsi="Arial" w:cs="Arial"/>
        </w:rPr>
        <w:t>El ciclo computador debe tener un receptor GPS incorporado que pueda adquirir señales de satélite de manera rápida y precisa.</w:t>
      </w:r>
    </w:p>
    <w:p w:rsidRPr="00230328" w:rsidR="00B7392B" w:rsidP="00B7392B" w:rsidRDefault="00B7392B" w14:paraId="0270A81B" w14:textId="77777777">
      <w:pPr>
        <w:pStyle w:val="Prrafodelista"/>
        <w:numPr>
          <w:ilvl w:val="1"/>
          <w:numId w:val="4"/>
        </w:numPr>
        <w:jc w:val="both"/>
        <w:rPr>
          <w:rFonts w:ascii="Arial" w:hAnsi="Arial" w:cs="Arial"/>
        </w:rPr>
      </w:pPr>
      <w:r w:rsidRPr="00230328">
        <w:rPr>
          <w:rFonts w:ascii="Arial" w:hAnsi="Arial" w:cs="Arial"/>
        </w:rPr>
        <w:t>Debe mostrar la ubicación en tiempo real en un mapa y permitir la grabación de rutas.</w:t>
      </w:r>
    </w:p>
    <w:p w:rsidRPr="00230328" w:rsidR="00B7392B" w:rsidP="00B7392B" w:rsidRDefault="00B7392B" w14:paraId="36EDD3F3" w14:textId="77777777">
      <w:pPr>
        <w:pStyle w:val="Prrafodelista"/>
        <w:numPr>
          <w:ilvl w:val="1"/>
          <w:numId w:val="4"/>
        </w:numPr>
        <w:jc w:val="both"/>
        <w:rPr>
          <w:rFonts w:ascii="Arial" w:hAnsi="Arial" w:cs="Arial"/>
        </w:rPr>
      </w:pPr>
      <w:r w:rsidRPr="00230328">
        <w:rPr>
          <w:rFonts w:ascii="Arial" w:hAnsi="Arial" w:cs="Arial"/>
        </w:rPr>
        <w:t>Los datos de ubicación y rutas deben ser precisos y estar disponibles para su revisión y análisis después de cada recorrido.</w:t>
      </w:r>
    </w:p>
    <w:p w:rsidRPr="00230328" w:rsidR="00B7392B" w:rsidP="00B7392B" w:rsidRDefault="00B7392B" w14:paraId="51D92D05" w14:textId="77777777">
      <w:pPr>
        <w:pStyle w:val="Ttulo2"/>
        <w:spacing w:after="240"/>
        <w:rPr>
          <w:rFonts w:ascii="Arial" w:hAnsi="Arial" w:cs="Arial"/>
          <w:b/>
          <w:bCs/>
          <w:color w:val="auto"/>
          <w:sz w:val="24"/>
          <w:szCs w:val="24"/>
        </w:rPr>
      </w:pPr>
      <w:r w:rsidRPr="00230328">
        <w:rPr>
          <w:rFonts w:ascii="Arial" w:hAnsi="Arial" w:cs="Arial"/>
          <w:b/>
          <w:bCs/>
          <w:color w:val="auto"/>
          <w:sz w:val="24"/>
          <w:szCs w:val="24"/>
        </w:rPr>
        <w:t>Requisitos funcionales</w:t>
      </w:r>
    </w:p>
    <w:p w:rsidRPr="00230328" w:rsidR="00B7392B" w:rsidP="00B7392B" w:rsidRDefault="00B7392B" w14:paraId="538D65A7" w14:textId="77777777">
      <w:pPr>
        <w:pStyle w:val="Ttulo3"/>
        <w:numPr>
          <w:ilvl w:val="0"/>
          <w:numId w:val="11"/>
        </w:numPr>
        <w:spacing w:after="240"/>
        <w:jc w:val="both"/>
        <w:rPr>
          <w:rFonts w:ascii="Arial" w:hAnsi="Arial" w:cs="Arial"/>
          <w:color w:val="auto"/>
        </w:rPr>
      </w:pPr>
      <w:r w:rsidRPr="00230328">
        <w:rPr>
          <w:rFonts w:ascii="Arial" w:hAnsi="Arial" w:cs="Arial"/>
          <w:color w:val="auto"/>
        </w:rPr>
        <w:t>Ciclo computador:</w:t>
      </w:r>
    </w:p>
    <w:p w:rsidRPr="00230328" w:rsidR="00B7392B" w:rsidP="00B7392B" w:rsidRDefault="00B7392B" w14:paraId="7281A596" w14:textId="77777777">
      <w:pPr>
        <w:pStyle w:val="Prrafodelista"/>
        <w:numPr>
          <w:ilvl w:val="0"/>
          <w:numId w:val="2"/>
        </w:numPr>
        <w:spacing w:after="0"/>
        <w:jc w:val="both"/>
        <w:rPr>
          <w:rFonts w:ascii="Arial" w:hAnsi="Arial" w:cs="Arial" w:eastAsiaTheme="minorEastAsia"/>
          <w:color w:val="000000" w:themeColor="text1"/>
        </w:rPr>
      </w:pPr>
      <w:r w:rsidRPr="00230328">
        <w:rPr>
          <w:rFonts w:ascii="Arial" w:hAnsi="Arial" w:cs="Arial" w:eastAsiaTheme="minorEastAsia"/>
          <w:b/>
          <w:bCs/>
          <w:color w:val="000000" w:themeColor="text1"/>
        </w:rPr>
        <w:t>Medición de velocidad</w:t>
      </w:r>
      <w:r w:rsidRPr="00230328">
        <w:rPr>
          <w:rFonts w:ascii="Arial" w:hAnsi="Arial" w:cs="Arial" w:eastAsiaTheme="minorEastAsia"/>
          <w:color w:val="000000" w:themeColor="text1"/>
        </w:rPr>
        <w:t>: El ciclocomputador debe ser capaz de medir la velocidad actual del ciclista en tiempo real.</w:t>
      </w:r>
    </w:p>
    <w:p w:rsidRPr="00230328" w:rsidR="00B7392B" w:rsidP="00B7392B" w:rsidRDefault="00B7392B" w14:paraId="72BA573C" w14:textId="77777777">
      <w:pPr>
        <w:spacing w:after="0"/>
        <w:jc w:val="both"/>
        <w:rPr>
          <w:rFonts w:ascii="Arial" w:hAnsi="Arial" w:cs="Arial" w:eastAsiaTheme="minorEastAsia"/>
          <w:color w:val="000000" w:themeColor="text1"/>
        </w:rPr>
      </w:pPr>
    </w:p>
    <w:p w:rsidRPr="00230328" w:rsidR="00B7392B" w:rsidP="00B7392B" w:rsidRDefault="00B7392B" w14:paraId="71B1A0CA" w14:textId="77777777">
      <w:pPr>
        <w:pStyle w:val="Prrafodelista"/>
        <w:numPr>
          <w:ilvl w:val="0"/>
          <w:numId w:val="2"/>
        </w:numPr>
        <w:spacing w:after="0"/>
        <w:jc w:val="both"/>
        <w:rPr>
          <w:rFonts w:ascii="Arial" w:hAnsi="Arial" w:cs="Arial" w:eastAsiaTheme="minorEastAsia"/>
          <w:color w:val="000000" w:themeColor="text1"/>
        </w:rPr>
      </w:pPr>
      <w:r w:rsidRPr="00230328">
        <w:rPr>
          <w:rFonts w:ascii="Arial" w:hAnsi="Arial" w:cs="Arial" w:eastAsiaTheme="minorEastAsia"/>
          <w:b/>
          <w:bCs/>
          <w:color w:val="000000" w:themeColor="text1"/>
        </w:rPr>
        <w:t>Distancia recorrida</w:t>
      </w:r>
      <w:r w:rsidRPr="00230328">
        <w:rPr>
          <w:rFonts w:ascii="Arial" w:hAnsi="Arial" w:cs="Arial" w:eastAsiaTheme="minorEastAsia"/>
          <w:color w:val="000000" w:themeColor="text1"/>
        </w:rPr>
        <w:t>: Debe calcular y mostrar la distancia total recorrida en cada viaje.</w:t>
      </w:r>
    </w:p>
    <w:p w:rsidRPr="00230328" w:rsidR="00B7392B" w:rsidP="00B7392B" w:rsidRDefault="00B7392B" w14:paraId="4672594C" w14:textId="77777777">
      <w:pPr>
        <w:spacing w:after="0"/>
        <w:jc w:val="both"/>
        <w:rPr>
          <w:rFonts w:ascii="Arial" w:hAnsi="Arial" w:cs="Arial" w:eastAsiaTheme="minorEastAsia"/>
          <w:color w:val="000000" w:themeColor="text1"/>
        </w:rPr>
      </w:pPr>
    </w:p>
    <w:p w:rsidRPr="00230328" w:rsidR="00B7392B" w:rsidP="00B7392B" w:rsidRDefault="00B7392B" w14:paraId="2BD89273" w14:textId="77777777">
      <w:pPr>
        <w:pStyle w:val="Prrafodelista"/>
        <w:numPr>
          <w:ilvl w:val="0"/>
          <w:numId w:val="2"/>
        </w:numPr>
        <w:spacing w:after="0"/>
        <w:jc w:val="both"/>
        <w:rPr>
          <w:rFonts w:ascii="Arial" w:hAnsi="Arial" w:cs="Arial" w:eastAsiaTheme="minorEastAsia"/>
          <w:color w:val="000000" w:themeColor="text1"/>
        </w:rPr>
      </w:pPr>
      <w:r w:rsidRPr="00230328">
        <w:rPr>
          <w:rFonts w:ascii="Arial" w:hAnsi="Arial" w:cs="Arial" w:eastAsiaTheme="minorEastAsia"/>
          <w:b/>
          <w:bCs/>
          <w:color w:val="000000" w:themeColor="text1"/>
        </w:rPr>
        <w:t>Duración del viaje</w:t>
      </w:r>
      <w:r w:rsidRPr="00230328">
        <w:rPr>
          <w:rFonts w:ascii="Arial" w:hAnsi="Arial" w:cs="Arial" w:eastAsiaTheme="minorEastAsia"/>
          <w:color w:val="000000" w:themeColor="text1"/>
        </w:rPr>
        <w:t>: Debe mostrar el tiempo transcurrido desde el inicio de cada viaje.</w:t>
      </w:r>
    </w:p>
    <w:p w:rsidRPr="00230328" w:rsidR="00B7392B" w:rsidP="00B7392B" w:rsidRDefault="00B7392B" w14:paraId="2E771773" w14:textId="77777777">
      <w:pPr>
        <w:spacing w:after="0"/>
        <w:jc w:val="both"/>
        <w:rPr>
          <w:rFonts w:ascii="Arial" w:hAnsi="Arial" w:cs="Arial" w:eastAsiaTheme="minorEastAsia"/>
          <w:color w:val="000000" w:themeColor="text1"/>
        </w:rPr>
      </w:pPr>
    </w:p>
    <w:p w:rsidRPr="00230328" w:rsidR="00B7392B" w:rsidP="00B7392B" w:rsidRDefault="00B7392B" w14:paraId="29CB702B" w14:textId="77777777">
      <w:pPr>
        <w:pStyle w:val="Prrafodelista"/>
        <w:numPr>
          <w:ilvl w:val="0"/>
          <w:numId w:val="2"/>
        </w:numPr>
        <w:spacing w:after="0"/>
        <w:jc w:val="both"/>
        <w:rPr>
          <w:rFonts w:ascii="Arial" w:hAnsi="Arial" w:cs="Arial" w:eastAsiaTheme="minorEastAsia"/>
          <w:color w:val="000000" w:themeColor="text1"/>
        </w:rPr>
      </w:pPr>
      <w:r w:rsidRPr="00230328">
        <w:rPr>
          <w:rFonts w:ascii="Arial" w:hAnsi="Arial" w:cs="Arial" w:eastAsiaTheme="minorEastAsia"/>
          <w:b/>
          <w:bCs/>
          <w:color w:val="000000" w:themeColor="text1"/>
        </w:rPr>
        <w:t>Cálculo de calorías quemadas</w:t>
      </w:r>
      <w:r w:rsidRPr="00230328">
        <w:rPr>
          <w:rFonts w:ascii="Arial" w:hAnsi="Arial" w:cs="Arial" w:eastAsiaTheme="minorEastAsia"/>
          <w:color w:val="000000" w:themeColor="text1"/>
        </w:rPr>
        <w:t>: Debe estimar y mostrar las calorías quemadas durante el viaje, basándose en la velocidad y la duración.</w:t>
      </w:r>
    </w:p>
    <w:p w:rsidRPr="00230328" w:rsidR="00B7392B" w:rsidP="00B7392B" w:rsidRDefault="00B7392B" w14:paraId="7C9AEFD8" w14:textId="77777777">
      <w:pPr>
        <w:spacing w:after="0"/>
        <w:jc w:val="both"/>
        <w:rPr>
          <w:rFonts w:ascii="Arial" w:hAnsi="Arial" w:cs="Arial" w:eastAsiaTheme="minorEastAsia"/>
          <w:color w:val="000000" w:themeColor="text1"/>
        </w:rPr>
      </w:pPr>
    </w:p>
    <w:p w:rsidRPr="00230328" w:rsidR="00B7392B" w:rsidP="00B7392B" w:rsidRDefault="00B7392B" w14:paraId="5EF02395" w14:textId="77777777">
      <w:pPr>
        <w:pStyle w:val="Prrafodelista"/>
        <w:numPr>
          <w:ilvl w:val="0"/>
          <w:numId w:val="2"/>
        </w:numPr>
        <w:spacing w:after="0"/>
        <w:jc w:val="both"/>
        <w:rPr>
          <w:rFonts w:ascii="Arial" w:hAnsi="Arial" w:cs="Arial" w:eastAsiaTheme="minorEastAsia"/>
          <w:color w:val="000000" w:themeColor="text1"/>
        </w:rPr>
      </w:pPr>
      <w:r w:rsidRPr="00230328">
        <w:rPr>
          <w:rFonts w:ascii="Arial" w:hAnsi="Arial" w:cs="Arial" w:eastAsiaTheme="minorEastAsia"/>
          <w:b/>
          <w:bCs/>
          <w:color w:val="000000" w:themeColor="text1"/>
        </w:rPr>
        <w:t>Navegación</w:t>
      </w:r>
      <w:r w:rsidRPr="00230328">
        <w:rPr>
          <w:rFonts w:ascii="Arial" w:hAnsi="Arial" w:cs="Arial" w:eastAsiaTheme="minorEastAsia"/>
          <w:color w:val="000000" w:themeColor="text1"/>
        </w:rPr>
        <w:t>: Debe incluir capacidades de navegación para ayudar a los ciclistas a seguir rutas predefinidas o explorar nuevas ubicaciones.</w:t>
      </w:r>
    </w:p>
    <w:p w:rsidRPr="00230328" w:rsidR="00B7392B" w:rsidP="00B7392B" w:rsidRDefault="00B7392B" w14:paraId="3D91FD8B" w14:textId="77777777">
      <w:pPr>
        <w:pStyle w:val="Prrafodelista"/>
        <w:numPr>
          <w:ilvl w:val="0"/>
          <w:numId w:val="2"/>
        </w:numPr>
        <w:spacing w:after="0"/>
        <w:jc w:val="both"/>
        <w:rPr>
          <w:rFonts w:ascii="Arial" w:hAnsi="Arial" w:cs="Arial" w:eastAsiaTheme="minorEastAsia"/>
          <w:color w:val="000000" w:themeColor="text1"/>
        </w:rPr>
      </w:pPr>
      <w:r w:rsidRPr="00230328">
        <w:rPr>
          <w:rFonts w:ascii="Arial" w:hAnsi="Arial" w:cs="Arial" w:eastAsiaTheme="minorEastAsia"/>
          <w:b/>
          <w:bCs/>
          <w:color w:val="000000" w:themeColor="text1"/>
        </w:rPr>
        <w:t>Conectividad</w:t>
      </w:r>
      <w:r w:rsidRPr="00230328">
        <w:rPr>
          <w:rFonts w:ascii="Arial" w:hAnsi="Arial" w:cs="Arial" w:eastAsiaTheme="minorEastAsia"/>
          <w:color w:val="000000" w:themeColor="text1"/>
        </w:rPr>
        <w:t>: Debe ser compatible con dispositivos móviles a través de Bluetooth para sincronización de datos y aplicaciones de seguimiento.</w:t>
      </w:r>
    </w:p>
    <w:p w:rsidRPr="00230328" w:rsidR="00B7392B" w:rsidP="00B7392B" w:rsidRDefault="00B7392B" w14:paraId="24B8A559" w14:textId="77777777">
      <w:pPr>
        <w:spacing w:after="0"/>
        <w:jc w:val="both"/>
        <w:rPr>
          <w:rFonts w:ascii="Arial" w:hAnsi="Arial" w:cs="Arial" w:eastAsiaTheme="minorEastAsia"/>
          <w:color w:val="000000" w:themeColor="text1"/>
        </w:rPr>
      </w:pPr>
    </w:p>
    <w:p w:rsidRPr="00230328" w:rsidR="00B7392B" w:rsidP="00B7392B" w:rsidRDefault="00B7392B" w14:paraId="5AAC17BB" w14:textId="77777777">
      <w:pPr>
        <w:pStyle w:val="Prrafodelista"/>
        <w:numPr>
          <w:ilvl w:val="0"/>
          <w:numId w:val="2"/>
        </w:numPr>
        <w:spacing w:after="0"/>
        <w:jc w:val="both"/>
        <w:rPr>
          <w:rFonts w:ascii="Arial" w:hAnsi="Arial" w:cs="Arial" w:eastAsiaTheme="minorEastAsia"/>
          <w:color w:val="000000" w:themeColor="text1"/>
        </w:rPr>
      </w:pPr>
      <w:r w:rsidRPr="00230328">
        <w:rPr>
          <w:rFonts w:ascii="Arial" w:hAnsi="Arial" w:cs="Arial" w:eastAsiaTheme="minorEastAsia"/>
          <w:b/>
          <w:bCs/>
          <w:color w:val="000000" w:themeColor="text1"/>
        </w:rPr>
        <w:t>Resistencia al agua</w:t>
      </w:r>
      <w:r w:rsidRPr="00230328">
        <w:rPr>
          <w:rFonts w:ascii="Arial" w:hAnsi="Arial" w:cs="Arial" w:eastAsiaTheme="minorEastAsia"/>
          <w:color w:val="000000" w:themeColor="text1"/>
        </w:rPr>
        <w:t>: Debe ser resistente al agua para funcionar en condiciones climáticas adversas.</w:t>
      </w:r>
    </w:p>
    <w:p w:rsidRPr="00230328" w:rsidR="00B7392B" w:rsidP="00B7392B" w:rsidRDefault="00B7392B" w14:paraId="171736F4" w14:textId="77777777">
      <w:pPr>
        <w:spacing w:after="0"/>
        <w:jc w:val="both"/>
        <w:rPr>
          <w:rFonts w:ascii="Arial" w:hAnsi="Arial" w:cs="Arial" w:eastAsiaTheme="minorEastAsia"/>
          <w:color w:val="000000" w:themeColor="text1"/>
        </w:rPr>
      </w:pPr>
    </w:p>
    <w:p w:rsidRPr="00230328" w:rsidR="00B7392B" w:rsidP="00B7392B" w:rsidRDefault="00B7392B" w14:paraId="70A3F632" w14:textId="77777777">
      <w:pPr>
        <w:pStyle w:val="Prrafodelista"/>
        <w:numPr>
          <w:ilvl w:val="0"/>
          <w:numId w:val="2"/>
        </w:numPr>
        <w:spacing w:after="0"/>
        <w:jc w:val="both"/>
        <w:rPr>
          <w:rFonts w:ascii="Arial" w:hAnsi="Arial" w:cs="Arial" w:eastAsiaTheme="minorEastAsia"/>
          <w:color w:val="000000" w:themeColor="text1"/>
        </w:rPr>
      </w:pPr>
      <w:r w:rsidRPr="00230328">
        <w:rPr>
          <w:rFonts w:ascii="Arial" w:hAnsi="Arial" w:cs="Arial" w:eastAsiaTheme="minorEastAsia"/>
          <w:b/>
          <w:bCs/>
          <w:color w:val="000000" w:themeColor="text1"/>
        </w:rPr>
        <w:t>Compatibilidad con múltiples bicicletas</w:t>
      </w:r>
      <w:r w:rsidRPr="00230328">
        <w:rPr>
          <w:rFonts w:ascii="Arial" w:hAnsi="Arial" w:cs="Arial" w:eastAsiaTheme="minorEastAsia"/>
          <w:color w:val="000000" w:themeColor="text1"/>
        </w:rPr>
        <w:t>: Debe permitir a los usuarios cambiar entre varias bicicletas y guardar perfiles de configuración.</w:t>
      </w:r>
    </w:p>
    <w:p w:rsidRPr="00230328" w:rsidR="00B7392B" w:rsidP="00B7392B" w:rsidRDefault="00B7392B" w14:paraId="5D28C7E9" w14:textId="77777777">
      <w:pPr>
        <w:spacing w:after="0"/>
        <w:jc w:val="both"/>
        <w:rPr>
          <w:rFonts w:ascii="Arial" w:hAnsi="Arial" w:cs="Arial" w:eastAsiaTheme="minorEastAsia"/>
          <w:color w:val="000000" w:themeColor="text1"/>
        </w:rPr>
      </w:pPr>
    </w:p>
    <w:p w:rsidRPr="00230328" w:rsidR="00B7392B" w:rsidP="00B7392B" w:rsidRDefault="00B7392B" w14:paraId="008A1748" w14:textId="77777777">
      <w:pPr>
        <w:pStyle w:val="Prrafodelista"/>
        <w:numPr>
          <w:ilvl w:val="0"/>
          <w:numId w:val="2"/>
        </w:numPr>
        <w:spacing w:after="0"/>
        <w:jc w:val="both"/>
        <w:rPr>
          <w:rFonts w:ascii="Arial" w:hAnsi="Arial" w:cs="Arial" w:eastAsiaTheme="minorEastAsia"/>
          <w:color w:val="000000" w:themeColor="text1"/>
        </w:rPr>
      </w:pPr>
      <w:r w:rsidRPr="00230328">
        <w:rPr>
          <w:rFonts w:ascii="Arial" w:hAnsi="Arial" w:cs="Arial" w:eastAsiaTheme="minorEastAsia"/>
          <w:b/>
          <w:bCs/>
          <w:color w:val="000000" w:themeColor="text1"/>
        </w:rPr>
        <w:t>Almacenamiento de datos</w:t>
      </w:r>
      <w:r w:rsidRPr="00230328">
        <w:rPr>
          <w:rFonts w:ascii="Arial" w:hAnsi="Arial" w:cs="Arial" w:eastAsiaTheme="minorEastAsia"/>
          <w:color w:val="000000" w:themeColor="text1"/>
        </w:rPr>
        <w:t>: Debe tener capacidad para almacenar datos de múltiples viajes y ofrecer acceso a un historial de rendimiento.</w:t>
      </w:r>
    </w:p>
    <w:p w:rsidRPr="00230328" w:rsidR="00B7392B" w:rsidP="00B7392B" w:rsidRDefault="00B7392B" w14:paraId="4CABCC45" w14:textId="77777777">
      <w:pPr>
        <w:spacing w:after="0"/>
        <w:jc w:val="both"/>
        <w:rPr>
          <w:rFonts w:ascii="Arial" w:hAnsi="Arial" w:cs="Arial" w:eastAsiaTheme="minorEastAsia"/>
          <w:color w:val="000000" w:themeColor="text1"/>
        </w:rPr>
      </w:pPr>
    </w:p>
    <w:p w:rsidRPr="00230328" w:rsidR="00B7392B" w:rsidP="00B7392B" w:rsidRDefault="00B7392B" w14:paraId="75C845DC" w14:textId="77777777">
      <w:pPr>
        <w:pStyle w:val="Prrafodelista"/>
        <w:numPr>
          <w:ilvl w:val="0"/>
          <w:numId w:val="2"/>
        </w:numPr>
        <w:spacing w:after="0"/>
        <w:jc w:val="both"/>
        <w:rPr>
          <w:rFonts w:ascii="Arial" w:hAnsi="Arial" w:cs="Arial" w:eastAsiaTheme="minorEastAsia"/>
          <w:color w:val="000000" w:themeColor="text1"/>
        </w:rPr>
      </w:pPr>
      <w:r w:rsidRPr="00230328">
        <w:rPr>
          <w:rFonts w:ascii="Arial" w:hAnsi="Arial" w:cs="Arial" w:eastAsiaTheme="minorEastAsia"/>
          <w:b/>
          <w:bCs/>
          <w:color w:val="000000" w:themeColor="text1"/>
        </w:rPr>
        <w:t>Alertas de seguridad</w:t>
      </w:r>
      <w:r w:rsidRPr="00230328">
        <w:rPr>
          <w:rFonts w:ascii="Arial" w:hAnsi="Arial" w:cs="Arial" w:eastAsiaTheme="minorEastAsia"/>
          <w:color w:val="000000" w:themeColor="text1"/>
        </w:rPr>
        <w:t>: Debe proporcionar alertas sonoras para advertir sobre condiciones peligrosas, como velocidad excesiva o batería baja.</w:t>
      </w:r>
    </w:p>
    <w:p w:rsidRPr="00230328" w:rsidR="00B7392B" w:rsidP="00B7392B" w:rsidRDefault="00B7392B" w14:paraId="1F2D0993" w14:textId="77777777">
      <w:pPr>
        <w:spacing w:after="0"/>
        <w:jc w:val="both"/>
        <w:rPr>
          <w:rFonts w:ascii="Arial" w:hAnsi="Arial" w:cs="Arial" w:eastAsiaTheme="minorEastAsia"/>
          <w:color w:val="000000" w:themeColor="text1"/>
        </w:rPr>
      </w:pPr>
    </w:p>
    <w:p w:rsidRPr="00230328" w:rsidR="00B7392B" w:rsidP="00B7392B" w:rsidRDefault="00B7392B" w14:paraId="1DD52199" w14:textId="77777777">
      <w:pPr>
        <w:pStyle w:val="Ttulo2"/>
        <w:spacing w:after="240"/>
        <w:jc w:val="both"/>
        <w:rPr>
          <w:rFonts w:ascii="Arial" w:hAnsi="Arial" w:cs="Arial"/>
          <w:b/>
          <w:bCs/>
          <w:color w:val="auto"/>
          <w:sz w:val="24"/>
          <w:szCs w:val="24"/>
        </w:rPr>
      </w:pPr>
      <w:r w:rsidRPr="00230328">
        <w:rPr>
          <w:rFonts w:ascii="Arial" w:hAnsi="Arial" w:cs="Arial"/>
          <w:b/>
          <w:bCs/>
          <w:color w:val="auto"/>
          <w:sz w:val="24"/>
          <w:szCs w:val="24"/>
        </w:rPr>
        <w:t>Requerimientos no funcionales</w:t>
      </w:r>
    </w:p>
    <w:p w:rsidRPr="00230328" w:rsidR="00B7392B" w:rsidP="00B7392B" w:rsidRDefault="00B7392B" w14:paraId="1476B237" w14:textId="77777777">
      <w:pPr>
        <w:pStyle w:val="Ttulo3"/>
        <w:numPr>
          <w:ilvl w:val="0"/>
          <w:numId w:val="10"/>
        </w:numPr>
        <w:jc w:val="both"/>
        <w:rPr>
          <w:rFonts w:ascii="Arial" w:hAnsi="Arial" w:cs="Arial"/>
          <w:color w:val="auto"/>
          <w:sz w:val="22"/>
          <w:szCs w:val="22"/>
        </w:rPr>
      </w:pPr>
      <w:r w:rsidRPr="00230328">
        <w:rPr>
          <w:rFonts w:ascii="Arial" w:hAnsi="Arial" w:cs="Arial"/>
          <w:color w:val="auto"/>
          <w:sz w:val="22"/>
          <w:szCs w:val="22"/>
        </w:rPr>
        <w:t>Sistema de purificación de agua solar compacto:</w:t>
      </w:r>
    </w:p>
    <w:p w:rsidRPr="00230328" w:rsidR="00B7392B" w:rsidP="00B7392B" w:rsidRDefault="00B7392B" w14:paraId="289FB456" w14:textId="77777777">
      <w:pPr>
        <w:jc w:val="both"/>
        <w:rPr>
          <w:rFonts w:ascii="Arial" w:hAnsi="Arial" w:cs="Arial"/>
        </w:rPr>
      </w:pPr>
    </w:p>
    <w:p w:rsidRPr="00230328" w:rsidR="00B7392B" w:rsidP="00B7392B" w:rsidRDefault="00B7392B" w14:paraId="11D5FE3E" w14:textId="77777777">
      <w:pPr>
        <w:pStyle w:val="Prrafodelista"/>
        <w:numPr>
          <w:ilvl w:val="0"/>
          <w:numId w:val="2"/>
        </w:numPr>
        <w:spacing w:after="0"/>
        <w:jc w:val="both"/>
        <w:rPr>
          <w:rFonts w:ascii="Arial" w:hAnsi="Arial" w:cs="Arial" w:eastAsiaTheme="minorEastAsia"/>
          <w:color w:val="000000" w:themeColor="text1"/>
        </w:rPr>
      </w:pPr>
      <w:r w:rsidRPr="00230328">
        <w:rPr>
          <w:rFonts w:ascii="Arial" w:hAnsi="Arial" w:cs="Arial" w:eastAsiaTheme="minorEastAsia"/>
          <w:b/>
          <w:bCs/>
          <w:color w:val="000000" w:themeColor="text1"/>
        </w:rPr>
        <w:t>Eficiencia energética</w:t>
      </w:r>
      <w:r w:rsidRPr="00230328">
        <w:rPr>
          <w:rFonts w:ascii="Arial" w:hAnsi="Arial" w:cs="Arial" w:eastAsiaTheme="minorEastAsia"/>
          <w:color w:val="000000" w:themeColor="text1"/>
        </w:rPr>
        <w:t>: Debe operar con un consumo mínimo de energía solar para garantizar la sostenibilidad y el bajo costo operativo.</w:t>
      </w:r>
    </w:p>
    <w:p w:rsidRPr="00230328" w:rsidR="00B7392B" w:rsidP="00B7392B" w:rsidRDefault="00B7392B" w14:paraId="59875070" w14:textId="77777777">
      <w:pPr>
        <w:spacing w:after="0"/>
        <w:jc w:val="both"/>
        <w:rPr>
          <w:rFonts w:ascii="Arial" w:hAnsi="Arial" w:cs="Arial" w:eastAsiaTheme="minorEastAsia"/>
          <w:color w:val="000000" w:themeColor="text1"/>
        </w:rPr>
      </w:pPr>
    </w:p>
    <w:p w:rsidRPr="00230328" w:rsidR="00B7392B" w:rsidP="00B7392B" w:rsidRDefault="00B7392B" w14:paraId="3725B034" w14:textId="77777777">
      <w:pPr>
        <w:pStyle w:val="Prrafodelista"/>
        <w:numPr>
          <w:ilvl w:val="0"/>
          <w:numId w:val="2"/>
        </w:numPr>
        <w:spacing w:after="0"/>
        <w:jc w:val="both"/>
        <w:rPr>
          <w:rFonts w:ascii="Arial" w:hAnsi="Arial" w:cs="Arial" w:eastAsiaTheme="minorEastAsia"/>
          <w:color w:val="000000" w:themeColor="text1"/>
        </w:rPr>
      </w:pPr>
      <w:r w:rsidRPr="00230328">
        <w:rPr>
          <w:rFonts w:ascii="Arial" w:hAnsi="Arial" w:cs="Arial" w:eastAsiaTheme="minorEastAsia"/>
          <w:b/>
          <w:bCs/>
          <w:color w:val="000000" w:themeColor="text1"/>
        </w:rPr>
        <w:t>Tiempo de purificación</w:t>
      </w:r>
      <w:r w:rsidRPr="00230328">
        <w:rPr>
          <w:rFonts w:ascii="Arial" w:hAnsi="Arial" w:cs="Arial" w:eastAsiaTheme="minorEastAsia"/>
          <w:color w:val="000000" w:themeColor="text1"/>
        </w:rPr>
        <w:t>: Debe purificar el agua de manera eficiente, sin tomar más de 60 minutos para completar el proceso.</w:t>
      </w:r>
    </w:p>
    <w:p w:rsidRPr="00230328" w:rsidR="00B7392B" w:rsidP="00B7392B" w:rsidRDefault="00B7392B" w14:paraId="3BE59AB9" w14:textId="77777777">
      <w:pPr>
        <w:spacing w:after="0"/>
        <w:jc w:val="both"/>
        <w:rPr>
          <w:rFonts w:ascii="Arial" w:hAnsi="Arial" w:cs="Arial" w:eastAsiaTheme="minorEastAsia"/>
          <w:color w:val="000000" w:themeColor="text1"/>
        </w:rPr>
      </w:pPr>
    </w:p>
    <w:p w:rsidRPr="00230328" w:rsidR="00B7392B" w:rsidP="00B7392B" w:rsidRDefault="00B7392B" w14:paraId="726D9142" w14:textId="77777777">
      <w:pPr>
        <w:pStyle w:val="Prrafodelista"/>
        <w:numPr>
          <w:ilvl w:val="0"/>
          <w:numId w:val="2"/>
        </w:numPr>
        <w:spacing w:after="0"/>
        <w:jc w:val="both"/>
        <w:rPr>
          <w:rFonts w:ascii="Arial" w:hAnsi="Arial" w:cs="Arial" w:eastAsiaTheme="minorEastAsia"/>
          <w:color w:val="000000" w:themeColor="text1"/>
        </w:rPr>
      </w:pPr>
      <w:r w:rsidRPr="00230328">
        <w:rPr>
          <w:rFonts w:ascii="Arial" w:hAnsi="Arial" w:cs="Arial" w:eastAsiaTheme="minorEastAsia"/>
          <w:b/>
          <w:bCs/>
          <w:color w:val="000000" w:themeColor="text1"/>
        </w:rPr>
        <w:t>Vida útil de los componentes</w:t>
      </w:r>
      <w:r w:rsidRPr="00230328">
        <w:rPr>
          <w:rFonts w:ascii="Arial" w:hAnsi="Arial" w:cs="Arial" w:eastAsiaTheme="minorEastAsia"/>
          <w:color w:val="000000" w:themeColor="text1"/>
        </w:rPr>
        <w:t>: Los componentes clave, como los paneles solares y los filtros, deben tener una vida útil de al menos 10 años.</w:t>
      </w:r>
    </w:p>
    <w:p w:rsidRPr="00230328" w:rsidR="00B7392B" w:rsidP="00B7392B" w:rsidRDefault="00B7392B" w14:paraId="706A79F3" w14:textId="77777777">
      <w:pPr>
        <w:spacing w:after="0"/>
        <w:jc w:val="both"/>
        <w:rPr>
          <w:rFonts w:ascii="Arial" w:hAnsi="Arial" w:cs="Arial" w:eastAsiaTheme="minorEastAsia"/>
          <w:color w:val="000000" w:themeColor="text1"/>
        </w:rPr>
      </w:pPr>
    </w:p>
    <w:p w:rsidRPr="00230328" w:rsidR="00B7392B" w:rsidP="00B7392B" w:rsidRDefault="00B7392B" w14:paraId="3FD54B8D" w14:textId="77777777">
      <w:pPr>
        <w:pStyle w:val="Prrafodelista"/>
        <w:numPr>
          <w:ilvl w:val="0"/>
          <w:numId w:val="2"/>
        </w:numPr>
        <w:spacing w:after="0"/>
        <w:jc w:val="both"/>
        <w:rPr>
          <w:rFonts w:ascii="Arial" w:hAnsi="Arial" w:cs="Arial" w:eastAsiaTheme="minorEastAsia"/>
          <w:color w:val="000000" w:themeColor="text1"/>
        </w:rPr>
      </w:pPr>
      <w:r w:rsidRPr="00230328">
        <w:rPr>
          <w:rFonts w:ascii="Arial" w:hAnsi="Arial" w:cs="Arial" w:eastAsiaTheme="minorEastAsia"/>
          <w:b/>
          <w:bCs/>
          <w:color w:val="000000" w:themeColor="text1"/>
        </w:rPr>
        <w:t>Resistencia a la corrosión</w:t>
      </w:r>
      <w:r w:rsidRPr="00230328">
        <w:rPr>
          <w:rFonts w:ascii="Arial" w:hAnsi="Arial" w:cs="Arial" w:eastAsiaTheme="minorEastAsia"/>
          <w:color w:val="000000" w:themeColor="text1"/>
        </w:rPr>
        <w:t>: Debe resistir la corrosión debido a la exposición al agua y al sol.</w:t>
      </w:r>
    </w:p>
    <w:p w:rsidRPr="00230328" w:rsidR="00B7392B" w:rsidP="00B7392B" w:rsidRDefault="00B7392B" w14:paraId="74C025D4" w14:textId="77777777">
      <w:pPr>
        <w:spacing w:after="0"/>
        <w:jc w:val="both"/>
        <w:rPr>
          <w:rFonts w:ascii="Arial" w:hAnsi="Arial" w:cs="Arial" w:eastAsiaTheme="minorEastAsia"/>
          <w:color w:val="000000" w:themeColor="text1"/>
        </w:rPr>
      </w:pPr>
    </w:p>
    <w:p w:rsidRPr="00230328" w:rsidR="00B7392B" w:rsidP="00B7392B" w:rsidRDefault="00B7392B" w14:paraId="0A782C68" w14:textId="77777777">
      <w:pPr>
        <w:pStyle w:val="Prrafodelista"/>
        <w:numPr>
          <w:ilvl w:val="0"/>
          <w:numId w:val="2"/>
        </w:numPr>
        <w:spacing w:after="0"/>
        <w:jc w:val="both"/>
        <w:rPr>
          <w:rFonts w:ascii="Arial" w:hAnsi="Arial" w:cs="Arial" w:eastAsiaTheme="minorEastAsia"/>
          <w:color w:val="000000" w:themeColor="text1"/>
        </w:rPr>
      </w:pPr>
      <w:r w:rsidRPr="00230328">
        <w:rPr>
          <w:rFonts w:ascii="Arial" w:hAnsi="Arial" w:cs="Arial" w:eastAsiaTheme="minorEastAsia"/>
          <w:b/>
          <w:bCs/>
          <w:color w:val="000000" w:themeColor="text1"/>
        </w:rPr>
        <w:t>Tamaño compacto</w:t>
      </w:r>
      <w:r w:rsidRPr="00230328">
        <w:rPr>
          <w:rFonts w:ascii="Arial" w:hAnsi="Arial" w:cs="Arial" w:eastAsiaTheme="minorEastAsia"/>
          <w:color w:val="000000" w:themeColor="text1"/>
        </w:rPr>
        <w:t>: Debe ser lo suficientemente pequeño como para caber en un espacio reducido.</w:t>
      </w:r>
    </w:p>
    <w:p w:rsidRPr="00230328" w:rsidR="00B7392B" w:rsidP="00B7392B" w:rsidRDefault="00B7392B" w14:paraId="3F4C44F5" w14:textId="77777777">
      <w:pPr>
        <w:spacing w:after="0"/>
        <w:jc w:val="both"/>
        <w:rPr>
          <w:rFonts w:ascii="Arial" w:hAnsi="Arial" w:cs="Arial" w:eastAsiaTheme="minorEastAsia"/>
          <w:color w:val="000000" w:themeColor="text1"/>
        </w:rPr>
      </w:pPr>
    </w:p>
    <w:p w:rsidRPr="00230328" w:rsidR="00B7392B" w:rsidP="00B7392B" w:rsidRDefault="00B7392B" w14:paraId="6BFE472A" w14:textId="77777777">
      <w:pPr>
        <w:pStyle w:val="Prrafodelista"/>
        <w:numPr>
          <w:ilvl w:val="0"/>
          <w:numId w:val="2"/>
        </w:numPr>
        <w:spacing w:after="0"/>
        <w:jc w:val="both"/>
        <w:rPr>
          <w:rFonts w:ascii="Arial" w:hAnsi="Arial" w:cs="Arial" w:eastAsiaTheme="minorEastAsia"/>
          <w:color w:val="000000" w:themeColor="text1"/>
        </w:rPr>
      </w:pPr>
      <w:r w:rsidRPr="00230328">
        <w:rPr>
          <w:rFonts w:ascii="Arial" w:hAnsi="Arial" w:cs="Arial" w:eastAsiaTheme="minorEastAsia"/>
          <w:b/>
          <w:bCs/>
          <w:color w:val="000000" w:themeColor="text1"/>
        </w:rPr>
        <w:t>Peso ligero</w:t>
      </w:r>
      <w:r w:rsidRPr="00230328">
        <w:rPr>
          <w:rFonts w:ascii="Arial" w:hAnsi="Arial" w:cs="Arial" w:eastAsiaTheme="minorEastAsia"/>
          <w:color w:val="000000" w:themeColor="text1"/>
        </w:rPr>
        <w:t>: Debe ser portátil y fácil de transportar, idealmente pesando menos de 20 kilogramos.</w:t>
      </w:r>
    </w:p>
    <w:p w:rsidRPr="00230328" w:rsidR="00B7392B" w:rsidP="00B7392B" w:rsidRDefault="00B7392B" w14:paraId="14FD0022" w14:textId="77777777">
      <w:pPr>
        <w:spacing w:after="0"/>
        <w:jc w:val="both"/>
        <w:rPr>
          <w:rFonts w:ascii="Arial" w:hAnsi="Arial" w:cs="Arial" w:eastAsiaTheme="minorEastAsia"/>
          <w:color w:val="000000" w:themeColor="text1"/>
        </w:rPr>
      </w:pPr>
    </w:p>
    <w:p w:rsidRPr="00230328" w:rsidR="00B7392B" w:rsidP="00B7392B" w:rsidRDefault="00B7392B" w14:paraId="48FAE527" w14:textId="77777777">
      <w:pPr>
        <w:pStyle w:val="Prrafodelista"/>
        <w:numPr>
          <w:ilvl w:val="0"/>
          <w:numId w:val="2"/>
        </w:numPr>
        <w:spacing w:after="0"/>
        <w:jc w:val="both"/>
        <w:rPr>
          <w:rFonts w:ascii="Arial" w:hAnsi="Arial" w:cs="Arial" w:eastAsiaTheme="minorEastAsia"/>
          <w:color w:val="000000" w:themeColor="text1"/>
        </w:rPr>
      </w:pPr>
      <w:r w:rsidRPr="00230328">
        <w:rPr>
          <w:rFonts w:ascii="Arial" w:hAnsi="Arial" w:cs="Arial" w:eastAsiaTheme="minorEastAsia"/>
          <w:b/>
          <w:bCs/>
          <w:color w:val="000000" w:themeColor="text1"/>
        </w:rPr>
        <w:t>Eficiencia de purificación</w:t>
      </w:r>
      <w:r w:rsidRPr="00230328">
        <w:rPr>
          <w:rFonts w:ascii="Arial" w:hAnsi="Arial" w:cs="Arial" w:eastAsiaTheme="minorEastAsia"/>
          <w:color w:val="000000" w:themeColor="text1"/>
        </w:rPr>
        <w:t>: Debe tener una eficiencia de purificación del 99% o superior para garantizar la seguridad del agua.</w:t>
      </w:r>
    </w:p>
    <w:p w:rsidRPr="00230328" w:rsidR="00B7392B" w:rsidP="00B7392B" w:rsidRDefault="00B7392B" w14:paraId="5C35E9F9" w14:textId="77777777">
      <w:pPr>
        <w:spacing w:after="0"/>
        <w:jc w:val="both"/>
        <w:rPr>
          <w:rFonts w:ascii="Arial" w:hAnsi="Arial" w:cs="Arial" w:eastAsiaTheme="minorEastAsia"/>
          <w:color w:val="000000" w:themeColor="text1"/>
        </w:rPr>
      </w:pPr>
    </w:p>
    <w:p w:rsidRPr="00230328" w:rsidR="00B7392B" w:rsidP="00B7392B" w:rsidRDefault="00B7392B" w14:paraId="1B5DE960" w14:textId="77777777">
      <w:pPr>
        <w:pStyle w:val="Prrafodelista"/>
        <w:numPr>
          <w:ilvl w:val="0"/>
          <w:numId w:val="2"/>
        </w:numPr>
        <w:spacing w:after="0"/>
        <w:jc w:val="both"/>
        <w:rPr>
          <w:rFonts w:ascii="Arial" w:hAnsi="Arial" w:cs="Arial" w:eastAsiaTheme="minorEastAsia"/>
          <w:color w:val="000000" w:themeColor="text1"/>
        </w:rPr>
      </w:pPr>
      <w:r w:rsidRPr="00230328">
        <w:rPr>
          <w:rFonts w:ascii="Arial" w:hAnsi="Arial" w:cs="Arial" w:eastAsiaTheme="minorEastAsia"/>
          <w:b/>
          <w:bCs/>
          <w:color w:val="000000" w:themeColor="text1"/>
        </w:rPr>
        <w:t>Nivel de ruido</w:t>
      </w:r>
      <w:r w:rsidRPr="00230328">
        <w:rPr>
          <w:rFonts w:ascii="Arial" w:hAnsi="Arial" w:cs="Arial" w:eastAsiaTheme="minorEastAsia"/>
          <w:color w:val="000000" w:themeColor="text1"/>
        </w:rPr>
        <w:t>: Debe ser silencioso durante su operación para no causar molestias a los usuarios.</w:t>
      </w:r>
    </w:p>
    <w:p w:rsidRPr="00230328" w:rsidR="00B7392B" w:rsidP="00B7392B" w:rsidRDefault="00B7392B" w14:paraId="7CCEBB46" w14:textId="77777777">
      <w:pPr>
        <w:spacing w:after="0"/>
        <w:jc w:val="both"/>
        <w:rPr>
          <w:rFonts w:ascii="Arial" w:hAnsi="Arial" w:cs="Arial" w:eastAsiaTheme="minorEastAsia"/>
          <w:color w:val="000000" w:themeColor="text1"/>
        </w:rPr>
      </w:pPr>
    </w:p>
    <w:p w:rsidRPr="00230328" w:rsidR="00B7392B" w:rsidP="00B7392B" w:rsidRDefault="00B7392B" w14:paraId="21F35D80" w14:textId="77777777">
      <w:pPr>
        <w:pStyle w:val="Prrafodelista"/>
        <w:numPr>
          <w:ilvl w:val="0"/>
          <w:numId w:val="2"/>
        </w:numPr>
        <w:spacing w:after="0"/>
        <w:jc w:val="both"/>
        <w:rPr>
          <w:rFonts w:ascii="Arial" w:hAnsi="Arial" w:cs="Arial" w:eastAsiaTheme="minorEastAsia"/>
          <w:color w:val="000000" w:themeColor="text1"/>
        </w:rPr>
      </w:pPr>
      <w:r w:rsidRPr="00230328">
        <w:rPr>
          <w:rFonts w:ascii="Arial" w:hAnsi="Arial" w:cs="Arial" w:eastAsiaTheme="minorEastAsia"/>
          <w:b/>
          <w:bCs/>
          <w:color w:val="000000" w:themeColor="text1"/>
        </w:rPr>
        <w:t>Costo de mantenimiento</w:t>
      </w:r>
      <w:r w:rsidRPr="00230328">
        <w:rPr>
          <w:rFonts w:ascii="Arial" w:hAnsi="Arial" w:cs="Arial" w:eastAsiaTheme="minorEastAsia"/>
          <w:color w:val="000000" w:themeColor="text1"/>
        </w:rPr>
        <w:t>: Los costos de mantenimiento y reemplazo de componentes deben ser asequibles para los usuarios.</w:t>
      </w:r>
    </w:p>
    <w:p w:rsidRPr="00230328" w:rsidR="00B7392B" w:rsidP="00B7392B" w:rsidRDefault="00B7392B" w14:paraId="1056AEBA" w14:textId="77777777">
      <w:pPr>
        <w:spacing w:after="0"/>
        <w:jc w:val="both"/>
        <w:rPr>
          <w:rFonts w:ascii="Arial" w:hAnsi="Arial" w:cs="Arial" w:eastAsiaTheme="minorEastAsia"/>
          <w:color w:val="000000" w:themeColor="text1"/>
        </w:rPr>
      </w:pPr>
    </w:p>
    <w:p w:rsidRPr="00230328" w:rsidR="00B7392B" w:rsidP="00B7392B" w:rsidRDefault="00B7392B" w14:paraId="6879C406" w14:textId="77777777">
      <w:pPr>
        <w:pStyle w:val="Prrafodelista"/>
        <w:numPr>
          <w:ilvl w:val="0"/>
          <w:numId w:val="2"/>
        </w:numPr>
        <w:spacing w:after="0"/>
        <w:jc w:val="both"/>
        <w:rPr>
          <w:rFonts w:ascii="Arial" w:hAnsi="Arial" w:cs="Arial" w:eastAsiaTheme="minorEastAsia"/>
          <w:color w:val="000000" w:themeColor="text1"/>
        </w:rPr>
      </w:pPr>
      <w:r w:rsidRPr="00230328">
        <w:rPr>
          <w:rFonts w:ascii="Arial" w:hAnsi="Arial" w:cs="Arial" w:eastAsiaTheme="minorEastAsia"/>
          <w:b/>
          <w:bCs/>
          <w:color w:val="000000" w:themeColor="text1"/>
        </w:rPr>
        <w:t>Compatibilidad con voltaje</w:t>
      </w:r>
      <w:r w:rsidRPr="00230328">
        <w:rPr>
          <w:rFonts w:ascii="Arial" w:hAnsi="Arial" w:cs="Arial" w:eastAsiaTheme="minorEastAsia"/>
          <w:color w:val="000000" w:themeColor="text1"/>
        </w:rPr>
        <w:t>: Debe ser compatible con una amplia gama de voltajes de entrada para adaptarse a diferentes ubicaciones geográficas.</w:t>
      </w:r>
    </w:p>
    <w:p w:rsidRPr="00230328" w:rsidR="00B7392B" w:rsidP="00B7392B" w:rsidRDefault="00B7392B" w14:paraId="22620BB3" w14:textId="77777777">
      <w:pPr>
        <w:spacing w:after="0"/>
        <w:jc w:val="both"/>
        <w:rPr>
          <w:rFonts w:ascii="Arial" w:hAnsi="Arial" w:cs="Arial" w:eastAsiaTheme="minorEastAsia"/>
          <w:color w:val="000000" w:themeColor="text1"/>
        </w:rPr>
      </w:pPr>
    </w:p>
    <w:p w:rsidRPr="00230328" w:rsidR="00B7392B" w:rsidP="00B7392B" w:rsidRDefault="00B7392B" w14:paraId="26678CA0" w14:textId="77777777">
      <w:pPr>
        <w:pStyle w:val="Ttulo3"/>
        <w:numPr>
          <w:ilvl w:val="0"/>
          <w:numId w:val="10"/>
        </w:numPr>
        <w:spacing w:after="240"/>
        <w:jc w:val="both"/>
        <w:rPr>
          <w:rFonts w:ascii="Arial" w:hAnsi="Arial" w:cs="Arial"/>
          <w:color w:val="auto"/>
        </w:rPr>
      </w:pPr>
      <w:r w:rsidRPr="00230328">
        <w:rPr>
          <w:rFonts w:ascii="Arial" w:hAnsi="Arial" w:cs="Arial"/>
          <w:color w:val="auto"/>
        </w:rPr>
        <w:t>Ciclo computador:</w:t>
      </w:r>
    </w:p>
    <w:p w:rsidRPr="00230328" w:rsidR="00B7392B" w:rsidP="00B7392B" w:rsidRDefault="00B7392B" w14:paraId="6D8A8B3F" w14:textId="77777777">
      <w:pPr>
        <w:pStyle w:val="Prrafodelista"/>
        <w:numPr>
          <w:ilvl w:val="0"/>
          <w:numId w:val="2"/>
        </w:numPr>
        <w:spacing w:after="0"/>
        <w:jc w:val="both"/>
        <w:rPr>
          <w:rFonts w:ascii="Arial" w:hAnsi="Arial" w:cs="Arial" w:eastAsiaTheme="minorEastAsia"/>
          <w:color w:val="000000" w:themeColor="text1"/>
        </w:rPr>
      </w:pPr>
      <w:r w:rsidRPr="00230328">
        <w:rPr>
          <w:rFonts w:ascii="Arial" w:hAnsi="Arial" w:cs="Arial" w:eastAsiaTheme="minorEastAsia"/>
          <w:b/>
          <w:bCs/>
          <w:color w:val="000000" w:themeColor="text1"/>
        </w:rPr>
        <w:t>Duración de la batería</w:t>
      </w:r>
      <w:r w:rsidRPr="00230328">
        <w:rPr>
          <w:rFonts w:ascii="Arial" w:hAnsi="Arial" w:cs="Arial" w:eastAsiaTheme="minorEastAsia"/>
          <w:color w:val="000000" w:themeColor="text1"/>
        </w:rPr>
        <w:t>: Debe tener una duración de batería suficiente para al menos 10 horas de uso continuo.</w:t>
      </w:r>
    </w:p>
    <w:p w:rsidRPr="00230328" w:rsidR="00B7392B" w:rsidP="00B7392B" w:rsidRDefault="00B7392B" w14:paraId="770CE7C5" w14:textId="77777777">
      <w:pPr>
        <w:spacing w:after="0"/>
        <w:jc w:val="both"/>
        <w:rPr>
          <w:rFonts w:ascii="Arial" w:hAnsi="Arial" w:cs="Arial" w:eastAsiaTheme="minorEastAsia"/>
          <w:color w:val="000000" w:themeColor="text1"/>
        </w:rPr>
      </w:pPr>
    </w:p>
    <w:p w:rsidRPr="00230328" w:rsidR="00B7392B" w:rsidP="00B7392B" w:rsidRDefault="00B7392B" w14:paraId="45246262" w14:textId="77777777">
      <w:pPr>
        <w:pStyle w:val="Prrafodelista"/>
        <w:numPr>
          <w:ilvl w:val="0"/>
          <w:numId w:val="2"/>
        </w:numPr>
        <w:spacing w:after="0"/>
        <w:jc w:val="both"/>
        <w:rPr>
          <w:rFonts w:ascii="Arial" w:hAnsi="Arial" w:cs="Arial" w:eastAsiaTheme="minorEastAsia"/>
          <w:color w:val="000000" w:themeColor="text1"/>
        </w:rPr>
      </w:pPr>
      <w:r w:rsidRPr="00230328">
        <w:rPr>
          <w:rFonts w:ascii="Arial" w:hAnsi="Arial" w:cs="Arial" w:eastAsiaTheme="minorEastAsia"/>
          <w:b/>
          <w:bCs/>
          <w:color w:val="000000" w:themeColor="text1"/>
        </w:rPr>
        <w:t>Pantalla legible a la luz solar</w:t>
      </w:r>
      <w:r w:rsidRPr="00230328">
        <w:rPr>
          <w:rFonts w:ascii="Arial" w:hAnsi="Arial" w:cs="Arial" w:eastAsiaTheme="minorEastAsia"/>
          <w:color w:val="000000" w:themeColor="text1"/>
        </w:rPr>
        <w:t>: La pantalla debe ser fácilmente legible incluso bajo la luz solar directa.</w:t>
      </w:r>
    </w:p>
    <w:p w:rsidRPr="00230328" w:rsidR="00B7392B" w:rsidP="00B7392B" w:rsidRDefault="00B7392B" w14:paraId="1FDF2025" w14:textId="77777777">
      <w:pPr>
        <w:spacing w:after="0"/>
        <w:jc w:val="both"/>
        <w:rPr>
          <w:rFonts w:ascii="Arial" w:hAnsi="Arial" w:cs="Arial" w:eastAsiaTheme="minorEastAsia"/>
          <w:color w:val="000000" w:themeColor="text1"/>
        </w:rPr>
      </w:pPr>
    </w:p>
    <w:p w:rsidRPr="00230328" w:rsidR="00B7392B" w:rsidP="00B7392B" w:rsidRDefault="00B7392B" w14:paraId="4DE0FD6A" w14:textId="77777777">
      <w:pPr>
        <w:pStyle w:val="Prrafodelista"/>
        <w:numPr>
          <w:ilvl w:val="0"/>
          <w:numId w:val="2"/>
        </w:numPr>
        <w:spacing w:after="0"/>
        <w:jc w:val="both"/>
        <w:rPr>
          <w:rFonts w:ascii="Arial" w:hAnsi="Arial" w:cs="Arial" w:eastAsiaTheme="minorEastAsia"/>
          <w:color w:val="000000" w:themeColor="text1"/>
        </w:rPr>
      </w:pPr>
      <w:r w:rsidRPr="00230328">
        <w:rPr>
          <w:rFonts w:ascii="Arial" w:hAnsi="Arial" w:cs="Arial" w:eastAsiaTheme="minorEastAsia"/>
          <w:b/>
          <w:bCs/>
          <w:color w:val="000000" w:themeColor="text1"/>
        </w:rPr>
        <w:t>Resistencia a impactos</w:t>
      </w:r>
      <w:r w:rsidRPr="00230328">
        <w:rPr>
          <w:rFonts w:ascii="Arial" w:hAnsi="Arial" w:cs="Arial" w:eastAsiaTheme="minorEastAsia"/>
          <w:color w:val="000000" w:themeColor="text1"/>
        </w:rPr>
        <w:t>: Debe ser capaz de resistir golpes y vibraciones típicas de la actividad ciclista.</w:t>
      </w:r>
    </w:p>
    <w:p w:rsidRPr="00230328" w:rsidR="00B7392B" w:rsidP="00B7392B" w:rsidRDefault="00B7392B" w14:paraId="4B669A68" w14:textId="77777777">
      <w:pPr>
        <w:spacing w:after="0"/>
        <w:jc w:val="both"/>
        <w:rPr>
          <w:rFonts w:ascii="Arial" w:hAnsi="Arial" w:cs="Arial" w:eastAsiaTheme="minorEastAsia"/>
          <w:color w:val="000000" w:themeColor="text1"/>
        </w:rPr>
      </w:pPr>
    </w:p>
    <w:p w:rsidRPr="00230328" w:rsidR="00B7392B" w:rsidP="00B7392B" w:rsidRDefault="00B7392B" w14:paraId="3A3E6BE3" w14:textId="77777777">
      <w:pPr>
        <w:pStyle w:val="Prrafodelista"/>
        <w:numPr>
          <w:ilvl w:val="0"/>
          <w:numId w:val="2"/>
        </w:numPr>
        <w:spacing w:after="0"/>
        <w:jc w:val="both"/>
        <w:rPr>
          <w:rFonts w:ascii="Arial" w:hAnsi="Arial" w:cs="Arial" w:eastAsiaTheme="minorEastAsia"/>
          <w:color w:val="000000" w:themeColor="text1"/>
        </w:rPr>
      </w:pPr>
      <w:r w:rsidRPr="00230328">
        <w:rPr>
          <w:rFonts w:ascii="Arial" w:hAnsi="Arial" w:cs="Arial" w:eastAsiaTheme="minorEastAsia"/>
          <w:b/>
          <w:bCs/>
          <w:color w:val="000000" w:themeColor="text1"/>
        </w:rPr>
        <w:t>Facilidad de montaje</w:t>
      </w:r>
      <w:r w:rsidRPr="00230328">
        <w:rPr>
          <w:rFonts w:ascii="Arial" w:hAnsi="Arial" w:cs="Arial" w:eastAsiaTheme="minorEastAsia"/>
          <w:color w:val="000000" w:themeColor="text1"/>
        </w:rPr>
        <w:t>: Debe ser fácil de instalar en diferentes tipos de manillares y tamaños de bicicletas.</w:t>
      </w:r>
    </w:p>
    <w:p w:rsidRPr="00230328" w:rsidR="00B7392B" w:rsidP="00B7392B" w:rsidRDefault="00B7392B" w14:paraId="07BDB0B8" w14:textId="77777777">
      <w:pPr>
        <w:spacing w:after="0"/>
        <w:jc w:val="both"/>
        <w:rPr>
          <w:rFonts w:ascii="Arial" w:hAnsi="Arial" w:cs="Arial" w:eastAsiaTheme="minorEastAsia"/>
          <w:color w:val="000000" w:themeColor="text1"/>
        </w:rPr>
      </w:pPr>
    </w:p>
    <w:p w:rsidRPr="00230328" w:rsidR="00B7392B" w:rsidP="00B7392B" w:rsidRDefault="00B7392B" w14:paraId="133140BD" w14:textId="77777777">
      <w:pPr>
        <w:pStyle w:val="Prrafodelista"/>
        <w:numPr>
          <w:ilvl w:val="0"/>
          <w:numId w:val="2"/>
        </w:numPr>
        <w:spacing w:after="0"/>
        <w:jc w:val="both"/>
        <w:rPr>
          <w:rFonts w:ascii="Arial" w:hAnsi="Arial" w:cs="Arial" w:eastAsiaTheme="minorEastAsia"/>
          <w:color w:val="000000" w:themeColor="text1"/>
        </w:rPr>
      </w:pPr>
      <w:r w:rsidRPr="00230328">
        <w:rPr>
          <w:rFonts w:ascii="Arial" w:hAnsi="Arial" w:cs="Arial" w:eastAsiaTheme="minorEastAsia"/>
          <w:b/>
          <w:bCs/>
          <w:color w:val="000000" w:themeColor="text1"/>
        </w:rPr>
        <w:t>Interfaz de usuario intuitiva</w:t>
      </w:r>
      <w:r w:rsidRPr="00230328">
        <w:rPr>
          <w:rFonts w:ascii="Arial" w:hAnsi="Arial" w:cs="Arial" w:eastAsiaTheme="minorEastAsia"/>
          <w:color w:val="000000" w:themeColor="text1"/>
        </w:rPr>
        <w:t>: La interfaz de usuario debe ser fácil de usar mientras se está en movimiento y con guantes.</w:t>
      </w:r>
    </w:p>
    <w:p w:rsidRPr="00230328" w:rsidR="00B7392B" w:rsidP="00B7392B" w:rsidRDefault="00B7392B" w14:paraId="638D477C" w14:textId="77777777">
      <w:pPr>
        <w:spacing w:after="0"/>
        <w:jc w:val="both"/>
        <w:rPr>
          <w:rFonts w:ascii="Arial" w:hAnsi="Arial" w:cs="Arial" w:eastAsiaTheme="minorEastAsia"/>
          <w:color w:val="000000" w:themeColor="text1"/>
        </w:rPr>
      </w:pPr>
    </w:p>
    <w:p w:rsidRPr="00230328" w:rsidR="00B7392B" w:rsidP="00B7392B" w:rsidRDefault="00B7392B" w14:paraId="3DFC3C0F" w14:textId="77777777">
      <w:pPr>
        <w:pStyle w:val="Prrafodelista"/>
        <w:numPr>
          <w:ilvl w:val="0"/>
          <w:numId w:val="2"/>
        </w:numPr>
        <w:spacing w:after="0"/>
        <w:jc w:val="both"/>
        <w:rPr>
          <w:rFonts w:ascii="Arial" w:hAnsi="Arial" w:cs="Arial" w:eastAsiaTheme="minorEastAsia"/>
          <w:color w:val="000000" w:themeColor="text1"/>
        </w:rPr>
      </w:pPr>
      <w:r w:rsidRPr="00230328">
        <w:rPr>
          <w:rFonts w:ascii="Arial" w:hAnsi="Arial" w:cs="Arial" w:eastAsiaTheme="minorEastAsia"/>
          <w:b/>
          <w:bCs/>
          <w:color w:val="000000" w:themeColor="text1"/>
        </w:rPr>
        <w:t>Actualizaciones de software</w:t>
      </w:r>
      <w:r w:rsidRPr="00230328">
        <w:rPr>
          <w:rFonts w:ascii="Arial" w:hAnsi="Arial" w:cs="Arial" w:eastAsiaTheme="minorEastAsia"/>
          <w:color w:val="000000" w:themeColor="text1"/>
        </w:rPr>
        <w:t>: Debe admitir actualizaciones de software para mejorar la funcionalidad con el tiempo.</w:t>
      </w:r>
    </w:p>
    <w:p w:rsidRPr="00230328" w:rsidR="00B7392B" w:rsidP="00B7392B" w:rsidRDefault="00B7392B" w14:paraId="1098E764" w14:textId="77777777">
      <w:pPr>
        <w:spacing w:after="0"/>
        <w:jc w:val="both"/>
        <w:rPr>
          <w:rFonts w:ascii="Arial" w:hAnsi="Arial" w:cs="Arial" w:eastAsiaTheme="minorEastAsia"/>
          <w:color w:val="000000" w:themeColor="text1"/>
        </w:rPr>
      </w:pPr>
    </w:p>
    <w:p w:rsidRPr="00230328" w:rsidR="00B7392B" w:rsidP="00B7392B" w:rsidRDefault="00B7392B" w14:paraId="54F195EF" w14:textId="77777777">
      <w:pPr>
        <w:pStyle w:val="Prrafodelista"/>
        <w:numPr>
          <w:ilvl w:val="0"/>
          <w:numId w:val="2"/>
        </w:numPr>
        <w:spacing w:after="0"/>
        <w:jc w:val="both"/>
        <w:rPr>
          <w:rFonts w:ascii="Arial" w:hAnsi="Arial" w:cs="Arial" w:eastAsiaTheme="minorEastAsia"/>
          <w:color w:val="000000" w:themeColor="text1"/>
        </w:rPr>
      </w:pPr>
      <w:r w:rsidRPr="00230328">
        <w:rPr>
          <w:rFonts w:ascii="Arial" w:hAnsi="Arial" w:cs="Arial" w:eastAsiaTheme="minorEastAsia"/>
          <w:b/>
          <w:bCs/>
          <w:color w:val="000000" w:themeColor="text1"/>
        </w:rPr>
        <w:t>Precisión de medición</w:t>
      </w:r>
      <w:r w:rsidRPr="00230328">
        <w:rPr>
          <w:rFonts w:ascii="Arial" w:hAnsi="Arial" w:cs="Arial" w:eastAsiaTheme="minorEastAsia"/>
          <w:color w:val="000000" w:themeColor="text1"/>
        </w:rPr>
        <w:t>: Debe proporcionar mediciones precisas de velocidad, distancia y calorías quemadas.</w:t>
      </w:r>
    </w:p>
    <w:p w:rsidRPr="00230328" w:rsidR="00B7392B" w:rsidP="00B7392B" w:rsidRDefault="00B7392B" w14:paraId="5311CAEA" w14:textId="77777777">
      <w:pPr>
        <w:spacing w:after="0"/>
        <w:jc w:val="both"/>
        <w:rPr>
          <w:rFonts w:ascii="Arial" w:hAnsi="Arial" w:cs="Arial" w:eastAsiaTheme="minorEastAsia"/>
          <w:color w:val="000000" w:themeColor="text1"/>
        </w:rPr>
      </w:pPr>
    </w:p>
    <w:p w:rsidRPr="00230328" w:rsidR="00B7392B" w:rsidP="00B7392B" w:rsidRDefault="00B7392B" w14:paraId="6CA24BB8" w14:textId="77777777">
      <w:pPr>
        <w:pStyle w:val="Prrafodelista"/>
        <w:numPr>
          <w:ilvl w:val="0"/>
          <w:numId w:val="2"/>
        </w:numPr>
        <w:spacing w:after="0"/>
        <w:jc w:val="both"/>
        <w:rPr>
          <w:rFonts w:ascii="Arial" w:hAnsi="Arial" w:cs="Arial" w:eastAsiaTheme="minorEastAsia"/>
          <w:color w:val="000000" w:themeColor="text1"/>
        </w:rPr>
      </w:pPr>
      <w:r w:rsidRPr="00230328">
        <w:rPr>
          <w:rFonts w:ascii="Arial" w:hAnsi="Arial" w:cs="Arial" w:eastAsiaTheme="minorEastAsia"/>
          <w:b/>
          <w:bCs/>
          <w:color w:val="000000" w:themeColor="text1"/>
        </w:rPr>
        <w:t>Estabilidad de la conexión Bluetooth</w:t>
      </w:r>
      <w:r w:rsidRPr="00230328">
        <w:rPr>
          <w:rFonts w:ascii="Arial" w:hAnsi="Arial" w:cs="Arial" w:eastAsiaTheme="minorEastAsia"/>
          <w:color w:val="000000" w:themeColor="text1"/>
        </w:rPr>
        <w:t>: La conectividad Bluetooth debe ser estable y confiable para sincronizar datos con aplicaciones móviles.</w:t>
      </w:r>
    </w:p>
    <w:p w:rsidRPr="00230328" w:rsidR="00B7392B" w:rsidP="00B7392B" w:rsidRDefault="00B7392B" w14:paraId="293FD472" w14:textId="77777777">
      <w:pPr>
        <w:spacing w:after="0"/>
        <w:jc w:val="both"/>
        <w:rPr>
          <w:rFonts w:ascii="Arial" w:hAnsi="Arial" w:cs="Arial" w:eastAsiaTheme="minorEastAsia"/>
          <w:color w:val="000000" w:themeColor="text1"/>
        </w:rPr>
      </w:pPr>
    </w:p>
    <w:p w:rsidRPr="00230328" w:rsidR="00B7392B" w:rsidP="00B7392B" w:rsidRDefault="00B7392B" w14:paraId="10C5E3F9" w14:textId="77777777">
      <w:pPr>
        <w:pStyle w:val="Prrafodelista"/>
        <w:numPr>
          <w:ilvl w:val="0"/>
          <w:numId w:val="2"/>
        </w:numPr>
        <w:spacing w:after="0"/>
        <w:jc w:val="both"/>
        <w:rPr>
          <w:rFonts w:ascii="Arial" w:hAnsi="Arial" w:cs="Arial" w:eastAsiaTheme="minorEastAsia"/>
          <w:color w:val="000000" w:themeColor="text1"/>
        </w:rPr>
      </w:pPr>
      <w:r w:rsidRPr="00230328">
        <w:rPr>
          <w:rFonts w:ascii="Arial" w:hAnsi="Arial" w:cs="Arial" w:eastAsiaTheme="minorEastAsia"/>
          <w:b/>
          <w:bCs/>
          <w:color w:val="000000" w:themeColor="text1"/>
        </w:rPr>
        <w:t>Resistencia al polvo y al agua</w:t>
      </w:r>
      <w:r w:rsidRPr="00230328">
        <w:rPr>
          <w:rFonts w:ascii="Arial" w:hAnsi="Arial" w:cs="Arial" w:eastAsiaTheme="minorEastAsia"/>
          <w:color w:val="000000" w:themeColor="text1"/>
        </w:rPr>
        <w:t>: Debe estar diseñado para resistir condiciones climáticas variables, incluyendo polvo y lluvia.</w:t>
      </w:r>
    </w:p>
    <w:p w:rsidRPr="00230328" w:rsidR="00B7392B" w:rsidP="00B7392B" w:rsidRDefault="00B7392B" w14:paraId="12C770AC" w14:textId="77777777">
      <w:pPr>
        <w:spacing w:after="0"/>
        <w:jc w:val="both"/>
        <w:rPr>
          <w:rFonts w:ascii="Arial" w:hAnsi="Arial" w:cs="Arial" w:eastAsiaTheme="minorEastAsia"/>
          <w:color w:val="000000" w:themeColor="text1"/>
        </w:rPr>
      </w:pPr>
    </w:p>
    <w:p w:rsidRPr="00230328" w:rsidR="00B7392B" w:rsidP="00B7392B" w:rsidRDefault="00B7392B" w14:paraId="083A2638" w14:textId="77777777">
      <w:pPr>
        <w:pStyle w:val="Prrafodelista"/>
        <w:numPr>
          <w:ilvl w:val="0"/>
          <w:numId w:val="2"/>
        </w:numPr>
        <w:spacing w:after="0"/>
        <w:jc w:val="both"/>
        <w:rPr>
          <w:rFonts w:ascii="Arial" w:hAnsi="Arial" w:cs="Arial" w:eastAsiaTheme="minorEastAsia"/>
          <w:color w:val="000000" w:themeColor="text1"/>
        </w:rPr>
      </w:pPr>
      <w:r w:rsidRPr="00230328">
        <w:rPr>
          <w:rFonts w:ascii="Arial" w:hAnsi="Arial" w:cs="Arial" w:eastAsiaTheme="minorEastAsia"/>
          <w:b/>
          <w:bCs/>
          <w:color w:val="000000" w:themeColor="text1"/>
        </w:rPr>
        <w:t>Seguridad de datos</w:t>
      </w:r>
      <w:r w:rsidRPr="00230328">
        <w:rPr>
          <w:rFonts w:ascii="Arial" w:hAnsi="Arial" w:cs="Arial" w:eastAsiaTheme="minorEastAsia"/>
          <w:color w:val="000000" w:themeColor="text1"/>
        </w:rPr>
        <w:t>: Debe garantizar la seguridad de los datos del usuario y proteger la privacidad de la información personal.</w:t>
      </w:r>
    </w:p>
    <w:p w:rsidRPr="00230328" w:rsidR="00B7392B" w:rsidP="00B7392B" w:rsidRDefault="00B7392B" w14:paraId="39D8DA82" w14:textId="77777777">
      <w:pPr>
        <w:pStyle w:val="Ttulo2"/>
        <w:spacing w:after="240"/>
        <w:jc w:val="both"/>
        <w:rPr>
          <w:rFonts w:ascii="Arial" w:hAnsi="Arial" w:cs="Arial"/>
          <w:b/>
          <w:bCs/>
          <w:color w:val="auto"/>
          <w:sz w:val="24"/>
          <w:szCs w:val="24"/>
        </w:rPr>
      </w:pPr>
      <w:r w:rsidRPr="00230328">
        <w:rPr>
          <w:rFonts w:ascii="Arial" w:hAnsi="Arial" w:cs="Arial"/>
          <w:b/>
          <w:bCs/>
          <w:color w:val="auto"/>
          <w:sz w:val="24"/>
          <w:szCs w:val="24"/>
        </w:rPr>
        <w:t>Casos de uso</w:t>
      </w:r>
    </w:p>
    <w:p w:rsidRPr="00230328" w:rsidR="00B7392B" w:rsidP="00B7392B" w:rsidRDefault="00B7392B" w14:paraId="094786A2" w14:textId="77777777">
      <w:pPr>
        <w:pStyle w:val="Ttulo3"/>
        <w:numPr>
          <w:ilvl w:val="0"/>
          <w:numId w:val="9"/>
        </w:numPr>
        <w:spacing w:after="240"/>
        <w:jc w:val="both"/>
        <w:rPr>
          <w:rFonts w:ascii="Arial" w:hAnsi="Arial" w:cs="Arial"/>
          <w:color w:val="auto"/>
        </w:rPr>
      </w:pPr>
      <w:r w:rsidRPr="00230328">
        <w:rPr>
          <w:rFonts w:ascii="Arial" w:hAnsi="Arial" w:cs="Arial"/>
          <w:color w:val="auto"/>
        </w:rPr>
        <w:t>Ciclo computador:</w:t>
      </w:r>
    </w:p>
    <w:p w:rsidRPr="00230328" w:rsidR="00B7392B" w:rsidP="00B7392B" w:rsidRDefault="00B7392B" w14:paraId="1804B884" w14:textId="77777777">
      <w:pPr>
        <w:pStyle w:val="Prrafodelista"/>
        <w:numPr>
          <w:ilvl w:val="0"/>
          <w:numId w:val="2"/>
        </w:numPr>
        <w:spacing w:after="0"/>
        <w:jc w:val="both"/>
        <w:rPr>
          <w:rFonts w:ascii="Arial" w:hAnsi="Arial" w:cs="Arial" w:eastAsiaTheme="minorEastAsia"/>
          <w:b/>
          <w:bCs/>
          <w:color w:val="000000" w:themeColor="text1"/>
        </w:rPr>
      </w:pPr>
      <w:r w:rsidRPr="00230328">
        <w:rPr>
          <w:rFonts w:ascii="Arial" w:hAnsi="Arial" w:cs="Arial" w:eastAsiaTheme="minorEastAsia"/>
          <w:b/>
          <w:bCs/>
          <w:color w:val="000000" w:themeColor="text1"/>
        </w:rPr>
        <w:t>Iniciar seguimiento de viaje</w:t>
      </w:r>
    </w:p>
    <w:p w:rsidRPr="00230328" w:rsidR="00B7392B" w:rsidP="00B7392B" w:rsidRDefault="00B7392B" w14:paraId="08275442" w14:textId="77777777">
      <w:pPr>
        <w:pStyle w:val="Prrafodelista"/>
        <w:numPr>
          <w:ilvl w:val="0"/>
          <w:numId w:val="2"/>
        </w:numPr>
        <w:spacing w:after="0"/>
        <w:jc w:val="both"/>
        <w:rPr>
          <w:rFonts w:ascii="Arial" w:hAnsi="Arial" w:cs="Arial" w:eastAsiaTheme="minorEastAsia"/>
          <w:color w:val="000000" w:themeColor="text1"/>
        </w:rPr>
      </w:pPr>
      <w:r w:rsidRPr="00230328">
        <w:rPr>
          <w:rFonts w:ascii="Arial" w:hAnsi="Arial" w:cs="Arial" w:eastAsiaTheme="minorEastAsia"/>
          <w:b/>
          <w:bCs/>
          <w:color w:val="000000" w:themeColor="text1"/>
        </w:rPr>
        <w:t>Actor</w:t>
      </w:r>
      <w:r w:rsidRPr="00230328">
        <w:rPr>
          <w:rFonts w:ascii="Arial" w:hAnsi="Arial" w:cs="Arial" w:eastAsiaTheme="minorEastAsia"/>
          <w:color w:val="000000" w:themeColor="text1"/>
        </w:rPr>
        <w:t>: Ciclista</w:t>
      </w:r>
    </w:p>
    <w:p w:rsidRPr="00230328" w:rsidR="00B7392B" w:rsidP="00B7392B" w:rsidRDefault="00B7392B" w14:paraId="67D81335" w14:textId="77777777">
      <w:pPr>
        <w:pStyle w:val="Prrafodelista"/>
        <w:numPr>
          <w:ilvl w:val="0"/>
          <w:numId w:val="2"/>
        </w:numPr>
        <w:spacing w:after="0"/>
        <w:jc w:val="both"/>
        <w:rPr>
          <w:rFonts w:ascii="Arial" w:hAnsi="Arial" w:cs="Arial" w:eastAsiaTheme="minorEastAsia"/>
          <w:color w:val="000000" w:themeColor="text1"/>
        </w:rPr>
      </w:pPr>
      <w:r w:rsidRPr="00230328">
        <w:rPr>
          <w:rFonts w:ascii="Arial" w:hAnsi="Arial" w:cs="Arial" w:eastAsiaTheme="minorEastAsia"/>
          <w:b/>
          <w:bCs/>
          <w:color w:val="000000" w:themeColor="text1"/>
        </w:rPr>
        <w:t>Descripción</w:t>
      </w:r>
      <w:r w:rsidRPr="00230328">
        <w:rPr>
          <w:rFonts w:ascii="Arial" w:hAnsi="Arial" w:cs="Arial" w:eastAsiaTheme="minorEastAsia"/>
          <w:color w:val="000000" w:themeColor="text1"/>
        </w:rPr>
        <w:t>: El ciclista inicia el seguimiento de su viaje.</w:t>
      </w:r>
    </w:p>
    <w:p w:rsidRPr="00230328" w:rsidR="00B7392B" w:rsidP="00B7392B" w:rsidRDefault="00B7392B" w14:paraId="6765D109" w14:textId="77777777">
      <w:pPr>
        <w:pStyle w:val="Prrafodelista"/>
        <w:numPr>
          <w:ilvl w:val="0"/>
          <w:numId w:val="2"/>
        </w:numPr>
        <w:spacing w:after="0"/>
        <w:jc w:val="both"/>
        <w:rPr>
          <w:rFonts w:ascii="Arial" w:hAnsi="Arial" w:cs="Arial" w:eastAsiaTheme="minorEastAsia"/>
          <w:color w:val="000000" w:themeColor="text1"/>
        </w:rPr>
      </w:pPr>
      <w:r w:rsidRPr="00230328">
        <w:rPr>
          <w:rFonts w:ascii="Arial" w:hAnsi="Arial" w:cs="Arial" w:eastAsiaTheme="minorEastAsia"/>
          <w:b/>
          <w:bCs/>
          <w:color w:val="000000" w:themeColor="text1"/>
        </w:rPr>
        <w:t>Flujo principal</w:t>
      </w:r>
      <w:r w:rsidRPr="00230328">
        <w:rPr>
          <w:rFonts w:ascii="Arial" w:hAnsi="Arial" w:cs="Arial" w:eastAsiaTheme="minorEastAsia"/>
          <w:color w:val="000000" w:themeColor="text1"/>
        </w:rPr>
        <w:t>:</w:t>
      </w:r>
    </w:p>
    <w:p w:rsidRPr="00230328" w:rsidR="00B7392B" w:rsidP="00B7392B" w:rsidRDefault="00B7392B" w14:paraId="48113EFB" w14:textId="77777777">
      <w:pPr>
        <w:pStyle w:val="Prrafodelista"/>
        <w:numPr>
          <w:ilvl w:val="1"/>
          <w:numId w:val="2"/>
        </w:numPr>
        <w:spacing w:after="0"/>
        <w:jc w:val="both"/>
        <w:rPr>
          <w:rFonts w:ascii="Arial" w:hAnsi="Arial" w:cs="Arial" w:eastAsiaTheme="minorEastAsia"/>
          <w:color w:val="000000" w:themeColor="text1"/>
        </w:rPr>
      </w:pPr>
      <w:r w:rsidRPr="00230328">
        <w:rPr>
          <w:rFonts w:ascii="Arial" w:hAnsi="Arial" w:cs="Arial" w:eastAsiaTheme="minorEastAsia"/>
          <w:color w:val="000000" w:themeColor="text1"/>
        </w:rPr>
        <w:t>El ciclista enciende el ciclocomputador antes de comenzar su viaje.</w:t>
      </w:r>
    </w:p>
    <w:p w:rsidRPr="00230328" w:rsidR="00B7392B" w:rsidP="00B7392B" w:rsidRDefault="00B7392B" w14:paraId="58A9EE8F" w14:textId="77777777">
      <w:pPr>
        <w:pStyle w:val="Prrafodelista"/>
        <w:numPr>
          <w:ilvl w:val="1"/>
          <w:numId w:val="2"/>
        </w:numPr>
        <w:spacing w:after="0"/>
        <w:jc w:val="both"/>
        <w:rPr>
          <w:rFonts w:ascii="Arial" w:hAnsi="Arial" w:cs="Arial" w:eastAsiaTheme="minorEastAsia"/>
          <w:color w:val="000000" w:themeColor="text1"/>
        </w:rPr>
      </w:pPr>
      <w:r w:rsidRPr="00230328">
        <w:rPr>
          <w:rFonts w:ascii="Arial" w:hAnsi="Arial" w:cs="Arial" w:eastAsiaTheme="minorEastAsia"/>
          <w:color w:val="000000" w:themeColor="text1"/>
        </w:rPr>
        <w:t>El ciclocomputador comienza a registrar datos, incluyendo velocidad, distancia y tiempo transcurrido.</w:t>
      </w:r>
    </w:p>
    <w:p w:rsidRPr="00230328" w:rsidR="00B7392B" w:rsidP="00B7392B" w:rsidRDefault="00B7392B" w14:paraId="0A31D9D1" w14:textId="77777777">
      <w:pPr>
        <w:pStyle w:val="Prrafodelista"/>
        <w:numPr>
          <w:ilvl w:val="0"/>
          <w:numId w:val="2"/>
        </w:numPr>
        <w:spacing w:after="0"/>
        <w:jc w:val="both"/>
        <w:rPr>
          <w:rFonts w:ascii="Arial" w:hAnsi="Arial" w:cs="Arial" w:eastAsiaTheme="minorEastAsia"/>
          <w:b/>
          <w:bCs/>
          <w:color w:val="000000" w:themeColor="text1"/>
        </w:rPr>
      </w:pPr>
      <w:r w:rsidRPr="00230328">
        <w:rPr>
          <w:rFonts w:ascii="Arial" w:hAnsi="Arial" w:cs="Arial" w:eastAsiaTheme="minorEastAsia"/>
          <w:b/>
          <w:bCs/>
          <w:color w:val="000000" w:themeColor="text1"/>
        </w:rPr>
        <w:t>Navegación durante el viaje</w:t>
      </w:r>
    </w:p>
    <w:p w:rsidRPr="00230328" w:rsidR="00B7392B" w:rsidP="00B7392B" w:rsidRDefault="00B7392B" w14:paraId="357DCFB0" w14:textId="77777777">
      <w:pPr>
        <w:pStyle w:val="Prrafodelista"/>
        <w:numPr>
          <w:ilvl w:val="0"/>
          <w:numId w:val="2"/>
        </w:numPr>
        <w:spacing w:after="0"/>
        <w:jc w:val="both"/>
        <w:rPr>
          <w:rFonts w:ascii="Arial" w:hAnsi="Arial" w:cs="Arial" w:eastAsiaTheme="minorEastAsia"/>
          <w:color w:val="000000" w:themeColor="text1"/>
        </w:rPr>
      </w:pPr>
      <w:r w:rsidRPr="00230328">
        <w:rPr>
          <w:rFonts w:ascii="Arial" w:hAnsi="Arial" w:cs="Arial" w:eastAsiaTheme="minorEastAsia"/>
          <w:b/>
          <w:bCs/>
          <w:color w:val="000000" w:themeColor="text1"/>
        </w:rPr>
        <w:t>Actor</w:t>
      </w:r>
      <w:r w:rsidRPr="00230328">
        <w:rPr>
          <w:rFonts w:ascii="Arial" w:hAnsi="Arial" w:cs="Arial" w:eastAsiaTheme="minorEastAsia"/>
          <w:color w:val="000000" w:themeColor="text1"/>
        </w:rPr>
        <w:t>: Ciclista</w:t>
      </w:r>
    </w:p>
    <w:p w:rsidRPr="00230328" w:rsidR="00B7392B" w:rsidP="00B7392B" w:rsidRDefault="00B7392B" w14:paraId="36956596" w14:textId="77777777">
      <w:pPr>
        <w:pStyle w:val="Prrafodelista"/>
        <w:numPr>
          <w:ilvl w:val="0"/>
          <w:numId w:val="2"/>
        </w:numPr>
        <w:spacing w:after="0"/>
        <w:jc w:val="both"/>
        <w:rPr>
          <w:rFonts w:ascii="Arial" w:hAnsi="Arial" w:cs="Arial" w:eastAsiaTheme="minorEastAsia"/>
          <w:color w:val="000000" w:themeColor="text1"/>
        </w:rPr>
      </w:pPr>
      <w:r w:rsidRPr="00230328">
        <w:rPr>
          <w:rFonts w:ascii="Arial" w:hAnsi="Arial" w:cs="Arial" w:eastAsiaTheme="minorEastAsia"/>
          <w:b/>
          <w:bCs/>
          <w:color w:val="000000" w:themeColor="text1"/>
        </w:rPr>
        <w:t>Descripción</w:t>
      </w:r>
      <w:r w:rsidRPr="00230328">
        <w:rPr>
          <w:rFonts w:ascii="Arial" w:hAnsi="Arial" w:cs="Arial" w:eastAsiaTheme="minorEastAsia"/>
          <w:color w:val="000000" w:themeColor="text1"/>
        </w:rPr>
        <w:t>: El ciclista utiliza la función de navegación del ciclocomputador durante su viaje.</w:t>
      </w:r>
    </w:p>
    <w:p w:rsidRPr="00230328" w:rsidR="00B7392B" w:rsidP="00B7392B" w:rsidRDefault="00B7392B" w14:paraId="1C66EC62" w14:textId="77777777">
      <w:pPr>
        <w:pStyle w:val="Prrafodelista"/>
        <w:numPr>
          <w:ilvl w:val="0"/>
          <w:numId w:val="2"/>
        </w:numPr>
        <w:spacing w:after="0"/>
        <w:jc w:val="both"/>
        <w:rPr>
          <w:rFonts w:ascii="Arial" w:hAnsi="Arial" w:cs="Arial" w:eastAsiaTheme="minorEastAsia"/>
          <w:color w:val="000000" w:themeColor="text1"/>
        </w:rPr>
      </w:pPr>
      <w:r w:rsidRPr="00230328">
        <w:rPr>
          <w:rFonts w:ascii="Arial" w:hAnsi="Arial" w:cs="Arial" w:eastAsiaTheme="minorEastAsia"/>
          <w:b/>
          <w:bCs/>
          <w:color w:val="000000" w:themeColor="text1"/>
        </w:rPr>
        <w:t>Flujo principal</w:t>
      </w:r>
      <w:r w:rsidRPr="00230328">
        <w:rPr>
          <w:rFonts w:ascii="Arial" w:hAnsi="Arial" w:cs="Arial" w:eastAsiaTheme="minorEastAsia"/>
          <w:color w:val="000000" w:themeColor="text1"/>
        </w:rPr>
        <w:t>:</w:t>
      </w:r>
    </w:p>
    <w:p w:rsidRPr="00230328" w:rsidR="00B7392B" w:rsidP="00B7392B" w:rsidRDefault="00B7392B" w14:paraId="33872A9E" w14:textId="77777777">
      <w:pPr>
        <w:pStyle w:val="Prrafodelista"/>
        <w:numPr>
          <w:ilvl w:val="1"/>
          <w:numId w:val="2"/>
        </w:numPr>
        <w:spacing w:after="0"/>
        <w:jc w:val="both"/>
        <w:rPr>
          <w:rFonts w:ascii="Arial" w:hAnsi="Arial" w:cs="Arial" w:eastAsiaTheme="minorEastAsia"/>
          <w:color w:val="000000" w:themeColor="text1"/>
        </w:rPr>
      </w:pPr>
      <w:r w:rsidRPr="00230328">
        <w:rPr>
          <w:rFonts w:ascii="Arial" w:hAnsi="Arial" w:cs="Arial" w:eastAsiaTheme="minorEastAsia"/>
          <w:color w:val="000000" w:themeColor="text1"/>
        </w:rPr>
        <w:t>El ciclista selecciona una ruta o destino en el ciclocomputador.</w:t>
      </w:r>
    </w:p>
    <w:p w:rsidRPr="00230328" w:rsidR="00B7392B" w:rsidP="00B7392B" w:rsidRDefault="00B7392B" w14:paraId="637AC005" w14:textId="77777777">
      <w:pPr>
        <w:pStyle w:val="Prrafodelista"/>
        <w:numPr>
          <w:ilvl w:val="1"/>
          <w:numId w:val="2"/>
        </w:numPr>
        <w:spacing w:after="0"/>
        <w:jc w:val="both"/>
        <w:rPr>
          <w:rFonts w:ascii="Arial" w:hAnsi="Arial" w:cs="Arial" w:eastAsiaTheme="minorEastAsia"/>
          <w:color w:val="000000" w:themeColor="text1"/>
        </w:rPr>
      </w:pPr>
      <w:r w:rsidRPr="00230328">
        <w:rPr>
          <w:rFonts w:ascii="Arial" w:hAnsi="Arial" w:cs="Arial" w:eastAsiaTheme="minorEastAsia"/>
          <w:color w:val="000000" w:themeColor="text1"/>
        </w:rPr>
        <w:t>El ciclocomputador proporciona instrucciones de navegación paso a paso en la pantalla.</w:t>
      </w:r>
    </w:p>
    <w:p w:rsidRPr="00230328" w:rsidR="00B7392B" w:rsidP="00B7392B" w:rsidRDefault="00B7392B" w14:paraId="77256ABC" w14:textId="77777777">
      <w:pPr>
        <w:pStyle w:val="Prrafodelista"/>
        <w:numPr>
          <w:ilvl w:val="1"/>
          <w:numId w:val="2"/>
        </w:numPr>
        <w:spacing w:after="0"/>
        <w:jc w:val="both"/>
        <w:rPr>
          <w:rFonts w:ascii="Arial" w:hAnsi="Arial" w:cs="Arial" w:eastAsiaTheme="minorEastAsia"/>
          <w:color w:val="000000" w:themeColor="text1"/>
        </w:rPr>
      </w:pPr>
      <w:r w:rsidRPr="00230328">
        <w:rPr>
          <w:rFonts w:ascii="Arial" w:hAnsi="Arial" w:cs="Arial" w:eastAsiaTheme="minorEastAsia"/>
          <w:color w:val="000000" w:themeColor="text1"/>
        </w:rPr>
        <w:t>El ciclista sigue las indicaciones para completar la ruta.</w:t>
      </w:r>
    </w:p>
    <w:p w:rsidRPr="00230328" w:rsidR="00B7392B" w:rsidP="00B7392B" w:rsidRDefault="00B7392B" w14:paraId="717CB637" w14:textId="77777777">
      <w:pPr>
        <w:pStyle w:val="Prrafodelista"/>
        <w:numPr>
          <w:ilvl w:val="0"/>
          <w:numId w:val="2"/>
        </w:numPr>
        <w:spacing w:after="0"/>
        <w:jc w:val="both"/>
        <w:rPr>
          <w:rFonts w:ascii="Arial" w:hAnsi="Arial" w:cs="Arial" w:eastAsiaTheme="minorEastAsia"/>
          <w:b/>
          <w:bCs/>
          <w:color w:val="000000" w:themeColor="text1"/>
        </w:rPr>
      </w:pPr>
      <w:r w:rsidRPr="00230328">
        <w:rPr>
          <w:rFonts w:ascii="Arial" w:hAnsi="Arial" w:cs="Arial" w:eastAsiaTheme="minorEastAsia"/>
          <w:b/>
          <w:bCs/>
          <w:color w:val="000000" w:themeColor="text1"/>
        </w:rPr>
        <w:t>Verificar estadísticas del viaje</w:t>
      </w:r>
    </w:p>
    <w:p w:rsidRPr="00230328" w:rsidR="00B7392B" w:rsidP="00B7392B" w:rsidRDefault="00B7392B" w14:paraId="58674900" w14:textId="77777777">
      <w:pPr>
        <w:pStyle w:val="Prrafodelista"/>
        <w:numPr>
          <w:ilvl w:val="0"/>
          <w:numId w:val="2"/>
        </w:numPr>
        <w:spacing w:after="0"/>
        <w:jc w:val="both"/>
        <w:rPr>
          <w:rFonts w:ascii="Arial" w:hAnsi="Arial" w:cs="Arial" w:eastAsiaTheme="minorEastAsia"/>
          <w:color w:val="000000" w:themeColor="text1"/>
        </w:rPr>
      </w:pPr>
      <w:r w:rsidRPr="00230328">
        <w:rPr>
          <w:rFonts w:ascii="Arial" w:hAnsi="Arial" w:cs="Arial" w:eastAsiaTheme="minorEastAsia"/>
          <w:b/>
          <w:bCs/>
          <w:color w:val="000000" w:themeColor="text1"/>
        </w:rPr>
        <w:t>Actor</w:t>
      </w:r>
      <w:r w:rsidRPr="00230328">
        <w:rPr>
          <w:rFonts w:ascii="Arial" w:hAnsi="Arial" w:cs="Arial" w:eastAsiaTheme="minorEastAsia"/>
          <w:color w:val="000000" w:themeColor="text1"/>
        </w:rPr>
        <w:t>: Ciclista</w:t>
      </w:r>
    </w:p>
    <w:p w:rsidRPr="00230328" w:rsidR="00B7392B" w:rsidP="00B7392B" w:rsidRDefault="00B7392B" w14:paraId="0D6869EF" w14:textId="77777777">
      <w:pPr>
        <w:pStyle w:val="Prrafodelista"/>
        <w:numPr>
          <w:ilvl w:val="0"/>
          <w:numId w:val="2"/>
        </w:numPr>
        <w:spacing w:after="0"/>
        <w:jc w:val="both"/>
        <w:rPr>
          <w:rFonts w:ascii="Arial" w:hAnsi="Arial" w:cs="Arial" w:eastAsiaTheme="minorEastAsia"/>
          <w:color w:val="000000" w:themeColor="text1"/>
        </w:rPr>
      </w:pPr>
      <w:r w:rsidRPr="00230328">
        <w:rPr>
          <w:rFonts w:ascii="Arial" w:hAnsi="Arial" w:cs="Arial" w:eastAsiaTheme="minorEastAsia"/>
          <w:b/>
          <w:bCs/>
          <w:color w:val="000000" w:themeColor="text1"/>
        </w:rPr>
        <w:t>Descripción</w:t>
      </w:r>
      <w:r w:rsidRPr="00230328">
        <w:rPr>
          <w:rFonts w:ascii="Arial" w:hAnsi="Arial" w:cs="Arial" w:eastAsiaTheme="minorEastAsia"/>
          <w:color w:val="000000" w:themeColor="text1"/>
        </w:rPr>
        <w:t>: El ciclista revisa las estadísticas de su viaje después de completarlo.</w:t>
      </w:r>
    </w:p>
    <w:p w:rsidRPr="00230328" w:rsidR="00B7392B" w:rsidP="00B7392B" w:rsidRDefault="00B7392B" w14:paraId="79B49CA2" w14:textId="77777777">
      <w:pPr>
        <w:pStyle w:val="Prrafodelista"/>
        <w:numPr>
          <w:ilvl w:val="0"/>
          <w:numId w:val="2"/>
        </w:numPr>
        <w:spacing w:after="0"/>
        <w:jc w:val="both"/>
        <w:rPr>
          <w:rFonts w:ascii="Arial" w:hAnsi="Arial" w:cs="Arial" w:eastAsiaTheme="minorEastAsia"/>
          <w:color w:val="000000" w:themeColor="text1"/>
        </w:rPr>
      </w:pPr>
      <w:r w:rsidRPr="00230328">
        <w:rPr>
          <w:rFonts w:ascii="Arial" w:hAnsi="Arial" w:cs="Arial" w:eastAsiaTheme="minorEastAsia"/>
          <w:b/>
          <w:bCs/>
          <w:color w:val="000000" w:themeColor="text1"/>
        </w:rPr>
        <w:t>Flujo principal</w:t>
      </w:r>
      <w:r w:rsidRPr="00230328">
        <w:rPr>
          <w:rFonts w:ascii="Arial" w:hAnsi="Arial" w:cs="Arial" w:eastAsiaTheme="minorEastAsia"/>
          <w:color w:val="000000" w:themeColor="text1"/>
        </w:rPr>
        <w:t>:</w:t>
      </w:r>
    </w:p>
    <w:p w:rsidRPr="00230328" w:rsidR="00B7392B" w:rsidP="00B7392B" w:rsidRDefault="00B7392B" w14:paraId="20E9F681" w14:textId="77777777">
      <w:pPr>
        <w:pStyle w:val="Prrafodelista"/>
        <w:numPr>
          <w:ilvl w:val="1"/>
          <w:numId w:val="2"/>
        </w:numPr>
        <w:spacing w:after="0"/>
        <w:jc w:val="both"/>
        <w:rPr>
          <w:rFonts w:ascii="Arial" w:hAnsi="Arial" w:cs="Arial" w:eastAsiaTheme="minorEastAsia"/>
          <w:color w:val="000000" w:themeColor="text1"/>
        </w:rPr>
      </w:pPr>
      <w:r w:rsidRPr="00230328">
        <w:rPr>
          <w:rFonts w:ascii="Arial" w:hAnsi="Arial" w:cs="Arial" w:eastAsiaTheme="minorEastAsia"/>
          <w:color w:val="000000" w:themeColor="text1"/>
        </w:rPr>
        <w:t>El ciclista detiene el seguimiento de viaje al finalizar su trayecto.</w:t>
      </w:r>
    </w:p>
    <w:p w:rsidRPr="00230328" w:rsidR="00B7392B" w:rsidP="00B7392B" w:rsidRDefault="00B7392B" w14:paraId="4AA26BE2" w14:textId="77777777">
      <w:pPr>
        <w:pStyle w:val="Prrafodelista"/>
        <w:numPr>
          <w:ilvl w:val="1"/>
          <w:numId w:val="2"/>
        </w:numPr>
        <w:spacing w:after="0"/>
        <w:jc w:val="both"/>
        <w:rPr>
          <w:rFonts w:ascii="Arial" w:hAnsi="Arial" w:cs="Arial" w:eastAsiaTheme="minorEastAsia"/>
          <w:color w:val="000000" w:themeColor="text1"/>
        </w:rPr>
      </w:pPr>
      <w:r w:rsidRPr="00230328">
        <w:rPr>
          <w:rFonts w:ascii="Arial" w:hAnsi="Arial" w:cs="Arial" w:eastAsiaTheme="minorEastAsia"/>
          <w:color w:val="000000" w:themeColor="text1"/>
        </w:rPr>
        <w:t>El ciclocomputador muestra un resumen de la velocidad promedio, distancia total y calorías quemadas.</w:t>
      </w:r>
    </w:p>
    <w:p w:rsidRPr="00230328" w:rsidR="004E6D91" w:rsidP="001B7812" w:rsidRDefault="00B7392B" w14:paraId="2B32D1A2" w14:textId="0FCC5BA7">
      <w:pPr>
        <w:pStyle w:val="Prrafodelista"/>
        <w:numPr>
          <w:ilvl w:val="1"/>
          <w:numId w:val="2"/>
        </w:numPr>
        <w:spacing w:after="0"/>
        <w:jc w:val="both"/>
        <w:rPr>
          <w:rFonts w:ascii="Arial" w:hAnsi="Arial" w:cs="Arial" w:eastAsiaTheme="minorEastAsia"/>
          <w:color w:val="000000" w:themeColor="text1"/>
        </w:rPr>
      </w:pPr>
      <w:r w:rsidRPr="00230328">
        <w:rPr>
          <w:rFonts w:ascii="Arial" w:hAnsi="Arial" w:cs="Arial" w:eastAsiaTheme="minorEastAsia"/>
          <w:color w:val="000000" w:themeColor="text1"/>
        </w:rPr>
        <w:t>El ciclista revisa los datos y los guarda para su registro personal.</w:t>
      </w:r>
    </w:p>
    <w:p w:rsidRPr="00230328" w:rsidR="001B7812" w:rsidP="001B7812" w:rsidRDefault="001B7812" w14:paraId="3E8F3065" w14:textId="77777777">
      <w:pPr>
        <w:spacing w:after="0"/>
        <w:jc w:val="both"/>
        <w:rPr>
          <w:rFonts w:ascii="Arial" w:hAnsi="Arial" w:cs="Arial" w:eastAsiaTheme="minorEastAsia"/>
          <w:color w:val="000000" w:themeColor="text1"/>
        </w:rPr>
      </w:pPr>
    </w:p>
    <w:p w:rsidRPr="00230328" w:rsidR="001B7812" w:rsidP="001B7812" w:rsidRDefault="001B7812" w14:paraId="5C39F0DF" w14:textId="77777777">
      <w:pPr>
        <w:spacing w:after="0"/>
        <w:jc w:val="both"/>
        <w:rPr>
          <w:rFonts w:ascii="Arial" w:hAnsi="Arial" w:cs="Arial" w:eastAsiaTheme="minorEastAsia"/>
          <w:color w:val="000000" w:themeColor="text1"/>
        </w:rPr>
      </w:pPr>
    </w:p>
    <w:p w:rsidRPr="00230328" w:rsidR="001B7812" w:rsidP="001B7812" w:rsidRDefault="001B7812" w14:paraId="5F35391D" w14:textId="3B7D31AD">
      <w:pPr>
        <w:pStyle w:val="Ttulo2"/>
        <w:rPr>
          <w:rFonts w:ascii="Arial" w:hAnsi="Arial" w:cs="Arial" w:eastAsiaTheme="minorEastAsia"/>
          <w:b/>
          <w:bCs/>
          <w:color w:val="auto"/>
          <w:sz w:val="24"/>
          <w:szCs w:val="24"/>
        </w:rPr>
      </w:pPr>
      <w:r w:rsidRPr="00230328">
        <w:rPr>
          <w:rFonts w:ascii="Arial" w:hAnsi="Arial" w:cs="Arial" w:eastAsiaTheme="minorEastAsia"/>
          <w:b/>
          <w:bCs/>
          <w:color w:val="auto"/>
          <w:sz w:val="24"/>
          <w:szCs w:val="24"/>
        </w:rPr>
        <w:t xml:space="preserve">Diagramas de </w:t>
      </w:r>
      <w:r w:rsidRPr="00230328" w:rsidR="004E6516">
        <w:rPr>
          <w:rFonts w:ascii="Arial" w:hAnsi="Arial" w:cs="Arial" w:eastAsiaTheme="minorEastAsia"/>
          <w:b/>
          <w:bCs/>
          <w:color w:val="auto"/>
          <w:sz w:val="24"/>
          <w:szCs w:val="24"/>
        </w:rPr>
        <w:t>Módulos</w:t>
      </w:r>
    </w:p>
    <w:p w:rsidRPr="00230328" w:rsidR="004E6516" w:rsidP="004E6516" w:rsidRDefault="004E6516" w14:paraId="683C9996" w14:textId="77777777">
      <w:pPr>
        <w:rPr>
          <w:rFonts w:ascii="Arial" w:hAnsi="Arial" w:cs="Arial"/>
        </w:rPr>
      </w:pPr>
    </w:p>
    <w:p w:rsidRPr="00230328" w:rsidR="004E6516" w:rsidP="004E6516" w:rsidRDefault="004E6516" w14:paraId="7320BA54" w14:textId="13FB29C0">
      <w:pPr>
        <w:rPr>
          <w:rFonts w:ascii="Arial" w:hAnsi="Arial" w:cs="Arial"/>
        </w:rPr>
      </w:pPr>
      <w:r w:rsidRPr="00230328">
        <w:rPr>
          <w:rFonts w:ascii="Arial" w:hAnsi="Arial" w:cs="Arial"/>
          <w:noProof/>
          <w14:ligatures w14:val="standardContextual"/>
        </w:rPr>
        <w:drawing>
          <wp:inline distT="0" distB="0" distL="0" distR="0" wp14:anchorId="257D56CF" wp14:editId="1CFEF1D3">
            <wp:extent cx="5639696" cy="4029075"/>
            <wp:effectExtent l="0" t="0" r="0" b="0"/>
            <wp:docPr id="116599993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99932" name="Imagen 4"/>
                    <pic:cNvPicPr/>
                  </pic:nvPicPr>
                  <pic:blipFill>
                    <a:blip r:embed="rId6">
                      <a:extLst>
                        <a:ext uri="{28A0092B-C50C-407E-A947-70E740481C1C}">
                          <a14:useLocalDpi xmlns:a14="http://schemas.microsoft.com/office/drawing/2010/main" val="0"/>
                        </a:ext>
                      </a:extLst>
                    </a:blip>
                    <a:stretch>
                      <a:fillRect/>
                    </a:stretch>
                  </pic:blipFill>
                  <pic:spPr>
                    <a:xfrm>
                      <a:off x="0" y="0"/>
                      <a:ext cx="5639696" cy="4029075"/>
                    </a:xfrm>
                    <a:prstGeom prst="rect">
                      <a:avLst/>
                    </a:prstGeom>
                  </pic:spPr>
                </pic:pic>
              </a:graphicData>
            </a:graphic>
          </wp:inline>
        </w:drawing>
      </w:r>
    </w:p>
    <w:p w:rsidRPr="00230328" w:rsidR="008E58C8" w:rsidP="004E6516" w:rsidRDefault="008E58C8" w14:paraId="5B37337C" w14:textId="77777777">
      <w:pPr>
        <w:rPr>
          <w:rFonts w:ascii="Arial" w:hAnsi="Arial" w:cs="Arial"/>
        </w:rPr>
      </w:pPr>
    </w:p>
    <w:p w:rsidRPr="00230328" w:rsidR="008E58C8" w:rsidP="00DC44BA" w:rsidRDefault="00DC44BA" w14:paraId="0BAC99FC" w14:textId="10324D7B">
      <w:pPr>
        <w:pStyle w:val="Prrafodelista"/>
        <w:numPr>
          <w:ilvl w:val="0"/>
          <w:numId w:val="4"/>
        </w:numPr>
        <w:rPr>
          <w:rFonts w:ascii="Arial" w:hAnsi="Arial" w:cs="Arial"/>
          <w:b/>
          <w:bCs/>
        </w:rPr>
      </w:pPr>
      <w:r w:rsidRPr="00230328">
        <w:rPr>
          <w:rFonts w:ascii="Arial" w:hAnsi="Arial" w:cs="Arial"/>
          <w:b/>
          <w:bCs/>
        </w:rPr>
        <w:t>Tabla de dispositivos por modulo:</w:t>
      </w:r>
    </w:p>
    <w:bookmarkStart w:name="_MON_1771712131" w:id="0"/>
    <w:bookmarkEnd w:id="0"/>
    <w:p w:rsidRPr="00230328" w:rsidR="00DC44BA" w:rsidP="0092330B" w:rsidRDefault="0092330B" w14:paraId="4279874D" w14:textId="720BAB02">
      <w:pPr>
        <w:pStyle w:val="Prrafodelista"/>
        <w:jc w:val="center"/>
        <w:rPr>
          <w:rFonts w:ascii="Arial" w:hAnsi="Arial" w:cs="Arial"/>
          <w:b/>
          <w:bCs/>
        </w:rPr>
      </w:pPr>
      <w:r w:rsidRPr="00230328">
        <w:rPr>
          <w:rFonts w:ascii="Arial" w:hAnsi="Arial" w:cs="Arial"/>
          <w:b/>
          <w:bCs/>
        </w:rPr>
        <w:object w:dxaOrig="7133" w:dyaOrig="2501" w14:anchorId="4472D01B">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56" style="width:330.75pt;height:183pt" o:ole="" type="#_x0000_t75">
            <v:imagedata o:title="" r:id="rId7"/>
          </v:shape>
          <o:OLEObject Type="Embed" ProgID="Excel.Sheet.12" ShapeID="_x0000_i1056" DrawAspect="Content" ObjectID="_1771713025" r:id="rId8"/>
        </w:object>
      </w:r>
    </w:p>
    <w:p w:rsidRPr="00230328" w:rsidR="00D42C5D" w:rsidP="0092330B" w:rsidRDefault="00D42C5D" w14:paraId="693517B8" w14:textId="77777777">
      <w:pPr>
        <w:pStyle w:val="Prrafodelista"/>
        <w:jc w:val="center"/>
        <w:rPr>
          <w:rFonts w:ascii="Arial" w:hAnsi="Arial" w:cs="Arial"/>
          <w:b/>
          <w:bCs/>
        </w:rPr>
      </w:pPr>
    </w:p>
    <w:p w:rsidRPr="00230328" w:rsidR="00121A03" w:rsidP="00121A03" w:rsidRDefault="00121A03" w14:paraId="58A8CD5E" w14:textId="77777777">
      <w:pPr>
        <w:pStyle w:val="Prrafodelista"/>
        <w:rPr>
          <w:rFonts w:ascii="Arial" w:hAnsi="Arial" w:cs="Arial"/>
        </w:rPr>
      </w:pPr>
    </w:p>
    <w:p w:rsidRPr="00230328" w:rsidR="007B3601" w:rsidP="00D366BB" w:rsidRDefault="00D42C5D" w14:paraId="2C308B7B" w14:textId="431C1D34">
      <w:pPr>
        <w:pStyle w:val="Prrafodelista"/>
        <w:jc w:val="both"/>
        <w:rPr>
          <w:rFonts w:ascii="Arial" w:hAnsi="Arial" w:cs="Arial"/>
        </w:rPr>
      </w:pPr>
      <w:r w:rsidRPr="00230328">
        <w:rPr>
          <w:rFonts w:ascii="Arial" w:hAnsi="Arial" w:cs="Arial"/>
        </w:rPr>
        <w:t>Se hace la selección d</w:t>
      </w:r>
      <w:r w:rsidRPr="00230328" w:rsidR="00882E85">
        <w:rPr>
          <w:rFonts w:ascii="Arial" w:hAnsi="Arial" w:cs="Arial"/>
        </w:rPr>
        <w:t>e 2</w:t>
      </w:r>
      <w:r w:rsidRPr="00230328">
        <w:rPr>
          <w:rFonts w:ascii="Arial" w:hAnsi="Arial" w:cs="Arial"/>
        </w:rPr>
        <w:t xml:space="preserve"> </w:t>
      </w:r>
      <w:r w:rsidRPr="00230328" w:rsidR="00121A03">
        <w:rPr>
          <w:rFonts w:ascii="Arial" w:hAnsi="Arial" w:cs="Arial"/>
        </w:rPr>
        <w:t>Batería</w:t>
      </w:r>
      <w:r w:rsidRPr="00230328" w:rsidR="002D2E79">
        <w:rPr>
          <w:rFonts w:ascii="Arial" w:hAnsi="Arial" w:cs="Arial"/>
        </w:rPr>
        <w:t xml:space="preserve"> </w:t>
      </w:r>
      <w:r w:rsidRPr="00230328" w:rsidR="004213F7">
        <w:rPr>
          <w:rFonts w:ascii="Arial" w:hAnsi="Arial" w:cs="Arial"/>
        </w:rPr>
        <w:t>Li-ion</w:t>
      </w:r>
      <w:r w:rsidRPr="00230328" w:rsidR="002D2E79">
        <w:rPr>
          <w:rFonts w:ascii="Arial" w:hAnsi="Arial" w:cs="Arial"/>
        </w:rPr>
        <w:t xml:space="preserve"> recargable</w:t>
      </w:r>
      <w:r w:rsidRPr="00230328" w:rsidR="004213F7">
        <w:rPr>
          <w:rFonts w:ascii="Arial" w:hAnsi="Arial" w:cs="Arial"/>
        </w:rPr>
        <w:t xml:space="preserve"> con una capacidad de 5000m</w:t>
      </w:r>
      <w:r w:rsidRPr="00230328" w:rsidR="00121A03">
        <w:rPr>
          <w:rFonts w:ascii="Arial" w:hAnsi="Arial" w:cs="Arial"/>
        </w:rPr>
        <w:t>A</w:t>
      </w:r>
      <w:r w:rsidRPr="00230328" w:rsidR="00C405A2">
        <w:rPr>
          <w:rFonts w:ascii="Arial" w:hAnsi="Arial" w:cs="Arial"/>
        </w:rPr>
        <w:t>h</w:t>
      </w:r>
      <w:r w:rsidRPr="00230328" w:rsidR="00D366BB">
        <w:rPr>
          <w:rFonts w:ascii="Arial" w:hAnsi="Arial" w:cs="Arial"/>
        </w:rPr>
        <w:t xml:space="preserve">, ya que como se quiere que se realice la carga de manera autónoma con un sistema </w:t>
      </w:r>
      <w:r w:rsidRPr="00230328" w:rsidR="007F52A9">
        <w:rPr>
          <w:rFonts w:ascii="Arial" w:hAnsi="Arial" w:cs="Arial"/>
        </w:rPr>
        <w:t xml:space="preserve">de carga por </w:t>
      </w:r>
      <w:r w:rsidRPr="00230328" w:rsidR="0072100C">
        <w:rPr>
          <w:rFonts w:ascii="Arial" w:hAnsi="Arial" w:cs="Arial"/>
        </w:rPr>
        <w:t xml:space="preserve">arreglo de </w:t>
      </w:r>
      <w:r w:rsidRPr="00230328" w:rsidR="007F52A9">
        <w:rPr>
          <w:rFonts w:ascii="Arial" w:hAnsi="Arial" w:cs="Arial"/>
        </w:rPr>
        <w:t xml:space="preserve">antenas </w:t>
      </w:r>
      <w:r w:rsidRPr="00230328" w:rsidR="007F52A9">
        <w:rPr>
          <w:rFonts w:ascii="Symbol" w:hAnsi="Symbol" w:eastAsia="Symbol" w:cs="Symbol"/>
        </w:rPr>
        <w:t>m</w:t>
      </w:r>
      <w:r w:rsidRPr="00230328" w:rsidR="007F52A9">
        <w:rPr>
          <w:rFonts w:ascii="Arial" w:hAnsi="Arial" w:cs="Arial"/>
        </w:rPr>
        <w:t>Srtip</w:t>
      </w:r>
      <w:r w:rsidRPr="00230328" w:rsidR="0072100C">
        <w:rPr>
          <w:rFonts w:ascii="Arial" w:hAnsi="Arial" w:cs="Arial"/>
        </w:rPr>
        <w:t>, entonces:</w:t>
      </w:r>
      <w:r w:rsidRPr="00230328" w:rsidR="00882E85">
        <w:rPr>
          <w:rFonts w:ascii="Arial" w:hAnsi="Arial" w:cs="Arial"/>
        </w:rPr>
        <w:t xml:space="preserve"> </w:t>
      </w:r>
    </w:p>
    <w:p w:rsidRPr="00230328" w:rsidR="00D366BB" w:rsidP="00D366BB" w:rsidRDefault="00D366BB" w14:paraId="06B83CAF" w14:textId="77777777">
      <w:pPr>
        <w:pStyle w:val="Prrafodelista"/>
        <w:jc w:val="both"/>
        <w:rPr>
          <w:rFonts w:ascii="Arial" w:hAnsi="Arial" w:cs="Arial"/>
        </w:rPr>
      </w:pPr>
    </w:p>
    <w:p w:rsidRPr="00230328" w:rsidR="007B3601" w:rsidP="007B3601" w:rsidRDefault="007B3601" w14:paraId="5593EEDC" w14:textId="2318DF37">
      <w:pPr>
        <w:pStyle w:val="Prrafodelista"/>
        <w:jc w:val="both"/>
        <w:rPr>
          <w:rFonts w:ascii="Arial" w:hAnsi="Arial" w:cs="Arial" w:eastAsiaTheme="minorEastAsia"/>
        </w:rPr>
      </w:pPr>
      <m:oMathPara>
        <m:oMath>
          <m:r>
            <w:rPr>
              <w:rFonts w:ascii="Cambria Math" w:hAnsi="Cambria Math" w:cs="Arial"/>
            </w:rPr>
            <m:t>Duraci</m:t>
          </m:r>
          <m:r>
            <w:rPr>
              <w:rFonts w:ascii="Cambria Math" w:hAnsi="Cambria Math" w:cs="Arial"/>
            </w:rPr>
            <m:t>ó</m:t>
          </m:r>
          <m:r>
            <w:rPr>
              <w:rFonts w:ascii="Cambria Math" w:hAnsi="Cambria Math" w:cs="Arial"/>
            </w:rPr>
            <m:t>n de la bater</m:t>
          </m:r>
          <m:r>
            <w:rPr>
              <w:rFonts w:ascii="Cambria Math" w:hAnsi="Cambria Math" w:cs="Arial"/>
            </w:rPr>
            <m:t>í</m:t>
          </m:r>
          <m:r>
            <w:rPr>
              <w:rFonts w:ascii="Cambria Math" w:hAnsi="Cambria Math" w:cs="Arial"/>
            </w:rPr>
            <m:t>a (horas)=</m:t>
          </m:r>
          <m:f>
            <m:fPr>
              <m:ctrlPr>
                <w:rPr>
                  <w:rFonts w:ascii="Cambria Math" w:hAnsi="Cambria Math" w:cs="Arial"/>
                  <w:i/>
                </w:rPr>
              </m:ctrlPr>
            </m:fPr>
            <m:num>
              <m:r>
                <w:rPr>
                  <w:rFonts w:ascii="Cambria Math" w:hAnsi="Cambria Math" w:cs="Arial"/>
                </w:rPr>
                <m:t>Capacidad de la bater</m:t>
              </m:r>
              <m:r>
                <w:rPr>
                  <w:rFonts w:ascii="Cambria Math" w:hAnsi="Cambria Math" w:cs="Arial"/>
                </w:rPr>
                <m:t>í</m:t>
              </m:r>
              <m:r>
                <w:rPr>
                  <w:rFonts w:ascii="Cambria Math" w:hAnsi="Cambria Math" w:cs="Arial"/>
                </w:rPr>
                <m:t>a (mAh)</m:t>
              </m:r>
            </m:num>
            <m:den>
              <m:r>
                <w:rPr>
                  <w:rFonts w:ascii="Cambria Math" w:hAnsi="Cambria Math" w:cs="Arial"/>
                </w:rPr>
                <m:t>Consumo total (mA)</m:t>
              </m:r>
              <m:r>
                <w:rPr>
                  <w:rFonts w:ascii="Cambria Math" w:hAnsi="Cambria Math" w:cs="Arial"/>
                </w:rPr>
                <m:t>​</m:t>
              </m:r>
            </m:den>
          </m:f>
        </m:oMath>
      </m:oMathPara>
    </w:p>
    <w:p w:rsidRPr="00230328" w:rsidR="0037571D" w:rsidP="007B3601" w:rsidRDefault="0037571D" w14:paraId="1704A738" w14:textId="77777777">
      <w:pPr>
        <w:pStyle w:val="Prrafodelista"/>
        <w:jc w:val="both"/>
        <w:rPr>
          <w:rFonts w:ascii="Arial" w:hAnsi="Arial" w:cs="Arial" w:eastAsiaTheme="minorEastAsia"/>
        </w:rPr>
      </w:pPr>
    </w:p>
    <w:p w:rsidRPr="00230328" w:rsidR="0037571D" w:rsidP="007B3601" w:rsidRDefault="0037571D" w14:paraId="32453504" w14:textId="77777777">
      <w:pPr>
        <w:pStyle w:val="Prrafodelista"/>
        <w:jc w:val="both"/>
        <w:rPr>
          <w:rFonts w:ascii="Arial" w:hAnsi="Arial" w:cs="Arial" w:eastAsiaTheme="minorEastAsia"/>
        </w:rPr>
      </w:pPr>
    </w:p>
    <w:p w:rsidRPr="00230328" w:rsidR="007B3601" w:rsidP="007B3601" w:rsidRDefault="007B3601" w14:paraId="339CEC7F" w14:textId="46ACEAF8">
      <w:pPr>
        <w:pStyle w:val="Prrafodelista"/>
        <w:jc w:val="both"/>
        <w:rPr>
          <w:rFonts w:ascii="Arial" w:hAnsi="Arial" w:cs="Arial" w:eastAsiaTheme="minorEastAsia"/>
        </w:rPr>
      </w:pPr>
      <m:oMathPara>
        <m:oMath>
          <m:r>
            <w:rPr>
              <w:rFonts w:ascii="Cambria Math" w:hAnsi="Cambria Math" w:cs="Arial"/>
            </w:rPr>
            <m:t>Duraci</m:t>
          </m:r>
          <m:r>
            <w:rPr>
              <w:rFonts w:ascii="Cambria Math" w:hAnsi="Cambria Math" w:cs="Arial"/>
            </w:rPr>
            <m:t>ó</m:t>
          </m:r>
          <m:r>
            <w:rPr>
              <w:rFonts w:ascii="Cambria Math" w:hAnsi="Cambria Math" w:cs="Arial"/>
            </w:rPr>
            <m:t>n de la bater</m:t>
          </m:r>
          <m:r>
            <w:rPr>
              <w:rFonts w:ascii="Cambria Math" w:hAnsi="Cambria Math" w:cs="Arial"/>
            </w:rPr>
            <m:t>í</m:t>
          </m:r>
          <m:r>
            <w:rPr>
              <w:rFonts w:ascii="Cambria Math" w:hAnsi="Cambria Math" w:cs="Arial"/>
            </w:rPr>
            <m:t>a (horas)=</m:t>
          </m:r>
          <m:f>
            <m:fPr>
              <m:ctrlPr>
                <w:rPr>
                  <w:rFonts w:ascii="Cambria Math" w:hAnsi="Cambria Math" w:cs="Arial"/>
                  <w:i/>
                </w:rPr>
              </m:ctrlPr>
            </m:fPr>
            <m:num>
              <m:r>
                <w:rPr>
                  <w:rFonts w:ascii="Cambria Math" w:hAnsi="Cambria Math" w:cs="Arial"/>
                </w:rPr>
                <m:t>5000 mAh</m:t>
              </m:r>
            </m:num>
            <m:den>
              <m:r>
                <w:rPr>
                  <w:rFonts w:ascii="Cambria Math" w:hAnsi="Cambria Math" w:cs="Arial"/>
                </w:rPr>
                <m:t>330.023</m:t>
              </m:r>
              <m:r>
                <w:rPr>
                  <w:rFonts w:ascii="Cambria Math" w:hAnsi="Cambria Math" w:cs="Arial"/>
                </w:rPr>
                <m:t> mA​</m:t>
              </m:r>
            </m:den>
          </m:f>
          <m:r>
            <w:rPr>
              <w:rFonts w:ascii="Cambria Math" w:hAnsi="Cambria Math" w:cs="Arial"/>
            </w:rPr>
            <m:t>=</m:t>
          </m:r>
          <m:r>
            <w:rPr>
              <w:rFonts w:ascii="Cambria Math" w:hAnsi="Cambria Math" w:cs="Arial"/>
            </w:rPr>
            <m:t>15.15</m:t>
          </m:r>
          <m:r>
            <w:rPr>
              <w:rFonts w:ascii="Cambria Math" w:hAnsi="Cambria Math" w:cs="Arial"/>
            </w:rPr>
            <m:t> hora</m:t>
          </m:r>
          <m:r>
            <w:rPr>
              <w:rFonts w:ascii="Cambria Math" w:hAnsi="Cambria Math" w:cs="Arial"/>
            </w:rPr>
            <m:t>s</m:t>
          </m:r>
        </m:oMath>
      </m:oMathPara>
    </w:p>
    <w:p w:rsidRPr="00230328" w:rsidR="00A0496F" w:rsidP="007B3601" w:rsidRDefault="00A0496F" w14:paraId="27DA3666" w14:textId="77777777">
      <w:pPr>
        <w:pStyle w:val="Prrafodelista"/>
        <w:jc w:val="both"/>
        <w:rPr>
          <w:rFonts w:ascii="Arial" w:hAnsi="Arial" w:cs="Arial" w:eastAsiaTheme="minorEastAsia"/>
        </w:rPr>
      </w:pPr>
    </w:p>
    <w:p w:rsidRPr="00230328" w:rsidR="00A0496F" w:rsidP="00A0496F" w:rsidRDefault="00A0496F" w14:paraId="4E9D6EC3" w14:textId="2C73F2D4">
      <w:pPr>
        <w:pStyle w:val="Ttulo1"/>
        <w:rPr>
          <w:rFonts w:ascii="Arial" w:hAnsi="Arial" w:cs="Arial"/>
          <w:b/>
          <w:bCs/>
          <w:color w:val="auto"/>
          <w:sz w:val="24"/>
          <w:szCs w:val="24"/>
        </w:rPr>
      </w:pPr>
      <w:r w:rsidRPr="00230328">
        <w:rPr>
          <w:rFonts w:ascii="Arial" w:hAnsi="Arial" w:cs="Arial"/>
          <w:b/>
          <w:bCs/>
          <w:color w:val="auto"/>
          <w:sz w:val="24"/>
          <w:szCs w:val="24"/>
        </w:rPr>
        <w:t>Diseño</w:t>
      </w:r>
    </w:p>
    <w:p w:rsidRPr="00230328" w:rsidR="00230328" w:rsidP="00230328" w:rsidRDefault="00230328" w14:paraId="12AB1309" w14:textId="77777777">
      <w:pPr>
        <w:rPr>
          <w:rFonts w:ascii="Arial" w:hAnsi="Arial" w:cs="Arial"/>
        </w:rPr>
      </w:pPr>
    </w:p>
    <w:sectPr w:rsidRPr="00230328" w:rsidR="00230328">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B677"/>
    <w:multiLevelType w:val="hybridMultilevel"/>
    <w:tmpl w:val="37D40896"/>
    <w:lvl w:ilvl="0" w:tplc="ADD69474">
      <w:start w:val="1"/>
      <w:numFmt w:val="decimal"/>
      <w:lvlText w:val="%1."/>
      <w:lvlJc w:val="left"/>
      <w:pPr>
        <w:ind w:left="720" w:hanging="360"/>
      </w:pPr>
    </w:lvl>
    <w:lvl w:ilvl="1" w:tplc="98243BA4">
      <w:start w:val="1"/>
      <w:numFmt w:val="lowerLetter"/>
      <w:lvlText w:val="%2."/>
      <w:lvlJc w:val="left"/>
      <w:pPr>
        <w:ind w:left="1440" w:hanging="360"/>
      </w:pPr>
    </w:lvl>
    <w:lvl w:ilvl="2" w:tplc="63669C02">
      <w:start w:val="1"/>
      <w:numFmt w:val="lowerRoman"/>
      <w:lvlText w:val="%3."/>
      <w:lvlJc w:val="right"/>
      <w:pPr>
        <w:ind w:left="2160" w:hanging="180"/>
      </w:pPr>
    </w:lvl>
    <w:lvl w:ilvl="3" w:tplc="902C5F58">
      <w:start w:val="1"/>
      <w:numFmt w:val="decimal"/>
      <w:lvlText w:val="%4."/>
      <w:lvlJc w:val="left"/>
      <w:pPr>
        <w:ind w:left="2880" w:hanging="360"/>
      </w:pPr>
    </w:lvl>
    <w:lvl w:ilvl="4" w:tplc="48706846">
      <w:start w:val="1"/>
      <w:numFmt w:val="lowerLetter"/>
      <w:lvlText w:val="%5."/>
      <w:lvlJc w:val="left"/>
      <w:pPr>
        <w:ind w:left="3600" w:hanging="360"/>
      </w:pPr>
    </w:lvl>
    <w:lvl w:ilvl="5" w:tplc="AE88443E">
      <w:start w:val="1"/>
      <w:numFmt w:val="lowerRoman"/>
      <w:lvlText w:val="%6."/>
      <w:lvlJc w:val="right"/>
      <w:pPr>
        <w:ind w:left="4320" w:hanging="180"/>
      </w:pPr>
    </w:lvl>
    <w:lvl w:ilvl="6" w:tplc="8C6A47EE">
      <w:start w:val="1"/>
      <w:numFmt w:val="decimal"/>
      <w:lvlText w:val="%7."/>
      <w:lvlJc w:val="left"/>
      <w:pPr>
        <w:ind w:left="5040" w:hanging="360"/>
      </w:pPr>
    </w:lvl>
    <w:lvl w:ilvl="7" w:tplc="F6ACABC2">
      <w:start w:val="1"/>
      <w:numFmt w:val="lowerLetter"/>
      <w:lvlText w:val="%8."/>
      <w:lvlJc w:val="left"/>
      <w:pPr>
        <w:ind w:left="5760" w:hanging="360"/>
      </w:pPr>
    </w:lvl>
    <w:lvl w:ilvl="8" w:tplc="B97EB0F0">
      <w:start w:val="1"/>
      <w:numFmt w:val="lowerRoman"/>
      <w:lvlText w:val="%9."/>
      <w:lvlJc w:val="right"/>
      <w:pPr>
        <w:ind w:left="6480" w:hanging="180"/>
      </w:pPr>
    </w:lvl>
  </w:abstractNum>
  <w:abstractNum w:abstractNumId="1" w15:restartNumberingAfterBreak="0">
    <w:nsid w:val="3C885AF3"/>
    <w:multiLevelType w:val="hybridMultilevel"/>
    <w:tmpl w:val="2C122B2C"/>
    <w:lvl w:ilvl="0" w:tplc="F9C0CF46">
      <w:start w:val="1"/>
      <w:numFmt w:val="bullet"/>
      <w:lvlText w:val="-"/>
      <w:lvlJc w:val="left"/>
      <w:pPr>
        <w:ind w:left="720" w:hanging="360"/>
      </w:pPr>
      <w:rPr>
        <w:rFonts w:hint="default" w:ascii="Calibri" w:hAnsi="Calibri" w:cs="Calibri" w:eastAsiaTheme="minorHAns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 w15:restartNumberingAfterBreak="0">
    <w:nsid w:val="41C27DFA"/>
    <w:multiLevelType w:val="hybridMultilevel"/>
    <w:tmpl w:val="7444F5FA"/>
    <w:lvl w:ilvl="0" w:tplc="0BBEC9C0">
      <w:start w:val="1"/>
      <w:numFmt w:val="bullet"/>
      <w:lvlText w:val="-"/>
      <w:lvlJc w:val="left"/>
      <w:pPr>
        <w:ind w:left="720" w:hanging="360"/>
      </w:pPr>
      <w:rPr>
        <w:rFonts w:hint="default" w:ascii="Calibri" w:hAnsi="Calibri" w:cs="Calibri" w:eastAsiaTheme="minorHAnsi"/>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 w15:restartNumberingAfterBreak="0">
    <w:nsid w:val="4DBB4224"/>
    <w:multiLevelType w:val="hybridMultilevel"/>
    <w:tmpl w:val="620E147C"/>
    <w:lvl w:ilvl="0" w:tplc="86D29E32">
      <w:start w:val="1"/>
      <w:numFmt w:val="bullet"/>
      <w:lvlText w:val="-"/>
      <w:lvlJc w:val="left"/>
      <w:pPr>
        <w:ind w:left="720" w:hanging="360"/>
      </w:pPr>
      <w:rPr>
        <w:rFonts w:hint="default" w:ascii="Calibri" w:hAnsi="Calibri" w:cs="Calibri" w:eastAsiaTheme="minorHAns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4" w15:restartNumberingAfterBreak="0">
    <w:nsid w:val="4FF6664A"/>
    <w:multiLevelType w:val="hybridMultilevel"/>
    <w:tmpl w:val="42D8DC3A"/>
    <w:lvl w:ilvl="0" w:tplc="6C1E54A2">
      <w:start w:val="1"/>
      <w:numFmt w:val="bullet"/>
      <w:lvlText w:val="-"/>
      <w:lvlJc w:val="left"/>
      <w:pPr>
        <w:ind w:left="720" w:hanging="360"/>
      </w:pPr>
      <w:rPr>
        <w:rFonts w:hint="default" w:ascii="Calibri" w:hAnsi="Calibri" w:cs="Calibri" w:eastAsiaTheme="minorHAns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5" w15:restartNumberingAfterBreak="0">
    <w:nsid w:val="60A741FD"/>
    <w:multiLevelType w:val="hybridMultilevel"/>
    <w:tmpl w:val="88D82E4C"/>
    <w:lvl w:ilvl="0" w:tplc="61EE435E">
      <w:start w:val="1"/>
      <w:numFmt w:val="bullet"/>
      <w:lvlText w:val=""/>
      <w:lvlJc w:val="left"/>
      <w:pPr>
        <w:ind w:left="720" w:hanging="360"/>
      </w:pPr>
      <w:rPr>
        <w:rFonts w:hint="default" w:ascii="Symbol" w:hAnsi="Symbol"/>
      </w:rPr>
    </w:lvl>
    <w:lvl w:ilvl="1" w:tplc="D28604A2">
      <w:start w:val="1"/>
      <w:numFmt w:val="bullet"/>
      <w:lvlText w:val="o"/>
      <w:lvlJc w:val="left"/>
      <w:pPr>
        <w:ind w:left="1440" w:hanging="360"/>
      </w:pPr>
      <w:rPr>
        <w:rFonts w:hint="default" w:ascii="Courier New" w:hAnsi="Courier New"/>
      </w:rPr>
    </w:lvl>
    <w:lvl w:ilvl="2" w:tplc="287EEF8A">
      <w:start w:val="1"/>
      <w:numFmt w:val="bullet"/>
      <w:lvlText w:val=""/>
      <w:lvlJc w:val="left"/>
      <w:pPr>
        <w:ind w:left="2160" w:hanging="360"/>
      </w:pPr>
      <w:rPr>
        <w:rFonts w:hint="default" w:ascii="Wingdings" w:hAnsi="Wingdings"/>
      </w:rPr>
    </w:lvl>
    <w:lvl w:ilvl="3" w:tplc="0B3E999A">
      <w:start w:val="1"/>
      <w:numFmt w:val="bullet"/>
      <w:lvlText w:val=""/>
      <w:lvlJc w:val="left"/>
      <w:pPr>
        <w:ind w:left="2880" w:hanging="360"/>
      </w:pPr>
      <w:rPr>
        <w:rFonts w:hint="default" w:ascii="Symbol" w:hAnsi="Symbol"/>
      </w:rPr>
    </w:lvl>
    <w:lvl w:ilvl="4" w:tplc="375AF60C">
      <w:start w:val="1"/>
      <w:numFmt w:val="bullet"/>
      <w:lvlText w:val="o"/>
      <w:lvlJc w:val="left"/>
      <w:pPr>
        <w:ind w:left="3600" w:hanging="360"/>
      </w:pPr>
      <w:rPr>
        <w:rFonts w:hint="default" w:ascii="Courier New" w:hAnsi="Courier New"/>
      </w:rPr>
    </w:lvl>
    <w:lvl w:ilvl="5" w:tplc="F516E41C">
      <w:start w:val="1"/>
      <w:numFmt w:val="bullet"/>
      <w:lvlText w:val=""/>
      <w:lvlJc w:val="left"/>
      <w:pPr>
        <w:ind w:left="4320" w:hanging="360"/>
      </w:pPr>
      <w:rPr>
        <w:rFonts w:hint="default" w:ascii="Wingdings" w:hAnsi="Wingdings"/>
      </w:rPr>
    </w:lvl>
    <w:lvl w:ilvl="6" w:tplc="C04CDEAE">
      <w:start w:val="1"/>
      <w:numFmt w:val="bullet"/>
      <w:lvlText w:val=""/>
      <w:lvlJc w:val="left"/>
      <w:pPr>
        <w:ind w:left="5040" w:hanging="360"/>
      </w:pPr>
      <w:rPr>
        <w:rFonts w:hint="default" w:ascii="Symbol" w:hAnsi="Symbol"/>
      </w:rPr>
    </w:lvl>
    <w:lvl w:ilvl="7" w:tplc="3E1AE698">
      <w:start w:val="1"/>
      <w:numFmt w:val="bullet"/>
      <w:lvlText w:val="o"/>
      <w:lvlJc w:val="left"/>
      <w:pPr>
        <w:ind w:left="5760" w:hanging="360"/>
      </w:pPr>
      <w:rPr>
        <w:rFonts w:hint="default" w:ascii="Courier New" w:hAnsi="Courier New"/>
      </w:rPr>
    </w:lvl>
    <w:lvl w:ilvl="8" w:tplc="001C994A">
      <w:start w:val="1"/>
      <w:numFmt w:val="bullet"/>
      <w:lvlText w:val=""/>
      <w:lvlJc w:val="left"/>
      <w:pPr>
        <w:ind w:left="6480" w:hanging="360"/>
      </w:pPr>
      <w:rPr>
        <w:rFonts w:hint="default" w:ascii="Wingdings" w:hAnsi="Wingdings"/>
      </w:rPr>
    </w:lvl>
  </w:abstractNum>
  <w:abstractNum w:abstractNumId="6" w15:restartNumberingAfterBreak="0">
    <w:nsid w:val="632E1A41"/>
    <w:multiLevelType w:val="hybridMultilevel"/>
    <w:tmpl w:val="6CF6767A"/>
    <w:lvl w:ilvl="0" w:tplc="B3F2F7A0">
      <w:start w:val="1"/>
      <w:numFmt w:val="bullet"/>
      <w:lvlText w:val="-"/>
      <w:lvlJc w:val="left"/>
      <w:pPr>
        <w:ind w:left="720" w:hanging="360"/>
      </w:pPr>
      <w:rPr>
        <w:rFonts w:hint="default" w:ascii="Calibri" w:hAnsi="Calibri" w:cs="Calibri" w:eastAsiaTheme="minorHAns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7" w15:restartNumberingAfterBreak="0">
    <w:nsid w:val="65E75BE7"/>
    <w:multiLevelType w:val="hybridMultilevel"/>
    <w:tmpl w:val="7CFE7ED8"/>
    <w:lvl w:ilvl="0" w:tplc="A64C4164">
      <w:start w:val="1"/>
      <w:numFmt w:val="decimal"/>
      <w:lvlText w:val="%1."/>
      <w:lvlJc w:val="left"/>
      <w:pPr>
        <w:ind w:left="720" w:hanging="360"/>
      </w:pPr>
    </w:lvl>
    <w:lvl w:ilvl="1" w:tplc="E45A122E">
      <w:start w:val="1"/>
      <w:numFmt w:val="lowerLetter"/>
      <w:lvlText w:val="%2."/>
      <w:lvlJc w:val="left"/>
      <w:pPr>
        <w:ind w:left="1440" w:hanging="360"/>
      </w:pPr>
    </w:lvl>
    <w:lvl w:ilvl="2" w:tplc="DF426548">
      <w:start w:val="1"/>
      <w:numFmt w:val="lowerRoman"/>
      <w:lvlText w:val="%3."/>
      <w:lvlJc w:val="right"/>
      <w:pPr>
        <w:ind w:left="2160" w:hanging="180"/>
      </w:pPr>
    </w:lvl>
    <w:lvl w:ilvl="3" w:tplc="EFFADA58">
      <w:start w:val="1"/>
      <w:numFmt w:val="decimal"/>
      <w:lvlText w:val="%4."/>
      <w:lvlJc w:val="left"/>
      <w:pPr>
        <w:ind w:left="2880" w:hanging="360"/>
      </w:pPr>
    </w:lvl>
    <w:lvl w:ilvl="4" w:tplc="21426274">
      <w:start w:val="1"/>
      <w:numFmt w:val="lowerLetter"/>
      <w:lvlText w:val="%5."/>
      <w:lvlJc w:val="left"/>
      <w:pPr>
        <w:ind w:left="3600" w:hanging="360"/>
      </w:pPr>
    </w:lvl>
    <w:lvl w:ilvl="5" w:tplc="53FA1CE4">
      <w:start w:val="1"/>
      <w:numFmt w:val="lowerRoman"/>
      <w:lvlText w:val="%6."/>
      <w:lvlJc w:val="right"/>
      <w:pPr>
        <w:ind w:left="4320" w:hanging="180"/>
      </w:pPr>
    </w:lvl>
    <w:lvl w:ilvl="6" w:tplc="A0008702">
      <w:start w:val="1"/>
      <w:numFmt w:val="decimal"/>
      <w:lvlText w:val="%7."/>
      <w:lvlJc w:val="left"/>
      <w:pPr>
        <w:ind w:left="5040" w:hanging="360"/>
      </w:pPr>
    </w:lvl>
    <w:lvl w:ilvl="7" w:tplc="EC6A5B32">
      <w:start w:val="1"/>
      <w:numFmt w:val="lowerLetter"/>
      <w:lvlText w:val="%8."/>
      <w:lvlJc w:val="left"/>
      <w:pPr>
        <w:ind w:left="5760" w:hanging="360"/>
      </w:pPr>
    </w:lvl>
    <w:lvl w:ilvl="8" w:tplc="F022FBAE">
      <w:start w:val="1"/>
      <w:numFmt w:val="lowerRoman"/>
      <w:lvlText w:val="%9."/>
      <w:lvlJc w:val="right"/>
      <w:pPr>
        <w:ind w:left="6480" w:hanging="180"/>
      </w:pPr>
    </w:lvl>
  </w:abstractNum>
  <w:abstractNum w:abstractNumId="8" w15:restartNumberingAfterBreak="0">
    <w:nsid w:val="6F2367E1"/>
    <w:multiLevelType w:val="hybridMultilevel"/>
    <w:tmpl w:val="D28CDC7A"/>
    <w:lvl w:ilvl="0" w:tplc="E68E8444">
      <w:start w:val="1"/>
      <w:numFmt w:val="decimal"/>
      <w:lvlText w:val="%1."/>
      <w:lvlJc w:val="left"/>
      <w:pPr>
        <w:ind w:left="720" w:hanging="360"/>
      </w:pPr>
    </w:lvl>
    <w:lvl w:ilvl="1" w:tplc="BF6075E0">
      <w:start w:val="1"/>
      <w:numFmt w:val="lowerLetter"/>
      <w:lvlText w:val="%2."/>
      <w:lvlJc w:val="left"/>
      <w:pPr>
        <w:ind w:left="1440" w:hanging="360"/>
      </w:pPr>
    </w:lvl>
    <w:lvl w:ilvl="2" w:tplc="8C3663F6">
      <w:start w:val="1"/>
      <w:numFmt w:val="lowerRoman"/>
      <w:lvlText w:val="%3."/>
      <w:lvlJc w:val="right"/>
      <w:pPr>
        <w:ind w:left="2160" w:hanging="180"/>
      </w:pPr>
    </w:lvl>
    <w:lvl w:ilvl="3" w:tplc="2AF0A5EE">
      <w:start w:val="1"/>
      <w:numFmt w:val="decimal"/>
      <w:lvlText w:val="%4."/>
      <w:lvlJc w:val="left"/>
      <w:pPr>
        <w:ind w:left="2880" w:hanging="360"/>
      </w:pPr>
    </w:lvl>
    <w:lvl w:ilvl="4" w:tplc="3CBE9ED6">
      <w:start w:val="1"/>
      <w:numFmt w:val="lowerLetter"/>
      <w:lvlText w:val="%5."/>
      <w:lvlJc w:val="left"/>
      <w:pPr>
        <w:ind w:left="3600" w:hanging="360"/>
      </w:pPr>
    </w:lvl>
    <w:lvl w:ilvl="5" w:tplc="F154B54C">
      <w:start w:val="1"/>
      <w:numFmt w:val="lowerRoman"/>
      <w:lvlText w:val="%6."/>
      <w:lvlJc w:val="right"/>
      <w:pPr>
        <w:ind w:left="4320" w:hanging="180"/>
      </w:pPr>
    </w:lvl>
    <w:lvl w:ilvl="6" w:tplc="B3265DA0">
      <w:start w:val="1"/>
      <w:numFmt w:val="decimal"/>
      <w:lvlText w:val="%7."/>
      <w:lvlJc w:val="left"/>
      <w:pPr>
        <w:ind w:left="5040" w:hanging="360"/>
      </w:pPr>
    </w:lvl>
    <w:lvl w:ilvl="7" w:tplc="6130D212">
      <w:start w:val="1"/>
      <w:numFmt w:val="lowerLetter"/>
      <w:lvlText w:val="%8."/>
      <w:lvlJc w:val="left"/>
      <w:pPr>
        <w:ind w:left="5760" w:hanging="360"/>
      </w:pPr>
    </w:lvl>
    <w:lvl w:ilvl="8" w:tplc="80CEC52C">
      <w:start w:val="1"/>
      <w:numFmt w:val="lowerRoman"/>
      <w:lvlText w:val="%9."/>
      <w:lvlJc w:val="right"/>
      <w:pPr>
        <w:ind w:left="6480" w:hanging="180"/>
      </w:pPr>
    </w:lvl>
  </w:abstractNum>
  <w:abstractNum w:abstractNumId="9" w15:restartNumberingAfterBreak="0">
    <w:nsid w:val="7AA30653"/>
    <w:multiLevelType w:val="hybridMultilevel"/>
    <w:tmpl w:val="F25AF9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EB8CCE6"/>
    <w:multiLevelType w:val="hybridMultilevel"/>
    <w:tmpl w:val="A4609C90"/>
    <w:lvl w:ilvl="0" w:tplc="D34247F4">
      <w:start w:val="1"/>
      <w:numFmt w:val="decimal"/>
      <w:lvlText w:val="%1."/>
      <w:lvlJc w:val="left"/>
      <w:pPr>
        <w:ind w:left="720" w:hanging="360"/>
      </w:pPr>
    </w:lvl>
    <w:lvl w:ilvl="1" w:tplc="BFCC9434">
      <w:start w:val="1"/>
      <w:numFmt w:val="lowerLetter"/>
      <w:lvlText w:val="%2."/>
      <w:lvlJc w:val="left"/>
      <w:pPr>
        <w:ind w:left="1440" w:hanging="360"/>
      </w:pPr>
    </w:lvl>
    <w:lvl w:ilvl="2" w:tplc="125EF0CE">
      <w:start w:val="1"/>
      <w:numFmt w:val="lowerRoman"/>
      <w:lvlText w:val="%3."/>
      <w:lvlJc w:val="right"/>
      <w:pPr>
        <w:ind w:left="2160" w:hanging="180"/>
      </w:pPr>
    </w:lvl>
    <w:lvl w:ilvl="3" w:tplc="92402B04">
      <w:start w:val="1"/>
      <w:numFmt w:val="decimal"/>
      <w:lvlText w:val="%4."/>
      <w:lvlJc w:val="left"/>
      <w:pPr>
        <w:ind w:left="2880" w:hanging="360"/>
      </w:pPr>
    </w:lvl>
    <w:lvl w:ilvl="4" w:tplc="8424D78C">
      <w:start w:val="1"/>
      <w:numFmt w:val="lowerLetter"/>
      <w:lvlText w:val="%5."/>
      <w:lvlJc w:val="left"/>
      <w:pPr>
        <w:ind w:left="3600" w:hanging="360"/>
      </w:pPr>
    </w:lvl>
    <w:lvl w:ilvl="5" w:tplc="A6DA7626">
      <w:start w:val="1"/>
      <w:numFmt w:val="lowerRoman"/>
      <w:lvlText w:val="%6."/>
      <w:lvlJc w:val="right"/>
      <w:pPr>
        <w:ind w:left="4320" w:hanging="180"/>
      </w:pPr>
    </w:lvl>
    <w:lvl w:ilvl="6" w:tplc="F8E04C02">
      <w:start w:val="1"/>
      <w:numFmt w:val="decimal"/>
      <w:lvlText w:val="%7."/>
      <w:lvlJc w:val="left"/>
      <w:pPr>
        <w:ind w:left="5040" w:hanging="360"/>
      </w:pPr>
    </w:lvl>
    <w:lvl w:ilvl="7" w:tplc="3DBCE2EA">
      <w:start w:val="1"/>
      <w:numFmt w:val="lowerLetter"/>
      <w:lvlText w:val="%8."/>
      <w:lvlJc w:val="left"/>
      <w:pPr>
        <w:ind w:left="5760" w:hanging="360"/>
      </w:pPr>
    </w:lvl>
    <w:lvl w:ilvl="8" w:tplc="EF88EBB8">
      <w:start w:val="1"/>
      <w:numFmt w:val="lowerRoman"/>
      <w:lvlText w:val="%9."/>
      <w:lvlJc w:val="right"/>
      <w:pPr>
        <w:ind w:left="6480" w:hanging="180"/>
      </w:pPr>
    </w:lvl>
  </w:abstractNum>
  <w:num w:numId="1" w16cid:durableId="35473225">
    <w:abstractNumId w:val="8"/>
  </w:num>
  <w:num w:numId="2" w16cid:durableId="1335649153">
    <w:abstractNumId w:val="5"/>
  </w:num>
  <w:num w:numId="3" w16cid:durableId="1022829122">
    <w:abstractNumId w:val="9"/>
  </w:num>
  <w:num w:numId="4" w16cid:durableId="844903256">
    <w:abstractNumId w:val="2"/>
  </w:num>
  <w:num w:numId="5" w16cid:durableId="1806266736">
    <w:abstractNumId w:val="4"/>
  </w:num>
  <w:num w:numId="6" w16cid:durableId="1137920083">
    <w:abstractNumId w:val="6"/>
  </w:num>
  <w:num w:numId="7" w16cid:durableId="1844592115">
    <w:abstractNumId w:val="3"/>
  </w:num>
  <w:num w:numId="8" w16cid:durableId="1278636919">
    <w:abstractNumId w:val="1"/>
  </w:num>
  <w:num w:numId="9" w16cid:durableId="219440494">
    <w:abstractNumId w:val="7"/>
  </w:num>
  <w:num w:numId="10" w16cid:durableId="192114128">
    <w:abstractNumId w:val="0"/>
  </w:num>
  <w:num w:numId="11" w16cid:durableId="1148715963">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92B"/>
    <w:rsid w:val="00001A68"/>
    <w:rsid w:val="000054BD"/>
    <w:rsid w:val="00047E2D"/>
    <w:rsid w:val="00121A03"/>
    <w:rsid w:val="00142A18"/>
    <w:rsid w:val="001B7812"/>
    <w:rsid w:val="00206ACA"/>
    <w:rsid w:val="00230328"/>
    <w:rsid w:val="00231448"/>
    <w:rsid w:val="00265429"/>
    <w:rsid w:val="002D2E79"/>
    <w:rsid w:val="003337E2"/>
    <w:rsid w:val="00370C81"/>
    <w:rsid w:val="0037571D"/>
    <w:rsid w:val="004213F7"/>
    <w:rsid w:val="004E6516"/>
    <w:rsid w:val="004E6D91"/>
    <w:rsid w:val="00566F60"/>
    <w:rsid w:val="0059290C"/>
    <w:rsid w:val="006A7352"/>
    <w:rsid w:val="0072100C"/>
    <w:rsid w:val="007225F3"/>
    <w:rsid w:val="007B3601"/>
    <w:rsid w:val="007F52A9"/>
    <w:rsid w:val="00882E85"/>
    <w:rsid w:val="008E58C8"/>
    <w:rsid w:val="0092330B"/>
    <w:rsid w:val="00962F6C"/>
    <w:rsid w:val="00A0496F"/>
    <w:rsid w:val="00A15FF6"/>
    <w:rsid w:val="00AA6B5E"/>
    <w:rsid w:val="00AF3BC6"/>
    <w:rsid w:val="00B16E27"/>
    <w:rsid w:val="00B62320"/>
    <w:rsid w:val="00B6741E"/>
    <w:rsid w:val="00B7392B"/>
    <w:rsid w:val="00C405A2"/>
    <w:rsid w:val="00CC6C6F"/>
    <w:rsid w:val="00D366BB"/>
    <w:rsid w:val="00D42C5D"/>
    <w:rsid w:val="00DC44BA"/>
    <w:rsid w:val="00DF6DBB"/>
    <w:rsid w:val="00EC1A33"/>
    <w:rsid w:val="00ED5D57"/>
    <w:rsid w:val="00FA4F45"/>
    <w:rsid w:val="00FC15AD"/>
    <w:rsid w:val="04CF3D46"/>
    <w:rsid w:val="2C5CAE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FCD67"/>
  <w15:chartTrackingRefBased/>
  <w15:docId w15:val="{25970339-5F2D-4A87-95D0-F45147FC77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7392B"/>
    <w:rPr>
      <w:kern w:val="0"/>
      <w14:ligatures w14:val="none"/>
    </w:rPr>
  </w:style>
  <w:style w:type="paragraph" w:styleId="Ttulo1">
    <w:name w:val="heading 1"/>
    <w:basedOn w:val="Normal"/>
    <w:next w:val="Normal"/>
    <w:link w:val="Ttulo1Car"/>
    <w:uiPriority w:val="9"/>
    <w:qFormat/>
    <w:rsid w:val="00B7392B"/>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ar"/>
    <w:uiPriority w:val="9"/>
    <w:unhideWhenUsed/>
    <w:qFormat/>
    <w:rsid w:val="00B7392B"/>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7392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7392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7392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7392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7392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7392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7392B"/>
    <w:pPr>
      <w:keepNext/>
      <w:keepLines/>
      <w:spacing w:after="0"/>
      <w:outlineLvl w:val="8"/>
    </w:pPr>
    <w:rPr>
      <w:rFonts w:eastAsiaTheme="majorEastAsia" w:cstheme="majorBidi"/>
      <w:color w:val="272727" w:themeColor="text1" w:themeTint="D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B7392B"/>
    <w:rPr>
      <w:rFonts w:asciiTheme="majorHAnsi" w:hAnsiTheme="majorHAnsi" w:eastAsiaTheme="majorEastAsia" w:cstheme="majorBidi"/>
      <w:color w:val="0F4761" w:themeColor="accent1" w:themeShade="BF"/>
      <w:sz w:val="40"/>
      <w:szCs w:val="40"/>
    </w:rPr>
  </w:style>
  <w:style w:type="character" w:styleId="Ttulo2Car" w:customStyle="1">
    <w:name w:val="Título 2 Car"/>
    <w:basedOn w:val="Fuentedeprrafopredeter"/>
    <w:link w:val="Ttulo2"/>
    <w:uiPriority w:val="9"/>
    <w:rsid w:val="00B7392B"/>
    <w:rPr>
      <w:rFonts w:asciiTheme="majorHAnsi" w:hAnsiTheme="majorHAnsi" w:eastAsiaTheme="majorEastAsia" w:cstheme="majorBidi"/>
      <w:color w:val="0F4761" w:themeColor="accent1" w:themeShade="BF"/>
      <w:sz w:val="32"/>
      <w:szCs w:val="32"/>
    </w:rPr>
  </w:style>
  <w:style w:type="character" w:styleId="Ttulo3Car" w:customStyle="1">
    <w:name w:val="Título 3 Car"/>
    <w:basedOn w:val="Fuentedeprrafopredeter"/>
    <w:link w:val="Ttulo3"/>
    <w:uiPriority w:val="9"/>
    <w:semiHidden/>
    <w:rsid w:val="00B7392B"/>
    <w:rPr>
      <w:rFonts w:eastAsiaTheme="majorEastAsia" w:cstheme="majorBidi"/>
      <w:color w:val="0F4761" w:themeColor="accent1" w:themeShade="BF"/>
      <w:sz w:val="28"/>
      <w:szCs w:val="28"/>
    </w:rPr>
  </w:style>
  <w:style w:type="character" w:styleId="Ttulo4Car" w:customStyle="1">
    <w:name w:val="Título 4 Car"/>
    <w:basedOn w:val="Fuentedeprrafopredeter"/>
    <w:link w:val="Ttulo4"/>
    <w:uiPriority w:val="9"/>
    <w:semiHidden/>
    <w:rsid w:val="00B7392B"/>
    <w:rPr>
      <w:rFonts w:eastAsiaTheme="majorEastAsia" w:cstheme="majorBidi"/>
      <w:i/>
      <w:iCs/>
      <w:color w:val="0F4761" w:themeColor="accent1" w:themeShade="BF"/>
    </w:rPr>
  </w:style>
  <w:style w:type="character" w:styleId="Ttulo5Car" w:customStyle="1">
    <w:name w:val="Título 5 Car"/>
    <w:basedOn w:val="Fuentedeprrafopredeter"/>
    <w:link w:val="Ttulo5"/>
    <w:uiPriority w:val="9"/>
    <w:semiHidden/>
    <w:rsid w:val="00B7392B"/>
    <w:rPr>
      <w:rFonts w:eastAsiaTheme="majorEastAsia" w:cstheme="majorBidi"/>
      <w:color w:val="0F4761" w:themeColor="accent1" w:themeShade="BF"/>
    </w:rPr>
  </w:style>
  <w:style w:type="character" w:styleId="Ttulo6Car" w:customStyle="1">
    <w:name w:val="Título 6 Car"/>
    <w:basedOn w:val="Fuentedeprrafopredeter"/>
    <w:link w:val="Ttulo6"/>
    <w:uiPriority w:val="9"/>
    <w:semiHidden/>
    <w:rsid w:val="00B7392B"/>
    <w:rPr>
      <w:rFonts w:eastAsiaTheme="majorEastAsia" w:cstheme="majorBidi"/>
      <w:i/>
      <w:iCs/>
      <w:color w:val="595959" w:themeColor="text1" w:themeTint="A6"/>
    </w:rPr>
  </w:style>
  <w:style w:type="character" w:styleId="Ttulo7Car" w:customStyle="1">
    <w:name w:val="Título 7 Car"/>
    <w:basedOn w:val="Fuentedeprrafopredeter"/>
    <w:link w:val="Ttulo7"/>
    <w:uiPriority w:val="9"/>
    <w:semiHidden/>
    <w:rsid w:val="00B7392B"/>
    <w:rPr>
      <w:rFonts w:eastAsiaTheme="majorEastAsia" w:cstheme="majorBidi"/>
      <w:color w:val="595959" w:themeColor="text1" w:themeTint="A6"/>
    </w:rPr>
  </w:style>
  <w:style w:type="character" w:styleId="Ttulo8Car" w:customStyle="1">
    <w:name w:val="Título 8 Car"/>
    <w:basedOn w:val="Fuentedeprrafopredeter"/>
    <w:link w:val="Ttulo8"/>
    <w:uiPriority w:val="9"/>
    <w:semiHidden/>
    <w:rsid w:val="00B7392B"/>
    <w:rPr>
      <w:rFonts w:eastAsiaTheme="majorEastAsia" w:cstheme="majorBidi"/>
      <w:i/>
      <w:iCs/>
      <w:color w:val="272727" w:themeColor="text1" w:themeTint="D8"/>
    </w:rPr>
  </w:style>
  <w:style w:type="character" w:styleId="Ttulo9Car" w:customStyle="1">
    <w:name w:val="Título 9 Car"/>
    <w:basedOn w:val="Fuentedeprrafopredeter"/>
    <w:link w:val="Ttulo9"/>
    <w:uiPriority w:val="9"/>
    <w:semiHidden/>
    <w:rsid w:val="00B7392B"/>
    <w:rPr>
      <w:rFonts w:eastAsiaTheme="majorEastAsia" w:cstheme="majorBidi"/>
      <w:color w:val="272727" w:themeColor="text1" w:themeTint="D8"/>
    </w:rPr>
  </w:style>
  <w:style w:type="paragraph" w:styleId="Ttulo">
    <w:name w:val="Title"/>
    <w:basedOn w:val="Normal"/>
    <w:next w:val="Normal"/>
    <w:link w:val="TtuloCar"/>
    <w:uiPriority w:val="10"/>
    <w:qFormat/>
    <w:rsid w:val="00B7392B"/>
    <w:pPr>
      <w:spacing w:after="8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B7392B"/>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ar"/>
    <w:uiPriority w:val="11"/>
    <w:qFormat/>
    <w:rsid w:val="00B7392B"/>
    <w:pPr>
      <w:numPr>
        <w:ilvl w:val="1"/>
      </w:numPr>
    </w:pPr>
    <w:rPr>
      <w:rFonts w:eastAsiaTheme="majorEastAsia" w:cstheme="majorBidi"/>
      <w:color w:val="595959" w:themeColor="text1" w:themeTint="A6"/>
      <w:spacing w:val="15"/>
      <w:sz w:val="28"/>
      <w:szCs w:val="28"/>
    </w:rPr>
  </w:style>
  <w:style w:type="character" w:styleId="SubttuloCar" w:customStyle="1">
    <w:name w:val="Subtítulo Car"/>
    <w:basedOn w:val="Fuentedeprrafopredeter"/>
    <w:link w:val="Subttulo"/>
    <w:uiPriority w:val="11"/>
    <w:rsid w:val="00B7392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7392B"/>
    <w:pPr>
      <w:spacing w:before="160"/>
      <w:jc w:val="center"/>
    </w:pPr>
    <w:rPr>
      <w:i/>
      <w:iCs/>
      <w:color w:val="404040" w:themeColor="text1" w:themeTint="BF"/>
    </w:rPr>
  </w:style>
  <w:style w:type="character" w:styleId="CitaCar" w:customStyle="1">
    <w:name w:val="Cita Car"/>
    <w:basedOn w:val="Fuentedeprrafopredeter"/>
    <w:link w:val="Cita"/>
    <w:uiPriority w:val="29"/>
    <w:rsid w:val="00B7392B"/>
    <w:rPr>
      <w:i/>
      <w:iCs/>
      <w:color w:val="404040" w:themeColor="text1" w:themeTint="BF"/>
    </w:rPr>
  </w:style>
  <w:style w:type="paragraph" w:styleId="Prrafodelista">
    <w:name w:val="List Paragraph"/>
    <w:basedOn w:val="Normal"/>
    <w:uiPriority w:val="34"/>
    <w:qFormat/>
    <w:rsid w:val="00B7392B"/>
    <w:pPr>
      <w:ind w:left="720"/>
      <w:contextualSpacing/>
    </w:pPr>
  </w:style>
  <w:style w:type="character" w:styleId="nfasisintenso">
    <w:name w:val="Intense Emphasis"/>
    <w:basedOn w:val="Fuentedeprrafopredeter"/>
    <w:uiPriority w:val="21"/>
    <w:qFormat/>
    <w:rsid w:val="00B7392B"/>
    <w:rPr>
      <w:i/>
      <w:iCs/>
      <w:color w:val="0F4761" w:themeColor="accent1" w:themeShade="BF"/>
    </w:rPr>
  </w:style>
  <w:style w:type="paragraph" w:styleId="Citadestacada">
    <w:name w:val="Intense Quote"/>
    <w:basedOn w:val="Normal"/>
    <w:next w:val="Normal"/>
    <w:link w:val="CitadestacadaCar"/>
    <w:uiPriority w:val="30"/>
    <w:qFormat/>
    <w:rsid w:val="00B7392B"/>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destacadaCar" w:customStyle="1">
    <w:name w:val="Cita destacada Car"/>
    <w:basedOn w:val="Fuentedeprrafopredeter"/>
    <w:link w:val="Citadestacada"/>
    <w:uiPriority w:val="30"/>
    <w:rsid w:val="00B7392B"/>
    <w:rPr>
      <w:i/>
      <w:iCs/>
      <w:color w:val="0F4761" w:themeColor="accent1" w:themeShade="BF"/>
    </w:rPr>
  </w:style>
  <w:style w:type="character" w:styleId="Referenciaintensa">
    <w:name w:val="Intense Reference"/>
    <w:basedOn w:val="Fuentedeprrafopredeter"/>
    <w:uiPriority w:val="32"/>
    <w:qFormat/>
    <w:rsid w:val="00B7392B"/>
    <w:rPr>
      <w:b/>
      <w:bCs/>
      <w:smallCaps/>
      <w:color w:val="0F4761" w:themeColor="accent1" w:themeShade="BF"/>
      <w:spacing w:val="5"/>
    </w:rPr>
  </w:style>
  <w:style w:type="table" w:styleId="Tablaconcuadrcula1clara">
    <w:name w:val="Grid Table 1 Light"/>
    <w:basedOn w:val="Tablanormal"/>
    <w:uiPriority w:val="46"/>
    <w:rsid w:val="00B7392B"/>
    <w:pPr>
      <w:spacing w:after="0" w:line="240" w:lineRule="auto"/>
    </w:pPr>
    <w:rPr>
      <w:kern w:val="0"/>
      <w14:ligatures w14:val="none"/>
    </w:r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paragraph" w:styleId="katex-block" w:customStyle="1">
    <w:name w:val="katex-block"/>
    <w:basedOn w:val="Normal"/>
    <w:rsid w:val="007B3601"/>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styleId="mord" w:customStyle="1">
    <w:name w:val="mord"/>
    <w:basedOn w:val="Fuentedeprrafopredeter"/>
    <w:rsid w:val="007B3601"/>
  </w:style>
  <w:style w:type="character" w:styleId="mrel" w:customStyle="1">
    <w:name w:val="mrel"/>
    <w:basedOn w:val="Fuentedeprrafopredeter"/>
    <w:rsid w:val="007B3601"/>
  </w:style>
  <w:style w:type="character" w:styleId="vlist-s" w:customStyle="1">
    <w:name w:val="vlist-s"/>
    <w:basedOn w:val="Fuentedeprrafopredeter"/>
    <w:rsid w:val="007B3601"/>
  </w:style>
  <w:style w:type="character" w:styleId="Textodelmarcadordeposicin">
    <w:name w:val="Placeholder Text"/>
    <w:basedOn w:val="Fuentedeprrafopredeter"/>
    <w:uiPriority w:val="99"/>
    <w:semiHidden/>
    <w:rsid w:val="007B360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878490">
      <w:bodyDiv w:val="1"/>
      <w:marLeft w:val="0"/>
      <w:marRight w:val="0"/>
      <w:marTop w:val="0"/>
      <w:marBottom w:val="0"/>
      <w:divBdr>
        <w:top w:val="none" w:sz="0" w:space="0" w:color="auto"/>
        <w:left w:val="none" w:sz="0" w:space="0" w:color="auto"/>
        <w:bottom w:val="none" w:sz="0" w:space="0" w:color="auto"/>
        <w:right w:val="none" w:sz="0" w:space="0" w:color="auto"/>
      </w:divBdr>
    </w:div>
    <w:div w:id="207889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package" Target="embeddings/Microsoft_Excel_Worksheet.xlsx" Id="rId8" /><Relationship Type="http://schemas.openxmlformats.org/officeDocument/2006/relationships/styles" Target="styles.xml" Id="rId3" /><Relationship Type="http://schemas.openxmlformats.org/officeDocument/2006/relationships/image" Target="media/image2.emf"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F8D72-143D-4F7E-ACC8-B0ABD3AC47E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Manuel Alejandro Vanegas Gonzalez</dc:creator>
  <keywords/>
  <dc:description/>
  <lastModifiedBy>Eduardo Trujillo Vargas</lastModifiedBy>
  <revision>41</revision>
  <dcterms:created xsi:type="dcterms:W3CDTF">2024-03-07T03:45:00.0000000Z</dcterms:created>
  <dcterms:modified xsi:type="dcterms:W3CDTF">2024-03-12T23:39:22.1850126Z</dcterms:modified>
</coreProperties>
</file>