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16F" w:rsidRPr="00B40EE5" w:rsidRDefault="00B40EE5" w:rsidP="00B40EE5">
      <w:pPr>
        <w:spacing w:after="0" w:line="240" w:lineRule="auto"/>
        <w:jc w:val="center"/>
        <w:rPr>
          <w:rFonts w:asciiTheme="minorHAnsi" w:hAnsiTheme="minorHAnsi"/>
          <w:b/>
          <w:sz w:val="24"/>
          <w:lang w:val="es-CO"/>
        </w:rPr>
      </w:pPr>
      <w:r w:rsidRPr="00B40EE5">
        <w:rPr>
          <w:rFonts w:asciiTheme="minorHAnsi" w:hAnsiTheme="minorHAnsi"/>
          <w:b/>
          <w:sz w:val="24"/>
          <w:lang w:val="es-CO"/>
        </w:rPr>
        <w:t xml:space="preserve">Simposio “Pobreza, desarrollo y justicia” </w:t>
      </w:r>
      <w:bookmarkStart w:id="0" w:name="_GoBack"/>
      <w:bookmarkEnd w:id="0"/>
    </w:p>
    <w:p w:rsidR="0005616F" w:rsidRPr="00B40EE5" w:rsidRDefault="00B40EE5" w:rsidP="00B40EE5">
      <w:pPr>
        <w:spacing w:after="0" w:line="240" w:lineRule="auto"/>
        <w:jc w:val="center"/>
        <w:rPr>
          <w:rFonts w:asciiTheme="minorHAnsi" w:hAnsiTheme="minorHAnsi"/>
          <w:lang w:val="es-CO"/>
        </w:rPr>
      </w:pPr>
      <w:r w:rsidRPr="00B40EE5">
        <w:rPr>
          <w:rFonts w:asciiTheme="minorHAnsi" w:hAnsiTheme="minorHAnsi"/>
          <w:lang w:val="es-CO"/>
        </w:rPr>
        <w:t>VI Congreso Colombiano de Filosofía</w:t>
      </w:r>
    </w:p>
    <w:p w:rsidR="0005616F" w:rsidRPr="00B40EE5" w:rsidRDefault="00B40EE5" w:rsidP="00B40EE5">
      <w:pPr>
        <w:spacing w:after="0" w:line="240" w:lineRule="auto"/>
        <w:jc w:val="center"/>
        <w:rPr>
          <w:rFonts w:asciiTheme="minorHAnsi" w:hAnsiTheme="minorHAnsi"/>
          <w:lang w:val="es-CO"/>
        </w:rPr>
      </w:pPr>
      <w:r w:rsidRPr="00B40EE5">
        <w:rPr>
          <w:rFonts w:asciiTheme="minorHAnsi" w:hAnsiTheme="minorHAnsi"/>
          <w:lang w:val="es-CO"/>
        </w:rPr>
        <w:t>Universidad del Norte, 10-13 de agosto de 2016</w:t>
      </w:r>
    </w:p>
    <w:p w:rsidR="0005616F" w:rsidRDefault="0005616F" w:rsidP="00B40EE5">
      <w:pPr>
        <w:spacing w:after="0" w:line="240" w:lineRule="auto"/>
        <w:jc w:val="center"/>
        <w:rPr>
          <w:rFonts w:asciiTheme="minorHAnsi" w:hAnsiTheme="minorHAnsi"/>
          <w:lang w:val="es-CO"/>
        </w:rPr>
      </w:pPr>
    </w:p>
    <w:p w:rsidR="00B40EE5" w:rsidRPr="00B40EE5" w:rsidRDefault="00B40EE5" w:rsidP="00B40EE5">
      <w:pPr>
        <w:spacing w:after="0" w:line="240" w:lineRule="auto"/>
        <w:jc w:val="center"/>
        <w:rPr>
          <w:rFonts w:asciiTheme="minorHAnsi" w:hAnsiTheme="minorHAnsi"/>
          <w:lang w:val="es-CO"/>
        </w:rPr>
      </w:pPr>
    </w:p>
    <w:p w:rsidR="0005616F" w:rsidRPr="00B40EE5" w:rsidRDefault="00B40EE5" w:rsidP="00B40EE5">
      <w:pPr>
        <w:spacing w:after="0" w:line="240" w:lineRule="auto"/>
        <w:ind w:firstLine="360"/>
        <w:rPr>
          <w:rFonts w:asciiTheme="minorHAnsi" w:hAnsiTheme="minorHAnsi"/>
          <w:u w:val="single"/>
          <w:lang w:val="es-CO"/>
        </w:rPr>
      </w:pPr>
      <w:r w:rsidRPr="00B40EE5">
        <w:rPr>
          <w:rFonts w:asciiTheme="minorHAnsi" w:hAnsiTheme="minorHAnsi"/>
          <w:u w:val="single"/>
          <w:lang w:val="es-CO"/>
        </w:rPr>
        <w:t>Idea general del simposio</w:t>
      </w:r>
    </w:p>
    <w:p w:rsidR="0005616F" w:rsidRPr="00B40EE5" w:rsidRDefault="00B40EE5" w:rsidP="00B40EE5">
      <w:pPr>
        <w:spacing w:after="0" w:line="240" w:lineRule="auto"/>
        <w:ind w:firstLine="360"/>
        <w:rPr>
          <w:rFonts w:asciiTheme="minorHAnsi" w:hAnsiTheme="minorHAnsi"/>
          <w:lang w:val="es-CO"/>
        </w:rPr>
      </w:pPr>
      <w:r w:rsidRPr="00B40EE5">
        <w:rPr>
          <w:rFonts w:asciiTheme="minorHAnsi" w:hAnsiTheme="minorHAnsi"/>
          <w:lang w:val="es-CO"/>
        </w:rPr>
        <w:t xml:space="preserve">El simposio se propone discutir desde diferentes enfoques en filosofía política, social y ambiental (a) las tensiones entre los problemas de pobreza (local y global) y las alternativas basadas en diferentes concepciones de desarrollo, incluyendo la idea de desarrollo humano y desarrollo sostenible, </w:t>
      </w:r>
      <w:r w:rsidR="00CE670E" w:rsidRPr="00B40EE5">
        <w:rPr>
          <w:rFonts w:asciiTheme="minorHAnsi" w:hAnsiTheme="minorHAnsi"/>
          <w:lang w:val="es-CO"/>
        </w:rPr>
        <w:t>así</w:t>
      </w:r>
      <w:r w:rsidRPr="00B40EE5">
        <w:rPr>
          <w:rFonts w:asciiTheme="minorHAnsi" w:hAnsiTheme="minorHAnsi"/>
          <w:lang w:val="es-CO"/>
        </w:rPr>
        <w:t xml:space="preserve"> como (b) las consideraciones de justicia de diferente índole (social, global e intergeneracional) que surgen en dichos ámbitos. La </w:t>
      </w:r>
      <w:r w:rsidR="00CE670E" w:rsidRPr="00B40EE5">
        <w:rPr>
          <w:rFonts w:asciiTheme="minorHAnsi" w:hAnsiTheme="minorHAnsi"/>
          <w:lang w:val="es-CO"/>
        </w:rPr>
        <w:t>discusión</w:t>
      </w:r>
      <w:r w:rsidRPr="00B40EE5">
        <w:rPr>
          <w:rFonts w:asciiTheme="minorHAnsi" w:hAnsiTheme="minorHAnsi"/>
          <w:lang w:val="es-CO"/>
        </w:rPr>
        <w:t xml:space="preserve"> </w:t>
      </w:r>
      <w:r w:rsidR="00CE670E" w:rsidRPr="00B40EE5">
        <w:rPr>
          <w:rFonts w:asciiTheme="minorHAnsi" w:hAnsiTheme="minorHAnsi"/>
          <w:lang w:val="es-CO"/>
        </w:rPr>
        <w:t>estará</w:t>
      </w:r>
      <w:r w:rsidRPr="00B40EE5">
        <w:rPr>
          <w:rFonts w:asciiTheme="minorHAnsi" w:hAnsiTheme="minorHAnsi"/>
          <w:lang w:val="es-CO"/>
        </w:rPr>
        <w:t xml:space="preserve"> apoyada en diversos </w:t>
      </w:r>
      <w:r w:rsidR="00CE670E" w:rsidRPr="00B40EE5">
        <w:rPr>
          <w:rFonts w:asciiTheme="minorHAnsi" w:hAnsiTheme="minorHAnsi"/>
          <w:lang w:val="es-CO"/>
        </w:rPr>
        <w:t>análisis</w:t>
      </w:r>
      <w:r w:rsidRPr="00B40EE5">
        <w:rPr>
          <w:rFonts w:asciiTheme="minorHAnsi" w:hAnsiTheme="minorHAnsi"/>
          <w:lang w:val="es-CO"/>
        </w:rPr>
        <w:t xml:space="preserve"> de las nociones de pobreza y desarrollo desde la </w:t>
      </w:r>
      <w:r w:rsidR="00CE670E" w:rsidRPr="00B40EE5">
        <w:rPr>
          <w:rFonts w:asciiTheme="minorHAnsi" w:hAnsiTheme="minorHAnsi"/>
          <w:lang w:val="es-CO"/>
        </w:rPr>
        <w:t>filosofía</w:t>
      </w:r>
      <w:r w:rsidRPr="00B40EE5">
        <w:rPr>
          <w:rFonts w:asciiTheme="minorHAnsi" w:hAnsiTheme="minorHAnsi"/>
          <w:lang w:val="es-CO"/>
        </w:rPr>
        <w:t xml:space="preserve"> social marxista, la </w:t>
      </w:r>
      <w:r w:rsidR="00CE670E" w:rsidRPr="00B40EE5">
        <w:rPr>
          <w:rFonts w:asciiTheme="minorHAnsi" w:hAnsiTheme="minorHAnsi"/>
          <w:lang w:val="es-CO"/>
        </w:rPr>
        <w:t>filosofía</w:t>
      </w:r>
      <w:r w:rsidRPr="00B40EE5">
        <w:rPr>
          <w:rFonts w:asciiTheme="minorHAnsi" w:hAnsiTheme="minorHAnsi"/>
          <w:lang w:val="es-CO"/>
        </w:rPr>
        <w:t xml:space="preserve"> y el pensamiento ambiental y el enfoque de las capacidades de Amartya Sen. Dichos análisis harán especial </w:t>
      </w:r>
      <w:r w:rsidR="00CE670E" w:rsidRPr="00B40EE5">
        <w:rPr>
          <w:rFonts w:asciiTheme="minorHAnsi" w:hAnsiTheme="minorHAnsi"/>
          <w:lang w:val="es-CO"/>
        </w:rPr>
        <w:t>énfasis</w:t>
      </w:r>
      <w:r w:rsidRPr="00B40EE5">
        <w:rPr>
          <w:rFonts w:asciiTheme="minorHAnsi" w:hAnsiTheme="minorHAnsi"/>
          <w:lang w:val="es-CO"/>
        </w:rPr>
        <w:t xml:space="preserve"> en la necesidad de reconceptualizar las nociones tradicionales, sobre la base de las nociones de desarrollo humano y naturaleza humana, así como desde la perspectiva de visiones de mundo alternativas a la modernidad occidental. La </w:t>
      </w:r>
      <w:r w:rsidR="00CE670E" w:rsidRPr="00B40EE5">
        <w:rPr>
          <w:rFonts w:asciiTheme="minorHAnsi" w:hAnsiTheme="minorHAnsi"/>
          <w:lang w:val="es-CO"/>
        </w:rPr>
        <w:t>discusión</w:t>
      </w:r>
      <w:r w:rsidRPr="00B40EE5">
        <w:rPr>
          <w:rFonts w:asciiTheme="minorHAnsi" w:hAnsiTheme="minorHAnsi"/>
          <w:lang w:val="es-CO"/>
        </w:rPr>
        <w:t xml:space="preserve"> abordara </w:t>
      </w:r>
      <w:r w:rsidR="00CE670E" w:rsidRPr="00B40EE5">
        <w:rPr>
          <w:rFonts w:asciiTheme="minorHAnsi" w:hAnsiTheme="minorHAnsi"/>
          <w:lang w:val="es-CO"/>
        </w:rPr>
        <w:t>también</w:t>
      </w:r>
      <w:r w:rsidRPr="00B40EE5">
        <w:rPr>
          <w:rFonts w:asciiTheme="minorHAnsi" w:hAnsiTheme="minorHAnsi"/>
          <w:lang w:val="es-CO"/>
        </w:rPr>
        <w:t xml:space="preserve"> preguntas concretas en </w:t>
      </w:r>
      <w:r w:rsidR="00CE670E" w:rsidRPr="00B40EE5">
        <w:rPr>
          <w:rFonts w:asciiTheme="minorHAnsi" w:hAnsiTheme="minorHAnsi"/>
          <w:lang w:val="es-CO"/>
        </w:rPr>
        <w:t>relación</w:t>
      </w:r>
      <w:r w:rsidRPr="00B40EE5">
        <w:rPr>
          <w:rFonts w:asciiTheme="minorHAnsi" w:hAnsiTheme="minorHAnsi"/>
          <w:lang w:val="es-CO"/>
        </w:rPr>
        <w:t xml:space="preserve"> con las diferentes formas de justicia implicadas en la idea de desarrollo sostenible, en particular la </w:t>
      </w:r>
      <w:r w:rsidR="00CE670E" w:rsidRPr="00B40EE5">
        <w:rPr>
          <w:rFonts w:asciiTheme="minorHAnsi" w:hAnsiTheme="minorHAnsi"/>
          <w:lang w:val="es-CO"/>
        </w:rPr>
        <w:t>así</w:t>
      </w:r>
      <w:r w:rsidRPr="00B40EE5">
        <w:rPr>
          <w:rFonts w:asciiTheme="minorHAnsi" w:hAnsiTheme="minorHAnsi"/>
          <w:lang w:val="es-CO"/>
        </w:rPr>
        <w:t xml:space="preserve"> denominada justicia </w:t>
      </w:r>
      <w:r w:rsidR="00CE670E" w:rsidRPr="00B40EE5">
        <w:rPr>
          <w:rFonts w:asciiTheme="minorHAnsi" w:hAnsiTheme="minorHAnsi"/>
          <w:lang w:val="es-CO"/>
        </w:rPr>
        <w:t>climática</w:t>
      </w:r>
      <w:r w:rsidRPr="00B40EE5">
        <w:rPr>
          <w:rFonts w:asciiTheme="minorHAnsi" w:hAnsiTheme="minorHAnsi"/>
          <w:lang w:val="es-CO"/>
        </w:rPr>
        <w:t xml:space="preserve"> y su </w:t>
      </w:r>
      <w:r w:rsidR="00CE670E" w:rsidRPr="00B40EE5">
        <w:rPr>
          <w:rFonts w:asciiTheme="minorHAnsi" w:hAnsiTheme="minorHAnsi"/>
          <w:lang w:val="es-CO"/>
        </w:rPr>
        <w:t>relación</w:t>
      </w:r>
      <w:r w:rsidRPr="00B40EE5">
        <w:rPr>
          <w:rFonts w:asciiTheme="minorHAnsi" w:hAnsiTheme="minorHAnsi"/>
          <w:lang w:val="es-CO"/>
        </w:rPr>
        <w:t xml:space="preserve"> con la justicia ambiental. Se ahondara, así mismo, en el tema de la justicia intergeneracional y la necesidad de conectarla con pretensiones de justicia global y con instituciones globales promotoras de esta última. </w:t>
      </w:r>
    </w:p>
    <w:p w:rsidR="0005616F" w:rsidRPr="00B40EE5" w:rsidRDefault="0005616F" w:rsidP="00B40EE5">
      <w:pPr>
        <w:spacing w:after="0" w:line="240" w:lineRule="auto"/>
        <w:ind w:firstLine="360"/>
        <w:rPr>
          <w:rFonts w:asciiTheme="minorHAnsi" w:hAnsiTheme="minorHAnsi"/>
          <w:lang w:val="es-CO"/>
        </w:rPr>
      </w:pPr>
    </w:p>
    <w:p w:rsidR="0005616F" w:rsidRPr="00B40EE5" w:rsidRDefault="00B40EE5" w:rsidP="00B40EE5">
      <w:pPr>
        <w:spacing w:after="0" w:line="240" w:lineRule="auto"/>
        <w:ind w:firstLine="360"/>
        <w:rPr>
          <w:rFonts w:asciiTheme="minorHAnsi" w:hAnsiTheme="minorHAnsi"/>
          <w:u w:val="single"/>
          <w:lang w:val="es-CO"/>
        </w:rPr>
      </w:pPr>
      <w:r w:rsidRPr="00B40EE5">
        <w:rPr>
          <w:rFonts w:asciiTheme="minorHAnsi" w:hAnsiTheme="minorHAnsi"/>
          <w:u w:val="single"/>
          <w:lang w:val="es-CO"/>
        </w:rPr>
        <w:t>Programa tentativo</w:t>
      </w:r>
    </w:p>
    <w:p w:rsidR="0005616F" w:rsidRPr="00B40EE5" w:rsidRDefault="0005616F" w:rsidP="00B40EE5">
      <w:pPr>
        <w:spacing w:after="0" w:line="240" w:lineRule="auto"/>
        <w:rPr>
          <w:rFonts w:asciiTheme="minorHAnsi" w:hAnsiTheme="minorHAnsi"/>
          <w:lang w:val="es-CO"/>
        </w:rPr>
      </w:pPr>
    </w:p>
    <w:p w:rsidR="0005616F" w:rsidRPr="00B40EE5" w:rsidRDefault="00B40EE5" w:rsidP="00B40EE5">
      <w:pPr>
        <w:spacing w:after="120" w:line="240" w:lineRule="auto"/>
        <w:rPr>
          <w:rFonts w:asciiTheme="minorHAnsi" w:hAnsiTheme="minorHAnsi"/>
          <w:b/>
          <w:bCs/>
          <w:lang w:val="es-CO"/>
        </w:rPr>
      </w:pPr>
      <w:r w:rsidRPr="00B40EE5">
        <w:rPr>
          <w:rFonts w:asciiTheme="minorHAnsi" w:hAnsiTheme="minorHAnsi"/>
          <w:b/>
          <w:bCs/>
          <w:lang w:val="es-CO"/>
        </w:rPr>
        <w:t>Sesión 1. Pobreza y desarrollo: La perspectiva de la filosofía social y política</w:t>
      </w:r>
    </w:p>
    <w:p w:rsidR="00B40EE5" w:rsidRDefault="00B40EE5" w:rsidP="00B40EE5">
      <w:pPr>
        <w:spacing w:after="0" w:line="240" w:lineRule="auto"/>
        <w:jc w:val="both"/>
        <w:rPr>
          <w:rFonts w:asciiTheme="minorHAnsi" w:hAnsiTheme="minorHAnsi" w:cs="Times New Roman"/>
          <w:lang w:val="es-CO"/>
        </w:rPr>
      </w:pPr>
      <w:r w:rsidRPr="00B40EE5">
        <w:rPr>
          <w:rFonts w:asciiTheme="minorHAnsi" w:hAnsiTheme="minorHAnsi" w:cs="Times New Roman"/>
          <w:i/>
          <w:lang w:val="es-CO"/>
        </w:rPr>
        <w:t>Pobreza, desarrollo y justicia: Un análisis desde el enfoque de la capacidad de Amartya Sen</w:t>
      </w:r>
      <w:r w:rsidRPr="00B40EE5">
        <w:rPr>
          <w:rFonts w:asciiTheme="minorHAnsi" w:hAnsiTheme="minorHAnsi" w:cs="Times New Roman"/>
          <w:lang w:val="es-CO"/>
        </w:rPr>
        <w:t xml:space="preserve"> </w:t>
      </w:r>
      <w:r>
        <w:rPr>
          <w:rFonts w:asciiTheme="minorHAnsi" w:hAnsiTheme="minorHAnsi" w:cs="Times New Roman"/>
          <w:lang w:val="es-CO"/>
        </w:rPr>
        <w:t>–</w:t>
      </w:r>
      <w:r w:rsidRPr="00B40EE5">
        <w:rPr>
          <w:rFonts w:asciiTheme="minorHAnsi" w:hAnsiTheme="minorHAnsi" w:cs="Times New Roman"/>
          <w:lang w:val="es-CO"/>
        </w:rPr>
        <w:t xml:space="preserve"> </w:t>
      </w:r>
    </w:p>
    <w:p w:rsidR="0005616F" w:rsidRPr="00B40EE5" w:rsidRDefault="00B40EE5" w:rsidP="00B40EE5">
      <w:pPr>
        <w:spacing w:after="0" w:line="240" w:lineRule="auto"/>
        <w:jc w:val="both"/>
        <w:rPr>
          <w:rFonts w:asciiTheme="minorHAnsi" w:hAnsiTheme="minorHAnsi" w:cs="Times New Roman"/>
          <w:lang w:val="es-CO"/>
        </w:rPr>
      </w:pPr>
      <w:r w:rsidRPr="00B40EE5">
        <w:rPr>
          <w:rFonts w:asciiTheme="minorHAnsi" w:hAnsiTheme="minorHAnsi" w:cs="Times New Roman"/>
          <w:lang w:val="es-CO"/>
        </w:rPr>
        <w:t xml:space="preserve">Martin Urquijo. </w:t>
      </w:r>
    </w:p>
    <w:p w:rsidR="0005616F" w:rsidRPr="00B40EE5" w:rsidRDefault="00B40EE5" w:rsidP="00B40EE5">
      <w:pPr>
        <w:spacing w:after="0" w:line="240" w:lineRule="auto"/>
        <w:jc w:val="both"/>
        <w:rPr>
          <w:rFonts w:asciiTheme="minorHAnsi" w:hAnsiTheme="minorHAnsi" w:cs="Times New Roman"/>
          <w:lang w:val="es-CO"/>
        </w:rPr>
      </w:pPr>
      <w:r w:rsidRPr="00B40EE5">
        <w:rPr>
          <w:rFonts w:asciiTheme="minorHAnsi" w:hAnsiTheme="minorHAnsi" w:cs="Times New Roman"/>
          <w:i/>
          <w:lang w:val="es-CO"/>
        </w:rPr>
        <w:t>Pobreza y propiedad en el joven Marx</w:t>
      </w:r>
      <w:r w:rsidRPr="00B40EE5">
        <w:rPr>
          <w:rFonts w:asciiTheme="minorHAnsi" w:hAnsiTheme="minorHAnsi" w:cs="Times New Roman"/>
          <w:lang w:val="es-CO"/>
        </w:rPr>
        <w:t xml:space="preserve"> - Andrés Saldarriaga. </w:t>
      </w:r>
    </w:p>
    <w:p w:rsidR="0005616F" w:rsidRPr="00B40EE5" w:rsidRDefault="0005616F" w:rsidP="00B40EE5">
      <w:pPr>
        <w:spacing w:after="0" w:line="240" w:lineRule="auto"/>
        <w:jc w:val="both"/>
        <w:rPr>
          <w:rFonts w:asciiTheme="minorHAnsi" w:hAnsiTheme="minorHAnsi" w:cs="Times New Roman"/>
          <w:b/>
          <w:bCs/>
          <w:lang w:val="es-CO"/>
        </w:rPr>
      </w:pPr>
    </w:p>
    <w:p w:rsidR="0005616F" w:rsidRPr="00B40EE5" w:rsidRDefault="00B40EE5" w:rsidP="00B40EE5">
      <w:pPr>
        <w:spacing w:after="120" w:line="240" w:lineRule="auto"/>
        <w:jc w:val="both"/>
        <w:rPr>
          <w:rFonts w:asciiTheme="minorHAnsi" w:hAnsiTheme="minorHAnsi" w:cs="Times New Roman"/>
          <w:b/>
          <w:bCs/>
          <w:lang w:val="es-CO"/>
        </w:rPr>
      </w:pPr>
      <w:r w:rsidRPr="00B40EE5">
        <w:rPr>
          <w:rFonts w:asciiTheme="minorHAnsi" w:hAnsiTheme="minorHAnsi" w:cs="Times New Roman"/>
          <w:b/>
          <w:bCs/>
          <w:lang w:val="es-CO"/>
        </w:rPr>
        <w:t>Sesión 2. Pobreza y desarrollo: La perspectiva de la filosofía y pensamiento ambiental</w:t>
      </w:r>
    </w:p>
    <w:p w:rsidR="0005616F" w:rsidRPr="00B40EE5" w:rsidRDefault="00B40EE5" w:rsidP="00B40EE5">
      <w:pPr>
        <w:spacing w:after="0" w:line="240" w:lineRule="auto"/>
        <w:jc w:val="both"/>
        <w:rPr>
          <w:rFonts w:asciiTheme="minorHAnsi" w:hAnsiTheme="minorHAnsi" w:cs="Times New Roman"/>
          <w:lang w:val="es-CO"/>
        </w:rPr>
      </w:pPr>
      <w:r w:rsidRPr="00B40EE5">
        <w:rPr>
          <w:rFonts w:asciiTheme="minorHAnsi" w:hAnsiTheme="minorHAnsi" w:cs="Times New Roman"/>
          <w:i/>
          <w:lang w:val="es-CO"/>
        </w:rPr>
        <w:t>Repensar nuestro habitar y relacionar con el entorno: ¿por qué y para qué alternativas AL desarrollo?</w:t>
      </w:r>
      <w:r w:rsidRPr="00B40EE5">
        <w:rPr>
          <w:rFonts w:asciiTheme="minorHAnsi" w:hAnsiTheme="minorHAnsi" w:cs="Times New Roman"/>
          <w:lang w:val="es-CO"/>
        </w:rPr>
        <w:t xml:space="preserve"> - María Luisa Eschenhagen</w:t>
      </w:r>
    </w:p>
    <w:p w:rsidR="0005616F" w:rsidRPr="00B40EE5" w:rsidRDefault="00B40EE5" w:rsidP="00B40EE5">
      <w:pPr>
        <w:spacing w:after="0" w:line="240" w:lineRule="auto"/>
        <w:jc w:val="both"/>
        <w:rPr>
          <w:rFonts w:asciiTheme="minorHAnsi" w:hAnsiTheme="minorHAnsi" w:cs="Times New Roman"/>
          <w:lang w:val="es-CO"/>
        </w:rPr>
      </w:pPr>
      <w:r w:rsidRPr="00B40EE5">
        <w:rPr>
          <w:rFonts w:asciiTheme="minorHAnsi" w:hAnsiTheme="minorHAnsi" w:cs="Times New Roman"/>
          <w:i/>
          <w:lang w:val="es-CO"/>
        </w:rPr>
        <w:t>¿Para qué poetas en tiempos de Devastación?</w:t>
      </w:r>
      <w:r w:rsidRPr="00B40EE5">
        <w:rPr>
          <w:rFonts w:asciiTheme="minorHAnsi" w:hAnsiTheme="minorHAnsi" w:cs="Times New Roman"/>
          <w:lang w:val="es-CO"/>
        </w:rPr>
        <w:t xml:space="preserve"> - Patricia Noguera</w:t>
      </w:r>
    </w:p>
    <w:p w:rsidR="0005616F" w:rsidRPr="00B40EE5" w:rsidRDefault="0005616F" w:rsidP="00B40EE5">
      <w:pPr>
        <w:spacing w:after="0" w:line="240" w:lineRule="auto"/>
        <w:jc w:val="both"/>
        <w:rPr>
          <w:rFonts w:asciiTheme="minorHAnsi" w:hAnsiTheme="minorHAnsi" w:cs="Times New Roman"/>
          <w:lang w:val="es-CO"/>
        </w:rPr>
      </w:pPr>
    </w:p>
    <w:p w:rsidR="0005616F" w:rsidRPr="00B40EE5" w:rsidRDefault="00B40EE5" w:rsidP="00B40EE5">
      <w:pPr>
        <w:spacing w:after="120" w:line="240" w:lineRule="auto"/>
        <w:jc w:val="both"/>
        <w:rPr>
          <w:rFonts w:asciiTheme="minorHAnsi" w:hAnsiTheme="minorHAnsi" w:cs="Times New Roman"/>
          <w:b/>
          <w:bCs/>
          <w:lang w:val="es-CO"/>
        </w:rPr>
      </w:pPr>
      <w:r w:rsidRPr="00B40EE5">
        <w:rPr>
          <w:rFonts w:asciiTheme="minorHAnsi" w:hAnsiTheme="minorHAnsi" w:cs="Times New Roman"/>
          <w:b/>
          <w:bCs/>
          <w:lang w:val="es-CO"/>
        </w:rPr>
        <w:t>Sesión 3. Desarrollo sostenible y las diferentes dimensiones de justicia</w:t>
      </w:r>
    </w:p>
    <w:p w:rsidR="0005616F" w:rsidRPr="00B40EE5" w:rsidRDefault="00B40EE5" w:rsidP="00B40EE5">
      <w:pPr>
        <w:spacing w:after="0" w:line="240" w:lineRule="auto"/>
        <w:jc w:val="both"/>
        <w:rPr>
          <w:rFonts w:asciiTheme="minorHAnsi" w:hAnsiTheme="minorHAnsi" w:cs="Times New Roman"/>
          <w:lang w:val="es-ES"/>
        </w:rPr>
      </w:pPr>
      <w:r w:rsidRPr="00B40EE5">
        <w:rPr>
          <w:rFonts w:asciiTheme="minorHAnsi" w:hAnsiTheme="minorHAnsi" w:cs="Times New Roman"/>
          <w:i/>
          <w:lang w:val="es-ES"/>
        </w:rPr>
        <w:t xml:space="preserve">Justicia Ambiental y Justicia Climática: el camino lento pero (esperemos) sin retorno hacia el Desarrollo Sostenible Justo (la Sostenibilidad Justa) </w:t>
      </w:r>
      <w:r w:rsidRPr="00B40EE5">
        <w:rPr>
          <w:rFonts w:asciiTheme="minorHAnsi" w:hAnsiTheme="minorHAnsi" w:cs="Times New Roman"/>
          <w:lang w:val="es-ES"/>
        </w:rPr>
        <w:t xml:space="preserve">– Mercedes Pardo </w:t>
      </w:r>
    </w:p>
    <w:p w:rsidR="0005616F" w:rsidRPr="00B40EE5" w:rsidRDefault="00B40EE5" w:rsidP="00B40EE5">
      <w:pPr>
        <w:spacing w:after="0" w:line="240" w:lineRule="auto"/>
        <w:jc w:val="both"/>
        <w:rPr>
          <w:rFonts w:asciiTheme="minorHAnsi" w:hAnsiTheme="minorHAnsi" w:cs="Times New Roman"/>
          <w:lang w:val="es-ES"/>
        </w:rPr>
      </w:pPr>
      <w:r w:rsidRPr="00B40EE5">
        <w:rPr>
          <w:rFonts w:asciiTheme="minorHAnsi" w:hAnsiTheme="minorHAnsi" w:cs="Times New Roman"/>
          <w:i/>
          <w:lang w:val="es-ES"/>
        </w:rPr>
        <w:t>Justicia y desarrollo sostenible</w:t>
      </w:r>
      <w:r w:rsidRPr="00B40EE5">
        <w:rPr>
          <w:rFonts w:asciiTheme="minorHAnsi" w:hAnsiTheme="minorHAnsi" w:cs="Times New Roman"/>
          <w:lang w:val="es-ES"/>
        </w:rPr>
        <w:t xml:space="preserve"> – Rosa Sierra</w:t>
      </w:r>
    </w:p>
    <w:p w:rsidR="0005616F" w:rsidRPr="00B40EE5" w:rsidRDefault="0005616F" w:rsidP="00B40EE5">
      <w:pPr>
        <w:spacing w:after="0" w:line="240" w:lineRule="auto"/>
        <w:jc w:val="both"/>
        <w:rPr>
          <w:rFonts w:asciiTheme="minorHAnsi" w:hAnsiTheme="minorHAnsi" w:cs="Times New Roman"/>
          <w:lang w:val="es-CO"/>
        </w:rPr>
      </w:pPr>
    </w:p>
    <w:p w:rsidR="0005616F" w:rsidRPr="00B40EE5" w:rsidRDefault="00B40EE5" w:rsidP="00B40EE5">
      <w:pPr>
        <w:spacing w:after="120" w:line="240" w:lineRule="auto"/>
        <w:jc w:val="both"/>
        <w:rPr>
          <w:rFonts w:asciiTheme="minorHAnsi" w:hAnsiTheme="minorHAnsi" w:cs="Times New Roman"/>
          <w:b/>
          <w:bCs/>
          <w:lang w:val="es-ES"/>
        </w:rPr>
      </w:pPr>
      <w:r w:rsidRPr="00B40EE5">
        <w:rPr>
          <w:rFonts w:asciiTheme="minorHAnsi" w:hAnsiTheme="minorHAnsi" w:cs="Times New Roman"/>
          <w:b/>
          <w:bCs/>
          <w:lang w:val="es-ES"/>
        </w:rPr>
        <w:t>Sesión 4. Desarrollo y justicia intergeneracional</w:t>
      </w:r>
    </w:p>
    <w:p w:rsidR="0005616F" w:rsidRDefault="00B40EE5" w:rsidP="00B40EE5">
      <w:pPr>
        <w:spacing w:after="0" w:line="240" w:lineRule="auto"/>
        <w:jc w:val="both"/>
        <w:rPr>
          <w:rFonts w:asciiTheme="minorHAnsi" w:hAnsiTheme="minorHAnsi" w:cs="Times New Roman"/>
          <w:lang w:val="es-ES"/>
        </w:rPr>
      </w:pPr>
      <w:r w:rsidRPr="00B40EE5">
        <w:rPr>
          <w:rFonts w:asciiTheme="minorHAnsi" w:hAnsiTheme="minorHAnsi" w:cs="Times New Roman"/>
          <w:i/>
          <w:lang w:val="es-ES"/>
        </w:rPr>
        <w:t>Justicia intergeneracional. Un abordaje de sus fundamentos teóricos</w:t>
      </w:r>
      <w:r w:rsidRPr="00B40EE5">
        <w:rPr>
          <w:rFonts w:asciiTheme="minorHAnsi" w:hAnsiTheme="minorHAnsi" w:cs="Times New Roman"/>
          <w:lang w:val="es-ES"/>
        </w:rPr>
        <w:t xml:space="preserve"> – Pedro Serna</w:t>
      </w:r>
    </w:p>
    <w:p w:rsidR="0009755C" w:rsidRPr="00B40EE5" w:rsidRDefault="0009755C" w:rsidP="00B40EE5">
      <w:pPr>
        <w:spacing w:after="0" w:line="240" w:lineRule="auto"/>
        <w:jc w:val="both"/>
        <w:rPr>
          <w:rFonts w:asciiTheme="minorHAnsi" w:hAnsiTheme="minorHAnsi" w:cs="Times New Roman"/>
          <w:lang w:val="es-ES"/>
        </w:rPr>
      </w:pPr>
    </w:p>
    <w:sectPr w:rsidR="0009755C" w:rsidRPr="00B40EE5">
      <w:pgSz w:w="12240" w:h="15840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16F"/>
    <w:rsid w:val="0005616F"/>
    <w:rsid w:val="0009755C"/>
    <w:rsid w:val="00555745"/>
    <w:rsid w:val="00B40EE5"/>
    <w:rsid w:val="00CE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berschrift">
    <w:name w:val="Überschrift"/>
    <w:basedOn w:val="Normal"/>
    <w:next w:val="Textkrper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krper1">
    <w:name w:val="Textkörper1"/>
    <w:basedOn w:val="Normal"/>
    <w:pPr>
      <w:spacing w:after="140" w:line="288" w:lineRule="auto"/>
    </w:pPr>
  </w:style>
  <w:style w:type="paragraph" w:customStyle="1" w:styleId="Liste1">
    <w:name w:val="Liste1"/>
    <w:basedOn w:val="Textkrper1"/>
    <w:rPr>
      <w:rFonts w:cs="FreeSans"/>
    </w:rPr>
  </w:style>
  <w:style w:type="paragraph" w:customStyle="1" w:styleId="Beschriftung1">
    <w:name w:val="Beschriftung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576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berschrift">
    <w:name w:val="Überschrift"/>
    <w:basedOn w:val="Normal"/>
    <w:next w:val="Textkrper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krper1">
    <w:name w:val="Textkörper1"/>
    <w:basedOn w:val="Normal"/>
    <w:pPr>
      <w:spacing w:after="140" w:line="288" w:lineRule="auto"/>
    </w:pPr>
  </w:style>
  <w:style w:type="paragraph" w:customStyle="1" w:styleId="Liste1">
    <w:name w:val="Liste1"/>
    <w:basedOn w:val="Textkrper1"/>
    <w:rPr>
      <w:rFonts w:cs="FreeSans"/>
    </w:rPr>
  </w:style>
  <w:style w:type="paragraph" w:customStyle="1" w:styleId="Beschriftung1">
    <w:name w:val="Beschriftung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576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56B1E-0BA5-4F53-8568-176A4F64F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2091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lastModifiedBy>COMPUMAX</cp:lastModifiedBy>
  <cp:revision>2</cp:revision>
  <dcterms:created xsi:type="dcterms:W3CDTF">2016-03-30T13:36:00Z</dcterms:created>
  <dcterms:modified xsi:type="dcterms:W3CDTF">2016-03-30T13:36:00Z</dcterms:modified>
  <dc:language>de-DE</dc:language>
</cp:coreProperties>
</file>