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098A" w:rsidRPr="00E20113" w:rsidRDefault="00F2098A" w:rsidP="00F2098A">
      <w:pPr>
        <w:spacing w:after="360"/>
        <w:jc w:val="center"/>
        <w:rPr>
          <w:rFonts w:ascii="Berlin Sans FB" w:hAnsi="Berlin Sans FB"/>
          <w:sz w:val="40"/>
        </w:rPr>
      </w:pPr>
      <w:r w:rsidRPr="00E20113">
        <w:rPr>
          <w:rFonts w:ascii="Berlin Sans FB" w:hAnsi="Berlin Sans FB"/>
          <w:sz w:val="40"/>
        </w:rPr>
        <w:t>INSTITUTO POLITÉCNICO NACIONAL</w:t>
      </w:r>
    </w:p>
    <w:p w:rsidR="00F2098A" w:rsidRPr="00E20113" w:rsidRDefault="00F2098A" w:rsidP="00F2098A">
      <w:pPr>
        <w:spacing w:after="360"/>
        <w:jc w:val="center"/>
        <w:rPr>
          <w:rFonts w:ascii="Berlin Sans FB" w:hAnsi="Berlin Sans FB"/>
          <w:sz w:val="40"/>
        </w:rPr>
      </w:pPr>
      <w:r w:rsidRPr="00E20113">
        <w:rPr>
          <w:rFonts w:ascii="Berlin Sans FB" w:hAnsi="Berlin Sans FB"/>
          <w:sz w:val="40"/>
        </w:rPr>
        <w:t>ESCUELA SUPERIOR DE COMPÚTO</w:t>
      </w:r>
    </w:p>
    <w:p w:rsidR="00F2098A" w:rsidRPr="00E20113" w:rsidRDefault="00F2098A" w:rsidP="00F2098A">
      <w:pPr>
        <w:jc w:val="center"/>
        <w:rPr>
          <w:rFonts w:ascii="Berlin Sans FB" w:hAnsi="Berlin Sans FB"/>
          <w:sz w:val="40"/>
        </w:rPr>
      </w:pPr>
      <w:r w:rsidRPr="00E20113">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50165</wp:posOffset>
                </wp:positionV>
                <wp:extent cx="5582285"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165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1F4EE9F" id="Conector recto 2"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 from="388.35pt,3.95pt" to="827.9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" strokecolor="#4472c4 [3204]" strokeweight="1.5pt">
                <v:stroke joinstyle="miter"/>
                <o:lock v:ext="edit" shapetype="f"/>
                <w10:wrap anchorx="margin"/>
              </v:line>
            </w:pict>
          </mc:Fallback>
        </mc:AlternateContent>
      </w:r>
    </w:p>
    <w:p w:rsidR="00F2098A" w:rsidRPr="00E20113" w:rsidRDefault="00F2098A" w:rsidP="00F2098A">
      <w:pPr>
        <w:jc w:val="center"/>
        <w:rPr>
          <w:rFonts w:ascii="Berlin Sans FB" w:hAnsi="Berlin Sans FB"/>
          <w:sz w:val="40"/>
        </w:rPr>
      </w:pPr>
      <w:r w:rsidRPr="00E20113">
        <w:rPr>
          <w:rFonts w:ascii="Berlin Sans FB" w:hAnsi="Berlin Sans FB"/>
          <w:sz w:val="40"/>
        </w:rPr>
        <w:t>PROGRAMACIÓN ORIENTADA A OBJETOS</w:t>
      </w:r>
    </w:p>
    <w:p w:rsidR="00F2098A" w:rsidRPr="00E20113" w:rsidRDefault="00F2098A" w:rsidP="00F2098A">
      <w:pPr>
        <w:jc w:val="center"/>
        <w:rPr>
          <w:rFonts w:ascii="Berlin Sans FB" w:hAnsi="Berlin Sans FB"/>
          <w:sz w:val="40"/>
        </w:rPr>
      </w:pPr>
    </w:p>
    <w:p w:rsidR="00F2098A" w:rsidRPr="00E20113" w:rsidRDefault="00F2098A" w:rsidP="00F2098A">
      <w:pPr>
        <w:jc w:val="center"/>
        <w:rPr>
          <w:rFonts w:ascii="Berlin Sans FB" w:hAnsi="Berlin Sans FB"/>
          <w:sz w:val="40"/>
        </w:rPr>
      </w:pPr>
    </w:p>
    <w:p w:rsidR="00F2098A" w:rsidRPr="00E20113" w:rsidRDefault="00F2098A" w:rsidP="00F2098A">
      <w:pPr>
        <w:jc w:val="center"/>
        <w:rPr>
          <w:rFonts w:ascii="Berlin Sans FB" w:hAnsi="Berlin Sans FB"/>
          <w:sz w:val="40"/>
        </w:rPr>
      </w:pPr>
      <w:r w:rsidRPr="00E20113">
        <w:rPr>
          <w:rFonts w:ascii="Berlin Sans FB" w:hAnsi="Berlin Sans FB"/>
          <w:sz w:val="40"/>
        </w:rPr>
        <w:t xml:space="preserve">PRÁCTICA </w:t>
      </w:r>
      <w:r w:rsidR="000D2DF0" w:rsidRPr="00E20113">
        <w:rPr>
          <w:rFonts w:ascii="Berlin Sans FB" w:hAnsi="Berlin Sans FB"/>
          <w:sz w:val="40"/>
        </w:rPr>
        <w:t>3</w:t>
      </w:r>
      <w:r w:rsidRPr="00E20113">
        <w:rPr>
          <w:rFonts w:ascii="Berlin Sans FB" w:hAnsi="Berlin Sans FB"/>
          <w:sz w:val="40"/>
        </w:rPr>
        <w:t xml:space="preserve">: </w:t>
      </w:r>
      <w:r w:rsidR="000D2DF0" w:rsidRPr="00E20113">
        <w:rPr>
          <w:rFonts w:ascii="Berlin Sans FB" w:hAnsi="Berlin Sans FB"/>
          <w:sz w:val="40"/>
        </w:rPr>
        <w:t>PLANETARIO</w:t>
      </w:r>
    </w:p>
    <w:p w:rsidR="00F2098A" w:rsidRPr="00E20113" w:rsidRDefault="00F2098A" w:rsidP="00F2098A">
      <w:pPr>
        <w:jc w:val="center"/>
        <w:rPr>
          <w:rFonts w:ascii="Berlin Sans FB" w:hAnsi="Berlin Sans FB"/>
          <w:sz w:val="40"/>
        </w:rPr>
      </w:pPr>
    </w:p>
    <w:p w:rsidR="00F2098A" w:rsidRPr="00E20113" w:rsidRDefault="00F2098A" w:rsidP="00F2098A">
      <w:pPr>
        <w:jc w:val="center"/>
        <w:rPr>
          <w:rFonts w:ascii="Berlin Sans FB" w:hAnsi="Berlin Sans FB"/>
          <w:sz w:val="40"/>
        </w:rPr>
      </w:pPr>
    </w:p>
    <w:p w:rsidR="00F2098A" w:rsidRPr="00E20113" w:rsidRDefault="00F2098A" w:rsidP="00F2098A">
      <w:pPr>
        <w:jc w:val="center"/>
        <w:rPr>
          <w:rFonts w:ascii="Berlin Sans FB" w:hAnsi="Berlin Sans FB"/>
          <w:sz w:val="40"/>
        </w:rPr>
      </w:pPr>
      <w:r w:rsidRPr="00E20113">
        <w:rPr>
          <w:rFonts w:ascii="Berlin Sans FB" w:hAnsi="Berlin Sans FB"/>
          <w:sz w:val="40"/>
        </w:rPr>
        <w:t>PROF. ROBERTO TECLA PARRA</w:t>
      </w:r>
    </w:p>
    <w:p w:rsidR="00F2098A" w:rsidRPr="00E20113" w:rsidRDefault="00F2098A" w:rsidP="00F2098A">
      <w:pPr>
        <w:jc w:val="center"/>
        <w:rPr>
          <w:rFonts w:ascii="Berlin Sans FB" w:hAnsi="Berlin Sans FB"/>
          <w:sz w:val="40"/>
        </w:rPr>
      </w:pPr>
    </w:p>
    <w:p w:rsidR="00F2098A" w:rsidRPr="00E20113" w:rsidRDefault="00F2098A" w:rsidP="00F2098A">
      <w:pPr>
        <w:jc w:val="center"/>
        <w:rPr>
          <w:rFonts w:ascii="Berlin Sans FB" w:hAnsi="Berlin Sans FB"/>
          <w:sz w:val="40"/>
        </w:rPr>
      </w:pPr>
    </w:p>
    <w:p w:rsidR="00F2098A" w:rsidRPr="00E20113" w:rsidRDefault="00F2098A" w:rsidP="00F2098A">
      <w:pPr>
        <w:jc w:val="center"/>
        <w:rPr>
          <w:rFonts w:ascii="Berlin Sans FB" w:hAnsi="Berlin Sans FB"/>
          <w:sz w:val="40"/>
        </w:rPr>
      </w:pPr>
      <w:r w:rsidRPr="00E20113">
        <w:rPr>
          <w:rFonts w:ascii="Berlin Sans FB" w:hAnsi="Berlin Sans FB"/>
          <w:sz w:val="40"/>
        </w:rPr>
        <w:t>GRUPO 2CM4</w:t>
      </w:r>
    </w:p>
    <w:p w:rsidR="00F2098A" w:rsidRPr="00E20113" w:rsidRDefault="00F2098A" w:rsidP="00F2098A">
      <w:pPr>
        <w:jc w:val="center"/>
        <w:rPr>
          <w:rFonts w:ascii="Berlin Sans FB" w:hAnsi="Berlin Sans FB"/>
          <w:sz w:val="40"/>
        </w:rPr>
      </w:pPr>
    </w:p>
    <w:p w:rsidR="00F2098A" w:rsidRPr="00E20113" w:rsidRDefault="00F2098A" w:rsidP="00F2098A">
      <w:pPr>
        <w:jc w:val="center"/>
        <w:rPr>
          <w:rFonts w:ascii="Berlin Sans FB" w:hAnsi="Berlin Sans FB"/>
          <w:sz w:val="40"/>
        </w:rPr>
      </w:pPr>
    </w:p>
    <w:p w:rsidR="00F2098A" w:rsidRPr="00E20113" w:rsidRDefault="00F2098A" w:rsidP="00F2098A">
      <w:pPr>
        <w:jc w:val="center"/>
        <w:rPr>
          <w:rFonts w:ascii="Berlin Sans FB" w:hAnsi="Berlin Sans FB"/>
          <w:sz w:val="40"/>
        </w:rPr>
      </w:pPr>
      <w:r w:rsidRPr="00E20113">
        <w:rPr>
          <w:rFonts w:ascii="Berlin Sans FB" w:hAnsi="Berlin Sans FB"/>
          <w:sz w:val="40"/>
        </w:rPr>
        <w:t>ZEPEDA FLORES ALEJANDRO DE JESÚS</w:t>
      </w:r>
    </w:p>
    <w:p w:rsidR="00F2098A" w:rsidRPr="00E20113" w:rsidRDefault="00F2098A" w:rsidP="00F2098A">
      <w:pPr>
        <w:jc w:val="center"/>
        <w:rPr>
          <w:rFonts w:ascii="Berlin Sans FB" w:hAnsi="Berlin Sans FB"/>
          <w:sz w:val="40"/>
        </w:rPr>
      </w:pPr>
    </w:p>
    <w:p w:rsidR="00F2098A" w:rsidRPr="00E20113" w:rsidRDefault="00F2098A" w:rsidP="00F2098A">
      <w:pPr>
        <w:jc w:val="center"/>
        <w:rPr>
          <w:rFonts w:ascii="Berlin Sans FB" w:hAnsi="Berlin Sans FB"/>
          <w:sz w:val="40"/>
        </w:rPr>
      </w:pPr>
    </w:p>
    <w:p w:rsidR="00F2098A" w:rsidRPr="00E20113" w:rsidRDefault="000D2DF0" w:rsidP="00F2098A">
      <w:pPr>
        <w:jc w:val="center"/>
        <w:rPr>
          <w:rFonts w:ascii="Berlin Sans FB" w:hAnsi="Berlin Sans FB"/>
          <w:sz w:val="40"/>
        </w:rPr>
      </w:pPr>
      <w:r w:rsidRPr="00E20113">
        <w:rPr>
          <w:rFonts w:ascii="Berlin Sans FB" w:hAnsi="Berlin Sans FB"/>
          <w:sz w:val="40"/>
        </w:rPr>
        <w:t>23</w:t>
      </w:r>
      <w:r w:rsidR="00F2098A" w:rsidRPr="00E20113">
        <w:rPr>
          <w:rFonts w:ascii="Berlin Sans FB" w:hAnsi="Berlin Sans FB"/>
          <w:sz w:val="40"/>
        </w:rPr>
        <w:t>/03/3018</w:t>
      </w:r>
      <w:r w:rsidR="00F2098A" w:rsidRPr="00E20113">
        <w:rPr>
          <w:rFonts w:ascii="Berlin Sans FB" w:hAnsi="Berlin Sans FB"/>
          <w:sz w:val="40"/>
        </w:rPr>
        <w:br w:type="page"/>
      </w:r>
    </w:p>
    <w:p w:rsidR="00F2098A" w:rsidRPr="00E20113" w:rsidRDefault="00F2098A" w:rsidP="00F2098A">
      <w:pPr>
        <w:spacing w:after="0"/>
        <w:jc w:val="both"/>
        <w:rPr>
          <w:rFonts w:ascii="Verdana" w:hAnsi="Verdana"/>
          <w:b/>
          <w:sz w:val="24"/>
        </w:rPr>
      </w:pPr>
      <w:r w:rsidRPr="00E20113">
        <w:rPr>
          <w:rFonts w:ascii="Verdana" w:hAnsi="Verdana"/>
          <w:b/>
          <w:sz w:val="24"/>
        </w:rPr>
        <w:lastRenderedPageBreak/>
        <w:t>OBJETIVO</w:t>
      </w:r>
    </w:p>
    <w:p w:rsidR="00F2098A" w:rsidRPr="00E20113" w:rsidRDefault="00F2098A" w:rsidP="00F2098A">
      <w:pPr>
        <w:spacing w:after="0"/>
        <w:jc w:val="both"/>
        <w:rPr>
          <w:rFonts w:ascii="Verdana" w:hAnsi="Verdana"/>
          <w:sz w:val="24"/>
        </w:rPr>
      </w:pPr>
      <w:r w:rsidRPr="00E20113">
        <w:rPr>
          <w:rFonts w:ascii="Verdana" w:hAnsi="Verdana"/>
          <w:sz w:val="24"/>
        </w:rPr>
        <w:t xml:space="preserve">Desarrollar </w:t>
      </w:r>
      <w:r w:rsidR="000D2DF0" w:rsidRPr="00E20113">
        <w:rPr>
          <w:rFonts w:ascii="Verdana" w:hAnsi="Verdana"/>
          <w:sz w:val="24"/>
        </w:rPr>
        <w:t>en Java 3D una aplicación que simule el sistema solar, dicha aplicación deberá contar con al menos 3 planetas y para cada planeta crear una apariencia, cargar una textura, rotar y trasladar cada planeta alrededor del sol.</w:t>
      </w:r>
    </w:p>
    <w:p w:rsidR="00F2098A" w:rsidRPr="00E20113" w:rsidRDefault="00F2098A" w:rsidP="00F2098A">
      <w:pPr>
        <w:spacing w:after="0"/>
        <w:jc w:val="both"/>
        <w:rPr>
          <w:rFonts w:ascii="Verdana" w:hAnsi="Verdana"/>
          <w:sz w:val="24"/>
        </w:rPr>
      </w:pPr>
    </w:p>
    <w:p w:rsidR="00F2098A" w:rsidRPr="00E20113" w:rsidRDefault="00F2098A" w:rsidP="00F2098A">
      <w:pPr>
        <w:spacing w:after="0"/>
        <w:jc w:val="both"/>
        <w:rPr>
          <w:rFonts w:ascii="Verdana" w:hAnsi="Verdana"/>
          <w:b/>
          <w:sz w:val="24"/>
        </w:rPr>
      </w:pPr>
      <w:r w:rsidRPr="00E20113">
        <w:rPr>
          <w:rFonts w:ascii="Verdana" w:hAnsi="Verdana"/>
          <w:b/>
          <w:sz w:val="24"/>
        </w:rPr>
        <w:t>INTRODUCCIÓN</w:t>
      </w:r>
    </w:p>
    <w:p w:rsidR="00F2098A" w:rsidRPr="00E20113" w:rsidRDefault="000D2DF0" w:rsidP="00F2098A">
      <w:pPr>
        <w:spacing w:after="0"/>
        <w:jc w:val="both"/>
        <w:rPr>
          <w:rFonts w:ascii="Verdana" w:hAnsi="Verdana"/>
          <w:sz w:val="24"/>
        </w:rPr>
      </w:pPr>
      <w:r w:rsidRPr="00E20113">
        <w:rPr>
          <w:rFonts w:ascii="Verdana" w:hAnsi="Verdana"/>
          <w:sz w:val="24"/>
        </w:rPr>
        <w:t>El API Java 3D es una interface para escribir programas que muestran e interactúan con gráficos tridimensionales. Java 3D es una extensión estándar del JDK 2 de Java. El API Java 3D proporciona una colección de constructores de alto-nivel para crear y manipular geometrías 3D y estructuras para dibujar esta geometría. Java 3D proporciona las funciones para creación de imágenes, visualizaciones, animaciones y programas de aplicaciones gráficas 3D interactivas.</w:t>
      </w:r>
    </w:p>
    <w:p w:rsidR="000D2DF0" w:rsidRPr="00E20113" w:rsidRDefault="000D2DF0" w:rsidP="00F2098A">
      <w:pPr>
        <w:spacing w:after="0"/>
        <w:jc w:val="both"/>
        <w:rPr>
          <w:rFonts w:ascii="Verdana" w:hAnsi="Verdana"/>
          <w:sz w:val="24"/>
        </w:rPr>
      </w:pPr>
      <w:r w:rsidRPr="00E20113">
        <w:rPr>
          <w:rFonts w:ascii="Verdana" w:hAnsi="Verdana"/>
          <w:sz w:val="24"/>
        </w:rPr>
        <w:t>El API 3D de Java es un árbol de clases Java que sirven como interface para sistemas de renderizado de gráficos tridimensionales y un sistema de sonido. El programador trabaja con constructores de alto nivel para crear y manipular objetos geométricos en 3D. Estos objetos geométricos residen en un universo virtual, que luego es renderizado. El API está diseñado con flexibilidad para crear universos virtuales precisos de una amplia variedad de tamaños, desde astronómicos a subatómicos.</w:t>
      </w:r>
    </w:p>
    <w:p w:rsidR="000D2DF0" w:rsidRPr="00E20113" w:rsidRDefault="000D2DF0" w:rsidP="00F2098A">
      <w:pPr>
        <w:spacing w:after="0"/>
        <w:jc w:val="both"/>
        <w:rPr>
          <w:rFonts w:ascii="Verdana" w:hAnsi="Verdana"/>
          <w:sz w:val="24"/>
        </w:rPr>
      </w:pPr>
    </w:p>
    <w:p w:rsidR="00F2098A" w:rsidRPr="00E20113" w:rsidRDefault="00F2098A" w:rsidP="00F2098A">
      <w:pPr>
        <w:spacing w:after="0"/>
        <w:jc w:val="both"/>
        <w:rPr>
          <w:rFonts w:ascii="Verdana" w:hAnsi="Verdana"/>
          <w:b/>
          <w:sz w:val="24"/>
        </w:rPr>
      </w:pPr>
      <w:r w:rsidRPr="00E20113">
        <w:rPr>
          <w:rFonts w:ascii="Verdana" w:hAnsi="Verdana"/>
          <w:b/>
          <w:sz w:val="24"/>
        </w:rPr>
        <w:t>DESARROLLO</w:t>
      </w:r>
    </w:p>
    <w:p w:rsidR="00F2098A" w:rsidRPr="00E20113" w:rsidRDefault="00F2098A" w:rsidP="00F2098A">
      <w:pPr>
        <w:spacing w:after="0"/>
        <w:jc w:val="both"/>
        <w:rPr>
          <w:rFonts w:ascii="Verdana" w:hAnsi="Verdana"/>
          <w:sz w:val="24"/>
        </w:rPr>
      </w:pPr>
      <w:r w:rsidRPr="00E20113">
        <w:rPr>
          <w:rFonts w:ascii="Verdana" w:hAnsi="Verdana"/>
          <w:sz w:val="24"/>
        </w:rPr>
        <w:t xml:space="preserve">Para poder desarrollar la práctica, primero necesitamos establecer las clases que vamos a utilizar para el funcionamiento óptimo de nuestro programa, para este caso son las siguientes: </w:t>
      </w:r>
    </w:p>
    <w:p w:rsidR="00F2098A" w:rsidRPr="00E20113" w:rsidRDefault="00F2098A" w:rsidP="00F2098A">
      <w:pPr>
        <w:spacing w:after="0"/>
        <w:jc w:val="both"/>
        <w:rPr>
          <w:rFonts w:ascii="Verdana" w:hAnsi="Verdana"/>
          <w:sz w:val="24"/>
        </w:rPr>
      </w:pPr>
    </w:p>
    <w:p w:rsidR="000D2DF0" w:rsidRPr="00E20113" w:rsidRDefault="000D2DF0" w:rsidP="000D2DF0">
      <w:pPr>
        <w:spacing w:after="0"/>
        <w:jc w:val="both"/>
        <w:rPr>
          <w:rFonts w:ascii="Courier New" w:hAnsi="Courier New" w:cs="Courier New"/>
          <w:sz w:val="24"/>
        </w:rPr>
      </w:pPr>
      <w:r w:rsidRPr="00E20113">
        <w:rPr>
          <w:rFonts w:ascii="Courier New" w:hAnsi="Courier New" w:cs="Courier New"/>
          <w:sz w:val="24"/>
        </w:rPr>
        <w:t>import com.sun.j3d.utils.geometry.*;</w:t>
      </w:r>
    </w:p>
    <w:p w:rsidR="000D2DF0" w:rsidRPr="00E20113" w:rsidRDefault="000D2DF0" w:rsidP="000D2DF0">
      <w:pPr>
        <w:spacing w:after="0"/>
        <w:jc w:val="both"/>
        <w:rPr>
          <w:rFonts w:ascii="Courier New" w:hAnsi="Courier New" w:cs="Courier New"/>
          <w:sz w:val="24"/>
        </w:rPr>
      </w:pPr>
      <w:r w:rsidRPr="00E20113">
        <w:rPr>
          <w:rFonts w:ascii="Courier New" w:hAnsi="Courier New" w:cs="Courier New"/>
          <w:sz w:val="24"/>
        </w:rPr>
        <w:t>import com.sun.j3d.utils.image.TextureLoader;</w:t>
      </w:r>
    </w:p>
    <w:p w:rsidR="000D2DF0" w:rsidRPr="00E20113" w:rsidRDefault="000D2DF0" w:rsidP="000D2DF0">
      <w:pPr>
        <w:spacing w:after="0"/>
        <w:jc w:val="both"/>
        <w:rPr>
          <w:rFonts w:ascii="Courier New" w:hAnsi="Courier New" w:cs="Courier New"/>
          <w:sz w:val="24"/>
        </w:rPr>
      </w:pPr>
      <w:r w:rsidRPr="00E20113">
        <w:rPr>
          <w:rFonts w:ascii="Courier New" w:hAnsi="Courier New" w:cs="Courier New"/>
          <w:sz w:val="24"/>
        </w:rPr>
        <w:t>import com.sun.j3d.utils.universe.*;</w:t>
      </w:r>
    </w:p>
    <w:p w:rsidR="000D2DF0" w:rsidRPr="00E20113" w:rsidRDefault="000D2DF0" w:rsidP="000D2DF0">
      <w:pPr>
        <w:spacing w:after="0"/>
        <w:jc w:val="both"/>
        <w:rPr>
          <w:rFonts w:ascii="Courier New" w:hAnsi="Courier New" w:cs="Courier New"/>
          <w:sz w:val="24"/>
        </w:rPr>
      </w:pPr>
      <w:r w:rsidRPr="00E20113">
        <w:rPr>
          <w:rFonts w:ascii="Courier New" w:hAnsi="Courier New" w:cs="Courier New"/>
          <w:sz w:val="24"/>
        </w:rPr>
        <w:t>import javax.media.j3d.*;</w:t>
      </w:r>
    </w:p>
    <w:p w:rsidR="000D2DF0" w:rsidRPr="00E20113" w:rsidRDefault="000D2DF0" w:rsidP="000D2DF0">
      <w:pPr>
        <w:spacing w:after="0"/>
        <w:jc w:val="both"/>
        <w:rPr>
          <w:rFonts w:ascii="Courier New" w:hAnsi="Courier New" w:cs="Courier New"/>
          <w:sz w:val="24"/>
        </w:rPr>
      </w:pPr>
      <w:r w:rsidRPr="00E20113">
        <w:rPr>
          <w:rFonts w:ascii="Courier New" w:hAnsi="Courier New" w:cs="Courier New"/>
          <w:sz w:val="24"/>
        </w:rPr>
        <w:t>import javax.vecmath.*;</w:t>
      </w:r>
    </w:p>
    <w:p w:rsidR="000D2DF0" w:rsidRPr="00E20113" w:rsidRDefault="000D2DF0" w:rsidP="000D2DF0">
      <w:pPr>
        <w:spacing w:after="0"/>
        <w:jc w:val="both"/>
        <w:rPr>
          <w:rFonts w:ascii="Courier New" w:hAnsi="Courier New" w:cs="Courier New"/>
          <w:sz w:val="24"/>
        </w:rPr>
      </w:pPr>
      <w:r w:rsidRPr="00E20113">
        <w:rPr>
          <w:rFonts w:ascii="Courier New" w:hAnsi="Courier New" w:cs="Courier New"/>
          <w:sz w:val="24"/>
        </w:rPr>
        <w:t>import java.awt.*;</w:t>
      </w:r>
    </w:p>
    <w:p w:rsidR="000D2DF0" w:rsidRPr="00E20113" w:rsidRDefault="000D2DF0" w:rsidP="000D2DF0">
      <w:pPr>
        <w:spacing w:after="0"/>
        <w:jc w:val="both"/>
        <w:rPr>
          <w:rFonts w:ascii="Courier New" w:hAnsi="Courier New" w:cs="Courier New"/>
          <w:sz w:val="24"/>
        </w:rPr>
      </w:pPr>
      <w:r w:rsidRPr="00E20113">
        <w:rPr>
          <w:rFonts w:ascii="Courier New" w:hAnsi="Courier New" w:cs="Courier New"/>
          <w:sz w:val="24"/>
        </w:rPr>
        <w:t>import javax.swing.*;</w:t>
      </w:r>
    </w:p>
    <w:p w:rsidR="000D2DF0" w:rsidRPr="00E20113" w:rsidRDefault="000D2DF0" w:rsidP="000D2DF0">
      <w:pPr>
        <w:spacing w:after="0"/>
        <w:jc w:val="both"/>
        <w:rPr>
          <w:rFonts w:ascii="Courier New" w:hAnsi="Courier New" w:cs="Courier New"/>
          <w:sz w:val="24"/>
        </w:rPr>
      </w:pPr>
      <w:r w:rsidRPr="00E20113">
        <w:rPr>
          <w:rFonts w:ascii="Courier New" w:hAnsi="Courier New" w:cs="Courier New"/>
          <w:sz w:val="24"/>
        </w:rPr>
        <w:t>import java.util.*;</w:t>
      </w:r>
    </w:p>
    <w:p w:rsidR="000D2DF0" w:rsidRPr="00E20113" w:rsidRDefault="000D2DF0" w:rsidP="00F2098A">
      <w:pPr>
        <w:spacing w:after="0"/>
        <w:jc w:val="both"/>
        <w:rPr>
          <w:rFonts w:ascii="Verdana" w:hAnsi="Verdana" w:cs="Courier New"/>
          <w:sz w:val="24"/>
        </w:rPr>
      </w:pPr>
    </w:p>
    <w:p w:rsidR="00A03310" w:rsidRPr="00E20113" w:rsidRDefault="000D2DF0" w:rsidP="00F2098A">
      <w:pPr>
        <w:spacing w:after="0"/>
        <w:jc w:val="both"/>
        <w:rPr>
          <w:rFonts w:ascii="Verdana" w:hAnsi="Verdana" w:cs="Courier New"/>
          <w:sz w:val="24"/>
        </w:rPr>
      </w:pPr>
      <w:r w:rsidRPr="00E20113">
        <w:rPr>
          <w:rFonts w:ascii="Verdana" w:hAnsi="Verdana" w:cs="Courier New"/>
          <w:sz w:val="24"/>
        </w:rPr>
        <w:t>Algo nuevo que podemos notar son las librerías importadas de Sun</w:t>
      </w:r>
      <w:r w:rsidR="00A03310" w:rsidRPr="00E20113">
        <w:rPr>
          <w:rFonts w:ascii="Verdana" w:hAnsi="Verdana" w:cs="Courier New"/>
          <w:sz w:val="24"/>
        </w:rPr>
        <w:t>, estás son las que contienen las herramientas para poder programar en las figuras en 3D.</w:t>
      </w:r>
    </w:p>
    <w:p w:rsidR="000D2DF0" w:rsidRPr="00E20113" w:rsidRDefault="000D2DF0" w:rsidP="00F2098A">
      <w:pPr>
        <w:spacing w:after="0"/>
        <w:jc w:val="both"/>
        <w:rPr>
          <w:rFonts w:ascii="Verdana" w:hAnsi="Verdana" w:cs="Courier New"/>
          <w:sz w:val="24"/>
        </w:rPr>
      </w:pPr>
      <w:r w:rsidRPr="00E20113">
        <w:rPr>
          <w:rFonts w:ascii="Verdana" w:hAnsi="Verdana" w:cs="Courier New"/>
          <w:sz w:val="24"/>
        </w:rPr>
        <w:t xml:space="preserve"> </w:t>
      </w:r>
    </w:p>
    <w:p w:rsidR="00F2098A" w:rsidRPr="00E20113" w:rsidRDefault="00A03310" w:rsidP="00A03310">
      <w:pPr>
        <w:spacing w:after="0"/>
        <w:jc w:val="both"/>
        <w:rPr>
          <w:rFonts w:ascii="Verdana" w:hAnsi="Verdana" w:cs="Courier New"/>
          <w:sz w:val="24"/>
        </w:rPr>
      </w:pPr>
      <w:r w:rsidRPr="00E20113">
        <w:rPr>
          <w:rFonts w:ascii="Verdana" w:hAnsi="Verdana" w:cs="Courier New"/>
          <w:sz w:val="24"/>
        </w:rPr>
        <w:t>BranchGroup sirve como un puntero a la raíz d</w:t>
      </w:r>
      <w:r w:rsidRPr="00E20113">
        <w:rPr>
          <w:rFonts w:ascii="Verdana" w:hAnsi="Verdana" w:cs="Courier New"/>
          <w:sz w:val="24"/>
        </w:rPr>
        <w:t>e una rama de gráfico de escena.</w:t>
      </w:r>
      <w:r w:rsidRPr="00E20113">
        <w:rPr>
          <w:rFonts w:ascii="Verdana" w:hAnsi="Verdana" w:cs="Courier New"/>
          <w:sz w:val="24"/>
        </w:rPr>
        <w:t xml:space="preserve"> Los objetos BranchGroup son los únicos objetos que se pueden </w:t>
      </w:r>
      <w:r w:rsidRPr="00E20113">
        <w:rPr>
          <w:rFonts w:ascii="Verdana" w:hAnsi="Verdana" w:cs="Courier New"/>
          <w:sz w:val="24"/>
        </w:rPr>
        <w:lastRenderedPageBreak/>
        <w:t xml:space="preserve">insertar en un conjunto de objetos de Locale. Un subgrafo, enraizado por un nodo BranchGroup se puede considerar como una unidad de compilación. </w:t>
      </w:r>
    </w:p>
    <w:p w:rsidR="00A03310" w:rsidRPr="00E20113" w:rsidRDefault="00A03310" w:rsidP="00A03310">
      <w:pPr>
        <w:spacing w:after="0"/>
        <w:jc w:val="both"/>
        <w:rPr>
          <w:rFonts w:ascii="Verdana" w:hAnsi="Verdana" w:cs="Courier New"/>
          <w:sz w:val="24"/>
        </w:rPr>
      </w:pPr>
    </w:p>
    <w:p w:rsidR="00A03310" w:rsidRPr="00E20113" w:rsidRDefault="00A03310" w:rsidP="00A03310">
      <w:pPr>
        <w:spacing w:after="0"/>
        <w:jc w:val="both"/>
        <w:rPr>
          <w:rFonts w:ascii="Courier New" w:hAnsi="Courier New" w:cs="Courier New"/>
          <w:sz w:val="24"/>
        </w:rPr>
      </w:pPr>
      <w:r w:rsidRPr="00E20113">
        <w:rPr>
          <w:rFonts w:ascii="Courier New" w:hAnsi="Courier New" w:cs="Courier New"/>
          <w:sz w:val="24"/>
        </w:rPr>
        <w:t>public SolarSis(){</w:t>
      </w:r>
    </w:p>
    <w:p w:rsidR="00A03310" w:rsidRPr="00E20113" w:rsidRDefault="00A03310" w:rsidP="00A03310">
      <w:pPr>
        <w:spacing w:after="0"/>
        <w:jc w:val="both"/>
        <w:rPr>
          <w:rFonts w:ascii="Courier New" w:hAnsi="Courier New" w:cs="Courier New"/>
          <w:sz w:val="24"/>
        </w:rPr>
      </w:pPr>
      <w:r w:rsidRPr="00E20113">
        <w:rPr>
          <w:rFonts w:ascii="Courier New" w:hAnsi="Courier New" w:cs="Courier New"/>
          <w:sz w:val="24"/>
        </w:rPr>
        <w:tab/>
        <w:t>BranchGroup group = new BranchGroup();</w:t>
      </w:r>
    </w:p>
    <w:p w:rsidR="00A03310" w:rsidRPr="00E20113" w:rsidRDefault="00A03310" w:rsidP="00A03310">
      <w:pPr>
        <w:spacing w:after="0"/>
        <w:jc w:val="both"/>
        <w:rPr>
          <w:rFonts w:ascii="Courier New" w:hAnsi="Courier New" w:cs="Courier New"/>
          <w:sz w:val="24"/>
        </w:rPr>
      </w:pPr>
      <w:r w:rsidRPr="00E20113">
        <w:rPr>
          <w:rFonts w:ascii="Courier New" w:hAnsi="Courier New" w:cs="Courier New"/>
          <w:sz w:val="24"/>
        </w:rPr>
        <w:tab/>
        <w:t>Appearance appsol = new Appearance();</w:t>
      </w:r>
    </w:p>
    <w:p w:rsidR="00A03310" w:rsidRPr="00E20113" w:rsidRDefault="00A03310" w:rsidP="00A03310">
      <w:pPr>
        <w:spacing w:after="0"/>
        <w:jc w:val="both"/>
        <w:rPr>
          <w:rFonts w:ascii="Courier New" w:hAnsi="Courier New" w:cs="Courier New"/>
          <w:sz w:val="24"/>
        </w:rPr>
      </w:pPr>
      <w:r w:rsidRPr="00E20113">
        <w:rPr>
          <w:rFonts w:ascii="Courier New" w:hAnsi="Courier New" w:cs="Courier New"/>
          <w:sz w:val="24"/>
        </w:rPr>
        <w:tab/>
        <w:t>Appearance appearth = new Appearance();</w:t>
      </w:r>
    </w:p>
    <w:p w:rsidR="00A03310" w:rsidRPr="00E20113" w:rsidRDefault="00A03310" w:rsidP="00A03310">
      <w:pPr>
        <w:spacing w:after="0"/>
        <w:jc w:val="both"/>
        <w:rPr>
          <w:rFonts w:ascii="Courier New" w:hAnsi="Courier New" w:cs="Courier New"/>
          <w:sz w:val="24"/>
        </w:rPr>
      </w:pPr>
      <w:r w:rsidRPr="00E20113">
        <w:rPr>
          <w:rFonts w:ascii="Courier New" w:hAnsi="Courier New" w:cs="Courier New"/>
          <w:sz w:val="24"/>
        </w:rPr>
        <w:tab/>
        <w:t>Appearance appvenus = new Appearance();</w:t>
      </w:r>
    </w:p>
    <w:p w:rsidR="00E467BA" w:rsidRPr="00E20113" w:rsidRDefault="00A03310" w:rsidP="00A03310">
      <w:pPr>
        <w:spacing w:after="0"/>
        <w:jc w:val="both"/>
        <w:rPr>
          <w:rFonts w:ascii="Courier New" w:hAnsi="Courier New" w:cs="Courier New"/>
          <w:sz w:val="24"/>
        </w:rPr>
      </w:pPr>
      <w:r w:rsidRPr="00E20113">
        <w:rPr>
          <w:rFonts w:ascii="Courier New" w:hAnsi="Courier New" w:cs="Courier New"/>
          <w:sz w:val="24"/>
        </w:rPr>
        <w:tab/>
        <w:t>Appearance appneptuno = new Appearance();</w:t>
      </w:r>
    </w:p>
    <w:p w:rsidR="00A03310" w:rsidRPr="00E20113" w:rsidRDefault="00A03310" w:rsidP="00A03310">
      <w:pPr>
        <w:spacing w:after="0"/>
        <w:jc w:val="both"/>
        <w:rPr>
          <w:rFonts w:ascii="Verdana" w:hAnsi="Verdana" w:cs="Courier New"/>
          <w:sz w:val="24"/>
        </w:rPr>
      </w:pPr>
    </w:p>
    <w:p w:rsidR="00F2098A" w:rsidRPr="00E20113" w:rsidRDefault="00F2098A" w:rsidP="00F2098A">
      <w:pPr>
        <w:spacing w:after="0"/>
        <w:jc w:val="both"/>
        <w:rPr>
          <w:rFonts w:ascii="Verdana" w:hAnsi="Verdana"/>
          <w:sz w:val="24"/>
        </w:rPr>
      </w:pPr>
      <w:r w:rsidRPr="00E20113">
        <w:rPr>
          <w:rFonts w:ascii="Verdana" w:hAnsi="Verdana"/>
          <w:sz w:val="24"/>
        </w:rPr>
        <w:t xml:space="preserve">El siguiente paso </w:t>
      </w:r>
      <w:r w:rsidR="00E20113" w:rsidRPr="00E20113">
        <w:rPr>
          <w:rFonts w:ascii="Verdana" w:hAnsi="Verdana"/>
          <w:sz w:val="24"/>
        </w:rPr>
        <w:t>es insertar la textura.</w:t>
      </w:r>
    </w:p>
    <w:p w:rsidR="00F2098A" w:rsidRPr="00E20113" w:rsidRDefault="00F2098A" w:rsidP="00F2098A">
      <w:pPr>
        <w:spacing w:after="0"/>
        <w:jc w:val="both"/>
        <w:rPr>
          <w:rFonts w:ascii="Verdana" w:hAnsi="Verdana"/>
          <w:sz w:val="24"/>
        </w:rPr>
      </w:pPr>
    </w:p>
    <w:p w:rsidR="00A03310" w:rsidRPr="00E20113" w:rsidRDefault="00A03310" w:rsidP="00A03310">
      <w:pPr>
        <w:shd w:val="clear" w:color="auto" w:fill="FFFFFF"/>
        <w:spacing w:after="0" w:line="240" w:lineRule="auto"/>
        <w:jc w:val="both"/>
        <w:rPr>
          <w:rFonts w:ascii="Courier New" w:hAnsi="Courier New" w:cs="Courier New"/>
          <w:sz w:val="24"/>
        </w:rPr>
      </w:pPr>
      <w:r w:rsidRPr="00E20113">
        <w:rPr>
          <w:rFonts w:ascii="Courier New" w:hAnsi="Courier New" w:cs="Courier New"/>
          <w:sz w:val="24"/>
        </w:rPr>
        <w:t>TextureLoader tex</w:t>
      </w:r>
      <w:r w:rsidR="00E20113" w:rsidRPr="00E20113">
        <w:rPr>
          <w:rFonts w:ascii="Courier New" w:hAnsi="Courier New" w:cs="Courier New"/>
          <w:sz w:val="24"/>
        </w:rPr>
        <w:t xml:space="preserve"> </w:t>
      </w:r>
      <w:r w:rsidRPr="00E20113">
        <w:rPr>
          <w:rFonts w:ascii="Courier New" w:hAnsi="Courier New" w:cs="Courier New"/>
          <w:sz w:val="24"/>
        </w:rPr>
        <w:t>=</w:t>
      </w:r>
      <w:r w:rsidR="00E20113" w:rsidRPr="00E20113">
        <w:rPr>
          <w:rFonts w:ascii="Courier New" w:hAnsi="Courier New" w:cs="Courier New"/>
          <w:sz w:val="24"/>
        </w:rPr>
        <w:t xml:space="preserve"> </w:t>
      </w:r>
      <w:r w:rsidRPr="00E20113">
        <w:rPr>
          <w:rFonts w:ascii="Courier New" w:hAnsi="Courier New" w:cs="Courier New"/>
          <w:sz w:val="24"/>
        </w:rPr>
        <w:t>new TextureLoader("TIERRA.JPG", null);</w:t>
      </w:r>
    </w:p>
    <w:p w:rsidR="00E467BA" w:rsidRPr="00E20113" w:rsidRDefault="00A03310" w:rsidP="00A03310">
      <w:pPr>
        <w:shd w:val="clear" w:color="auto" w:fill="FFFFFF"/>
        <w:spacing w:after="0" w:line="240" w:lineRule="auto"/>
        <w:jc w:val="both"/>
        <w:rPr>
          <w:rFonts w:ascii="Courier New" w:hAnsi="Courier New" w:cs="Courier New"/>
          <w:sz w:val="24"/>
        </w:rPr>
      </w:pPr>
      <w:r w:rsidRPr="00E20113">
        <w:rPr>
          <w:rFonts w:ascii="Courier New" w:hAnsi="Courier New" w:cs="Courier New"/>
          <w:sz w:val="24"/>
        </w:rPr>
        <w:t>appearth.setTexture(tex.getTexture());</w:t>
      </w:r>
    </w:p>
    <w:p w:rsidR="00A03310" w:rsidRPr="00E20113" w:rsidRDefault="00A03310" w:rsidP="00A03310">
      <w:pPr>
        <w:shd w:val="clear" w:color="auto" w:fill="FFFFFF"/>
        <w:spacing w:after="0" w:line="240" w:lineRule="auto"/>
        <w:jc w:val="both"/>
        <w:rPr>
          <w:rFonts w:ascii="Verdana" w:eastAsia="Times New Roman" w:hAnsi="Verdana" w:cs="Arial"/>
          <w:color w:val="000000"/>
          <w:sz w:val="24"/>
          <w:lang w:eastAsia="es-MX"/>
        </w:rPr>
      </w:pPr>
    </w:p>
    <w:p w:rsidR="00F2098A" w:rsidRPr="00E20113" w:rsidRDefault="00E20113" w:rsidP="007F78F7">
      <w:pPr>
        <w:shd w:val="clear" w:color="auto" w:fill="FFFFFF"/>
        <w:spacing w:after="0" w:line="240" w:lineRule="auto"/>
        <w:jc w:val="both"/>
        <w:rPr>
          <w:rFonts w:ascii="Verdana" w:eastAsia="Times New Roman" w:hAnsi="Verdana" w:cs="Arial"/>
          <w:color w:val="000000"/>
          <w:sz w:val="24"/>
          <w:szCs w:val="24"/>
          <w:lang w:eastAsia="es-MX"/>
        </w:rPr>
      </w:pPr>
      <w:r w:rsidRPr="00E20113">
        <w:rPr>
          <w:rFonts w:ascii="Verdana" w:eastAsia="Times New Roman" w:hAnsi="Verdana" w:cs="Arial"/>
          <w:color w:val="000000"/>
          <w:sz w:val="24"/>
          <w:lang w:eastAsia="es-MX"/>
        </w:rPr>
        <w:t xml:space="preserve">Después tenemos que </w:t>
      </w:r>
      <w:r>
        <w:rPr>
          <w:rFonts w:ascii="Verdana" w:eastAsia="Times New Roman" w:hAnsi="Verdana" w:cs="Arial"/>
          <w:color w:val="000000"/>
          <w:sz w:val="24"/>
          <w:lang w:eastAsia="es-MX"/>
        </w:rPr>
        <w:t>crear la esfera con sus características.</w:t>
      </w:r>
    </w:p>
    <w:p w:rsidR="00FB6389" w:rsidRPr="00E20113" w:rsidRDefault="00FB6389" w:rsidP="007F78F7">
      <w:pPr>
        <w:shd w:val="clear" w:color="auto" w:fill="FFFFFF"/>
        <w:spacing w:after="0" w:line="240" w:lineRule="auto"/>
        <w:jc w:val="both"/>
        <w:rPr>
          <w:rFonts w:ascii="Verdana" w:eastAsia="Times New Roman" w:hAnsi="Verdana" w:cs="Arial"/>
          <w:color w:val="000000"/>
          <w:sz w:val="24"/>
          <w:szCs w:val="24"/>
          <w:lang w:eastAsia="es-MX"/>
        </w:rPr>
      </w:pPr>
    </w:p>
    <w:p w:rsidR="00E20113" w:rsidRPr="00E20113" w:rsidRDefault="00E20113" w:rsidP="00E20113">
      <w:pPr>
        <w:spacing w:after="0"/>
        <w:jc w:val="both"/>
        <w:rPr>
          <w:rFonts w:ascii="Courier New" w:eastAsia="Times New Roman" w:hAnsi="Courier New" w:cs="Courier New"/>
          <w:color w:val="000000"/>
          <w:sz w:val="24"/>
          <w:szCs w:val="24"/>
          <w:lang w:eastAsia="es-MX"/>
        </w:rPr>
      </w:pPr>
      <w:r w:rsidRPr="00E20113">
        <w:rPr>
          <w:rFonts w:ascii="Courier New" w:eastAsia="Times New Roman" w:hAnsi="Courier New" w:cs="Courier New"/>
          <w:color w:val="000000"/>
          <w:sz w:val="24"/>
          <w:szCs w:val="24"/>
          <w:lang w:eastAsia="es-MX"/>
        </w:rPr>
        <w:t>Sphere earth = new Sphere(0.045f, Primitive.GENERATE_NORMALS |</w:t>
      </w:r>
    </w:p>
    <w:p w:rsidR="00E467BA" w:rsidRPr="00E20113" w:rsidRDefault="00E20113" w:rsidP="00E20113">
      <w:pPr>
        <w:spacing w:after="0"/>
        <w:jc w:val="both"/>
        <w:rPr>
          <w:rFonts w:ascii="Courier New" w:eastAsia="Times New Roman" w:hAnsi="Courier New" w:cs="Courier New"/>
          <w:color w:val="000000"/>
          <w:sz w:val="24"/>
          <w:szCs w:val="24"/>
          <w:lang w:eastAsia="es-MX"/>
        </w:rPr>
      </w:pPr>
      <w:r w:rsidRPr="00E20113">
        <w:rPr>
          <w:rFonts w:ascii="Courier New" w:eastAsia="Times New Roman" w:hAnsi="Courier New" w:cs="Courier New"/>
          <w:color w:val="000000"/>
          <w:sz w:val="24"/>
          <w:szCs w:val="24"/>
          <w:lang w:eastAsia="es-MX"/>
        </w:rPr>
        <w:t>Primitive.GENERATE_TEXTURE_COORDS, 32, appearth);</w:t>
      </w:r>
    </w:p>
    <w:p w:rsidR="00E20113" w:rsidRPr="00E20113" w:rsidRDefault="00E20113" w:rsidP="00E467BA">
      <w:pPr>
        <w:spacing w:after="0"/>
        <w:jc w:val="both"/>
        <w:rPr>
          <w:rFonts w:ascii="Verdana" w:eastAsia="Times New Roman" w:hAnsi="Verdana" w:cs="Courier New"/>
          <w:color w:val="000000"/>
          <w:sz w:val="24"/>
          <w:szCs w:val="24"/>
          <w:lang w:eastAsia="es-MX"/>
        </w:rPr>
      </w:pPr>
    </w:p>
    <w:p w:rsidR="00E467BA" w:rsidRPr="00E20113" w:rsidRDefault="00DC561B" w:rsidP="00E467BA">
      <w:pPr>
        <w:spacing w:after="0"/>
        <w:jc w:val="both"/>
        <w:rPr>
          <w:rFonts w:ascii="Verdana" w:eastAsia="Times New Roman" w:hAnsi="Verdana" w:cs="Courier New"/>
          <w:color w:val="000000"/>
          <w:sz w:val="24"/>
          <w:szCs w:val="24"/>
          <w:lang w:eastAsia="es-MX"/>
        </w:rPr>
      </w:pPr>
      <w:r>
        <w:rPr>
          <w:rFonts w:ascii="Verdana" w:eastAsia="Times New Roman" w:hAnsi="Verdana" w:cs="Courier New"/>
          <w:color w:val="000000"/>
          <w:sz w:val="24"/>
          <w:szCs w:val="24"/>
          <w:lang w:eastAsia="es-MX"/>
        </w:rPr>
        <w:t>Mediante las siguientes líneas de código, es como obtendremos el movimiento de la figura; en este caso requiere un movimiento de translación y otro de rotación.</w:t>
      </w:r>
    </w:p>
    <w:p w:rsidR="007F78F7" w:rsidRPr="00E20113" w:rsidRDefault="007F78F7" w:rsidP="00E467BA">
      <w:pPr>
        <w:spacing w:after="0"/>
        <w:jc w:val="both"/>
        <w:rPr>
          <w:rFonts w:ascii="Verdana" w:eastAsia="Times New Roman" w:hAnsi="Verdana" w:cs="Courier New"/>
          <w:color w:val="000000"/>
          <w:sz w:val="24"/>
          <w:szCs w:val="24"/>
          <w:lang w:eastAsia="es-MX"/>
        </w:rPr>
      </w:pPr>
    </w:p>
    <w:p w:rsidR="00E20113" w:rsidRDefault="00E20113" w:rsidP="00E467BA">
      <w:pPr>
        <w:spacing w:after="0"/>
        <w:jc w:val="both"/>
        <w:rPr>
          <w:rFonts w:ascii="Courier New" w:eastAsia="Times New Roman" w:hAnsi="Courier New" w:cs="Courier New"/>
          <w:color w:val="000000"/>
          <w:sz w:val="24"/>
          <w:szCs w:val="24"/>
          <w:lang w:val="en-US" w:eastAsia="es-MX"/>
        </w:rPr>
      </w:pPr>
      <w:r w:rsidRPr="00E20113">
        <w:rPr>
          <w:rFonts w:ascii="Courier New" w:eastAsia="Times New Roman" w:hAnsi="Courier New" w:cs="Courier New"/>
          <w:color w:val="000000"/>
          <w:sz w:val="24"/>
          <w:szCs w:val="24"/>
          <w:lang w:val="en-US" w:eastAsia="es-MX"/>
        </w:rPr>
        <w:t>TransformGroup earthRotXformGroup = Posi.rotate(earth, new Alpha(-1, 1250));</w:t>
      </w:r>
      <w:r>
        <w:rPr>
          <w:rFonts w:ascii="Courier New" w:eastAsia="Times New Roman" w:hAnsi="Courier New" w:cs="Courier New"/>
          <w:color w:val="000000"/>
          <w:sz w:val="24"/>
          <w:szCs w:val="24"/>
          <w:lang w:val="en-US" w:eastAsia="es-MX"/>
        </w:rPr>
        <w:t xml:space="preserve"> </w:t>
      </w:r>
    </w:p>
    <w:p w:rsidR="00E20113" w:rsidRDefault="00E20113" w:rsidP="00E467BA">
      <w:pPr>
        <w:spacing w:after="0"/>
        <w:jc w:val="both"/>
        <w:rPr>
          <w:rFonts w:ascii="Courier New" w:eastAsia="Times New Roman" w:hAnsi="Courier New" w:cs="Courier New"/>
          <w:color w:val="000000"/>
          <w:sz w:val="24"/>
          <w:szCs w:val="24"/>
          <w:lang w:val="en-US" w:eastAsia="es-MX"/>
        </w:rPr>
      </w:pPr>
      <w:r w:rsidRPr="00E20113">
        <w:rPr>
          <w:rFonts w:ascii="Courier New" w:eastAsia="Times New Roman" w:hAnsi="Courier New" w:cs="Courier New"/>
          <w:color w:val="000000"/>
          <w:sz w:val="24"/>
          <w:szCs w:val="24"/>
          <w:lang w:val="en-US" w:eastAsia="es-MX"/>
        </w:rPr>
        <w:t>TransformGroup earthTransXformGroup = Posi.translat</w:t>
      </w:r>
      <w:r>
        <w:rPr>
          <w:rFonts w:ascii="Courier New" w:eastAsia="Times New Roman" w:hAnsi="Courier New" w:cs="Courier New"/>
          <w:color w:val="000000"/>
          <w:sz w:val="24"/>
          <w:szCs w:val="24"/>
          <w:lang w:val="en-US" w:eastAsia="es-MX"/>
        </w:rPr>
        <w:t xml:space="preserve"> </w:t>
      </w:r>
      <w:r w:rsidRPr="00E20113">
        <w:rPr>
          <w:rFonts w:ascii="Courier New" w:eastAsia="Times New Roman" w:hAnsi="Courier New" w:cs="Courier New"/>
          <w:color w:val="000000"/>
          <w:sz w:val="24"/>
          <w:szCs w:val="24"/>
          <w:lang w:val="en-US" w:eastAsia="es-MX"/>
        </w:rPr>
        <w:t>e(earthRotXformGroup,</w:t>
      </w:r>
      <w:r>
        <w:rPr>
          <w:rFonts w:ascii="Courier New" w:eastAsia="Times New Roman" w:hAnsi="Courier New" w:cs="Courier New"/>
          <w:color w:val="000000"/>
          <w:sz w:val="24"/>
          <w:szCs w:val="24"/>
          <w:lang w:val="en-US" w:eastAsia="es-MX"/>
        </w:rPr>
        <w:t xml:space="preserve"> </w:t>
      </w:r>
      <w:r w:rsidRPr="00E20113">
        <w:rPr>
          <w:rFonts w:ascii="Courier New" w:eastAsia="Times New Roman" w:hAnsi="Courier New" w:cs="Courier New"/>
          <w:color w:val="000000"/>
          <w:sz w:val="24"/>
          <w:szCs w:val="24"/>
          <w:lang w:val="en-US" w:eastAsia="es-MX"/>
        </w:rPr>
        <w:t>new Vector3f(0.0f, 0.0f, 0.7f));</w:t>
      </w:r>
    </w:p>
    <w:p w:rsidR="00DC561B" w:rsidRDefault="00DC561B" w:rsidP="00E467BA">
      <w:pPr>
        <w:spacing w:after="0"/>
        <w:jc w:val="both"/>
        <w:rPr>
          <w:rFonts w:ascii="Courier New" w:eastAsia="Times New Roman" w:hAnsi="Courier New" w:cs="Courier New"/>
          <w:color w:val="000000"/>
          <w:sz w:val="24"/>
          <w:szCs w:val="24"/>
          <w:lang w:val="en-US" w:eastAsia="es-MX"/>
        </w:rPr>
      </w:pPr>
      <w:r w:rsidRPr="00DC561B">
        <w:rPr>
          <w:rFonts w:ascii="Courier New" w:eastAsia="Times New Roman" w:hAnsi="Courier New" w:cs="Courier New"/>
          <w:color w:val="000000"/>
          <w:sz w:val="24"/>
          <w:szCs w:val="24"/>
          <w:lang w:val="en-US" w:eastAsia="es-MX"/>
        </w:rPr>
        <w:t>TransformGroup earthRotGroupXformGroup = Posi.rotate</w:t>
      </w:r>
      <w:r>
        <w:rPr>
          <w:rFonts w:ascii="Courier New" w:eastAsia="Times New Roman" w:hAnsi="Courier New" w:cs="Courier New"/>
          <w:color w:val="000000"/>
          <w:sz w:val="24"/>
          <w:szCs w:val="24"/>
          <w:lang w:val="en-US" w:eastAsia="es-MX"/>
        </w:rPr>
        <w:t xml:space="preserve"> </w:t>
      </w:r>
      <w:r w:rsidRPr="00DC561B">
        <w:rPr>
          <w:rFonts w:ascii="Courier New" w:eastAsia="Times New Roman" w:hAnsi="Courier New" w:cs="Courier New"/>
          <w:color w:val="000000"/>
          <w:sz w:val="24"/>
          <w:szCs w:val="24"/>
          <w:lang w:val="en-US" w:eastAsia="es-MX"/>
        </w:rPr>
        <w:t>(earthTransXformGroup, new Alpha(-1, 3000));</w:t>
      </w:r>
    </w:p>
    <w:p w:rsidR="00DC561B" w:rsidRPr="00E20113" w:rsidRDefault="00DC561B" w:rsidP="00E467BA">
      <w:pPr>
        <w:spacing w:after="0"/>
        <w:jc w:val="both"/>
        <w:rPr>
          <w:rFonts w:ascii="Courier New" w:eastAsia="Times New Roman" w:hAnsi="Courier New" w:cs="Courier New"/>
          <w:color w:val="000000"/>
          <w:sz w:val="24"/>
          <w:szCs w:val="24"/>
          <w:lang w:val="en-US" w:eastAsia="es-MX"/>
        </w:rPr>
      </w:pPr>
    </w:p>
    <w:p w:rsidR="00F2098A" w:rsidRPr="00E20113" w:rsidRDefault="00F2098A" w:rsidP="00F2098A">
      <w:pPr>
        <w:spacing w:after="0"/>
        <w:jc w:val="both"/>
        <w:rPr>
          <w:rFonts w:ascii="Verdana" w:hAnsi="Verdana" w:cs="Arial"/>
          <w:b/>
          <w:sz w:val="24"/>
          <w:szCs w:val="24"/>
        </w:rPr>
      </w:pPr>
      <w:r w:rsidRPr="00E20113">
        <w:rPr>
          <w:rFonts w:ascii="Verdana" w:hAnsi="Verdana" w:cs="Arial"/>
          <w:b/>
          <w:sz w:val="24"/>
          <w:szCs w:val="24"/>
        </w:rPr>
        <w:t>CONCLUSIÓN</w:t>
      </w:r>
    </w:p>
    <w:p w:rsidR="00565BD7" w:rsidRPr="00E20113" w:rsidRDefault="007F78F7" w:rsidP="007F78F7">
      <w:pPr>
        <w:spacing w:after="0"/>
        <w:jc w:val="both"/>
      </w:pPr>
      <w:r w:rsidRPr="00E20113">
        <w:rPr>
          <w:rFonts w:ascii="Verdana" w:hAnsi="Verdana" w:cs="Arial"/>
          <w:sz w:val="24"/>
          <w:szCs w:val="24"/>
        </w:rPr>
        <w:t xml:space="preserve">La importancia de esta </w:t>
      </w:r>
      <w:r w:rsidR="00DC561B" w:rsidRPr="00E20113">
        <w:rPr>
          <w:rFonts w:ascii="Verdana" w:hAnsi="Verdana" w:cs="Arial"/>
          <w:sz w:val="24"/>
          <w:szCs w:val="24"/>
        </w:rPr>
        <w:t>práctica</w:t>
      </w:r>
      <w:r w:rsidRPr="00E20113">
        <w:rPr>
          <w:rFonts w:ascii="Verdana" w:hAnsi="Verdana" w:cs="Arial"/>
          <w:sz w:val="24"/>
          <w:szCs w:val="24"/>
        </w:rPr>
        <w:t xml:space="preserve"> </w:t>
      </w:r>
      <w:r w:rsidR="00DC561B">
        <w:rPr>
          <w:rFonts w:ascii="Verdana" w:hAnsi="Verdana" w:cs="Arial"/>
          <w:sz w:val="24"/>
          <w:szCs w:val="24"/>
        </w:rPr>
        <w:t xml:space="preserve">radica en la utilización del entorno 3D que Java ofrece. Actualmente y con lo avanzado que esta la tecnología,  visualizar animaciones en 3D se ha vuelto cotidiano, de ahí la importancia de aprender a utilizar este tipo de herramienta, ya que, además de dar presentación, </w:t>
      </w:r>
      <w:r w:rsidR="00BD3499">
        <w:rPr>
          <w:rFonts w:ascii="Verdana" w:hAnsi="Verdana" w:cs="Arial"/>
          <w:sz w:val="24"/>
          <w:szCs w:val="24"/>
        </w:rPr>
        <w:t>representa para el cliente sentirse atraído en planos de 3 dimensiones.</w:t>
      </w:r>
      <w:bookmarkStart w:id="0" w:name="_GoBack"/>
      <w:bookmarkEnd w:id="0"/>
    </w:p>
    <w:sectPr w:rsidR="00565BD7" w:rsidRPr="00E201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748F6"/>
    <w:multiLevelType w:val="hybridMultilevel"/>
    <w:tmpl w:val="8C4228A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8A"/>
    <w:rsid w:val="000D2DF0"/>
    <w:rsid w:val="00565BD7"/>
    <w:rsid w:val="007F78F7"/>
    <w:rsid w:val="00A03310"/>
    <w:rsid w:val="00BD3499"/>
    <w:rsid w:val="00DC561B"/>
    <w:rsid w:val="00E20113"/>
    <w:rsid w:val="00E467BA"/>
    <w:rsid w:val="00F2098A"/>
    <w:rsid w:val="00FB63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5D43E"/>
  <w15:chartTrackingRefBased/>
  <w15:docId w15:val="{E5E910C4-6FC1-4D0E-95C9-1FC6CDEFC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098A"/>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0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980164">
      <w:bodyDiv w:val="1"/>
      <w:marLeft w:val="0"/>
      <w:marRight w:val="0"/>
      <w:marTop w:val="0"/>
      <w:marBottom w:val="0"/>
      <w:divBdr>
        <w:top w:val="none" w:sz="0" w:space="0" w:color="auto"/>
        <w:left w:val="none" w:sz="0" w:space="0" w:color="auto"/>
        <w:bottom w:val="none" w:sz="0" w:space="0" w:color="auto"/>
        <w:right w:val="none" w:sz="0" w:space="0" w:color="auto"/>
      </w:divBdr>
    </w:div>
    <w:div w:id="988900181">
      <w:bodyDiv w:val="1"/>
      <w:marLeft w:val="0"/>
      <w:marRight w:val="0"/>
      <w:marTop w:val="0"/>
      <w:marBottom w:val="0"/>
      <w:divBdr>
        <w:top w:val="none" w:sz="0" w:space="0" w:color="auto"/>
        <w:left w:val="none" w:sz="0" w:space="0" w:color="auto"/>
        <w:bottom w:val="none" w:sz="0" w:space="0" w:color="auto"/>
        <w:right w:val="none" w:sz="0" w:space="0" w:color="auto"/>
      </w:divBdr>
    </w:div>
    <w:div w:id="197015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564</Words>
  <Characters>3102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Zepeda</dc:creator>
  <cp:keywords/>
  <dc:description/>
  <cp:lastModifiedBy>Alejandro Zepeda</cp:lastModifiedBy>
  <cp:revision>5</cp:revision>
  <dcterms:created xsi:type="dcterms:W3CDTF">2018-03-18T04:08:00Z</dcterms:created>
  <dcterms:modified xsi:type="dcterms:W3CDTF">2018-03-23T02:33:00Z</dcterms:modified>
</cp:coreProperties>
</file>