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7AE01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BCBD80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BEC499" w14:textId="77777777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Guía3. Informe final Proyecto APT </w:t>
                              </w:r>
                            </w:p>
                            <w:p w14:paraId="7388E70A" w14:textId="77777777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/mjTIqgMAADQJAAAOAAAAZHJzL2Uyb0RvYy54bWy0Vttu2zgQfV+g/0DwvbGlWLJlRClctwkW yLZB06LPNEVZwlIcLklHTv9mv2V/bIfUxa6ddoF2mwA0bzOcOTxnqKtX+0aSR2FsDSqn0cWUEqE4 FLXa5vTTx5uXC0qsY6pgEpTI6ZOw9NX1i9+uWr0UMVQgC2EIOlF22eqcVs7p5WRieSUaZi9AC4WL JZiGORya7aQwrEXvjZzE02k6acEU2gAX1uLsm26RXgf/ZSm4e1+WVjgic4qxudCa0G58O7m+Ysut YbqqeR8G+4EoGlYrPHR09YY5RnamPnPV1NyAhdJdcGgmUJY1FyEHzCaanmRza2CnQy7bZbvVI0wI 7QlOP+yWv3u8NfpB3xtEotVbxCKMfC770jT+F6Mk+wDZ0wiZ2DvCcTKNLxeLeUIJx7UoSeNo2oPK K0T+zI5Xb3vLJMuiOD63nAwHT74Kp9VIEHvAwP4cBg8V0yJAa5eIwb0hdZHTBMNRrEGernesMEAK QRymCiT2TPEx4GaPFnH714D5R+HWrb4D/qclCtYVU1uxMgbaSrACo4y8JeYymnZ+rHeyaf+AAk9j OwfB0Qnk0TSepfOIEgQ3zrLZ/LIj7ID+LEvTJJn16Mcp/s/DcQOGbKmNdbcCGuI7OTWoiHASe7yz zkd22OLvWsFNLSXOs6VUpM1pluAdnaw0tUPRyrrJ6WLq/7qofMJvVRGMHatl18cDpOoR8El36bv9 Zo8bPSwbKJ4QCwOdOLGYYKcC84WSFoWZU/vXjhlBifxdIZ5ZNJt5JYfBLJnHODDHK5vjFaY4usqp o6Trrl1Qf5fRCnEv6wDDIZI+ViRbF9+vZ106sO4D3s4/f6vtTgJJUo/qEW/6UYfh4YK/p84su4w8 WEGcs0W6yGY/Rw8Lsi48Qzx+oUiLtTTkkWF5ZZwL5TpByF2DzO7mk4EhyITRJBDvK2+eJEf8e542 1j1J4fdJ9UGUqFmUYBzoOXo+D8ZWDHUcYvx2LMGh91xidqPvXt7+NTpPFC8Eo+z3e1MRHpzRePq9 wDrj0SKcDMqNxk2twDznQCLE/cnd/kFbHTQHHo+Ksprf1Kj+O2bdPTP4viElvMzeY1NKQJVD36PE C++5+f9XlmrXrAE5g6UNowtdL2Mnh25poPmMT/vKFwNcGnTMnRkGvZIJfhxwsVqFbfioaubu1IPm Q232de/j/jMzui+BvqC/g+EBYMuTStjt9feh4D/rQ3ij8GkOTOg/I/zbfzwO93P42Ln+FwAA//8D AFBLAwQUAAYACAAAACEAEPC1BeEAAAAJAQAADwAAAGRycy9kb3ducmV2LnhtbEyPT0vDQBTE74Lf YXmCt3bzpy025qWUop6KYCuIt9fsaxKa3Q3ZbZJ+e9eTHocZZn6TbybdioF711iDEM8jEGxKqxpT IXweX2dPIJwno6i1hhFu7GBT3N/llCk7mg8eDr4SocS4jBBq77tMSlfWrMnNbccmeGfba/JB9pVU PY2hXLcyiaKV1NSYsFBTx7uay8vhqhHeRhq3afwy7C/n3e37uHz/2seM+PgwbZ9BeJ78Xxh+8QM6 FIHpZK9GOdEizBbrRYgirMKl4K/TNAZxQkiWSQSyyOX/B8UPAAAA//8DAFBLAQItABQABgAIAAAA IQC2gziS/gAAAOEBAAATAAAAAAAAAAAAAAAAAAAAAABbQ29udGVudF9UeXBlc10ueG1sUEsBAi0A FAAGAAgAAAAhADj9If/WAAAAlAEAAAsAAAAAAAAAAAAAAAAALwEAAF9yZWxzLy5yZWxzUEsBAi0A FAAGAAgAAAAhAP+aNMiqAwAANAkAAA4AAAAAAAAAAAAAAAAALgIAAGRycy9lMm9Eb2MueG1sUEsB Ai0AFAAGAAgAAAAhABDwtQXhAAAACQEAAA8AAAAAAAAAAAAAAAAABAYAAGRycy9kb3ducmV2Lnht bFBLBQYAAAAABAAEAPMAAAAS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nc+hwgAAANsAAAAPAAAAZHJzL2Rvd25yZXYueG1sRI9Ba8JA FITvBf/D8gRvdddiikZXkYrgSalVwdsj+0yC2bchu5r4791CocdhZr5h5svOVuJBjS8daxgNFQji zJmScw3Hn837BIQPyAYrx6ThSR6Wi97bHFPjWv6mxyHkIkLYp6ihCKFOpfRZQRb90NXE0bu6xmKI ssmlabCNcFvJD6U+pcWS40KBNX0VlN0Od6vhtLtezmO1z9c2qVvXKcl2KrUe9LvVDESgLvyH/9pb oyFJ4PdL/AFy8QIAAP//AwBQSwECLQAUAAYACAAAACEA2+H2y+4AAACFAQAAEwAAAAAAAAAAAAAA AAAAAAAAW0NvbnRlbnRfVHlwZXNdLnhtbFBLAQItABQABgAIAAAAIQBa9CxbvwAAABUBAAALAAAA AAAAAAAAAAAAAB8BAABfcmVscy8ucmVsc1BLAQItABQABgAIAAAAIQDanc+hwgAAANsAAAAPAAAA AAAAAAAAAAAAAAcCAABkcnMvZG93bnJldi54bWxQSwUGAAAAAAMAAwC3AAAA9gIAAAAA 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Guía3. Informe final Proyecto 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yyryVwQAAANsAAAAPAAAAZHJzL2Rvd25yZXYueG1sRI/BigIx EETvwv5D6AVvmllBkdEoqyB4Enb0A9qknczupDNMosa/3wiCx6KqXlHLdXKtuFEfGs8KvsYFCGLt TcO1gtNxN5qDCBHZYOuZFDwowHr1MVhiafydf+hWxVpkCIcSFdgYu1LKoC05DGPfEWfv4nuHMcu+ lqbHe4a7Vk6KYiYdNpwXLHa0taT/qqtT0F3SZK83u82jOs6v9vd8kEmTUsPP9L0AESnFd/jV3hsF 0xk8v+QfIFf/AAAA//8DAFBLAQItABQABgAIAAAAIQDb4fbL7gAAAIUBAAATAAAAAAAAAAAAAAAA AAAAAABbQ29udGVudF9UeXBlc10ueG1sUEsBAi0AFAAGAAgAAAAhAFr0LFu/AAAAFQEAAAsAAAAA AAAAAAAAAAAAHwEAAF9yZWxzLy5yZWxzUEsBAi0AFAAGAAgAAAAhAHLKvJX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555B3E5E" w14:textId="77777777" w:rsidR="001202BF" w:rsidRDefault="001202BF" w:rsidP="001202BF"/>
    <w:p w14:paraId="28748C78" w14:textId="77777777" w:rsidR="001202BF" w:rsidRDefault="001202BF" w:rsidP="001202BF"/>
    <w:p w14:paraId="1A3D95C9" w14:textId="77777777" w:rsidR="001202BF" w:rsidRDefault="001202BF" w:rsidP="001202BF"/>
    <w:p w14:paraId="47A810B8" w14:textId="77777777" w:rsidR="001202BF" w:rsidRPr="00747ECB" w:rsidRDefault="001202BF" w:rsidP="001202BF"/>
    <w:p w14:paraId="15962E60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3D7DCFF3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63D24C4A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1E9F6429" w14:textId="77777777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1. Informe final Proyecto APT</w:t>
            </w:r>
          </w:p>
        </w:tc>
      </w:tr>
      <w:tr w:rsidR="001202BF" w14:paraId="6142232C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15C59318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57A8BBE3" w14:textId="77777777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14:paraId="7F3CC7D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59CB2473" w14:textId="77777777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 con la información solicitada, los que dan cuenta del resumen de tu proyecto APT y sus principales resultados.</w:t>
            </w:r>
          </w:p>
        </w:tc>
      </w:tr>
    </w:tbl>
    <w:p w14:paraId="414C2F31" w14:textId="77777777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3ECE80F5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22BB4D55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06928A41" w14:textId="77777777" w:rsidR="00050706" w:rsidRPr="00B4008E" w:rsidRDefault="0035717B" w:rsidP="00E42375">
            <w:pPr>
              <w:rPr>
                <w:b/>
              </w:rPr>
            </w:pPr>
            <w: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A2D SM — Sistema de trazabilidad para planta procesadora de fruta</w:t>
            </w:r>
          </w:p>
        </w:tc>
      </w:tr>
      <w:tr w:rsidR="00050706" w:rsidRPr="00B4008E" w14:paraId="24F141FB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13360A54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1B36EB65" w14:textId="77777777" w:rsidR="00050706" w:rsidRPr="00B4008E" w:rsidRDefault="0035717B" w:rsidP="00050706">
            <w:pPr>
              <w:rPr>
                <w:b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 de software, análisis y diseño de soluciones, gestión de bases de datos, seguridad de aplicaciones, integración de sistemas, arquitectura de software y despliegue de sistemas con Docker.</w:t>
            </w:r>
          </w:p>
        </w:tc>
      </w:tr>
      <w:tr w:rsidR="00050706" w:rsidRPr="00B4008E" w14:paraId="05F4DFE8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567D0E2D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1695C5F1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0AD7701E" w14:textId="77777777" w:rsidR="00050706" w:rsidRPr="00B4008E" w:rsidRDefault="0035717B" w:rsidP="00050706">
            <w:pPr>
              <w:rPr>
                <w:b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 de aplicaciones web, diseño de arquitecturas de software, modelamiento y administración de bases de datos, implementación de seguridad y autenticación (JWT, bcrypt), gestión de requisitos y procesos de negocio, trabajo colaborativo en equipos ágiles y desarrollo bajo metodología Scrum.</w:t>
            </w:r>
          </w:p>
        </w:tc>
      </w:tr>
    </w:tbl>
    <w:p w14:paraId="1E3E72D1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6D1A50C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5CC783DB" w14:textId="77777777" w:rsidR="001202BF" w:rsidRPr="009B676B" w:rsidRDefault="001202BF" w:rsidP="000C587E">
            <w:pPr>
              <w:rPr>
                <w:b/>
              </w:rPr>
            </w:pPr>
            <w:r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del informe final</w:t>
            </w:r>
          </w:p>
        </w:tc>
      </w:tr>
      <w:tr w:rsidR="001202BF" w14:paraId="3B69BAB7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2599FBE6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F61681F" w14:textId="326CF14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El proyecto A2D SM busca solucionar las deficiencias de un sistema legado utilizado en una planta procesadora de fruta. La plataforma antigua presenta dificultades de mantenimiento, dependencia de tecnologías obsoletas y riesgos de seguridad, debido a que permite conexiones directas entre los clientes y la base de datos. Esta situación dificulta el control de la recepción de fruta, el procesamiento de tarjas, la gestión de usuarios y la auditoría de las operaciones.</w:t>
            </w:r>
          </w:p>
          <w:p w14:paraId="76E41E43" w14:textId="18710CE2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La problemática se ubica en el contexto productivo de una planta procesadora de fruta y afecta a los operadores de recepción, operadores de proceso, administradores y gerencia. Los usuarios necesitan registrar, consultar y actualizar información de manera segura, rápida y confiable.</w:t>
            </w:r>
          </w:p>
          <w:p w14:paraId="2869E89A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A2D SM propone una solución web basada en React, FastAPI, SQLAlchemy, SQL Server y Docker. La arquitectura separa el frontend, el backend y la base de datos, evitando que los usuarios accedan directamente a la información almacenada. Además, incorpora </w:t>
            </w: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lastRenderedPageBreak/>
              <w:t>autenticación mediante JWT, control de acceso por roles, protección de contraseñas y migraciones de base de datos.</w:t>
            </w:r>
          </w:p>
          <w:p w14:paraId="020D23F5" w14:textId="77777777" w:rsidR="00B02E93" w:rsidRPr="00B02E93" w:rsidRDefault="00B02E93" w:rsidP="00B02E93">
            <w:pPr>
              <w:pStyle w:val="paragraph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El aporte del proyecto es proyectado dentro del contexto académico, pero responde a una necesidad laboral real. Su implementación permitiría mejorar la trazabilidad de la fruta y las tarjas, reducir errores de registro, facilitar la administración de usuarios, aumentar la seguridad de la información y proporcionar una base tecnológica más mantenible para la planta. Socialmente, una mejor trazabilidad puede contribuir a fortalecer el control y seguimiento de los procesos relacionados con la producción de alimentos.</w:t>
            </w:r>
          </w:p>
          <w:p w14:paraId="4D291078" w14:textId="77777777" w:rsidR="001202BF" w:rsidRPr="00B340E1" w:rsidRDefault="001202BF" w:rsidP="00B02E93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</w:p>
        </w:tc>
      </w:tr>
      <w:tr w:rsidR="001202BF" w14:paraId="519D2BEF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622CD745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D4B5545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 general</w:t>
            </w:r>
          </w:p>
          <w:p w14:paraId="7E1324C9" w14:textId="4407F6A5" w:rsidR="0035717B" w:rsidRPr="0035717B" w:rsidRDefault="0035717B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Desarrollar e implementar el sistema de trazabilidad de fruta A2D SM bajo una arquitectura de tres capas (React – FastAPI – Base de datos) y estándares IEEE 830, ISO 9000 y PMI, eliminando las vulnerabilidades de seguridad del sistema legado y garantizando la integridad de las operaciones de recepción, procesamiento y auditoría.</w:t>
            </w:r>
          </w:p>
          <w:p w14:paraId="3F772270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Objetivos específicos</w:t>
            </w:r>
          </w:p>
          <w:p w14:paraId="5871006C" w14:textId="008DE8CB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Diseñar un modelo de datos relacional normalizado, con integridad referencial y lógica transaccional, para reemplazar las tablas del sistema legado.</w:t>
            </w:r>
          </w:p>
          <w:p w14:paraId="022A11FE" w14:textId="5F2866D8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Implementar un módulo de autenticación y control de acceso basado en roles (RBAC) para restringir el acceso a las funciones operativas del sistema.</w:t>
            </w:r>
          </w:p>
          <w:p w14:paraId="23010030" w14:textId="2BFE680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Desarrollar la API backend en FastAPI para gestionar las reglas de negocio de recepción de fruta (tarjas, cálculo de kilos y stock de bandejas) y procesamiento (cálculo de rendimiento y merma).</w:t>
            </w:r>
          </w:p>
          <w:p w14:paraId="7870ECC8" w14:textId="59E9A7A3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Implementar una interfaz web en React con validación de los datos de entrada, para evitar ataques de inyección SQL y mejorar la usabilidad.</w:t>
            </w:r>
          </w:p>
          <w:p w14:paraId="1F38A01B" w14:textId="73D102E9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Construir un sistema automático de auditoría e historial de trazabilidad que registre los cambios sobre las entidades críticas, sin exponer directamente la base de datos.</w:t>
            </w:r>
          </w:p>
          <w:p w14:paraId="74F40CD5" w14:textId="77777777" w:rsidR="001202BF" w:rsidRPr="0035717B" w:rsidRDefault="001202BF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50677B77" w14:textId="77777777" w:rsidTr="7EB51544">
        <w:tc>
          <w:tcPr>
            <w:tcW w:w="3001" w:type="dxa"/>
            <w:vAlign w:val="center"/>
          </w:tcPr>
          <w:p w14:paraId="15AB40AD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65DCDFF2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Para desarrollar el proyecto APT se utilizó la metodología ágil </w:t>
            </w:r>
            <w: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Scrum</w:t>
            </w: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organizando el trabajo en sprints y priorizando las funcionalidades mediante un Product Backlog. Esta metodología permitió dividir el proyecto en entregas parciales, revisar periódicamente los </w:t>
            </w: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lastRenderedPageBreak/>
              <w:t>avances y realizar ajustes de acuerdo con las necesidades identificadas durante el desarrollo.</w:t>
            </w:r>
          </w:p>
          <w:p w14:paraId="65884278" w14:textId="5D09C5BC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equipo trabajó en sprints semanales, estimó las historias con Poker Planning y distribuyó las responsabilidades así: Alejandro Rodríguez como Project Manager, Angelo Galindo como QA y Diego Carrillo como analista de base de datos; los tres participan en el desarrollo. El producto mínimo viable se organizó en cuatro épicas (E1 Autenticación y control de acceso por rol, E2 Maestros core, E3 Recepción de tarjas y E4 Procesamiento de tarjas y auditoría) con 25 historias de usuario; 23 de ellas suman 84 Story Points y dos están por estimar.</w:t>
            </w:r>
          </w:p>
          <w:p w14:paraId="376AE397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La metodología Scrum se complementó con prácticas de desarrollo de software como:</w:t>
            </w:r>
          </w:p>
          <w:p w14:paraId="1AA9E436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Levantamiento y análisis del problema.</w:t>
            </w:r>
          </w:p>
          <w:p w14:paraId="02A4A29E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Definición de objetivos y alcance.</w:t>
            </w:r>
          </w:p>
          <w:p w14:paraId="00FF4751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Elaboración de Product Vision.</w:t>
            </w:r>
          </w:p>
          <w:p w14:paraId="5C5F9F94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Organización de requerimientos en un Product Backlog.</w:t>
            </w:r>
          </w:p>
          <w:p w14:paraId="5B79E79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Diseño de la arquitectura de la solución.</w:t>
            </w:r>
          </w:p>
          <w:p w14:paraId="6EB6A275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Desarrollo incremental por funcionalidades.</w:t>
            </w:r>
          </w:p>
          <w:p w14:paraId="6F836673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Pruebas funcionales y técnicas.</w:t>
            </w:r>
          </w:p>
          <w:p w14:paraId="1EFE4509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Revisión de avances.</w:t>
            </w:r>
          </w:p>
          <w:p w14:paraId="1BAB3C7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Documentación de decisiones y procedimientos.</w:t>
            </w:r>
          </w:p>
          <w:p w14:paraId="133B850A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Ajustes derivados de errores o dificultades técnicas.</w:t>
            </w:r>
          </w:p>
          <w:p w14:paraId="6D6B8202" w14:textId="77777777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669C43AB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2CF85E1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4F3DAA36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Durante el desarrollo se analizó el sistema existente, se definieron usuarios y roles, se diseñó una arquitectura basada en React, FastAPI y SQL Server, y se implementó una API para autenticación y administración de usuarios. También se incorporaron JWT, bcrypt, Alembic, Docker, React Router y pruebas para validar los permisos.</w:t>
            </w:r>
          </w:p>
          <w:p w14:paraId="0BB7B303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Las principales dificultades fueron la integración de SQL Server con Docker, la configuración de Alembic, la comunicación entre frontend y backend, el manejo de roles y la diferencia entre los entornos de desarrollo y producción. Estas dificultades se abordaron mediante variables de entorno, configuración del servicio db, documentación técnica, pruebas incrementales y separación de configuraciones Docker.</w:t>
            </w:r>
          </w:p>
          <w:p w14:paraId="215B21F4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Como facilitadores se utilizaron Docker, FastAPI, SQLAlchemy, Pydantic, Alembic, React, la documentación del proyecto y la organización mediante Scrum. Como ajuste principal se priorizó la autenticación, los usuarios y los roles, dejando los módulos de recepción, procesamiento, catálogos y auditoría completa para las siguientes etapas del proyecto.</w:t>
            </w:r>
          </w:p>
          <w:p w14:paraId="40325965" w14:textId="77777777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104ABA6F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13DCD80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1A5772E3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Para demostrar el desarrollo del Proyecto APT y sus resultados finales, se adjuntan evidencias documentales, técnicas y visuales. Estas permiten observar la evolución del proyecto desde la planificación y el diseño hasta la implementación, ejecución y validación del sistema A2D SM.</w:t>
            </w:r>
          </w:p>
          <w:p w14:paraId="27DF1DBF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Entre las evidencias documentales se incluyen el </w:t>
            </w:r>
            <w:r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Product Vision</w:t>
            </w: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, el </w:t>
            </w:r>
            <w:r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Product Backlog</w:t>
            </w: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, la </w:t>
            </w:r>
            <w:r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Definition of Done</w:t>
            </w: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 xml:space="preserve"> y el </w:t>
            </w:r>
            <w:r>
              <w:rPr>
                <w:rFonts w:ascii="Calibri" w:hAnsi="Calibri" w:cs="Arial"/>
                <w:b/>
                <w:bCs/>
                <w:i/>
                <w:iCs/>
                <w:color w:val="0070C0"/>
                <w:sz w:val="18"/>
                <w:szCs w:val="20"/>
                <w:lang w:val="es-419" w:eastAsia="es-CL"/>
              </w:rPr>
              <w:t>Documento de Diseño</w:t>
            </w: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. Estos documentos permiten comprobar la identificación del problema, la definición de los usuarios, la planificación de las funcionalidades, los criterios de finalización y las decisiones técnicas adoptadas durante el desarrollo.</w:t>
            </w:r>
          </w:p>
          <w:p w14:paraId="3584F377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Repositorio del sistema: https://github.com/Alejandroduoc/A2D_SM, con el código del backend y del frontend, las migraciones de la base de datos y la configuración de Docker.</w:t>
            </w:r>
          </w:p>
          <w:p w14:paraId="487CF638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Evidencias técnicas: actas de pruebas de E1 con 32 pruebas de aceptación aprobadas (15 pruebas HTTP y 17 complementarias) y 15 pruebas automáticas de las dependencias de autorización (sistema/backend/tests/probar_deps.py).</w:t>
            </w:r>
          </w:p>
          <w:p w14:paraId="7CFEA1F3" w14:textId="77777777" w:rsidR="00B2475E" w:rsidRPr="00B2475E" w:rsidRDefault="00B2475E" w:rsidP="00B2475E">
            <w:pPr>
              <w:pStyle w:val="Prrafodelista"/>
              <w:numPr>
                <w:ilvl w:val="0"/>
                <w:numId w:val="1"/>
              </w:numPr>
              <w:spacing w:after="0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val="es-419" w:eastAsia="es-CL"/>
              </w:rPr>
              <w:t>Evidencias visuales: video del inicio de sesión, capturas de la documentación de la API (/docs) y del frontend, y los diagramas de casos de uso, modelo E-R, clases, secuencia y componentes del Documento de Diseño.</w:t>
            </w:r>
          </w:p>
          <w:p w14:paraId="4F97DECA" w14:textId="77777777" w:rsidR="001202BF" w:rsidRPr="00B340E1" w:rsidRDefault="001202BF" w:rsidP="00585A13">
            <w:pPr>
              <w:ind w:left="743"/>
              <w:rPr>
                <w:b/>
                <w:i/>
                <w:color w:val="0070C0"/>
                <w:sz w:val="18"/>
              </w:rPr>
            </w:pPr>
          </w:p>
        </w:tc>
      </w:tr>
      <w:tr w:rsidR="001202BF" w14:paraId="35E4170C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1DDF0001" w14:textId="77777777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6. Intereses y proyecciones profesionales</w:t>
            </w:r>
          </w:p>
        </w:tc>
        <w:tc>
          <w:tcPr>
            <w:tcW w:w="6780" w:type="dxa"/>
            <w:vAlign w:val="center"/>
          </w:tcPr>
          <w:p w14:paraId="0F0FEB60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Proyecto APT aportó significativamente a mi desarrollo profesional porque me permitió aplicar conocimientos de análisis, desarrollo, bases de datos, seguridad, pruebas y metodologías ágiles en una situación concreta. La construcción de A2D SM me ayudó a comprender la importancia de desarrollar soluciones mantenibles, seguras y orientadas a las necesidades de los usuarios.</w:t>
            </w:r>
          </w:p>
          <w:p w14:paraId="70C58083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Durante el proyecto pude identificar un mayor interés por el área de aseguramiento de la calidad, especialmente por la validación de APIs, la revisión de permisos y las pruebas relacionadas con autenticación y seguridad. La implementación de pruebas para tokens, usuarios activos, usuarios inexistentes y diferentes roles me permitió comprender que la calidad debe estar presente durante todo el ciclo de desarrollo y no solamente al final.</w:t>
            </w:r>
          </w:p>
          <w:p w14:paraId="63E01C19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Después de finalizar el proyecto, mis intereses profesionales se orientan hacia el área de QA, testing y seguridad de aplicaciones. Me gustaría continuar profundizando en pruebas automatizadas, pruebas de integración, pruebas de APIs, análisis de vulnerabilidades y herramientas como Pytest, Postman, SQL, Docker y GitHub Actions.</w:t>
            </w:r>
          </w:p>
          <w:p w14:paraId="27A2C453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Laboralmente, me proyecto comenzando como QA Tester, analista de calidad o tester de APIs junior. Posteriormente, me gustaría especializarme en automatización de pruebas y seguridad de software, contribuyendo a que las aplicaciones sean más confiables, seguras y eficientes.</w:t>
            </w:r>
          </w:p>
          <w:p w14:paraId="2A526471" w14:textId="77777777" w:rsidR="001202BF" w:rsidRPr="00B02E93" w:rsidRDefault="001202BF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</w:tbl>
    <w:p w14:paraId="0A54F297" w14:textId="77777777" w:rsidR="001202BF" w:rsidRDefault="001202BF" w:rsidP="001202BF">
      <w:pPr>
        <w:rPr>
          <w:b/>
        </w:rPr>
      </w:pPr>
    </w:p>
    <w:p w14:paraId="77EB4C6A" w14:textId="77777777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18DF7C3D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50AE023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166FE" w14:textId="77777777" w:rsidR="006E100A" w:rsidRDefault="006E100A" w:rsidP="00EE1135">
      <w:pPr>
        <w:spacing w:after="0" w:line="240" w:lineRule="auto"/>
      </w:pPr>
      <w:r>
        <w:separator/>
      </w:r>
    </w:p>
  </w:endnote>
  <w:endnote w:type="continuationSeparator" w:id="0">
    <w:p w14:paraId="1E61252F" w14:textId="77777777" w:rsidR="006E100A" w:rsidRDefault="006E100A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6E0A" w14:textId="77777777" w:rsidR="006E100A" w:rsidRDefault="006E100A" w:rsidP="00EE1135">
      <w:pPr>
        <w:spacing w:after="0" w:line="240" w:lineRule="auto"/>
      </w:pPr>
      <w:r>
        <w:separator/>
      </w:r>
    </w:p>
  </w:footnote>
  <w:footnote w:type="continuationSeparator" w:id="0">
    <w:p w14:paraId="3197B125" w14:textId="77777777" w:rsidR="006E100A" w:rsidRDefault="006E100A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B0DFD33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2AA73C33" w14:textId="77777777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6CBD3C5A" w14:textId="77777777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2C14201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2B76964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F37770"/>
    <w:multiLevelType w:val="multilevel"/>
    <w:tmpl w:val="BF52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146CA"/>
    <w:multiLevelType w:val="multilevel"/>
    <w:tmpl w:val="E7E0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003198">
    <w:abstractNumId w:val="0"/>
  </w:num>
  <w:num w:numId="2" w16cid:durableId="1639727047">
    <w:abstractNumId w:val="2"/>
  </w:num>
  <w:num w:numId="3" w16cid:durableId="929237987">
    <w:abstractNumId w:val="7"/>
  </w:num>
  <w:num w:numId="4" w16cid:durableId="1915360137">
    <w:abstractNumId w:val="1"/>
  </w:num>
  <w:num w:numId="5" w16cid:durableId="905798490">
    <w:abstractNumId w:val="3"/>
  </w:num>
  <w:num w:numId="6" w16cid:durableId="195001441">
    <w:abstractNumId w:val="6"/>
  </w:num>
  <w:num w:numId="7" w16cid:durableId="1998607568">
    <w:abstractNumId w:val="4"/>
  </w:num>
  <w:num w:numId="8" w16cid:durableId="15448996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5717B"/>
    <w:rsid w:val="00385BEA"/>
    <w:rsid w:val="003A0263"/>
    <w:rsid w:val="003B7101"/>
    <w:rsid w:val="003E474B"/>
    <w:rsid w:val="0041433E"/>
    <w:rsid w:val="00434472"/>
    <w:rsid w:val="00434DA2"/>
    <w:rsid w:val="004367CC"/>
    <w:rsid w:val="0046260B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6E100A"/>
    <w:rsid w:val="00750DF5"/>
    <w:rsid w:val="00771AB3"/>
    <w:rsid w:val="00815F3E"/>
    <w:rsid w:val="008539F6"/>
    <w:rsid w:val="009378F7"/>
    <w:rsid w:val="00946E78"/>
    <w:rsid w:val="00960A7F"/>
    <w:rsid w:val="009A3C06"/>
    <w:rsid w:val="00A076F3"/>
    <w:rsid w:val="00A84405"/>
    <w:rsid w:val="00B02E93"/>
    <w:rsid w:val="00B0399B"/>
    <w:rsid w:val="00B2475E"/>
    <w:rsid w:val="00B340E1"/>
    <w:rsid w:val="00B4008E"/>
    <w:rsid w:val="00C62521"/>
    <w:rsid w:val="00D22182"/>
    <w:rsid w:val="00D515DB"/>
    <w:rsid w:val="00D608E0"/>
    <w:rsid w:val="00D67975"/>
    <w:rsid w:val="00E54908"/>
    <w:rsid w:val="00EA634D"/>
    <w:rsid w:val="00EC0499"/>
    <w:rsid w:val="00ED1FE6"/>
    <w:rsid w:val="00ED6772"/>
    <w:rsid w:val="00EE1135"/>
    <w:rsid w:val="00EE252E"/>
    <w:rsid w:val="00F00EC8"/>
    <w:rsid w:val="00F32107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A0549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1412</Words>
  <Characters>7767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Alejandro Antonio Rodríguez Leiva (alejandrorodriguez)</cp:lastModifiedBy>
  <cp:revision>12</cp:revision>
  <dcterms:created xsi:type="dcterms:W3CDTF">2022-08-24T18:22:00Z</dcterms:created>
  <dcterms:modified xsi:type="dcterms:W3CDTF">2026-10-04T16:28:00Z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