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692836581"/>
        <w:docPartObj>
          <w:docPartGallery w:val="Cover Pages"/>
          <w:docPartUnique/>
        </w:docPartObj>
      </w:sdtPr>
      <w:sdtContent>
        <w:p w14:paraId="5E2039B6" w14:textId="16E772E3" w:rsidR="00215DFA" w:rsidRDefault="00215DFA">
          <w:pPr>
            <w:pStyle w:val="Sinespaciado"/>
          </w:pPr>
          <w:r>
            <w:rPr>
              <w:noProof/>
            </w:rPr>
            <mc:AlternateContent>
              <mc:Choice Requires="wpg">
                <w:drawing>
                  <wp:anchor distT="0" distB="0" distL="114300" distR="114300" simplePos="0" relativeHeight="251659264" behindDoc="1" locked="0" layoutInCell="1" allowOverlap="1" wp14:anchorId="1552E2E6" wp14:editId="1A8CB95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201594" cy="9125712"/>
                    <wp:effectExtent l="0" t="0" r="8255" b="15240"/>
                    <wp:wrapNone/>
                    <wp:docPr id="2" name="Grupo 2"/>
                    <wp:cNvGraphicFramePr/>
                    <a:graphic xmlns:a="http://schemas.openxmlformats.org/drawingml/2006/main">
                      <a:graphicData uri="http://schemas.microsoft.com/office/word/2010/wordprocessingGroup">
                        <wpg:wgp>
                          <wpg:cNvGrpSpPr/>
                          <wpg:grpSpPr>
                            <a:xfrm>
                              <a:off x="0" y="0"/>
                              <a:ext cx="2201594" cy="9125712"/>
                              <a:chOff x="0" y="0"/>
                              <a:chExt cx="2201594" cy="9125712"/>
                            </a:xfrm>
                            <a:gradFill>
                              <a:gsLst>
                                <a:gs pos="0">
                                  <a:srgbClr val="FF0000"/>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g:grpSpPr>
                          <wps:wsp>
                            <wps:cNvPr id="3" name="Rectángulo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7034" y="1494986"/>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2BE8733" w14:textId="4A61A0EF" w:rsidR="00215DFA" w:rsidRDefault="00C46B46" w:rsidP="00C46B46">
                                      <w:pPr>
                                        <w:pStyle w:val="Sinespaciado"/>
                                        <w:jc w:val="right"/>
                                        <w:rPr>
                                          <w:color w:val="FFFFFF" w:themeColor="background1"/>
                                          <w:sz w:val="28"/>
                                          <w:szCs w:val="28"/>
                                        </w:rPr>
                                      </w:pPr>
                                      <w:r>
                                        <w:rPr>
                                          <w:color w:val="FFFFFF" w:themeColor="background1"/>
                                          <w:sz w:val="28"/>
                                          <w:szCs w:val="28"/>
                                        </w:rPr>
                                        <w:t>Curso 2022-2023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a:grpFill/>
                            </wpg:grpSpPr>
                            <wpg:grpSp>
                              <wpg:cNvPr id="6" name="Grupo 6"/>
                              <wpg:cNvGrpSpPr>
                                <a:grpSpLocks noChangeAspect="1"/>
                              </wpg:cNvGrpSpPr>
                              <wpg:grpSpPr>
                                <a:xfrm>
                                  <a:off x="141062" y="4211812"/>
                                  <a:ext cx="1047750" cy="3121026"/>
                                  <a:chOff x="141062" y="4211812"/>
                                  <a:chExt cx="1047750" cy="3121026"/>
                                </a:xfrm>
                                <a:grpFill/>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a:grpFill/>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552E2E6" id="Grupo 2" o:spid="_x0000_s1026" style="position:absolute;margin-left:0;margin-top:0;width:173.35pt;height:718.55pt;z-index:-251657216;mso-height-percent:950;mso-left-percent:40;mso-position-horizontal-relative:page;mso-position-vertical:center;mso-position-vertical-relative:page;mso-height-percent:950;mso-left-percent:40" coordsize="2201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left:70;top:14949;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" adj="18883" filled="f"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2BE8733" w14:textId="4A61A0EF" w:rsidR="00215DFA" w:rsidRDefault="00C46B46" w:rsidP="00C46B46">
                                <w:pPr>
                                  <w:pStyle w:val="Sinespaciado"/>
                                  <w:jc w:val="right"/>
                                  <w:rPr>
                                    <w:color w:val="FFFFFF" w:themeColor="background1"/>
                                    <w:sz w:val="28"/>
                                    <w:szCs w:val="28"/>
                                  </w:rPr>
                                </w:pPr>
                                <w:r>
                                  <w:rPr>
                                    <w:color w:val="FFFFFF" w:themeColor="background1"/>
                                    <w:sz w:val="28"/>
                                    <w:szCs w:val="28"/>
                                  </w:rPr>
                                  <w:t>Curso 2022-2023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44546a [3215]" strokeweight="0">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44546a [3215]" strokeweight="0">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73B2760" wp14:editId="23FA3A7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2F72D" w14:textId="1FFE8272" w:rsidR="00215DFA" w:rsidRPr="00215DFA" w:rsidRDefault="00000000">
                                <w:pPr>
                                  <w:pStyle w:val="Sinespaciado"/>
                                  <w:rPr>
                                    <w:rFonts w:eastAsiaTheme="majorEastAsia" w:cstheme="minorHAnsi"/>
                                    <w:color w:val="262626" w:themeColor="text1" w:themeTint="D9"/>
                                    <w:sz w:val="72"/>
                                  </w:rPr>
                                </w:pPr>
                                <w:sdt>
                                  <w:sdtPr>
                                    <w:rPr>
                                      <w:rFonts w:eastAsiaTheme="majorEastAsia" w:cstheme="minorHAns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215DFA" w:rsidRPr="00215DFA">
                                      <w:rPr>
                                        <w:rFonts w:eastAsiaTheme="majorEastAsia" w:cstheme="minorHAnsi"/>
                                        <w:color w:val="262626" w:themeColor="text1" w:themeTint="D9"/>
                                        <w:sz w:val="72"/>
                                        <w:szCs w:val="72"/>
                                      </w:rPr>
                                      <w:t xml:space="preserve">Tarea </w:t>
                                    </w:r>
                                    <w:r w:rsidR="000C5794">
                                      <w:rPr>
                                        <w:rFonts w:eastAsiaTheme="majorEastAsia" w:cstheme="minorHAnsi"/>
                                        <w:color w:val="262626" w:themeColor="text1" w:themeTint="D9"/>
                                        <w:sz w:val="72"/>
                                        <w:szCs w:val="72"/>
                                      </w:rPr>
                                      <w:t>4</w:t>
                                    </w:r>
                                    <w:r w:rsidR="00215DFA" w:rsidRPr="00215DFA">
                                      <w:rPr>
                                        <w:rFonts w:eastAsiaTheme="majorEastAsia" w:cstheme="minorHAnsi"/>
                                        <w:color w:val="262626" w:themeColor="text1" w:themeTint="D9"/>
                                        <w:sz w:val="72"/>
                                        <w:szCs w:val="72"/>
                                      </w:rPr>
                                      <w:t>:</w:t>
                                    </w:r>
                                  </w:sdtContent>
                                </w:sdt>
                              </w:p>
                              <w:p w14:paraId="137167A5" w14:textId="17A4856D" w:rsidR="00215DFA"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8C6361">
                                      <w:rPr>
                                        <w:color w:val="404040" w:themeColor="text1" w:themeTint="BF"/>
                                        <w:sz w:val="36"/>
                                        <w:szCs w:val="36"/>
                                      </w:rPr>
                                      <w:t xml:space="preserve">Ejercicio </w:t>
                                    </w:r>
                                    <w:r w:rsidR="000C5794">
                                      <w:rPr>
                                        <w:color w:val="404040" w:themeColor="text1" w:themeTint="BF"/>
                                        <w:sz w:val="36"/>
                                        <w:szCs w:val="36"/>
                                      </w:rPr>
                                      <w:t>26,35</w:t>
                                    </w:r>
                                    <w:r w:rsidR="00071F27">
                                      <w:rPr>
                                        <w:color w:val="404040" w:themeColor="text1" w:themeTint="BF"/>
                                        <w:sz w:val="36"/>
                                        <w:szCs w:val="36"/>
                                      </w:rPr>
                                      <w:t xml:space="preserve"> </w:t>
                                    </w:r>
                                    <w:r w:rsidR="00C46B46">
                                      <w:rPr>
                                        <w:color w:val="404040" w:themeColor="text1" w:themeTint="BF"/>
                                        <w:sz w:val="36"/>
                                        <w:szCs w:val="36"/>
                                      </w:rPr>
                                      <w:t xml:space="preserve">y casos prácticos </w:t>
                                    </w:r>
                                    <w:r w:rsidR="000C5794">
                                      <w:rPr>
                                        <w:color w:val="404040" w:themeColor="text1" w:themeTint="BF"/>
                                        <w:sz w:val="36"/>
                                        <w:szCs w:val="36"/>
                                      </w:rPr>
                                      <w:t>5,27,31,33</w:t>
                                    </w:r>
                                    <w:r w:rsidR="00C46B46">
                                      <w:rPr>
                                        <w:color w:val="404040" w:themeColor="text1" w:themeTint="BF"/>
                                        <w:sz w:val="36"/>
                                        <w:szCs w:val="36"/>
                                      </w:rPr>
                                      <w:t xml:space="preserve"> del tema </w:t>
                                    </w:r>
                                    <w:r w:rsidR="00071F27">
                                      <w:rPr>
                                        <w:color w:val="404040" w:themeColor="text1" w:themeTint="BF"/>
                                        <w:sz w:val="36"/>
                                        <w:szCs w:val="36"/>
                                      </w:rPr>
                                      <w:t>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73B2760"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7722F72D" w14:textId="1FFE8272" w:rsidR="00215DFA" w:rsidRPr="00215DFA" w:rsidRDefault="00000000">
                          <w:pPr>
                            <w:pStyle w:val="Sinespaciado"/>
                            <w:rPr>
                              <w:rFonts w:eastAsiaTheme="majorEastAsia" w:cstheme="minorHAnsi"/>
                              <w:color w:val="262626" w:themeColor="text1" w:themeTint="D9"/>
                              <w:sz w:val="72"/>
                            </w:rPr>
                          </w:pPr>
                          <w:sdt>
                            <w:sdtPr>
                              <w:rPr>
                                <w:rFonts w:eastAsiaTheme="majorEastAsia" w:cstheme="minorHAns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215DFA" w:rsidRPr="00215DFA">
                                <w:rPr>
                                  <w:rFonts w:eastAsiaTheme="majorEastAsia" w:cstheme="minorHAnsi"/>
                                  <w:color w:val="262626" w:themeColor="text1" w:themeTint="D9"/>
                                  <w:sz w:val="72"/>
                                  <w:szCs w:val="72"/>
                                </w:rPr>
                                <w:t xml:space="preserve">Tarea </w:t>
                              </w:r>
                              <w:r w:rsidR="000C5794">
                                <w:rPr>
                                  <w:rFonts w:eastAsiaTheme="majorEastAsia" w:cstheme="minorHAnsi"/>
                                  <w:color w:val="262626" w:themeColor="text1" w:themeTint="D9"/>
                                  <w:sz w:val="72"/>
                                  <w:szCs w:val="72"/>
                                </w:rPr>
                                <w:t>4</w:t>
                              </w:r>
                              <w:r w:rsidR="00215DFA" w:rsidRPr="00215DFA">
                                <w:rPr>
                                  <w:rFonts w:eastAsiaTheme="majorEastAsia" w:cstheme="minorHAnsi"/>
                                  <w:color w:val="262626" w:themeColor="text1" w:themeTint="D9"/>
                                  <w:sz w:val="72"/>
                                  <w:szCs w:val="72"/>
                                </w:rPr>
                                <w:t>:</w:t>
                              </w:r>
                            </w:sdtContent>
                          </w:sdt>
                        </w:p>
                        <w:p w14:paraId="137167A5" w14:textId="17A4856D" w:rsidR="00215DFA"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8C6361">
                                <w:rPr>
                                  <w:color w:val="404040" w:themeColor="text1" w:themeTint="BF"/>
                                  <w:sz w:val="36"/>
                                  <w:szCs w:val="36"/>
                                </w:rPr>
                                <w:t xml:space="preserve">Ejercicio </w:t>
                              </w:r>
                              <w:r w:rsidR="000C5794">
                                <w:rPr>
                                  <w:color w:val="404040" w:themeColor="text1" w:themeTint="BF"/>
                                  <w:sz w:val="36"/>
                                  <w:szCs w:val="36"/>
                                </w:rPr>
                                <w:t>26,35</w:t>
                              </w:r>
                              <w:r w:rsidR="00071F27">
                                <w:rPr>
                                  <w:color w:val="404040" w:themeColor="text1" w:themeTint="BF"/>
                                  <w:sz w:val="36"/>
                                  <w:szCs w:val="36"/>
                                </w:rPr>
                                <w:t xml:space="preserve"> </w:t>
                              </w:r>
                              <w:r w:rsidR="00C46B46">
                                <w:rPr>
                                  <w:color w:val="404040" w:themeColor="text1" w:themeTint="BF"/>
                                  <w:sz w:val="36"/>
                                  <w:szCs w:val="36"/>
                                </w:rPr>
                                <w:t xml:space="preserve">y casos prácticos </w:t>
                              </w:r>
                              <w:r w:rsidR="000C5794">
                                <w:rPr>
                                  <w:color w:val="404040" w:themeColor="text1" w:themeTint="BF"/>
                                  <w:sz w:val="36"/>
                                  <w:szCs w:val="36"/>
                                </w:rPr>
                                <w:t>5,27,31,33</w:t>
                              </w:r>
                              <w:r w:rsidR="00C46B46">
                                <w:rPr>
                                  <w:color w:val="404040" w:themeColor="text1" w:themeTint="BF"/>
                                  <w:sz w:val="36"/>
                                  <w:szCs w:val="36"/>
                                </w:rPr>
                                <w:t xml:space="preserve"> del tema </w:t>
                              </w:r>
                              <w:r w:rsidR="00071F27">
                                <w:rPr>
                                  <w:color w:val="404040" w:themeColor="text1" w:themeTint="BF"/>
                                  <w:sz w:val="36"/>
                                  <w:szCs w:val="36"/>
                                </w:rPr>
                                <w:t>3</w:t>
                              </w:r>
                            </w:sdtContent>
                          </w:sdt>
                        </w:p>
                      </w:txbxContent>
                    </v:textbox>
                    <w10:wrap anchorx="page" anchory="page"/>
                  </v:shape>
                </w:pict>
              </mc:Fallback>
            </mc:AlternateContent>
          </w:r>
        </w:p>
        <w:p w14:paraId="0E66B543" w14:textId="399AD3AD" w:rsidR="00215DFA" w:rsidRDefault="00C46B46">
          <w:r>
            <w:rPr>
              <w:noProof/>
            </w:rPr>
            <mc:AlternateContent>
              <mc:Choice Requires="wps">
                <w:drawing>
                  <wp:anchor distT="45720" distB="45720" distL="114300" distR="114300" simplePos="0" relativeHeight="251667456" behindDoc="0" locked="0" layoutInCell="1" allowOverlap="1" wp14:anchorId="03B75929" wp14:editId="33B04C5B">
                    <wp:simplePos x="0" y="0"/>
                    <wp:positionH relativeFrom="column">
                      <wp:posOffset>2098822</wp:posOffset>
                    </wp:positionH>
                    <wp:positionV relativeFrom="paragraph">
                      <wp:posOffset>7637121</wp:posOffset>
                    </wp:positionV>
                    <wp:extent cx="3790950" cy="555625"/>
                    <wp:effectExtent l="0" t="0" r="0" b="0"/>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555625"/>
                            </a:xfrm>
                            <a:prstGeom prst="rect">
                              <a:avLst/>
                            </a:prstGeom>
                            <a:solidFill>
                              <a:srgbClr val="FFFFFF"/>
                            </a:solidFill>
                            <a:ln w="9525">
                              <a:noFill/>
                              <a:miter lim="800000"/>
                              <a:headEnd/>
                              <a:tailEnd/>
                            </a:ln>
                          </wps:spPr>
                          <wps:txbx>
                            <w:txbxContent>
                              <w:p w14:paraId="6BFA3289" w14:textId="53D922C0" w:rsidR="00C46B46" w:rsidRDefault="00C46B46">
                                <w:r>
                                  <w:t>3º Curso del Grado en Ingeniería Informática. UCLM, Albacete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75929" id="Cuadro de texto 2" o:spid="_x0000_s1056" type="#_x0000_t202" style="position:absolute;margin-left:165.25pt;margin-top:601.35pt;width:298.5pt;height:43.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" stroked="f">
                    <v:textbox>
                      <w:txbxContent>
                        <w:p w14:paraId="6BFA3289" w14:textId="53D922C0" w:rsidR="00C46B46" w:rsidRDefault="00C46B46">
                          <w:r>
                            <w:t>3º Curso del Grado en Ingeniería Informática. UCLM, Albacete</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337A899F" wp14:editId="67DF610C">
                    <wp:simplePos x="0" y="0"/>
                    <wp:positionH relativeFrom="column">
                      <wp:posOffset>1965080</wp:posOffset>
                    </wp:positionH>
                    <wp:positionV relativeFrom="paragraph">
                      <wp:posOffset>2093692</wp:posOffset>
                    </wp:positionV>
                    <wp:extent cx="3980815" cy="1404620"/>
                    <wp:effectExtent l="0" t="0" r="63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0815" cy="1404620"/>
                            </a:xfrm>
                            <a:prstGeom prst="rect">
                              <a:avLst/>
                            </a:prstGeom>
                            <a:solidFill>
                              <a:srgbClr val="FFFFFF"/>
                            </a:solidFill>
                            <a:ln w="9525">
                              <a:noFill/>
                              <a:miter lim="800000"/>
                              <a:headEnd/>
                              <a:tailEnd/>
                            </a:ln>
                          </wps:spPr>
                          <wps:txbx>
                            <w:txbxContent>
                              <w:p w14:paraId="3C4A97A4" w14:textId="3D0D8D22" w:rsidR="00215DFA" w:rsidRPr="00215DFA" w:rsidRDefault="00215DFA" w:rsidP="00215DFA">
                                <w:pPr>
                                  <w:spacing w:before="120"/>
                                  <w:rPr>
                                    <w:color w:val="404040" w:themeColor="text1" w:themeTint="BF"/>
                                    <w:sz w:val="36"/>
                                    <w:szCs w:val="36"/>
                                  </w:rPr>
                                </w:pPr>
                                <w:r w:rsidRPr="00215DFA">
                                  <w:rPr>
                                    <w:color w:val="404040" w:themeColor="text1" w:themeTint="BF"/>
                                    <w:sz w:val="36"/>
                                    <w:szCs w:val="36"/>
                                  </w:rPr>
                                  <w:t>Aspectos profesionales de la informática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7A899F" id="_x0000_s1057" type="#_x0000_t202" style="position:absolute;margin-left:154.75pt;margin-top:164.85pt;width:313.4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" stroked="f">
                    <v:textbox style="mso-fit-shape-to-text:t">
                      <w:txbxContent>
                        <w:p w14:paraId="3C4A97A4" w14:textId="3D0D8D22" w:rsidR="00215DFA" w:rsidRPr="00215DFA" w:rsidRDefault="00215DFA" w:rsidP="00215DFA">
                          <w:pPr>
                            <w:spacing w:before="120"/>
                            <w:rPr>
                              <w:color w:val="404040" w:themeColor="text1" w:themeTint="BF"/>
                              <w:sz w:val="36"/>
                              <w:szCs w:val="36"/>
                            </w:rPr>
                          </w:pPr>
                          <w:r w:rsidRPr="00215DFA">
                            <w:rPr>
                              <w:color w:val="404040" w:themeColor="text1" w:themeTint="BF"/>
                              <w:sz w:val="36"/>
                              <w:szCs w:val="36"/>
                            </w:rPr>
                            <w:t>Aspectos profesionales de la informática</w:t>
                          </w:r>
                        </w:p>
                      </w:txbxContent>
                    </v:textbox>
                    <w10:wrap type="square"/>
                  </v:shape>
                </w:pict>
              </mc:Fallback>
            </mc:AlternateContent>
          </w:r>
          <w:r w:rsidR="00215DFA">
            <w:rPr>
              <w:noProof/>
            </w:rPr>
            <mc:AlternateContent>
              <mc:Choice Requires="wps">
                <w:drawing>
                  <wp:anchor distT="0" distB="0" distL="114300" distR="114300" simplePos="0" relativeHeight="251661312" behindDoc="0" locked="0" layoutInCell="1" allowOverlap="1" wp14:anchorId="07C25E1E" wp14:editId="78906659">
                    <wp:simplePos x="0" y="0"/>
                    <wp:positionH relativeFrom="margin">
                      <wp:posOffset>2201323</wp:posOffset>
                    </wp:positionH>
                    <wp:positionV relativeFrom="page">
                      <wp:posOffset>8070215</wp:posOffset>
                    </wp:positionV>
                    <wp:extent cx="3517900" cy="365760"/>
                    <wp:effectExtent l="0" t="0" r="6350" b="1270"/>
                    <wp:wrapNone/>
                    <wp:docPr id="32" name="Cuadro de texto 32"/>
                    <wp:cNvGraphicFramePr/>
                    <a:graphic xmlns:a="http://schemas.openxmlformats.org/drawingml/2006/main">
                      <a:graphicData uri="http://schemas.microsoft.com/office/word/2010/wordprocessingShape">
                        <wps:wsp>
                          <wps:cNvSpPr txBox="1"/>
                          <wps:spPr>
                            <a:xfrm>
                              <a:off x="0" y="0"/>
                              <a:ext cx="35179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2553A0" w14:textId="2915B0EE" w:rsidR="00215DFA" w:rsidRPr="00215DFA" w:rsidRDefault="00000000">
                                <w:pPr>
                                  <w:pStyle w:val="Sinespaciado"/>
                                  <w:rPr>
                                    <w:color w:val="4472C4" w:themeColor="accent1"/>
                                    <w:sz w:val="36"/>
                                    <w:szCs w:val="36"/>
                                  </w:rPr>
                                </w:pPr>
                                <w:sdt>
                                  <w:sdtPr>
                                    <w:rPr>
                                      <w:color w:val="4472C4" w:themeColor="accen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5DFA">
                                      <w:rPr>
                                        <w:color w:val="4472C4" w:themeColor="accent1"/>
                                        <w:sz w:val="36"/>
                                        <w:szCs w:val="36"/>
                                      </w:rPr>
                                      <w:t xml:space="preserve">Autor: </w:t>
                                    </w:r>
                                    <w:r w:rsidR="00215DFA" w:rsidRPr="00215DFA">
                                      <w:rPr>
                                        <w:color w:val="4472C4" w:themeColor="accent1"/>
                                        <w:sz w:val="36"/>
                                        <w:szCs w:val="36"/>
                                      </w:rPr>
                                      <w:t>ALEJANDRO LÓPEZ MARTÍNEZ</w:t>
                                    </w:r>
                                  </w:sdtContent>
                                </w:sdt>
                              </w:p>
                              <w:p w14:paraId="4A05CD7B" w14:textId="16E21560" w:rsidR="00215DFA" w:rsidRDefault="00000000">
                                <w:pPr>
                                  <w:pStyle w:val="Sinespaciado"/>
                                  <w:rPr>
                                    <w:color w:val="595959" w:themeColor="text1" w:themeTint="A6"/>
                                    <w:sz w:val="20"/>
                                    <w:szCs w:val="20"/>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EndPr>
                                    <w:rPr>
                                      <w:sz w:val="20"/>
                                      <w:szCs w:val="20"/>
                                    </w:rPr>
                                  </w:sdtEndPr>
                                  <w:sdtContent>
                                    <w:r w:rsidR="00215DFA">
                                      <w:rPr>
                                        <w:caps/>
                                        <w:color w:val="595959" w:themeColor="text1" w:themeTint="A6"/>
                                      </w:rPr>
                                      <w:t>Grupo I, subgrupos T3 y P2.11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7C25E1E" id="Cuadro de texto 32" o:spid="_x0000_s1058" type="#_x0000_t202" style="position:absolute;margin-left:173.35pt;margin-top:635.45pt;width:277pt;height:28.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" filled="f" stroked="f" strokeweight=".5pt">
                    <v:textbox style="mso-fit-shape-to-text:t" inset="0,0,0,0">
                      <w:txbxContent>
                        <w:p w14:paraId="032553A0" w14:textId="2915B0EE" w:rsidR="00215DFA" w:rsidRPr="00215DFA" w:rsidRDefault="00000000">
                          <w:pPr>
                            <w:pStyle w:val="Sinespaciado"/>
                            <w:rPr>
                              <w:color w:val="4472C4" w:themeColor="accent1"/>
                              <w:sz w:val="36"/>
                              <w:szCs w:val="36"/>
                            </w:rPr>
                          </w:pPr>
                          <w:sdt>
                            <w:sdtPr>
                              <w:rPr>
                                <w:color w:val="4472C4" w:themeColor="accen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5DFA">
                                <w:rPr>
                                  <w:color w:val="4472C4" w:themeColor="accent1"/>
                                  <w:sz w:val="36"/>
                                  <w:szCs w:val="36"/>
                                </w:rPr>
                                <w:t xml:space="preserve">Autor: </w:t>
                              </w:r>
                              <w:r w:rsidR="00215DFA" w:rsidRPr="00215DFA">
                                <w:rPr>
                                  <w:color w:val="4472C4" w:themeColor="accent1"/>
                                  <w:sz w:val="36"/>
                                  <w:szCs w:val="36"/>
                                </w:rPr>
                                <w:t>ALEJANDRO LÓPEZ MARTÍNEZ</w:t>
                              </w:r>
                            </w:sdtContent>
                          </w:sdt>
                        </w:p>
                        <w:p w14:paraId="4A05CD7B" w14:textId="16E21560" w:rsidR="00215DFA" w:rsidRDefault="00000000">
                          <w:pPr>
                            <w:pStyle w:val="Sinespaciado"/>
                            <w:rPr>
                              <w:color w:val="595959" w:themeColor="text1" w:themeTint="A6"/>
                              <w:sz w:val="20"/>
                              <w:szCs w:val="20"/>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EndPr>
                              <w:rPr>
                                <w:sz w:val="20"/>
                                <w:szCs w:val="20"/>
                              </w:rPr>
                            </w:sdtEndPr>
                            <w:sdtContent>
                              <w:r w:rsidR="00215DFA">
                                <w:rPr>
                                  <w:caps/>
                                  <w:color w:val="595959" w:themeColor="text1" w:themeTint="A6"/>
                                </w:rPr>
                                <w:t>Grupo I, subgrupos T3 y P2.11</w:t>
                              </w:r>
                            </w:sdtContent>
                          </w:sdt>
                        </w:p>
                      </w:txbxContent>
                    </v:textbox>
                    <w10:wrap anchorx="margin" anchory="page"/>
                  </v:shape>
                </w:pict>
              </mc:Fallback>
            </mc:AlternateContent>
          </w:r>
          <w:r w:rsidR="00215DFA">
            <w:rPr>
              <w:noProof/>
            </w:rPr>
            <mc:AlternateContent>
              <mc:Choice Requires="wps">
                <w:drawing>
                  <wp:anchor distT="45720" distB="45720" distL="114300" distR="114300" simplePos="0" relativeHeight="251665408" behindDoc="0" locked="0" layoutInCell="1" allowOverlap="1" wp14:anchorId="27A1CFFA" wp14:editId="1CBCE841">
                    <wp:simplePos x="0" y="0"/>
                    <wp:positionH relativeFrom="page">
                      <wp:posOffset>2385355</wp:posOffset>
                    </wp:positionH>
                    <wp:positionV relativeFrom="paragraph">
                      <wp:posOffset>3099456</wp:posOffset>
                    </wp:positionV>
                    <wp:extent cx="4774019" cy="2796363"/>
                    <wp:effectExtent l="0" t="0" r="7620" b="4445"/>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4019" cy="2796363"/>
                            </a:xfrm>
                            <a:prstGeom prst="rect">
                              <a:avLst/>
                            </a:prstGeom>
                            <a:solidFill>
                              <a:srgbClr val="FFFFFF"/>
                            </a:solidFill>
                            <a:ln w="9525">
                              <a:noFill/>
                              <a:miter lim="800000"/>
                              <a:headEnd/>
                              <a:tailEnd/>
                            </a:ln>
                          </wps:spPr>
                          <wps:txbx>
                            <w:txbxContent>
                              <w:p w14:paraId="7E871151" w14:textId="27EF120A" w:rsidR="00215DFA" w:rsidRDefault="00215DFA">
                                <w:r>
                                  <w:rPr>
                                    <w:noProof/>
                                  </w:rPr>
                                  <w:drawing>
                                    <wp:inline distT="0" distB="0" distL="0" distR="0" wp14:anchorId="1993DBAF" wp14:editId="78190419">
                                      <wp:extent cx="5039995" cy="2543396"/>
                                      <wp:effectExtent l="0" t="0" r="8255" b="9525"/>
                                      <wp:docPr id="11" name="Imagen 1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 nombre de la empres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5487" cy="255626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1CFFA" id="_x0000_s1059" type="#_x0000_t202" style="position:absolute;margin-left:187.8pt;margin-top:244.05pt;width:375.9pt;height:220.2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" stroked="f">
                    <v:textbox>
                      <w:txbxContent>
                        <w:p w14:paraId="7E871151" w14:textId="27EF120A" w:rsidR="00215DFA" w:rsidRDefault="00215DFA">
                          <w:r>
                            <w:rPr>
                              <w:noProof/>
                            </w:rPr>
                            <w:drawing>
                              <wp:inline distT="0" distB="0" distL="0" distR="0" wp14:anchorId="1993DBAF" wp14:editId="78190419">
                                <wp:extent cx="5039995" cy="2543396"/>
                                <wp:effectExtent l="0" t="0" r="8255" b="9525"/>
                                <wp:docPr id="11" name="Imagen 1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 nombre de la empres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5487" cy="2556260"/>
                                        </a:xfrm>
                                        <a:prstGeom prst="rect">
                                          <a:avLst/>
                                        </a:prstGeom>
                                        <a:noFill/>
                                        <a:ln>
                                          <a:noFill/>
                                        </a:ln>
                                      </pic:spPr>
                                    </pic:pic>
                                  </a:graphicData>
                                </a:graphic>
                              </wp:inline>
                            </w:drawing>
                          </w:r>
                        </w:p>
                      </w:txbxContent>
                    </v:textbox>
                    <w10:wrap type="square" anchorx="page"/>
                  </v:shape>
                </w:pict>
              </mc:Fallback>
            </mc:AlternateContent>
          </w:r>
          <w:r w:rsidR="00215DFA">
            <w:br w:type="page"/>
          </w:r>
        </w:p>
      </w:sdtContent>
    </w:sdt>
    <w:sdt>
      <w:sdtPr>
        <w:rPr>
          <w:rFonts w:asciiTheme="minorHAnsi" w:eastAsiaTheme="minorHAnsi" w:hAnsiTheme="minorHAnsi" w:cstheme="minorBidi"/>
          <w:color w:val="auto"/>
          <w:sz w:val="22"/>
          <w:szCs w:val="22"/>
          <w:lang w:eastAsia="en-US"/>
        </w:rPr>
        <w:id w:val="233061902"/>
        <w:docPartObj>
          <w:docPartGallery w:val="Table of Contents"/>
          <w:docPartUnique/>
        </w:docPartObj>
      </w:sdtPr>
      <w:sdtEndPr>
        <w:rPr>
          <w:b/>
          <w:bCs/>
        </w:rPr>
      </w:sdtEndPr>
      <w:sdtContent>
        <w:p w14:paraId="2A32713A" w14:textId="5C0F7E3E" w:rsidR="00E03BDA" w:rsidRDefault="00E03BDA" w:rsidP="00345085">
          <w:pPr>
            <w:pStyle w:val="TtuloTDC"/>
            <w:jc w:val="both"/>
          </w:pPr>
          <w:r>
            <w:t>Índice</w:t>
          </w:r>
        </w:p>
        <w:p w14:paraId="596AE75D" w14:textId="77777777" w:rsidR="00311148" w:rsidRPr="00311148" w:rsidRDefault="00311148" w:rsidP="00345085">
          <w:pPr>
            <w:jc w:val="both"/>
            <w:rPr>
              <w:lang w:eastAsia="es-ES"/>
            </w:rPr>
          </w:pPr>
        </w:p>
        <w:p w14:paraId="38F255AA" w14:textId="4C90558E" w:rsidR="00941972" w:rsidRDefault="00E03BDA" w:rsidP="00345085">
          <w:pPr>
            <w:pStyle w:val="TDC1"/>
            <w:jc w:val="both"/>
            <w:rPr>
              <w:rFonts w:eastAsiaTheme="minorEastAsia"/>
              <w:color w:val="auto"/>
              <w:lang w:eastAsia="es-ES"/>
            </w:rPr>
          </w:pPr>
          <w:r>
            <w:rPr>
              <w:rStyle w:val="Hipervnculo"/>
              <w:color w:val="4472C4" w:themeColor="accent1"/>
            </w:rPr>
            <w:fldChar w:fldCharType="begin"/>
          </w:r>
          <w:r w:rsidRPr="00C46B46">
            <w:rPr>
              <w:rStyle w:val="Hipervnculo"/>
              <w:color w:val="4472C4" w:themeColor="accent1"/>
            </w:rPr>
            <w:instrText xml:space="preserve"> TOC \o "1-3" \h \z \u </w:instrText>
          </w:r>
          <w:r>
            <w:rPr>
              <w:rStyle w:val="Hipervnculo"/>
              <w:color w:val="4472C4" w:themeColor="accent1"/>
            </w:rPr>
            <w:fldChar w:fldCharType="separate"/>
          </w:r>
          <w:hyperlink w:anchor="_Toc130810957" w:history="1">
            <w:r w:rsidR="00941972" w:rsidRPr="00564351">
              <w:rPr>
                <w:rStyle w:val="Hipervnculo"/>
              </w:rPr>
              <w:t>Ejercicio 26.</w:t>
            </w:r>
            <w:r w:rsidR="00941972">
              <w:rPr>
                <w:webHidden/>
              </w:rPr>
              <w:tab/>
            </w:r>
            <w:r w:rsidR="00941972">
              <w:rPr>
                <w:webHidden/>
              </w:rPr>
              <w:fldChar w:fldCharType="begin"/>
            </w:r>
            <w:r w:rsidR="00941972">
              <w:rPr>
                <w:webHidden/>
              </w:rPr>
              <w:instrText xml:space="preserve"> PAGEREF _Toc130810957 \h </w:instrText>
            </w:r>
            <w:r w:rsidR="00941972">
              <w:rPr>
                <w:webHidden/>
              </w:rPr>
            </w:r>
            <w:r w:rsidR="00941972">
              <w:rPr>
                <w:webHidden/>
              </w:rPr>
              <w:fldChar w:fldCharType="separate"/>
            </w:r>
            <w:r w:rsidR="00345085">
              <w:rPr>
                <w:webHidden/>
              </w:rPr>
              <w:t>2</w:t>
            </w:r>
            <w:r w:rsidR="00941972">
              <w:rPr>
                <w:webHidden/>
              </w:rPr>
              <w:fldChar w:fldCharType="end"/>
            </w:r>
          </w:hyperlink>
        </w:p>
        <w:p w14:paraId="43CD2DB4" w14:textId="62CB3670" w:rsidR="00941972" w:rsidRDefault="00941972" w:rsidP="00345085">
          <w:pPr>
            <w:pStyle w:val="TDC1"/>
            <w:jc w:val="both"/>
            <w:rPr>
              <w:rFonts w:eastAsiaTheme="minorEastAsia"/>
              <w:color w:val="auto"/>
              <w:lang w:eastAsia="es-ES"/>
            </w:rPr>
          </w:pPr>
          <w:hyperlink w:anchor="_Toc130810958" w:history="1">
            <w:r w:rsidRPr="00564351">
              <w:rPr>
                <w:rStyle w:val="Hipervnculo"/>
              </w:rPr>
              <w:t>Ejercicio 35.</w:t>
            </w:r>
            <w:r>
              <w:rPr>
                <w:webHidden/>
              </w:rPr>
              <w:tab/>
            </w:r>
            <w:r>
              <w:rPr>
                <w:webHidden/>
              </w:rPr>
              <w:fldChar w:fldCharType="begin"/>
            </w:r>
            <w:r>
              <w:rPr>
                <w:webHidden/>
              </w:rPr>
              <w:instrText xml:space="preserve"> PAGEREF _Toc130810958 \h </w:instrText>
            </w:r>
            <w:r>
              <w:rPr>
                <w:webHidden/>
              </w:rPr>
            </w:r>
            <w:r>
              <w:rPr>
                <w:webHidden/>
              </w:rPr>
              <w:fldChar w:fldCharType="separate"/>
            </w:r>
            <w:r w:rsidR="00345085">
              <w:rPr>
                <w:webHidden/>
              </w:rPr>
              <w:t>2</w:t>
            </w:r>
            <w:r>
              <w:rPr>
                <w:webHidden/>
              </w:rPr>
              <w:fldChar w:fldCharType="end"/>
            </w:r>
          </w:hyperlink>
        </w:p>
        <w:p w14:paraId="315F2F27" w14:textId="3D5F2C96" w:rsidR="00941972" w:rsidRDefault="00941972" w:rsidP="00345085">
          <w:pPr>
            <w:pStyle w:val="TDC1"/>
            <w:jc w:val="both"/>
            <w:rPr>
              <w:rFonts w:eastAsiaTheme="minorEastAsia"/>
              <w:color w:val="auto"/>
              <w:lang w:eastAsia="es-ES"/>
            </w:rPr>
          </w:pPr>
          <w:hyperlink w:anchor="_Toc130810959" w:history="1">
            <w:r w:rsidRPr="00564351">
              <w:rPr>
                <w:rStyle w:val="Hipervnculo"/>
              </w:rPr>
              <w:t>Caso práctico 5.</w:t>
            </w:r>
            <w:r>
              <w:rPr>
                <w:webHidden/>
              </w:rPr>
              <w:tab/>
            </w:r>
            <w:r>
              <w:rPr>
                <w:webHidden/>
              </w:rPr>
              <w:fldChar w:fldCharType="begin"/>
            </w:r>
            <w:r>
              <w:rPr>
                <w:webHidden/>
              </w:rPr>
              <w:instrText xml:space="preserve"> PAGEREF _Toc130810959 \h </w:instrText>
            </w:r>
            <w:r>
              <w:rPr>
                <w:webHidden/>
              </w:rPr>
            </w:r>
            <w:r>
              <w:rPr>
                <w:webHidden/>
              </w:rPr>
              <w:fldChar w:fldCharType="separate"/>
            </w:r>
            <w:r w:rsidR="00345085">
              <w:rPr>
                <w:webHidden/>
              </w:rPr>
              <w:t>3</w:t>
            </w:r>
            <w:r>
              <w:rPr>
                <w:webHidden/>
              </w:rPr>
              <w:fldChar w:fldCharType="end"/>
            </w:r>
          </w:hyperlink>
        </w:p>
        <w:p w14:paraId="2BA0C010" w14:textId="7BED4670" w:rsidR="00941972" w:rsidRDefault="00941972" w:rsidP="00345085">
          <w:pPr>
            <w:pStyle w:val="TDC1"/>
            <w:jc w:val="both"/>
            <w:rPr>
              <w:rFonts w:eastAsiaTheme="minorEastAsia"/>
              <w:color w:val="auto"/>
              <w:lang w:eastAsia="es-ES"/>
            </w:rPr>
          </w:pPr>
          <w:hyperlink w:anchor="_Toc130810960" w:history="1">
            <w:r w:rsidRPr="00564351">
              <w:rPr>
                <w:rStyle w:val="Hipervnculo"/>
              </w:rPr>
              <w:t>Caso práctico 27.</w:t>
            </w:r>
            <w:r>
              <w:rPr>
                <w:webHidden/>
              </w:rPr>
              <w:tab/>
            </w:r>
            <w:r>
              <w:rPr>
                <w:webHidden/>
              </w:rPr>
              <w:fldChar w:fldCharType="begin"/>
            </w:r>
            <w:r>
              <w:rPr>
                <w:webHidden/>
              </w:rPr>
              <w:instrText xml:space="preserve"> PAGEREF _Toc130810960 \h </w:instrText>
            </w:r>
            <w:r>
              <w:rPr>
                <w:webHidden/>
              </w:rPr>
            </w:r>
            <w:r>
              <w:rPr>
                <w:webHidden/>
              </w:rPr>
              <w:fldChar w:fldCharType="separate"/>
            </w:r>
            <w:r w:rsidR="00345085">
              <w:rPr>
                <w:webHidden/>
              </w:rPr>
              <w:t>4</w:t>
            </w:r>
            <w:r>
              <w:rPr>
                <w:webHidden/>
              </w:rPr>
              <w:fldChar w:fldCharType="end"/>
            </w:r>
          </w:hyperlink>
        </w:p>
        <w:p w14:paraId="50F4F7EF" w14:textId="120718E5" w:rsidR="00941972" w:rsidRDefault="00941972" w:rsidP="00345085">
          <w:pPr>
            <w:pStyle w:val="TDC1"/>
            <w:jc w:val="both"/>
            <w:rPr>
              <w:rFonts w:eastAsiaTheme="minorEastAsia"/>
              <w:color w:val="auto"/>
              <w:lang w:eastAsia="es-ES"/>
            </w:rPr>
          </w:pPr>
          <w:hyperlink w:anchor="_Toc130810961" w:history="1">
            <w:r w:rsidRPr="00564351">
              <w:rPr>
                <w:rStyle w:val="Hipervnculo"/>
              </w:rPr>
              <w:t>Caso prácti</w:t>
            </w:r>
            <w:r w:rsidRPr="00564351">
              <w:rPr>
                <w:rStyle w:val="Hipervnculo"/>
              </w:rPr>
              <w:t>c</w:t>
            </w:r>
            <w:r w:rsidRPr="00564351">
              <w:rPr>
                <w:rStyle w:val="Hipervnculo"/>
              </w:rPr>
              <w:t>o 31.</w:t>
            </w:r>
            <w:r>
              <w:rPr>
                <w:webHidden/>
              </w:rPr>
              <w:tab/>
            </w:r>
            <w:r>
              <w:rPr>
                <w:webHidden/>
              </w:rPr>
              <w:fldChar w:fldCharType="begin"/>
            </w:r>
            <w:r>
              <w:rPr>
                <w:webHidden/>
              </w:rPr>
              <w:instrText xml:space="preserve"> PAGEREF _Toc130810961 \h </w:instrText>
            </w:r>
            <w:r>
              <w:rPr>
                <w:webHidden/>
              </w:rPr>
            </w:r>
            <w:r>
              <w:rPr>
                <w:webHidden/>
              </w:rPr>
              <w:fldChar w:fldCharType="separate"/>
            </w:r>
            <w:r w:rsidR="00345085">
              <w:rPr>
                <w:webHidden/>
              </w:rPr>
              <w:t>5</w:t>
            </w:r>
            <w:r>
              <w:rPr>
                <w:webHidden/>
              </w:rPr>
              <w:fldChar w:fldCharType="end"/>
            </w:r>
          </w:hyperlink>
        </w:p>
        <w:p w14:paraId="03E15FA6" w14:textId="4372CE67" w:rsidR="00941972" w:rsidRDefault="00941972" w:rsidP="00345085">
          <w:pPr>
            <w:pStyle w:val="TDC1"/>
            <w:jc w:val="both"/>
            <w:rPr>
              <w:rFonts w:eastAsiaTheme="minorEastAsia"/>
              <w:color w:val="auto"/>
              <w:lang w:eastAsia="es-ES"/>
            </w:rPr>
          </w:pPr>
          <w:hyperlink w:anchor="_Toc130810967" w:history="1">
            <w:r w:rsidRPr="00564351">
              <w:rPr>
                <w:rStyle w:val="Hipervnculo"/>
              </w:rPr>
              <w:t>Caso práctico 33.</w:t>
            </w:r>
            <w:r>
              <w:rPr>
                <w:webHidden/>
              </w:rPr>
              <w:tab/>
            </w:r>
            <w:r>
              <w:rPr>
                <w:webHidden/>
              </w:rPr>
              <w:fldChar w:fldCharType="begin"/>
            </w:r>
            <w:r>
              <w:rPr>
                <w:webHidden/>
              </w:rPr>
              <w:instrText xml:space="preserve"> PAGEREF _Toc130810967 \h </w:instrText>
            </w:r>
            <w:r>
              <w:rPr>
                <w:webHidden/>
              </w:rPr>
            </w:r>
            <w:r>
              <w:rPr>
                <w:webHidden/>
              </w:rPr>
              <w:fldChar w:fldCharType="separate"/>
            </w:r>
            <w:r w:rsidR="00345085">
              <w:rPr>
                <w:webHidden/>
              </w:rPr>
              <w:t>6</w:t>
            </w:r>
            <w:r>
              <w:rPr>
                <w:webHidden/>
              </w:rPr>
              <w:fldChar w:fldCharType="end"/>
            </w:r>
          </w:hyperlink>
        </w:p>
        <w:p w14:paraId="781F1C06" w14:textId="119ACB13" w:rsidR="00941972" w:rsidRDefault="00941972" w:rsidP="00345085">
          <w:pPr>
            <w:pStyle w:val="TDC1"/>
            <w:jc w:val="both"/>
            <w:rPr>
              <w:rFonts w:eastAsiaTheme="minorEastAsia"/>
              <w:color w:val="auto"/>
              <w:lang w:eastAsia="es-ES"/>
            </w:rPr>
          </w:pPr>
          <w:hyperlink w:anchor="_Toc130810968" w:history="1">
            <w:r w:rsidRPr="00564351">
              <w:rPr>
                <w:rStyle w:val="Hipervnculo"/>
              </w:rPr>
              <w:t>Bibliografía</w:t>
            </w:r>
            <w:r>
              <w:rPr>
                <w:webHidden/>
              </w:rPr>
              <w:tab/>
            </w:r>
            <w:r>
              <w:rPr>
                <w:webHidden/>
              </w:rPr>
              <w:fldChar w:fldCharType="begin"/>
            </w:r>
            <w:r>
              <w:rPr>
                <w:webHidden/>
              </w:rPr>
              <w:instrText xml:space="preserve"> PAGEREF _Toc130810968 \h </w:instrText>
            </w:r>
            <w:r>
              <w:rPr>
                <w:webHidden/>
              </w:rPr>
            </w:r>
            <w:r>
              <w:rPr>
                <w:webHidden/>
              </w:rPr>
              <w:fldChar w:fldCharType="separate"/>
            </w:r>
            <w:r w:rsidR="00345085">
              <w:rPr>
                <w:webHidden/>
              </w:rPr>
              <w:t>7</w:t>
            </w:r>
            <w:r>
              <w:rPr>
                <w:webHidden/>
              </w:rPr>
              <w:fldChar w:fldCharType="end"/>
            </w:r>
          </w:hyperlink>
        </w:p>
        <w:p w14:paraId="6C2E7930" w14:textId="5C82FF46" w:rsidR="00E03BDA" w:rsidRDefault="00E03BDA" w:rsidP="00345085">
          <w:pPr>
            <w:jc w:val="both"/>
          </w:pPr>
          <w:r>
            <w:rPr>
              <w:b/>
              <w:bCs/>
            </w:rPr>
            <w:fldChar w:fldCharType="end"/>
          </w:r>
        </w:p>
      </w:sdtContent>
    </w:sdt>
    <w:p w14:paraId="2CE4A1AC" w14:textId="2BCA4723" w:rsidR="00824A38" w:rsidRDefault="00824A38" w:rsidP="00345085">
      <w:pPr>
        <w:jc w:val="both"/>
        <w:rPr>
          <w:color w:val="4472C4" w:themeColor="accent1"/>
          <w:sz w:val="28"/>
          <w:szCs w:val="28"/>
        </w:rPr>
      </w:pPr>
    </w:p>
    <w:p w14:paraId="281A8311" w14:textId="77777777" w:rsidR="00215DFA" w:rsidRDefault="00215DFA" w:rsidP="00345085">
      <w:pPr>
        <w:jc w:val="both"/>
        <w:rPr>
          <w:color w:val="4472C4" w:themeColor="accent1"/>
          <w:sz w:val="28"/>
          <w:szCs w:val="28"/>
        </w:rPr>
      </w:pPr>
    </w:p>
    <w:p w14:paraId="0196FF11" w14:textId="77777777" w:rsidR="00215DFA" w:rsidRDefault="00215DFA" w:rsidP="00345085">
      <w:pPr>
        <w:jc w:val="both"/>
        <w:rPr>
          <w:color w:val="4472C4" w:themeColor="accent1"/>
          <w:sz w:val="28"/>
          <w:szCs w:val="28"/>
        </w:rPr>
      </w:pPr>
    </w:p>
    <w:p w14:paraId="2BDB495D" w14:textId="77777777" w:rsidR="00215DFA" w:rsidRDefault="00215DFA" w:rsidP="00345085">
      <w:pPr>
        <w:jc w:val="both"/>
        <w:rPr>
          <w:color w:val="4472C4" w:themeColor="accent1"/>
          <w:sz w:val="28"/>
          <w:szCs w:val="28"/>
        </w:rPr>
      </w:pPr>
    </w:p>
    <w:p w14:paraId="356198EB" w14:textId="77777777" w:rsidR="00215DFA" w:rsidRDefault="00215DFA" w:rsidP="00345085">
      <w:pPr>
        <w:jc w:val="both"/>
        <w:rPr>
          <w:color w:val="4472C4" w:themeColor="accent1"/>
          <w:sz w:val="28"/>
          <w:szCs w:val="28"/>
        </w:rPr>
      </w:pPr>
    </w:p>
    <w:p w14:paraId="7CD0FF63" w14:textId="77777777" w:rsidR="00215DFA" w:rsidRDefault="00215DFA" w:rsidP="00345085">
      <w:pPr>
        <w:jc w:val="both"/>
        <w:rPr>
          <w:color w:val="4472C4" w:themeColor="accent1"/>
          <w:sz w:val="28"/>
          <w:szCs w:val="28"/>
        </w:rPr>
      </w:pPr>
    </w:p>
    <w:p w14:paraId="1FDF9FF2" w14:textId="77777777" w:rsidR="00215DFA" w:rsidRDefault="00215DFA" w:rsidP="00345085">
      <w:pPr>
        <w:jc w:val="both"/>
        <w:rPr>
          <w:color w:val="4472C4" w:themeColor="accent1"/>
          <w:sz w:val="28"/>
          <w:szCs w:val="28"/>
        </w:rPr>
      </w:pPr>
    </w:p>
    <w:p w14:paraId="00C59D29" w14:textId="77777777" w:rsidR="00215DFA" w:rsidRDefault="00215DFA" w:rsidP="00345085">
      <w:pPr>
        <w:jc w:val="both"/>
        <w:rPr>
          <w:color w:val="4472C4" w:themeColor="accent1"/>
          <w:sz w:val="28"/>
          <w:szCs w:val="28"/>
        </w:rPr>
      </w:pPr>
    </w:p>
    <w:p w14:paraId="5DECE404" w14:textId="77777777" w:rsidR="00215DFA" w:rsidRDefault="00215DFA" w:rsidP="00345085">
      <w:pPr>
        <w:jc w:val="both"/>
        <w:rPr>
          <w:color w:val="4472C4" w:themeColor="accent1"/>
          <w:sz w:val="28"/>
          <w:szCs w:val="28"/>
        </w:rPr>
      </w:pPr>
    </w:p>
    <w:p w14:paraId="2CDE7FBD" w14:textId="66AA8473" w:rsidR="00215DFA" w:rsidRDefault="00215DFA" w:rsidP="00345085">
      <w:pPr>
        <w:jc w:val="both"/>
        <w:rPr>
          <w:color w:val="4472C4" w:themeColor="accent1"/>
          <w:sz w:val="28"/>
          <w:szCs w:val="28"/>
        </w:rPr>
      </w:pPr>
    </w:p>
    <w:p w14:paraId="36A82557" w14:textId="6BAD5438" w:rsidR="00890B0B" w:rsidRDefault="00890B0B" w:rsidP="00345085">
      <w:pPr>
        <w:jc w:val="both"/>
        <w:rPr>
          <w:color w:val="4472C4" w:themeColor="accent1"/>
          <w:sz w:val="28"/>
          <w:szCs w:val="28"/>
        </w:rPr>
      </w:pPr>
    </w:p>
    <w:p w14:paraId="7384CB79" w14:textId="487EC6C9" w:rsidR="00890B0B" w:rsidRDefault="00890B0B" w:rsidP="00345085">
      <w:pPr>
        <w:jc w:val="both"/>
        <w:rPr>
          <w:color w:val="4472C4" w:themeColor="accent1"/>
          <w:sz w:val="28"/>
          <w:szCs w:val="28"/>
        </w:rPr>
      </w:pPr>
    </w:p>
    <w:p w14:paraId="429CE12A" w14:textId="1776E16D" w:rsidR="00890B0B" w:rsidRDefault="00890B0B" w:rsidP="00345085">
      <w:pPr>
        <w:jc w:val="both"/>
        <w:rPr>
          <w:color w:val="4472C4" w:themeColor="accent1"/>
          <w:sz w:val="28"/>
          <w:szCs w:val="28"/>
        </w:rPr>
      </w:pPr>
    </w:p>
    <w:p w14:paraId="46B2CBEB" w14:textId="539A24C2" w:rsidR="00890B0B" w:rsidRDefault="00890B0B" w:rsidP="00345085">
      <w:pPr>
        <w:jc w:val="both"/>
        <w:rPr>
          <w:color w:val="4472C4" w:themeColor="accent1"/>
          <w:sz w:val="28"/>
          <w:szCs w:val="28"/>
        </w:rPr>
      </w:pPr>
    </w:p>
    <w:p w14:paraId="5B810689" w14:textId="7FE4A15D" w:rsidR="00941972" w:rsidRDefault="00941972" w:rsidP="00345085">
      <w:pPr>
        <w:jc w:val="both"/>
        <w:rPr>
          <w:color w:val="4472C4" w:themeColor="accent1"/>
          <w:sz w:val="28"/>
          <w:szCs w:val="28"/>
        </w:rPr>
      </w:pPr>
    </w:p>
    <w:p w14:paraId="010F66B3" w14:textId="46E38285" w:rsidR="00941972" w:rsidRDefault="00941972" w:rsidP="00345085">
      <w:pPr>
        <w:jc w:val="both"/>
        <w:rPr>
          <w:color w:val="4472C4" w:themeColor="accent1"/>
          <w:sz w:val="28"/>
          <w:szCs w:val="28"/>
        </w:rPr>
      </w:pPr>
    </w:p>
    <w:p w14:paraId="21130994" w14:textId="77777777" w:rsidR="00941972" w:rsidRDefault="00941972" w:rsidP="00345085">
      <w:pPr>
        <w:jc w:val="both"/>
        <w:rPr>
          <w:color w:val="4472C4" w:themeColor="accent1"/>
          <w:sz w:val="28"/>
          <w:szCs w:val="28"/>
        </w:rPr>
      </w:pPr>
    </w:p>
    <w:p w14:paraId="7612C90B" w14:textId="163C6E8E" w:rsidR="00215DFA" w:rsidRDefault="00215DFA" w:rsidP="00345085">
      <w:pPr>
        <w:jc w:val="both"/>
        <w:rPr>
          <w:color w:val="4472C4" w:themeColor="accent1"/>
          <w:sz w:val="28"/>
          <w:szCs w:val="28"/>
        </w:rPr>
      </w:pPr>
    </w:p>
    <w:p w14:paraId="78B3541C" w14:textId="234C54EF" w:rsidR="002C27B2" w:rsidRDefault="00776AB0" w:rsidP="00345085">
      <w:pPr>
        <w:pStyle w:val="Ttulo1"/>
        <w:jc w:val="both"/>
      </w:pPr>
      <w:bookmarkStart w:id="0" w:name="_Toc127179064"/>
      <w:bookmarkStart w:id="1" w:name="_Toc130810957"/>
      <w:r w:rsidRPr="007643C1">
        <w:lastRenderedPageBreak/>
        <w:t xml:space="preserve">Ejercicio </w:t>
      </w:r>
      <w:bookmarkEnd w:id="0"/>
      <w:r w:rsidR="000C5794">
        <w:t>26</w:t>
      </w:r>
      <w:r w:rsidR="00FD495D">
        <w:t>.</w:t>
      </w:r>
      <w:bookmarkEnd w:id="1"/>
    </w:p>
    <w:p w14:paraId="5F9CF380" w14:textId="4263296B" w:rsidR="00EE1D04" w:rsidRDefault="00EE1D04" w:rsidP="00345085">
      <w:pPr>
        <w:jc w:val="both"/>
      </w:pPr>
    </w:p>
    <w:p w14:paraId="5F143239" w14:textId="1D77B438" w:rsidR="006957BB" w:rsidRDefault="006957BB" w:rsidP="00345085">
      <w:pPr>
        <w:pStyle w:val="Prrafodelista"/>
        <w:numPr>
          <w:ilvl w:val="0"/>
          <w:numId w:val="22"/>
        </w:numPr>
        <w:jc w:val="both"/>
      </w:pPr>
      <w:r>
        <w:t>La licencia CC que tendríamos que utilizar sería la licencia Reconocimiento-NoComercial-CompartirIgual CC BY NC SA. Con esta licencia se cumplirán los requisitos de que la obra original y las obras derivadas no podrán ser usadas para uso comercial (licencia NC), además de que su distribución tiene que ser hecha con una licencia que sea igual a la de la obra original (licencia SA).</w:t>
      </w:r>
    </w:p>
    <w:p w14:paraId="14497BF9" w14:textId="2CE40586" w:rsidR="006957BB" w:rsidRDefault="006957BB" w:rsidP="00345085">
      <w:pPr>
        <w:pStyle w:val="Prrafodelista"/>
        <w:numPr>
          <w:ilvl w:val="0"/>
          <w:numId w:val="22"/>
        </w:numPr>
        <w:jc w:val="both"/>
      </w:pPr>
      <w:r>
        <w:t xml:space="preserve">Cuando utilizamos obras que tienen este tipo de licencias realmente no es necesario contactar directamente con el autor para pedir autorización ya que este ya ha dicho como y bajo que condiciones podemos utilizar su obra. </w:t>
      </w:r>
      <w:r w:rsidR="00CC5E1B">
        <w:t>Simplemente es suficiente con cumplir las condiciones de la licencia.</w:t>
      </w:r>
    </w:p>
    <w:p w14:paraId="42B4B9AD" w14:textId="1AF2B45E" w:rsidR="00941972" w:rsidRDefault="00941972" w:rsidP="00345085">
      <w:pPr>
        <w:jc w:val="both"/>
      </w:pPr>
      <w:r>
        <w:t>Para este ejercicio he empleado las diapositivas del tema.</w:t>
      </w:r>
    </w:p>
    <w:p w14:paraId="2D4F1ED4" w14:textId="77777777" w:rsidR="000C5794" w:rsidRDefault="000C5794" w:rsidP="00345085">
      <w:pPr>
        <w:jc w:val="both"/>
      </w:pPr>
    </w:p>
    <w:p w14:paraId="61F5CFB7" w14:textId="77777777" w:rsidR="000C5794" w:rsidRDefault="00071F27" w:rsidP="00345085">
      <w:pPr>
        <w:pStyle w:val="Ttulo1"/>
        <w:tabs>
          <w:tab w:val="center" w:pos="4252"/>
        </w:tabs>
        <w:jc w:val="both"/>
      </w:pPr>
      <w:bookmarkStart w:id="2" w:name="_Toc127179065"/>
      <w:bookmarkStart w:id="3" w:name="_Toc130810958"/>
      <w:r>
        <w:t xml:space="preserve">Ejercicio </w:t>
      </w:r>
      <w:r w:rsidR="000C5794">
        <w:t>35</w:t>
      </w:r>
      <w:r w:rsidR="00C56864" w:rsidRPr="007643C1">
        <w:t>.</w:t>
      </w:r>
      <w:bookmarkEnd w:id="2"/>
      <w:bookmarkEnd w:id="3"/>
    </w:p>
    <w:p w14:paraId="40E015CB" w14:textId="77777777" w:rsidR="0078130E" w:rsidRDefault="0078130E" w:rsidP="00345085">
      <w:pPr>
        <w:jc w:val="both"/>
      </w:pPr>
    </w:p>
    <w:p w14:paraId="58BDA908" w14:textId="60D4DA2C" w:rsidR="000B124E" w:rsidRDefault="0078130E" w:rsidP="00345085">
      <w:pPr>
        <w:pStyle w:val="Prrafodelista"/>
        <w:numPr>
          <w:ilvl w:val="0"/>
          <w:numId w:val="26"/>
        </w:numPr>
        <w:jc w:val="both"/>
      </w:pPr>
      <w:r>
        <w:t>Esta fórmula, al tratarse de una idea no tendría que estar protegida a propiedad intelectual por si sola, sin embargo, como forma parte de una obra, sí que está protegida. Esto viene recogido en el art. 10 del Real Decreto Legislativo 1/1996, de 12 de abril, por el que se aprueba el texto refundido de la Ley de Propiedad Intelectual, regularizando, aclarando y armonizando las disposiciones legales vigentes sobre la materia.</w:t>
      </w:r>
      <w:r w:rsidR="00941972">
        <w:t xml:space="preserve"> </w:t>
      </w:r>
      <w:sdt>
        <w:sdtPr>
          <w:id w:val="-564562459"/>
          <w:citation/>
        </w:sdtPr>
        <w:sdtContent>
          <w:r w:rsidR="00941972">
            <w:fldChar w:fldCharType="begin"/>
          </w:r>
          <w:r w:rsidR="00941972">
            <w:instrText xml:space="preserve"> CITATION htt \l 3082 </w:instrText>
          </w:r>
          <w:r w:rsidR="00941972">
            <w:fldChar w:fldCharType="separate"/>
          </w:r>
          <w:r w:rsidR="00941972" w:rsidRPr="00941972">
            <w:rPr>
              <w:noProof/>
            </w:rPr>
            <w:t>[1]</w:t>
          </w:r>
          <w:r w:rsidR="00941972">
            <w:fldChar w:fldCharType="end"/>
          </w:r>
        </w:sdtContent>
      </w:sdt>
    </w:p>
    <w:p w14:paraId="1C188F92" w14:textId="12450D42" w:rsidR="000B124E" w:rsidRDefault="000B124E" w:rsidP="00345085">
      <w:pPr>
        <w:pStyle w:val="Prrafodelista"/>
        <w:numPr>
          <w:ilvl w:val="0"/>
          <w:numId w:val="26"/>
        </w:numPr>
        <w:jc w:val="both"/>
      </w:pPr>
      <w:r>
        <w:t>Al desconocer si Einstein desarrolló su teoría en horas de trabajo o en horario no laboral, podemos de decir que en el caso de que la hubiera desarrollado en horario no laboral, la obra pertenecería a Einstein, y, por lo tanto, tras su muerte y salvo que el haya dicho otra cosa, los derechos del copyright pasarían a sus herederos. Si esto fuese así los derechos de explotación seguirían vigentes ya que estos duran hasta 70 años después de la muerte del autor. Esto viene recogido en el art. 15 del Real</w:t>
      </w:r>
      <w:r>
        <w:t xml:space="preserve"> Decreto Legislativo 1/1996, de 12 de abril</w:t>
      </w:r>
      <w:r>
        <w:t>.</w:t>
      </w:r>
      <w:r w:rsidR="00941972">
        <w:t xml:space="preserve"> </w:t>
      </w:r>
      <w:sdt>
        <w:sdtPr>
          <w:id w:val="-1943753530"/>
          <w:citation/>
        </w:sdtPr>
        <w:sdtContent>
          <w:r w:rsidR="00941972">
            <w:fldChar w:fldCharType="begin"/>
          </w:r>
          <w:r w:rsidR="00941972">
            <w:instrText xml:space="preserve"> CITATION htt \l 3082 </w:instrText>
          </w:r>
          <w:r w:rsidR="00941972">
            <w:fldChar w:fldCharType="separate"/>
          </w:r>
          <w:r w:rsidR="00941972" w:rsidRPr="00941972">
            <w:rPr>
              <w:noProof/>
            </w:rPr>
            <w:t>[1]</w:t>
          </w:r>
          <w:r w:rsidR="00941972">
            <w:fldChar w:fldCharType="end"/>
          </w:r>
        </w:sdtContent>
      </w:sdt>
    </w:p>
    <w:p w14:paraId="421B8339" w14:textId="19EB44BB" w:rsidR="000B124E" w:rsidRDefault="000B124E" w:rsidP="00345085">
      <w:pPr>
        <w:pStyle w:val="Prrafodelista"/>
        <w:jc w:val="both"/>
      </w:pPr>
      <w:r>
        <w:t>En el caso de que la hubiera desarrollado en horas de trabajo, la propiedad la tendría la Oficina de Patentes de Berna</w:t>
      </w:r>
      <w:r w:rsidR="00FF2FEA">
        <w:t xml:space="preserve">. Esto sería así a no ser que en su contrato se diga lo contrario. Si esto fuese así el derecho de explotación no seguiría vigente ya que este duraría hasta 70 años después desde que se publicó la obra. </w:t>
      </w:r>
      <w:r w:rsidR="00FF2FEA">
        <w:t xml:space="preserve">Esto viene recogido en el art. </w:t>
      </w:r>
      <w:r w:rsidR="00FF2FEA">
        <w:t>51</w:t>
      </w:r>
      <w:r w:rsidR="00FF2FEA">
        <w:t xml:space="preserve"> del Real Decreto Legislativo 1/1996, de 12 de abril.</w:t>
      </w:r>
      <w:r w:rsidR="00941972">
        <w:t xml:space="preserve"> </w:t>
      </w:r>
      <w:sdt>
        <w:sdtPr>
          <w:id w:val="668681888"/>
          <w:citation/>
        </w:sdtPr>
        <w:sdtContent>
          <w:r w:rsidR="00941972">
            <w:fldChar w:fldCharType="begin"/>
          </w:r>
          <w:r w:rsidR="00941972">
            <w:instrText xml:space="preserve"> CITATION htt \l 3082 </w:instrText>
          </w:r>
          <w:r w:rsidR="00941972">
            <w:fldChar w:fldCharType="separate"/>
          </w:r>
          <w:r w:rsidR="00941972" w:rsidRPr="00941972">
            <w:rPr>
              <w:noProof/>
            </w:rPr>
            <w:t>[1]</w:t>
          </w:r>
          <w:r w:rsidR="00941972">
            <w:fldChar w:fldCharType="end"/>
          </w:r>
        </w:sdtContent>
      </w:sdt>
    </w:p>
    <w:p w14:paraId="4D7FC7FB" w14:textId="251E0EB6" w:rsidR="002C27B2" w:rsidRDefault="002C27B2" w:rsidP="00345085">
      <w:pPr>
        <w:tabs>
          <w:tab w:val="left" w:pos="1139"/>
        </w:tabs>
        <w:jc w:val="both"/>
      </w:pPr>
    </w:p>
    <w:p w14:paraId="0D271823" w14:textId="77777777" w:rsidR="00941972" w:rsidRDefault="00941972" w:rsidP="00345085">
      <w:pPr>
        <w:tabs>
          <w:tab w:val="left" w:pos="1139"/>
        </w:tabs>
        <w:jc w:val="both"/>
      </w:pPr>
    </w:p>
    <w:p w14:paraId="51000ADC" w14:textId="09AD6D78" w:rsidR="00057B86" w:rsidRDefault="00057B86" w:rsidP="00345085">
      <w:pPr>
        <w:tabs>
          <w:tab w:val="left" w:pos="1139"/>
        </w:tabs>
        <w:jc w:val="both"/>
      </w:pPr>
    </w:p>
    <w:p w14:paraId="5D4D5C60" w14:textId="459C9AE7" w:rsidR="00057B86" w:rsidRDefault="00057B86" w:rsidP="00345085">
      <w:pPr>
        <w:tabs>
          <w:tab w:val="left" w:pos="1139"/>
        </w:tabs>
        <w:jc w:val="both"/>
      </w:pPr>
    </w:p>
    <w:p w14:paraId="23EF6065" w14:textId="798DAF79" w:rsidR="00057B86" w:rsidRDefault="00057B86" w:rsidP="00345085">
      <w:pPr>
        <w:tabs>
          <w:tab w:val="left" w:pos="1139"/>
        </w:tabs>
        <w:jc w:val="both"/>
      </w:pPr>
    </w:p>
    <w:p w14:paraId="4B91B935" w14:textId="77777777" w:rsidR="00057B86" w:rsidRPr="00547D64" w:rsidRDefault="00057B86" w:rsidP="00345085">
      <w:pPr>
        <w:tabs>
          <w:tab w:val="left" w:pos="1139"/>
        </w:tabs>
        <w:jc w:val="both"/>
      </w:pPr>
    </w:p>
    <w:p w14:paraId="726B33AC" w14:textId="37435BB6" w:rsidR="007274EE" w:rsidRDefault="00FF2FEA" w:rsidP="00345085">
      <w:pPr>
        <w:pStyle w:val="Ttulo1"/>
        <w:jc w:val="both"/>
      </w:pPr>
      <w:bookmarkStart w:id="4" w:name="_Toc127179066"/>
      <w:bookmarkStart w:id="5" w:name="_Toc130810959"/>
      <w:r>
        <w:lastRenderedPageBreak/>
        <w:t>Caso práctico 5</w:t>
      </w:r>
      <w:r w:rsidR="007274EE" w:rsidRPr="00547D64">
        <w:t>.</w:t>
      </w:r>
      <w:bookmarkEnd w:id="4"/>
      <w:bookmarkEnd w:id="5"/>
      <w:r w:rsidR="007274EE" w:rsidRPr="00547D64">
        <w:t xml:space="preserve"> </w:t>
      </w:r>
    </w:p>
    <w:p w14:paraId="01DCB57B" w14:textId="2E2213AF" w:rsidR="00547D64" w:rsidRDefault="00547D64" w:rsidP="00345085">
      <w:pPr>
        <w:jc w:val="both"/>
      </w:pPr>
    </w:p>
    <w:p w14:paraId="6C59EDBF" w14:textId="1FDCC3E8" w:rsidR="00FF2FEA" w:rsidRDefault="00057B86" w:rsidP="00345085">
      <w:pPr>
        <w:jc w:val="both"/>
      </w:pPr>
      <w:r>
        <w:t xml:space="preserve">Este proceder no es correcto, pues no es ni legal ni ético. A pesar de que A participó en la elaboración del trabajo, los derechos de autor pertenecen colectivamente a A, B y C, como bien se dice en el art. 7 </w:t>
      </w:r>
      <w:r>
        <w:t>del Real Decreto Legislativo 1/1996, de 12 de abril, por el que se aprueba el texto refundido de la Ley de Propiedad Intelectual, regularizando, aclarando y armonizando las disposiciones legales vigentes sobre la materia.</w:t>
      </w:r>
      <w:r>
        <w:t xml:space="preserve"> </w:t>
      </w:r>
      <w:sdt>
        <w:sdtPr>
          <w:id w:val="1369797896"/>
          <w:citation/>
        </w:sdtPr>
        <w:sdtContent>
          <w:r w:rsidR="00941972">
            <w:fldChar w:fldCharType="begin"/>
          </w:r>
          <w:r w:rsidR="00941972">
            <w:instrText xml:space="preserve"> CITATION htt \l 3082 </w:instrText>
          </w:r>
          <w:r w:rsidR="00941972">
            <w:fldChar w:fldCharType="separate"/>
          </w:r>
          <w:r w:rsidR="00941972" w:rsidRPr="00941972">
            <w:rPr>
              <w:noProof/>
            </w:rPr>
            <w:t>[1]</w:t>
          </w:r>
          <w:r w:rsidR="00941972">
            <w:fldChar w:fldCharType="end"/>
          </w:r>
        </w:sdtContent>
      </w:sdt>
    </w:p>
    <w:p w14:paraId="07869E66" w14:textId="77777777" w:rsidR="00E67379" w:rsidRDefault="00057B86" w:rsidP="00345085">
      <w:pPr>
        <w:jc w:val="both"/>
      </w:pPr>
      <w:r>
        <w:t>Por lo tant</w:t>
      </w:r>
      <w:r w:rsidR="00E67379">
        <w:t xml:space="preserve">o, sin el consentimiento de B y C, A no puede simplemente hacer como que el trabajo le pertenece únicamente a él pues estaría plagiando un trabajo </w:t>
      </w:r>
      <w:proofErr w:type="spellStart"/>
      <w:r w:rsidR="00E67379">
        <w:t>y</w:t>
      </w:r>
      <w:proofErr w:type="spellEnd"/>
      <w:r w:rsidR="00E67379">
        <w:t xml:space="preserve"> infringiendo los derechos de autor de este. Además, al añadir como creador de este a D, podríamos decir que D también está participando en todo lo anterior, y por lo tanto siendo cómplice. </w:t>
      </w:r>
    </w:p>
    <w:p w14:paraId="6BBC4664" w14:textId="464641E7" w:rsidR="00057B86" w:rsidRDefault="00E67379" w:rsidP="00345085">
      <w:pPr>
        <w:jc w:val="both"/>
      </w:pPr>
      <w:r>
        <w:t>Como bien se dice en la ley, “Una vez divulgada la obra, ningún coautor puede rehusar injustificadamente su consentimiento para su explotación en la forma en que se divulgó”. Una vez que se publicó o se entregó el trabajo, este estaría sujeto a los derecho de autor de los tres alumnos. Cada uno únicamente podría explotar separadamente sus aportaciones, salvo que se cause algún perjuicio a la explotación común.</w:t>
      </w:r>
      <w:sdt>
        <w:sdtPr>
          <w:id w:val="1969463141"/>
          <w:citation/>
        </w:sdtPr>
        <w:sdtContent>
          <w:r w:rsidR="00941972">
            <w:fldChar w:fldCharType="begin"/>
          </w:r>
          <w:r w:rsidR="00941972">
            <w:instrText xml:space="preserve"> CITATION htt \l 3082 </w:instrText>
          </w:r>
          <w:r w:rsidR="00941972">
            <w:fldChar w:fldCharType="separate"/>
          </w:r>
          <w:r w:rsidR="00941972">
            <w:rPr>
              <w:noProof/>
            </w:rPr>
            <w:t xml:space="preserve"> </w:t>
          </w:r>
          <w:r w:rsidR="00941972" w:rsidRPr="00941972">
            <w:rPr>
              <w:noProof/>
            </w:rPr>
            <w:t>[1]</w:t>
          </w:r>
          <w:r w:rsidR="00941972">
            <w:fldChar w:fldCharType="end"/>
          </w:r>
        </w:sdtContent>
      </w:sdt>
    </w:p>
    <w:p w14:paraId="37E6834A" w14:textId="22C587AF" w:rsidR="003E0CC0" w:rsidRDefault="003E0CC0" w:rsidP="00345085">
      <w:pPr>
        <w:jc w:val="both"/>
      </w:pPr>
      <w:r>
        <w:t>Debido a todo esto B y C podrían quejarse y estarían en todo su derecho de tomar medidas legales para proteger su trabajo haciendo uso del derecho de autor. Al final, A y D se estarían apropiando de trabajo que no es suyo y tendrían que dar compensación a B y C en caso de denuncia.</w:t>
      </w:r>
    </w:p>
    <w:p w14:paraId="0EF2F715" w14:textId="7D31B1EA" w:rsidR="00400082" w:rsidRDefault="00400082" w:rsidP="00345085">
      <w:pPr>
        <w:jc w:val="both"/>
      </w:pPr>
      <w:r>
        <w:t>Y en cuanto de si es ético o no, por supuesto que no lo es. A y D no muestran una buena actitud frente al trabajo y esfuerzo de B y C que tienen el mismo derecho que A. Podríamos decir que no están teniendo una buena ética académica, además de que la universidad también podría sancionar y tomar medida</w:t>
      </w:r>
      <w:r w:rsidR="00C85A3B">
        <w:t>s</w:t>
      </w:r>
      <w:r>
        <w:t xml:space="preserve"> en contra de A y D por no seguir las normas éticas y académicas.</w:t>
      </w:r>
    </w:p>
    <w:p w14:paraId="3FA76E2E" w14:textId="67779989" w:rsidR="00E67379" w:rsidRDefault="00C85A3B" w:rsidP="00345085">
      <w:pPr>
        <w:jc w:val="both"/>
      </w:pPr>
      <w:r>
        <w:t>En resumen, está claro que A y D no hacen lo correcto al apropiarse del trabajo de C y B ya que no están respetando sus derechos de autor, además de que toda esta situación en la que prácticamente no reconocen el trabajo de otros nos muestra en ningún momento una actitud ética.</w:t>
      </w:r>
    </w:p>
    <w:p w14:paraId="1744FDCB" w14:textId="41DA955D" w:rsidR="00E67379" w:rsidRDefault="00E67379" w:rsidP="00345085">
      <w:pPr>
        <w:jc w:val="both"/>
      </w:pPr>
    </w:p>
    <w:p w14:paraId="79A0F6FC" w14:textId="2F301876" w:rsidR="00C85A3B" w:rsidRDefault="00C85A3B" w:rsidP="00345085">
      <w:pPr>
        <w:jc w:val="both"/>
      </w:pPr>
    </w:p>
    <w:p w14:paraId="63272488" w14:textId="69981AF8" w:rsidR="00C85A3B" w:rsidRDefault="00C85A3B" w:rsidP="00345085">
      <w:pPr>
        <w:jc w:val="both"/>
      </w:pPr>
    </w:p>
    <w:p w14:paraId="0B4F829A" w14:textId="76AC2FF7" w:rsidR="00C85A3B" w:rsidRDefault="00C85A3B" w:rsidP="00345085">
      <w:pPr>
        <w:jc w:val="both"/>
      </w:pPr>
    </w:p>
    <w:p w14:paraId="46B91B6E" w14:textId="20DB9C54" w:rsidR="00C85A3B" w:rsidRDefault="00C85A3B" w:rsidP="00345085">
      <w:pPr>
        <w:jc w:val="both"/>
      </w:pPr>
    </w:p>
    <w:p w14:paraId="2408FB2A" w14:textId="1674178E" w:rsidR="00C85A3B" w:rsidRDefault="00C85A3B" w:rsidP="00345085">
      <w:pPr>
        <w:jc w:val="both"/>
      </w:pPr>
    </w:p>
    <w:p w14:paraId="7EB86199" w14:textId="7E1BA923" w:rsidR="00C85A3B" w:rsidRDefault="00C85A3B" w:rsidP="00345085">
      <w:pPr>
        <w:jc w:val="both"/>
      </w:pPr>
    </w:p>
    <w:p w14:paraId="44408950" w14:textId="726328DC" w:rsidR="00C85A3B" w:rsidRDefault="00C85A3B" w:rsidP="00345085">
      <w:pPr>
        <w:pStyle w:val="Ttulo1"/>
        <w:jc w:val="both"/>
        <w:rPr>
          <w:rFonts w:eastAsiaTheme="minorHAnsi"/>
        </w:rPr>
      </w:pPr>
      <w:bookmarkStart w:id="6" w:name="_Toc127179075"/>
    </w:p>
    <w:p w14:paraId="612385AB" w14:textId="2ACBD3CE" w:rsidR="00941972" w:rsidRDefault="00941972" w:rsidP="00345085">
      <w:pPr>
        <w:jc w:val="both"/>
      </w:pPr>
    </w:p>
    <w:p w14:paraId="688941C7" w14:textId="77777777" w:rsidR="00941972" w:rsidRPr="00941972" w:rsidRDefault="00941972" w:rsidP="00345085">
      <w:pPr>
        <w:jc w:val="both"/>
      </w:pPr>
    </w:p>
    <w:p w14:paraId="28FCF31E" w14:textId="64D115DC" w:rsidR="00256256" w:rsidRDefault="00C85A3B" w:rsidP="00345085">
      <w:pPr>
        <w:pStyle w:val="Ttulo1"/>
        <w:jc w:val="both"/>
        <w:rPr>
          <w:rFonts w:eastAsiaTheme="minorHAnsi"/>
        </w:rPr>
      </w:pPr>
      <w:bookmarkStart w:id="7" w:name="_Toc130810960"/>
      <w:r>
        <w:rPr>
          <w:rFonts w:eastAsiaTheme="minorHAnsi"/>
        </w:rPr>
        <w:lastRenderedPageBreak/>
        <w:t>Caso práctico 27</w:t>
      </w:r>
      <w:r w:rsidR="00EA53B4" w:rsidRPr="00EA53B4">
        <w:rPr>
          <w:rFonts w:eastAsiaTheme="minorHAnsi"/>
        </w:rPr>
        <w:t>.</w:t>
      </w:r>
      <w:bookmarkEnd w:id="6"/>
      <w:bookmarkEnd w:id="7"/>
    </w:p>
    <w:p w14:paraId="6B412433" w14:textId="7AE0AD95" w:rsidR="00256256" w:rsidRDefault="00256256" w:rsidP="00345085">
      <w:pPr>
        <w:jc w:val="both"/>
      </w:pPr>
    </w:p>
    <w:p w14:paraId="53ED66DB" w14:textId="3968AD91" w:rsidR="003D0D07" w:rsidRDefault="00B64430" w:rsidP="00345085">
      <w:pPr>
        <w:jc w:val="both"/>
      </w:pPr>
      <w:r>
        <w:t xml:space="preserve">Con la cesión de los derechos, los autores no pierden toda facultad sobre sus obras. Al final, según el art. 43 del </w:t>
      </w:r>
      <w:r>
        <w:t>Real Decreto Legislativo 1/1996, de 12 de abril</w:t>
      </w:r>
      <w:r>
        <w:t xml:space="preserve">, </w:t>
      </w:r>
      <w:r>
        <w:t>por el que se aprueba el texto refundido de la Ley de Propiedad Intelectual</w:t>
      </w:r>
      <w:r>
        <w:t xml:space="preserve">, los derechos de explotación transmitidos tienen la cesión limitada, quedando a las modalidades de explotación anteriormente previstas y al tiempo y ámbito territorial que se determinen. Por supuesto, a pesar de la cesión de los derechos de autor, el autor original de la obra no pierde su derecho moral sobre la obra. </w:t>
      </w:r>
      <w:r w:rsidR="003D0D07">
        <w:t>Este derecho moral incluye, según el art. 14 de la ley anterior, el derecho a tener reconocimiento como creador de la obra, el derecho a decidir si su obra puede ser divulgada y en que forma, y el derecho a que se mantenga la integridad de la obra para que no sea modificada sin su consentimiento.</w:t>
      </w:r>
      <w:r w:rsidR="00941972">
        <w:t xml:space="preserve"> </w:t>
      </w:r>
      <w:sdt>
        <w:sdtPr>
          <w:id w:val="-477693636"/>
          <w:citation/>
        </w:sdtPr>
        <w:sdtContent>
          <w:r w:rsidR="00941972">
            <w:fldChar w:fldCharType="begin"/>
          </w:r>
          <w:r w:rsidR="00941972">
            <w:instrText xml:space="preserve"> CITATION htt \l 3082 </w:instrText>
          </w:r>
          <w:r w:rsidR="00941972">
            <w:fldChar w:fldCharType="separate"/>
          </w:r>
          <w:r w:rsidR="00941972" w:rsidRPr="00941972">
            <w:rPr>
              <w:noProof/>
            </w:rPr>
            <w:t>[1]</w:t>
          </w:r>
          <w:r w:rsidR="00941972">
            <w:fldChar w:fldCharType="end"/>
          </w:r>
        </w:sdtContent>
      </w:sdt>
    </w:p>
    <w:p w14:paraId="08FBFA06" w14:textId="1501E8A8" w:rsidR="003D0D07" w:rsidRDefault="003D0D07" w:rsidP="00345085">
      <w:pPr>
        <w:jc w:val="both"/>
      </w:pPr>
      <w:r>
        <w:t xml:space="preserve">En este caso, y utilizando el art. 43 previamente mencionado, si en el contrato por el que se ceden los derechos no especifican las modalidades de explotación de la obra y el tiempo y el ámbito territorial, la empresa puede interpretar que tiene un total control sobre los derechos de la obra, pudiendo ser esta última utilizada en las prendas de vestir. A pesar de lo anterior, no significa que el autor original no pueda hacer nada, ya que podría </w:t>
      </w:r>
      <w:r w:rsidR="001C7261">
        <w:t xml:space="preserve">oponerse a su uso en las prendas de vestir si cree que esto puede afectar a la integridad de la obra. También podría pedir una compensación económica en el caso de que en el contrato inicial no se mencione este nuevo uso de su obra. </w:t>
      </w:r>
      <w:sdt>
        <w:sdtPr>
          <w:id w:val="-1216658621"/>
          <w:citation/>
        </w:sdtPr>
        <w:sdtContent>
          <w:r w:rsidR="00941972">
            <w:fldChar w:fldCharType="begin"/>
          </w:r>
          <w:r w:rsidR="00941972">
            <w:instrText xml:space="preserve"> CITATION htt \l 3082 </w:instrText>
          </w:r>
          <w:r w:rsidR="00941972">
            <w:fldChar w:fldCharType="separate"/>
          </w:r>
          <w:r w:rsidR="00941972" w:rsidRPr="00941972">
            <w:rPr>
              <w:noProof/>
            </w:rPr>
            <w:t>[1]</w:t>
          </w:r>
          <w:r w:rsidR="00941972">
            <w:fldChar w:fldCharType="end"/>
          </w:r>
        </w:sdtContent>
      </w:sdt>
    </w:p>
    <w:p w14:paraId="3E5D7541" w14:textId="180ACFC9" w:rsidR="001C7261" w:rsidRDefault="001C7261" w:rsidP="00345085">
      <w:pPr>
        <w:jc w:val="both"/>
      </w:pPr>
      <w:r>
        <w:t>Como es obvio, la revista no puede incluir los dibujos en la crónica sobre la fiesta de inauguración sin el consentimiento de los autores pues esto atacaría al derecho moral de los autores. Estos últimos pueden decidir si su obra va a ser divulgada y de que forma, además de que podría exigir el reconocimiento de su condición de autor de la obra. En el caso de la portada, los autores podrían reclamar una compensación económica por la utilización de su obra sin consentimiento alguno.</w:t>
      </w:r>
    </w:p>
    <w:p w14:paraId="71D20904" w14:textId="5BF1988F" w:rsidR="001C7261" w:rsidRDefault="00F55F88" w:rsidP="00345085">
      <w:pPr>
        <w:jc w:val="both"/>
      </w:pPr>
      <w:r>
        <w:t xml:space="preserve">No tendría que haber problema alguno en la utilización de la obra en una crónica siempre y cuando se reconozca a los autores como creadores de la obra y se respete su integridad y derecho morales. Al igual que lo anterior, mientras se reconozca a los autores, se podrá utilizar la obra con fines docentes, siempre que no se vulnere el derecho moral de la obra. También, en caso de que se vulnere algún derecho o la integridad de la obra, los autores podrían no estar de acuerdo, y por ello oponerse a al uso de los dibujos en la realización de actividades docentes por parte del Profesor JKNewman. </w:t>
      </w:r>
    </w:p>
    <w:p w14:paraId="7407FC1D" w14:textId="61659219" w:rsidR="00A339B5" w:rsidRDefault="00A339B5" w:rsidP="00345085">
      <w:pPr>
        <w:jc w:val="both"/>
      </w:pPr>
    </w:p>
    <w:p w14:paraId="10A2B1D6" w14:textId="4C8D0FAC" w:rsidR="00F55F88" w:rsidRDefault="00F55F88" w:rsidP="00345085">
      <w:pPr>
        <w:jc w:val="both"/>
      </w:pPr>
    </w:p>
    <w:p w14:paraId="5A9F0469" w14:textId="23781BDF" w:rsidR="00F55F88" w:rsidRDefault="00F55F88" w:rsidP="00345085">
      <w:pPr>
        <w:jc w:val="both"/>
      </w:pPr>
    </w:p>
    <w:p w14:paraId="51D21007" w14:textId="0741413B" w:rsidR="00F55F88" w:rsidRDefault="00F55F88" w:rsidP="00345085">
      <w:pPr>
        <w:jc w:val="both"/>
      </w:pPr>
    </w:p>
    <w:p w14:paraId="6D701972" w14:textId="77777777" w:rsidR="00941972" w:rsidRDefault="00941972" w:rsidP="00345085">
      <w:pPr>
        <w:jc w:val="both"/>
      </w:pPr>
    </w:p>
    <w:p w14:paraId="790868DB" w14:textId="29FA1939" w:rsidR="00F55F88" w:rsidRDefault="00F55F88" w:rsidP="00345085">
      <w:pPr>
        <w:jc w:val="both"/>
      </w:pPr>
    </w:p>
    <w:p w14:paraId="7AA66935" w14:textId="77777777" w:rsidR="00F55F88" w:rsidRPr="00256256" w:rsidRDefault="00F55F88" w:rsidP="00345085">
      <w:pPr>
        <w:jc w:val="both"/>
      </w:pPr>
    </w:p>
    <w:p w14:paraId="2669E0F0" w14:textId="107130B0" w:rsidR="00256256" w:rsidRPr="00256256" w:rsidRDefault="00F55F88" w:rsidP="00345085">
      <w:pPr>
        <w:pStyle w:val="Ttulo1"/>
        <w:jc w:val="both"/>
        <w:rPr>
          <w:rFonts w:eastAsiaTheme="minorHAnsi"/>
        </w:rPr>
      </w:pPr>
      <w:bookmarkStart w:id="8" w:name="_Toc130810961"/>
      <w:r>
        <w:rPr>
          <w:rFonts w:eastAsiaTheme="minorHAnsi"/>
        </w:rPr>
        <w:lastRenderedPageBreak/>
        <w:t>Caso práctico 31</w:t>
      </w:r>
      <w:r w:rsidR="00256256">
        <w:rPr>
          <w:rFonts w:eastAsiaTheme="minorHAnsi"/>
        </w:rPr>
        <w:t>.</w:t>
      </w:r>
      <w:bookmarkEnd w:id="8"/>
    </w:p>
    <w:p w14:paraId="1EF41AEF" w14:textId="779ADC21" w:rsidR="00847AE0" w:rsidRDefault="00847AE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2B38CB0C" w14:textId="05E20F6D" w:rsidR="00285C23" w:rsidRPr="00941972" w:rsidRDefault="002F1294"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9" w:name="_Toc130810962"/>
      <w:r>
        <w:rPr>
          <w:rFonts w:asciiTheme="minorHAnsi" w:eastAsiaTheme="minorHAnsi" w:hAnsiTheme="minorHAnsi" w:cstheme="minorBidi"/>
          <w:b w:val="0"/>
          <w:bCs w:val="0"/>
          <w:sz w:val="22"/>
          <w:szCs w:val="22"/>
          <w:lang w:eastAsia="en-US"/>
        </w:rPr>
        <w:t xml:space="preserve">En 2008 varias empresas de la industria discográfica demandaron a Pablo Soto y su programa P2P por desarrollar un programa que permitía el intercambio de archivos entre usuarios, o como ellos lo llamaban, un programa diseñado específicamente para intercambiar sus canciones, cosa que obviamente no es verdad, ya que el programa era una herramienta neutra para intercambiar archivos de todo tipo, y, por supuesto, no únicamente </w:t>
      </w:r>
      <w:r w:rsidR="00D16C30">
        <w:rPr>
          <w:rFonts w:asciiTheme="minorHAnsi" w:eastAsiaTheme="minorHAnsi" w:hAnsiTheme="minorHAnsi" w:cstheme="minorBidi"/>
          <w:b w:val="0"/>
          <w:bCs w:val="0"/>
          <w:sz w:val="22"/>
          <w:szCs w:val="22"/>
          <w:lang w:eastAsia="en-US"/>
        </w:rPr>
        <w:t>canciones de los demandantes. Esto muestra como las grandes compañías no dudan en tergiversar los hechos únicamente por su beneficio propio</w:t>
      </w:r>
      <w:r w:rsidR="00D16C30" w:rsidRPr="00941972">
        <w:rPr>
          <w:rFonts w:asciiTheme="minorHAnsi" w:eastAsiaTheme="minorHAnsi" w:hAnsiTheme="minorHAnsi" w:cstheme="minorBidi"/>
          <w:b w:val="0"/>
          <w:bCs w:val="0"/>
          <w:sz w:val="22"/>
          <w:szCs w:val="22"/>
          <w:lang w:eastAsia="en-US"/>
        </w:rPr>
        <w:t>.</w:t>
      </w:r>
      <w:r w:rsidR="00B90198" w:rsidRPr="00941972">
        <w:rPr>
          <w:rFonts w:asciiTheme="minorHAnsi" w:eastAsiaTheme="minorHAnsi" w:hAnsiTheme="minorHAnsi" w:cstheme="minorBidi"/>
          <w:b w:val="0"/>
          <w:bCs w:val="0"/>
          <w:sz w:val="22"/>
          <w:szCs w:val="22"/>
          <w:lang w:eastAsia="en-US"/>
        </w:rPr>
        <w:t xml:space="preserve"> </w:t>
      </w:r>
      <w:sdt>
        <w:sdtPr>
          <w:rPr>
            <w:rFonts w:asciiTheme="minorHAnsi" w:eastAsiaTheme="minorHAnsi" w:hAnsiTheme="minorHAnsi" w:cstheme="minorBidi"/>
            <w:b w:val="0"/>
            <w:bCs w:val="0"/>
            <w:sz w:val="22"/>
            <w:szCs w:val="22"/>
            <w:lang w:eastAsia="en-US"/>
          </w:rPr>
          <w:id w:val="-1027023068"/>
          <w:citation/>
        </w:sdtPr>
        <w:sdtContent>
          <w:r w:rsidR="00941972" w:rsidRPr="00941972">
            <w:rPr>
              <w:rFonts w:asciiTheme="minorHAnsi" w:eastAsiaTheme="minorHAnsi" w:hAnsiTheme="minorHAnsi" w:cstheme="minorBidi"/>
              <w:b w:val="0"/>
              <w:bCs w:val="0"/>
              <w:sz w:val="22"/>
              <w:szCs w:val="22"/>
              <w:lang w:eastAsia="en-US"/>
            </w:rPr>
            <w:fldChar w:fldCharType="begin"/>
          </w:r>
          <w:r w:rsidR="00941972" w:rsidRPr="00941972">
            <w:rPr>
              <w:rFonts w:asciiTheme="minorHAnsi" w:eastAsiaTheme="minorHAnsi" w:hAnsiTheme="minorHAnsi" w:cstheme="minorBidi"/>
              <w:b w:val="0"/>
              <w:bCs w:val="0"/>
              <w:sz w:val="22"/>
              <w:szCs w:val="22"/>
              <w:lang w:eastAsia="en-US"/>
            </w:rPr>
            <w:instrText xml:space="preserve"> CITATION htt1 \l 3082 </w:instrText>
          </w:r>
          <w:r w:rsidR="00941972" w:rsidRPr="00941972">
            <w:rPr>
              <w:rFonts w:asciiTheme="minorHAnsi" w:eastAsiaTheme="minorHAnsi" w:hAnsiTheme="minorHAnsi" w:cstheme="minorBidi"/>
              <w:b w:val="0"/>
              <w:bCs w:val="0"/>
              <w:sz w:val="22"/>
              <w:szCs w:val="22"/>
              <w:lang w:eastAsia="en-US"/>
            </w:rPr>
            <w:fldChar w:fldCharType="separate"/>
          </w:r>
          <w:r w:rsidR="00941972" w:rsidRPr="00941972">
            <w:rPr>
              <w:rFonts w:asciiTheme="minorHAnsi" w:eastAsiaTheme="minorHAnsi" w:hAnsiTheme="minorHAnsi" w:cstheme="minorBidi"/>
              <w:b w:val="0"/>
              <w:bCs w:val="0"/>
              <w:noProof/>
              <w:sz w:val="22"/>
              <w:szCs w:val="22"/>
              <w:lang w:eastAsia="en-US"/>
            </w:rPr>
            <w:t>[2]</w:t>
          </w:r>
          <w:r w:rsidR="00941972" w:rsidRPr="00941972">
            <w:rPr>
              <w:rFonts w:asciiTheme="minorHAnsi" w:eastAsiaTheme="minorHAnsi" w:hAnsiTheme="minorHAnsi" w:cstheme="minorBidi"/>
              <w:b w:val="0"/>
              <w:bCs w:val="0"/>
              <w:sz w:val="22"/>
              <w:szCs w:val="22"/>
              <w:lang w:eastAsia="en-US"/>
            </w:rPr>
            <w:fldChar w:fldCharType="end"/>
          </w:r>
        </w:sdtContent>
      </w:sdt>
      <w:bookmarkEnd w:id="9"/>
    </w:p>
    <w:p w14:paraId="72CDE294" w14:textId="77777777" w:rsidR="00D16C30" w:rsidRDefault="00D16C3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5C3D2D90" w14:textId="7698599A" w:rsidR="00B90198" w:rsidRDefault="00D16C3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10" w:name="_Toc130810963"/>
      <w:r>
        <w:rPr>
          <w:rFonts w:asciiTheme="minorHAnsi" w:eastAsiaTheme="minorHAnsi" w:hAnsiTheme="minorHAnsi" w:cstheme="minorBidi"/>
          <w:b w:val="0"/>
          <w:bCs w:val="0"/>
          <w:sz w:val="22"/>
          <w:szCs w:val="22"/>
          <w:lang w:eastAsia="en-US"/>
        </w:rPr>
        <w:t xml:space="preserve">También es interesante como no dudan en aprovechar cualquier medio para lograr su objetivo a pesar de que prácticamente no lleven la razón, </w:t>
      </w:r>
      <w:r w:rsidR="00941972">
        <w:rPr>
          <w:rFonts w:asciiTheme="minorHAnsi" w:eastAsiaTheme="minorHAnsi" w:hAnsiTheme="minorHAnsi" w:cstheme="minorBidi"/>
          <w:b w:val="0"/>
          <w:bCs w:val="0"/>
          <w:sz w:val="22"/>
          <w:szCs w:val="22"/>
          <w:lang w:eastAsia="en-US"/>
        </w:rPr>
        <w:t>como,</w:t>
      </w:r>
      <w:r>
        <w:rPr>
          <w:rFonts w:asciiTheme="minorHAnsi" w:eastAsiaTheme="minorHAnsi" w:hAnsiTheme="minorHAnsi" w:cstheme="minorBidi"/>
          <w:b w:val="0"/>
          <w:bCs w:val="0"/>
          <w:sz w:val="22"/>
          <w:szCs w:val="22"/>
          <w:lang w:eastAsia="en-US"/>
        </w:rPr>
        <w:t xml:space="preserve"> por ejemplo, poner a los medios de comunicación de su lado cuando realmente en España no existía ninguna norma que prohibiera el desarrollo de la herramienta denunciada, y </w:t>
      </w:r>
      <w:r w:rsidR="00345085">
        <w:rPr>
          <w:rFonts w:asciiTheme="minorHAnsi" w:eastAsiaTheme="minorHAnsi" w:hAnsiTheme="minorHAnsi" w:cstheme="minorBidi"/>
          <w:b w:val="0"/>
          <w:bCs w:val="0"/>
          <w:sz w:val="22"/>
          <w:szCs w:val="22"/>
          <w:lang w:eastAsia="en-US"/>
        </w:rPr>
        <w:t>que,</w:t>
      </w:r>
      <w:r>
        <w:rPr>
          <w:rFonts w:asciiTheme="minorHAnsi" w:eastAsiaTheme="minorHAnsi" w:hAnsiTheme="minorHAnsi" w:cstheme="minorBidi"/>
          <w:b w:val="0"/>
          <w:bCs w:val="0"/>
          <w:sz w:val="22"/>
          <w:szCs w:val="22"/>
          <w:lang w:eastAsia="en-US"/>
        </w:rPr>
        <w:t xml:space="preserve"> por lo tanto, no pudiera haber ningún castigo para su creador</w:t>
      </w:r>
      <w:r w:rsidRPr="00941972">
        <w:rPr>
          <w:rFonts w:asciiTheme="minorHAnsi" w:eastAsiaTheme="minorHAnsi" w:hAnsiTheme="minorHAnsi" w:cstheme="minorBidi"/>
          <w:b w:val="0"/>
          <w:bCs w:val="0"/>
          <w:sz w:val="22"/>
          <w:szCs w:val="22"/>
          <w:lang w:eastAsia="en-US"/>
        </w:rPr>
        <w:t xml:space="preserve">. </w:t>
      </w:r>
      <w:sdt>
        <w:sdtPr>
          <w:rPr>
            <w:rFonts w:asciiTheme="minorHAnsi" w:eastAsiaTheme="minorHAnsi" w:hAnsiTheme="minorHAnsi" w:cstheme="minorBidi"/>
            <w:b w:val="0"/>
            <w:bCs w:val="0"/>
            <w:sz w:val="22"/>
            <w:szCs w:val="22"/>
            <w:lang w:eastAsia="en-US"/>
          </w:rPr>
          <w:id w:val="-386345167"/>
          <w:citation/>
        </w:sdtPr>
        <w:sdtContent>
          <w:r w:rsidR="00941972" w:rsidRPr="00941972">
            <w:rPr>
              <w:rFonts w:asciiTheme="minorHAnsi" w:eastAsiaTheme="minorHAnsi" w:hAnsiTheme="minorHAnsi" w:cstheme="minorBidi"/>
              <w:b w:val="0"/>
              <w:bCs w:val="0"/>
              <w:sz w:val="22"/>
              <w:szCs w:val="22"/>
              <w:lang w:eastAsia="en-US"/>
            </w:rPr>
            <w:fldChar w:fldCharType="begin"/>
          </w:r>
          <w:r w:rsidR="00941972" w:rsidRPr="00941972">
            <w:rPr>
              <w:rFonts w:asciiTheme="minorHAnsi" w:eastAsiaTheme="minorHAnsi" w:hAnsiTheme="minorHAnsi" w:cstheme="minorBidi"/>
              <w:b w:val="0"/>
              <w:bCs w:val="0"/>
              <w:sz w:val="22"/>
              <w:szCs w:val="22"/>
              <w:lang w:eastAsia="en-US"/>
            </w:rPr>
            <w:instrText xml:space="preserve"> CITATION htt1 \l 3082 </w:instrText>
          </w:r>
          <w:r w:rsidR="00941972" w:rsidRPr="00941972">
            <w:rPr>
              <w:rFonts w:asciiTheme="minorHAnsi" w:eastAsiaTheme="minorHAnsi" w:hAnsiTheme="minorHAnsi" w:cstheme="minorBidi"/>
              <w:b w:val="0"/>
              <w:bCs w:val="0"/>
              <w:sz w:val="22"/>
              <w:szCs w:val="22"/>
              <w:lang w:eastAsia="en-US"/>
            </w:rPr>
            <w:fldChar w:fldCharType="separate"/>
          </w:r>
          <w:r w:rsidR="00941972" w:rsidRPr="00941972">
            <w:rPr>
              <w:rFonts w:asciiTheme="minorHAnsi" w:eastAsiaTheme="minorHAnsi" w:hAnsiTheme="minorHAnsi" w:cstheme="minorBidi"/>
              <w:b w:val="0"/>
              <w:bCs w:val="0"/>
              <w:noProof/>
              <w:sz w:val="22"/>
              <w:szCs w:val="22"/>
              <w:lang w:eastAsia="en-US"/>
            </w:rPr>
            <w:t>[2]</w:t>
          </w:r>
          <w:r w:rsidR="00941972" w:rsidRPr="00941972">
            <w:rPr>
              <w:rFonts w:asciiTheme="minorHAnsi" w:eastAsiaTheme="minorHAnsi" w:hAnsiTheme="minorHAnsi" w:cstheme="minorBidi"/>
              <w:b w:val="0"/>
              <w:bCs w:val="0"/>
              <w:sz w:val="22"/>
              <w:szCs w:val="22"/>
              <w:lang w:eastAsia="en-US"/>
            </w:rPr>
            <w:fldChar w:fldCharType="end"/>
          </w:r>
        </w:sdtContent>
      </w:sdt>
      <w:bookmarkEnd w:id="10"/>
    </w:p>
    <w:p w14:paraId="0E508CA2" w14:textId="432FD979" w:rsidR="00D16C30" w:rsidRDefault="00D16C3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1DB6E0C2" w14:textId="36154C19" w:rsidR="00D16C30" w:rsidRPr="00941972" w:rsidRDefault="00D16C3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11" w:name="_Toc130810964"/>
      <w:r>
        <w:rPr>
          <w:rFonts w:asciiTheme="minorHAnsi" w:eastAsiaTheme="minorHAnsi" w:hAnsiTheme="minorHAnsi" w:cstheme="minorBidi"/>
          <w:b w:val="0"/>
          <w:bCs w:val="0"/>
          <w:sz w:val="22"/>
          <w:szCs w:val="22"/>
          <w:lang w:eastAsia="en-US"/>
        </w:rPr>
        <w:t xml:space="preserve">Otro aspecto para tener en cuenta es el apoyo que reciben las discográficas por parte de </w:t>
      </w:r>
      <w:r w:rsidR="00941972">
        <w:rPr>
          <w:rFonts w:asciiTheme="minorHAnsi" w:eastAsiaTheme="minorHAnsi" w:hAnsiTheme="minorHAnsi" w:cstheme="minorBidi"/>
          <w:b w:val="0"/>
          <w:bCs w:val="0"/>
          <w:sz w:val="22"/>
          <w:szCs w:val="22"/>
          <w:lang w:eastAsia="en-US"/>
        </w:rPr>
        <w:t xml:space="preserve">EE. </w:t>
      </w:r>
      <w:proofErr w:type="gramStart"/>
      <w:r w:rsidR="00941972">
        <w:rPr>
          <w:rFonts w:asciiTheme="minorHAnsi" w:eastAsiaTheme="minorHAnsi" w:hAnsiTheme="minorHAnsi" w:cstheme="minorBidi"/>
          <w:b w:val="0"/>
          <w:bCs w:val="0"/>
          <w:sz w:val="22"/>
          <w:szCs w:val="22"/>
          <w:lang w:eastAsia="en-US"/>
        </w:rPr>
        <w:t>UU.</w:t>
      </w:r>
      <w:r>
        <w:rPr>
          <w:rFonts w:asciiTheme="minorHAnsi" w:eastAsiaTheme="minorHAnsi" w:hAnsiTheme="minorHAnsi" w:cstheme="minorBidi"/>
          <w:b w:val="0"/>
          <w:bCs w:val="0"/>
          <w:sz w:val="22"/>
          <w:szCs w:val="22"/>
          <w:lang w:eastAsia="en-US"/>
        </w:rPr>
        <w:t>.</w:t>
      </w:r>
      <w:proofErr w:type="gramEnd"/>
      <w:r>
        <w:rPr>
          <w:rFonts w:asciiTheme="minorHAnsi" w:eastAsiaTheme="minorHAnsi" w:hAnsiTheme="minorHAnsi" w:cstheme="minorBidi"/>
          <w:b w:val="0"/>
          <w:bCs w:val="0"/>
          <w:sz w:val="22"/>
          <w:szCs w:val="22"/>
          <w:lang w:eastAsia="en-US"/>
        </w:rPr>
        <w:t xml:space="preserve"> No solamente apoyaron abiertamente a las discográficas, sino que el mismo día del juicio publicaron que España es el país más pirata del mundo advirtiéndoles que esto tenía que acabar, presionando en cierta medida al propio país</w:t>
      </w:r>
      <w:r w:rsidR="00B90198">
        <w:rPr>
          <w:rFonts w:asciiTheme="minorHAnsi" w:eastAsiaTheme="minorHAnsi" w:hAnsiTheme="minorHAnsi" w:cstheme="minorBidi"/>
          <w:b w:val="0"/>
          <w:bCs w:val="0"/>
          <w:sz w:val="22"/>
          <w:szCs w:val="22"/>
          <w:lang w:eastAsia="en-US"/>
        </w:rPr>
        <w:t xml:space="preserve"> para colaborar con sus causa. Incluso podría tomarse como una especie de “aviso” en contra del juez que se encargaría del </w:t>
      </w:r>
      <w:r w:rsidR="00B90198" w:rsidRPr="00941972">
        <w:rPr>
          <w:rFonts w:asciiTheme="minorHAnsi" w:eastAsiaTheme="minorHAnsi" w:hAnsiTheme="minorHAnsi" w:cstheme="minorBidi"/>
          <w:b w:val="0"/>
          <w:bCs w:val="0"/>
          <w:sz w:val="22"/>
          <w:szCs w:val="22"/>
          <w:lang w:eastAsia="en-US"/>
        </w:rPr>
        <w:t>juicio.</w:t>
      </w:r>
      <w:r w:rsidR="00941972" w:rsidRPr="00941972">
        <w:rPr>
          <w:rFonts w:asciiTheme="minorHAnsi" w:eastAsiaTheme="minorHAnsi" w:hAnsiTheme="minorHAnsi" w:cstheme="minorBidi"/>
          <w:b w:val="0"/>
          <w:bCs w:val="0"/>
          <w:sz w:val="22"/>
          <w:szCs w:val="22"/>
          <w:lang w:eastAsia="en-US"/>
        </w:rPr>
        <w:t xml:space="preserve"> </w:t>
      </w:r>
      <w:sdt>
        <w:sdtPr>
          <w:rPr>
            <w:rFonts w:asciiTheme="minorHAnsi" w:eastAsiaTheme="minorHAnsi" w:hAnsiTheme="minorHAnsi" w:cstheme="minorBidi"/>
            <w:b w:val="0"/>
            <w:bCs w:val="0"/>
            <w:sz w:val="22"/>
            <w:szCs w:val="22"/>
            <w:lang w:eastAsia="en-US"/>
          </w:rPr>
          <w:id w:val="-1576966628"/>
          <w:citation/>
        </w:sdtPr>
        <w:sdtContent>
          <w:r w:rsidR="00941972" w:rsidRPr="00941972">
            <w:rPr>
              <w:rFonts w:asciiTheme="minorHAnsi" w:eastAsiaTheme="minorHAnsi" w:hAnsiTheme="minorHAnsi" w:cstheme="minorBidi"/>
              <w:b w:val="0"/>
              <w:bCs w:val="0"/>
              <w:sz w:val="22"/>
              <w:szCs w:val="22"/>
              <w:lang w:eastAsia="en-US"/>
            </w:rPr>
            <w:fldChar w:fldCharType="begin"/>
          </w:r>
          <w:r w:rsidR="00941972" w:rsidRPr="00941972">
            <w:rPr>
              <w:rFonts w:asciiTheme="minorHAnsi" w:eastAsiaTheme="minorHAnsi" w:hAnsiTheme="minorHAnsi" w:cstheme="minorBidi"/>
              <w:b w:val="0"/>
              <w:bCs w:val="0"/>
              <w:sz w:val="22"/>
              <w:szCs w:val="22"/>
              <w:lang w:eastAsia="en-US"/>
            </w:rPr>
            <w:instrText xml:space="preserve"> CITATION htt1 \l 3082 </w:instrText>
          </w:r>
          <w:r w:rsidR="00941972" w:rsidRPr="00941972">
            <w:rPr>
              <w:rFonts w:asciiTheme="minorHAnsi" w:eastAsiaTheme="minorHAnsi" w:hAnsiTheme="minorHAnsi" w:cstheme="minorBidi"/>
              <w:b w:val="0"/>
              <w:bCs w:val="0"/>
              <w:sz w:val="22"/>
              <w:szCs w:val="22"/>
              <w:lang w:eastAsia="en-US"/>
            </w:rPr>
            <w:fldChar w:fldCharType="separate"/>
          </w:r>
          <w:r w:rsidR="00941972" w:rsidRPr="00941972">
            <w:rPr>
              <w:rFonts w:asciiTheme="minorHAnsi" w:eastAsiaTheme="minorHAnsi" w:hAnsiTheme="minorHAnsi" w:cstheme="minorBidi"/>
              <w:b w:val="0"/>
              <w:bCs w:val="0"/>
              <w:noProof/>
              <w:sz w:val="22"/>
              <w:szCs w:val="22"/>
              <w:lang w:eastAsia="en-US"/>
            </w:rPr>
            <w:t>[2]</w:t>
          </w:r>
          <w:r w:rsidR="00941972" w:rsidRPr="00941972">
            <w:rPr>
              <w:rFonts w:asciiTheme="minorHAnsi" w:eastAsiaTheme="minorHAnsi" w:hAnsiTheme="minorHAnsi" w:cstheme="minorBidi"/>
              <w:b w:val="0"/>
              <w:bCs w:val="0"/>
              <w:sz w:val="22"/>
              <w:szCs w:val="22"/>
              <w:lang w:eastAsia="en-US"/>
            </w:rPr>
            <w:fldChar w:fldCharType="end"/>
          </w:r>
        </w:sdtContent>
      </w:sdt>
      <w:bookmarkEnd w:id="11"/>
    </w:p>
    <w:p w14:paraId="468B6A09" w14:textId="6D6FC8E3" w:rsidR="00B90198" w:rsidRDefault="00B90198"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103797C0" w14:textId="2B9923C6" w:rsidR="00B90198" w:rsidRDefault="00B90198"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12" w:name="_Toc130810965"/>
      <w:r>
        <w:rPr>
          <w:rFonts w:asciiTheme="minorHAnsi" w:eastAsiaTheme="minorHAnsi" w:hAnsiTheme="minorHAnsi" w:cstheme="minorBidi"/>
          <w:b w:val="0"/>
          <w:bCs w:val="0"/>
          <w:sz w:val="22"/>
          <w:szCs w:val="22"/>
          <w:lang w:eastAsia="en-US"/>
        </w:rPr>
        <w:t xml:space="preserve">Otra cosa que podemos ver es como las discográficas nos están para nada dispuestas a perder dinero, llevándolas a no aceptar nuevas formas de difusión y por negarse a aceptar nuevos modelos de negocio para vender música. En vez de buscar alguna solución donde todos salgan ganando, simplemente han decido ir a por el creador de P2P cuando realmente no creo que él sea responsable del uso ilegal que le dan sus usuarios a su </w:t>
      </w:r>
      <w:r w:rsidRPr="00941972">
        <w:rPr>
          <w:rFonts w:asciiTheme="minorHAnsi" w:eastAsiaTheme="minorHAnsi" w:hAnsiTheme="minorHAnsi" w:cstheme="minorBidi"/>
          <w:b w:val="0"/>
          <w:bCs w:val="0"/>
          <w:sz w:val="22"/>
          <w:szCs w:val="22"/>
          <w:lang w:eastAsia="en-US"/>
        </w:rPr>
        <w:t>aplicación.</w:t>
      </w:r>
      <w:sdt>
        <w:sdtPr>
          <w:rPr>
            <w:rFonts w:asciiTheme="minorHAnsi" w:eastAsiaTheme="minorHAnsi" w:hAnsiTheme="minorHAnsi" w:cstheme="minorBidi"/>
            <w:b w:val="0"/>
            <w:bCs w:val="0"/>
            <w:sz w:val="22"/>
            <w:szCs w:val="22"/>
            <w:lang w:eastAsia="en-US"/>
          </w:rPr>
          <w:id w:val="779991554"/>
          <w:citation/>
        </w:sdtPr>
        <w:sdtContent>
          <w:r w:rsidR="00941972" w:rsidRPr="00941972">
            <w:rPr>
              <w:rFonts w:asciiTheme="minorHAnsi" w:eastAsiaTheme="minorHAnsi" w:hAnsiTheme="minorHAnsi" w:cstheme="minorBidi"/>
              <w:b w:val="0"/>
              <w:bCs w:val="0"/>
              <w:sz w:val="22"/>
              <w:szCs w:val="22"/>
              <w:lang w:eastAsia="en-US"/>
            </w:rPr>
            <w:fldChar w:fldCharType="begin"/>
          </w:r>
          <w:r w:rsidR="00941972" w:rsidRPr="00941972">
            <w:rPr>
              <w:rFonts w:asciiTheme="minorHAnsi" w:eastAsiaTheme="minorHAnsi" w:hAnsiTheme="minorHAnsi" w:cstheme="minorBidi"/>
              <w:b w:val="0"/>
              <w:bCs w:val="0"/>
              <w:sz w:val="22"/>
              <w:szCs w:val="22"/>
              <w:lang w:eastAsia="en-US"/>
            </w:rPr>
            <w:instrText xml:space="preserve"> CITATION htt1 \l 3082 </w:instrText>
          </w:r>
          <w:r w:rsidR="00941972" w:rsidRPr="00941972">
            <w:rPr>
              <w:rFonts w:asciiTheme="minorHAnsi" w:eastAsiaTheme="minorHAnsi" w:hAnsiTheme="minorHAnsi" w:cstheme="minorBidi"/>
              <w:b w:val="0"/>
              <w:bCs w:val="0"/>
              <w:sz w:val="22"/>
              <w:szCs w:val="22"/>
              <w:lang w:eastAsia="en-US"/>
            </w:rPr>
            <w:fldChar w:fldCharType="separate"/>
          </w:r>
          <w:r w:rsidR="00941972" w:rsidRPr="00941972">
            <w:rPr>
              <w:rFonts w:asciiTheme="minorHAnsi" w:eastAsiaTheme="minorHAnsi" w:hAnsiTheme="minorHAnsi" w:cstheme="minorBidi"/>
              <w:b w:val="0"/>
              <w:bCs w:val="0"/>
              <w:noProof/>
              <w:sz w:val="22"/>
              <w:szCs w:val="22"/>
              <w:lang w:eastAsia="en-US"/>
            </w:rPr>
            <w:t xml:space="preserve"> [2]</w:t>
          </w:r>
          <w:r w:rsidR="00941972" w:rsidRPr="00941972">
            <w:rPr>
              <w:rFonts w:asciiTheme="minorHAnsi" w:eastAsiaTheme="minorHAnsi" w:hAnsiTheme="minorHAnsi" w:cstheme="minorBidi"/>
              <w:b w:val="0"/>
              <w:bCs w:val="0"/>
              <w:sz w:val="22"/>
              <w:szCs w:val="22"/>
              <w:lang w:eastAsia="en-US"/>
            </w:rPr>
            <w:fldChar w:fldCharType="end"/>
          </w:r>
        </w:sdtContent>
      </w:sdt>
      <w:bookmarkEnd w:id="12"/>
    </w:p>
    <w:p w14:paraId="1B8DAB2A" w14:textId="24EC394F" w:rsidR="00B90198" w:rsidRDefault="00B90198"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1D993AA0" w14:textId="0DCE01DC" w:rsidR="00B90198" w:rsidRDefault="00B90198"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13" w:name="_Toc130810966"/>
      <w:r>
        <w:rPr>
          <w:rFonts w:asciiTheme="minorHAnsi" w:eastAsiaTheme="minorHAnsi" w:hAnsiTheme="minorHAnsi" w:cstheme="minorBidi"/>
          <w:b w:val="0"/>
          <w:bCs w:val="0"/>
          <w:sz w:val="22"/>
          <w:szCs w:val="22"/>
          <w:lang w:eastAsia="en-US"/>
        </w:rPr>
        <w:t xml:space="preserve">A pesar de que al final las discográficas no ganaron el juicio, todo lo ocurrido, la propaganda hecha, e incluso posiblemente la activa participación de otros países, llevaron a la modificación de la ley, añadiendo todo lo que “faltaba” y resultando que al final P2P tuviera que cerrar. Esto nos muestra como las grandes compañías de una forma u otra </w:t>
      </w:r>
      <w:r w:rsidR="00032FF0">
        <w:rPr>
          <w:rFonts w:asciiTheme="minorHAnsi" w:eastAsiaTheme="minorHAnsi" w:hAnsiTheme="minorHAnsi" w:cstheme="minorBidi"/>
          <w:b w:val="0"/>
          <w:bCs w:val="0"/>
          <w:sz w:val="22"/>
          <w:szCs w:val="22"/>
          <w:lang w:eastAsia="en-US"/>
        </w:rPr>
        <w:t>siempre consiguen su objetivo.</w:t>
      </w:r>
      <w:bookmarkEnd w:id="13"/>
    </w:p>
    <w:p w14:paraId="332A0CE5" w14:textId="6F3D7AF7" w:rsidR="00032FF0" w:rsidRDefault="00032FF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56323B59" w14:textId="0E094FAE" w:rsidR="00032FF0" w:rsidRDefault="00032FF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69F0A7DA" w14:textId="50643F52" w:rsidR="00032FF0" w:rsidRDefault="00032FF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30DE008F" w14:textId="373EC452" w:rsidR="00032FF0" w:rsidRDefault="00032FF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7DFE5A3F" w14:textId="39BF90B6" w:rsidR="00032FF0" w:rsidRDefault="00032FF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051F7BF3" w14:textId="51E2F3D4" w:rsidR="00032FF0" w:rsidRDefault="00032FF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0AB0E3C3" w14:textId="1A5D0B34" w:rsidR="00032FF0" w:rsidRDefault="00032FF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7E838528" w14:textId="1C307345" w:rsidR="00032FF0" w:rsidRDefault="00032FF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09C2CC9A" w14:textId="1A943DEF" w:rsidR="00032FF0" w:rsidRDefault="00032FF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4418C7F9" w14:textId="7AA34E49" w:rsidR="00032FF0" w:rsidRDefault="00032FF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65FF44EC" w14:textId="59040A3D" w:rsidR="00032FF0" w:rsidRDefault="00032FF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0B099A29" w14:textId="711CEBC8" w:rsidR="00032FF0" w:rsidRDefault="00032FF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7D8E4FEA" w14:textId="499CE72A" w:rsidR="00032FF0" w:rsidRDefault="00032FF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235D1A4A" w14:textId="6CB7AFAA" w:rsidR="00032FF0" w:rsidRDefault="00032FF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5DDAEC4A" w14:textId="54A47DE3" w:rsidR="00032FF0" w:rsidRDefault="00032FF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457E60DB" w14:textId="4DE30859" w:rsidR="00032FF0" w:rsidRDefault="00032FF0"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19C40F2F" w14:textId="77777777" w:rsidR="00941972" w:rsidRDefault="00941972"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3A2FF1A4" w14:textId="3098DABC" w:rsidR="00847AE0" w:rsidRDefault="00032FF0" w:rsidP="00345085">
      <w:pPr>
        <w:pStyle w:val="Ttulo1"/>
        <w:jc w:val="both"/>
        <w:rPr>
          <w:rFonts w:eastAsiaTheme="minorHAnsi"/>
        </w:rPr>
      </w:pPr>
      <w:bookmarkStart w:id="14" w:name="_Toc127179086"/>
      <w:bookmarkStart w:id="15" w:name="_Toc130810967"/>
      <w:r>
        <w:rPr>
          <w:rFonts w:eastAsiaTheme="minorHAnsi"/>
        </w:rPr>
        <w:lastRenderedPageBreak/>
        <w:t>Caso práctico 33</w:t>
      </w:r>
      <w:r w:rsidR="00847AE0" w:rsidRPr="00847AE0">
        <w:rPr>
          <w:rFonts w:eastAsiaTheme="minorHAnsi"/>
        </w:rPr>
        <w:t>.</w:t>
      </w:r>
      <w:bookmarkEnd w:id="14"/>
      <w:bookmarkEnd w:id="15"/>
    </w:p>
    <w:p w14:paraId="730C1E0F" w14:textId="32EA1565" w:rsidR="00032FF0" w:rsidRDefault="00032FF0" w:rsidP="00345085">
      <w:pPr>
        <w:jc w:val="both"/>
      </w:pPr>
    </w:p>
    <w:p w14:paraId="5943858D" w14:textId="274AD1A5" w:rsidR="00032FF0" w:rsidRDefault="00032FF0" w:rsidP="00345085">
      <w:pPr>
        <w:jc w:val="both"/>
      </w:pPr>
      <w:r>
        <w:t xml:space="preserve">Hoy en día es común por parte de las industrias de videojuegos registrar patentes sobre sistemas y métodos empleados en la creación de un videojuego. En nuestro caso, hablaremos sobre la patente del sistema Nemesis de la saga de videojuegos de Sombras de Mordor por parte de Warner Bros. </w:t>
      </w:r>
    </w:p>
    <w:p w14:paraId="7C596D5F" w14:textId="3E60BFF8" w:rsidR="00032FF0" w:rsidRDefault="00032FF0" w:rsidP="00345085">
      <w:pPr>
        <w:jc w:val="both"/>
      </w:pPr>
      <w:r>
        <w:t xml:space="preserve">Por un lado, entiendo que las empresas puedan llegar a patentar sistemas de videojuegos. Al final, lo que buscan </w:t>
      </w:r>
      <w:r w:rsidR="00F77931">
        <w:t xml:space="preserve">todas </w:t>
      </w:r>
      <w:r>
        <w:t xml:space="preserve">las empresas es beneficio propio, y que mejor forma de obtener beneficio propio que monopolizando algo que </w:t>
      </w:r>
      <w:r w:rsidR="00F77931">
        <w:t>se ha visto que funciona bien y que puede ser objeto de deseo de otras compañías. Warner puede emplear esta patente de varias formas, ya sea utilizando exclusivamente el sistema o vendiendo una licencia a otros desarrolladores, obteniendo veneficios y evitando que otros lo utilicen sin permiso. También puede ser una buena estrategia para intentar reducir la competencia, ya que será una manera de evitar que sus “contrincantes” tengan algo que pueden ser beneficioso para su juego.</w:t>
      </w:r>
      <w:r w:rsidR="00941972">
        <w:t xml:space="preserve"> </w:t>
      </w:r>
      <w:sdt>
        <w:sdtPr>
          <w:id w:val="132070793"/>
          <w:citation/>
        </w:sdtPr>
        <w:sdtContent>
          <w:r w:rsidR="00941972">
            <w:fldChar w:fldCharType="begin"/>
          </w:r>
          <w:r w:rsidR="00941972">
            <w:instrText xml:space="preserve"> CITATION htt2 \l 3082 </w:instrText>
          </w:r>
          <w:r w:rsidR="00941972">
            <w:fldChar w:fldCharType="separate"/>
          </w:r>
          <w:r w:rsidR="00941972" w:rsidRPr="00941972">
            <w:rPr>
              <w:noProof/>
            </w:rPr>
            <w:t>[3]</w:t>
          </w:r>
          <w:r w:rsidR="00941972">
            <w:fldChar w:fldCharType="end"/>
          </w:r>
        </w:sdtContent>
      </w:sdt>
    </w:p>
    <w:p w14:paraId="16AF45E8" w14:textId="574C781D" w:rsidR="00F77931" w:rsidRDefault="00F77931" w:rsidP="00345085">
      <w:pPr>
        <w:jc w:val="both"/>
      </w:pPr>
      <w:r>
        <w:t>Por otro lado, no creo que esto sea algo bueno para la industria del juego, pues esta evitando de una manera u otra la innovación y creatividad en los videojuegos. Simplemente por el beneficio está haciendo que juegos en los que el sistema tendría mucho futuro no puedan utilizarlo, lo cual, desde mi punto de vista, es perjudicial para la industria en general. La verdad es que las ideas clave en las que se centra la patente del sistema Nemesis es muy interesante y puede resultar muy atractivo para una gran cantidad de juegos.</w:t>
      </w:r>
      <w:r w:rsidR="00941972">
        <w:t xml:space="preserve"> </w:t>
      </w:r>
      <w:sdt>
        <w:sdtPr>
          <w:id w:val="-1526478482"/>
          <w:citation/>
        </w:sdtPr>
        <w:sdtContent>
          <w:r w:rsidR="00941972">
            <w:fldChar w:fldCharType="begin"/>
          </w:r>
          <w:r w:rsidR="00941972">
            <w:instrText xml:space="preserve"> CITATION htt2 \l 3082 </w:instrText>
          </w:r>
          <w:r w:rsidR="00941972">
            <w:fldChar w:fldCharType="separate"/>
          </w:r>
          <w:r w:rsidR="00941972" w:rsidRPr="00941972">
            <w:rPr>
              <w:noProof/>
            </w:rPr>
            <w:t>[3]</w:t>
          </w:r>
          <w:r w:rsidR="00941972">
            <w:fldChar w:fldCharType="end"/>
          </w:r>
        </w:sdtContent>
      </w:sdt>
    </w:p>
    <w:p w14:paraId="2FAC47A5" w14:textId="4AA8D693" w:rsidR="00032FF0" w:rsidRDefault="001C2824" w:rsidP="00345085">
      <w:pPr>
        <w:jc w:val="both"/>
      </w:pPr>
      <w:r>
        <w:t>Como bien se menciona en las entrevistas a desarrolladores de videojuegos, es cierto que quizás, si otras empresas tuvieran patentes sobre ciertos sistemas de sus videojuegos, el juego de Warner no existiría hoy en día, pues está claro que recoge una gran cantidad de ideas recogidas de otros videojuegos, sin las cuales el juego probablemente no se podría sostener. Y no solamente con el juego de Sombras de Mordor, si las primeras empresas hubieran patentado sus ideas, probablemente la industria de los videojuegos no sería como lo es hoy en día.</w:t>
      </w:r>
      <w:r w:rsidR="00941972">
        <w:t xml:space="preserve"> </w:t>
      </w:r>
      <w:sdt>
        <w:sdtPr>
          <w:id w:val="-1813162520"/>
          <w:citation/>
        </w:sdtPr>
        <w:sdtContent>
          <w:r w:rsidR="00941972">
            <w:fldChar w:fldCharType="begin"/>
          </w:r>
          <w:r w:rsidR="00941972">
            <w:instrText xml:space="preserve"> CITATION htt2 \l 3082 </w:instrText>
          </w:r>
          <w:r w:rsidR="00941972">
            <w:fldChar w:fldCharType="separate"/>
          </w:r>
          <w:r w:rsidR="00941972" w:rsidRPr="00941972">
            <w:rPr>
              <w:noProof/>
            </w:rPr>
            <w:t>[3]</w:t>
          </w:r>
          <w:r w:rsidR="00941972">
            <w:fldChar w:fldCharType="end"/>
          </w:r>
        </w:sdtContent>
      </w:sdt>
    </w:p>
    <w:p w14:paraId="4C1C89AA" w14:textId="0D61E41D" w:rsidR="001C2824" w:rsidRDefault="001C2824" w:rsidP="00345085">
      <w:pPr>
        <w:jc w:val="both"/>
      </w:pPr>
      <w:r>
        <w:t xml:space="preserve">En resumen, creo que hoy en día es habitual que las empresas de videojuegos realicen patentes sobre sus sistemas, pero no creo que esto siempre sea positivo para el desarrollo futuro de la industria de videojuegos, y habría que evitar cualquier uso excesivo por parte de las empresas de estas patentes. </w:t>
      </w:r>
    </w:p>
    <w:p w14:paraId="056ACE6A" w14:textId="18E4A148" w:rsidR="00941972" w:rsidRDefault="00941972" w:rsidP="00345085">
      <w:pPr>
        <w:jc w:val="both"/>
      </w:pPr>
    </w:p>
    <w:p w14:paraId="414030EB" w14:textId="7E8E81AE" w:rsidR="00D30EFF" w:rsidRDefault="00D30EFF" w:rsidP="00345085">
      <w:pPr>
        <w:jc w:val="both"/>
      </w:pPr>
    </w:p>
    <w:p w14:paraId="41BDD662" w14:textId="2AD64DBC" w:rsidR="00071F27" w:rsidRDefault="00071F27" w:rsidP="00345085">
      <w:pPr>
        <w:jc w:val="both"/>
      </w:pPr>
    </w:p>
    <w:p w14:paraId="5CCBC6E0" w14:textId="10996D26" w:rsidR="00FE5D3C" w:rsidRDefault="00FE5D3C" w:rsidP="00345085">
      <w:pPr>
        <w:jc w:val="both"/>
      </w:pPr>
    </w:p>
    <w:p w14:paraId="0E6F793E" w14:textId="614D3DCD" w:rsidR="00FE5D3C" w:rsidRDefault="00FE5D3C" w:rsidP="00345085">
      <w:pPr>
        <w:jc w:val="both"/>
      </w:pPr>
    </w:p>
    <w:p w14:paraId="398A1463" w14:textId="3AFD179B" w:rsidR="00FE5D3C" w:rsidRDefault="00FE5D3C" w:rsidP="00345085">
      <w:pPr>
        <w:jc w:val="both"/>
      </w:pPr>
    </w:p>
    <w:p w14:paraId="1A7F6064" w14:textId="23A18FF5" w:rsidR="00F172B8" w:rsidRDefault="00F172B8" w:rsidP="00345085">
      <w:pPr>
        <w:jc w:val="both"/>
      </w:pPr>
    </w:p>
    <w:p w14:paraId="081C6341" w14:textId="44185F66" w:rsidR="00F172B8" w:rsidRDefault="00F172B8" w:rsidP="00345085">
      <w:pPr>
        <w:jc w:val="both"/>
      </w:pPr>
    </w:p>
    <w:p w14:paraId="76109B07" w14:textId="7618469D" w:rsidR="00F172B8" w:rsidRDefault="00F172B8" w:rsidP="00345085">
      <w:pPr>
        <w:jc w:val="both"/>
      </w:pPr>
    </w:p>
    <w:bookmarkStart w:id="16" w:name="_Toc130810968" w:displacedByCustomXml="next"/>
    <w:sdt>
      <w:sdtPr>
        <w:id w:val="265663988"/>
        <w:docPartObj>
          <w:docPartGallery w:val="Bibliographies"/>
          <w:docPartUnique/>
        </w:docPartObj>
      </w:sdtPr>
      <w:sdtEndPr>
        <w:rPr>
          <w:rFonts w:asciiTheme="minorHAnsi" w:eastAsiaTheme="minorHAnsi" w:hAnsiTheme="minorHAnsi" w:cstheme="minorBidi"/>
          <w:color w:val="auto"/>
          <w:sz w:val="22"/>
          <w:szCs w:val="22"/>
        </w:rPr>
      </w:sdtEndPr>
      <w:sdtContent>
        <w:p w14:paraId="15D4C999" w14:textId="5D6F0A4C" w:rsidR="00941972" w:rsidRDefault="00941972" w:rsidP="00345085">
          <w:pPr>
            <w:pStyle w:val="Ttulo1"/>
            <w:jc w:val="both"/>
          </w:pPr>
          <w:r>
            <w:t>Bibliografía</w:t>
          </w:r>
          <w:bookmarkEnd w:id="16"/>
        </w:p>
        <w:sdt>
          <w:sdtPr>
            <w:id w:val="739758048"/>
            <w:bibliography/>
          </w:sdtPr>
          <w:sdtContent>
            <w:p w14:paraId="65C4415C" w14:textId="77777777" w:rsidR="00941972" w:rsidRDefault="00941972" w:rsidP="00345085">
              <w:pPr>
                <w:jc w:val="both"/>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941972" w:rsidRPr="00941972" w14:paraId="185D36FB" w14:textId="77777777">
                <w:trPr>
                  <w:divId w:val="124931002"/>
                  <w:tblCellSpacing w:w="15" w:type="dxa"/>
                </w:trPr>
                <w:tc>
                  <w:tcPr>
                    <w:tcW w:w="50" w:type="pct"/>
                    <w:hideMark/>
                  </w:tcPr>
                  <w:p w14:paraId="2C6EA347" w14:textId="02F40083" w:rsidR="00941972" w:rsidRDefault="00941972" w:rsidP="00345085">
                    <w:pPr>
                      <w:pStyle w:val="Bibliografa"/>
                      <w:jc w:val="both"/>
                      <w:rPr>
                        <w:noProof/>
                        <w:sz w:val="24"/>
                        <w:szCs w:val="24"/>
                      </w:rPr>
                    </w:pPr>
                    <w:r>
                      <w:rPr>
                        <w:noProof/>
                      </w:rPr>
                      <w:t xml:space="preserve">[1] </w:t>
                    </w:r>
                  </w:p>
                </w:tc>
                <w:tc>
                  <w:tcPr>
                    <w:tcW w:w="0" w:type="auto"/>
                    <w:hideMark/>
                  </w:tcPr>
                  <w:p w14:paraId="2B7A92C4" w14:textId="77777777" w:rsidR="00941972" w:rsidRPr="00941972" w:rsidRDefault="00941972" w:rsidP="00345085">
                    <w:pPr>
                      <w:pStyle w:val="Bibliografa"/>
                      <w:jc w:val="both"/>
                      <w:rPr>
                        <w:noProof/>
                        <w:lang w:val="en-US"/>
                      </w:rPr>
                    </w:pPr>
                    <w:r>
                      <w:rPr>
                        <w:noProof/>
                      </w:rPr>
                      <w:t xml:space="preserve">https://boe.es/buscar/act.php?id=BOE-A-1996-8930, «Ley,» [En línea]. </w:t>
                    </w:r>
                    <w:r w:rsidRPr="00941972">
                      <w:rPr>
                        <w:noProof/>
                        <w:lang w:val="en-US"/>
                      </w:rPr>
                      <w:t>Available: https://boe.es/buscar/act.php?id=BOE-A-1996-8930.</w:t>
                    </w:r>
                  </w:p>
                </w:tc>
              </w:tr>
              <w:tr w:rsidR="00941972" w14:paraId="5F72B22B" w14:textId="77777777">
                <w:trPr>
                  <w:divId w:val="124931002"/>
                  <w:tblCellSpacing w:w="15" w:type="dxa"/>
                </w:trPr>
                <w:tc>
                  <w:tcPr>
                    <w:tcW w:w="50" w:type="pct"/>
                    <w:hideMark/>
                  </w:tcPr>
                  <w:p w14:paraId="4B13037D" w14:textId="77777777" w:rsidR="00941972" w:rsidRDefault="00941972" w:rsidP="00345085">
                    <w:pPr>
                      <w:pStyle w:val="Bibliografa"/>
                      <w:jc w:val="both"/>
                      <w:rPr>
                        <w:noProof/>
                      </w:rPr>
                    </w:pPr>
                    <w:r>
                      <w:rPr>
                        <w:noProof/>
                      </w:rPr>
                      <w:t xml:space="preserve">[2] </w:t>
                    </w:r>
                  </w:p>
                </w:tc>
                <w:tc>
                  <w:tcPr>
                    <w:tcW w:w="0" w:type="auto"/>
                    <w:hideMark/>
                  </w:tcPr>
                  <w:p w14:paraId="3379B71D" w14:textId="77777777" w:rsidR="00941972" w:rsidRDefault="00941972" w:rsidP="00345085">
                    <w:pPr>
                      <w:pStyle w:val="Bibliografa"/>
                      <w:jc w:val="both"/>
                      <w:rPr>
                        <w:noProof/>
                      </w:rPr>
                    </w:pPr>
                    <w:r>
                      <w:rPr>
                        <w:noProof/>
                      </w:rPr>
                      <w:t>https://twitter.com/dbravo/status/1301973356825251841. [En línea]. Available: https://twitter.com/dbravo/status/1301973356825251841.</w:t>
                    </w:r>
                  </w:p>
                </w:tc>
              </w:tr>
              <w:tr w:rsidR="00941972" w14:paraId="0411AB75" w14:textId="77777777">
                <w:trPr>
                  <w:divId w:val="124931002"/>
                  <w:tblCellSpacing w:w="15" w:type="dxa"/>
                </w:trPr>
                <w:tc>
                  <w:tcPr>
                    <w:tcW w:w="50" w:type="pct"/>
                    <w:hideMark/>
                  </w:tcPr>
                  <w:p w14:paraId="4E2A0545" w14:textId="77777777" w:rsidR="00941972" w:rsidRDefault="00941972" w:rsidP="00345085">
                    <w:pPr>
                      <w:pStyle w:val="Bibliografa"/>
                      <w:jc w:val="both"/>
                      <w:rPr>
                        <w:noProof/>
                      </w:rPr>
                    </w:pPr>
                    <w:r>
                      <w:rPr>
                        <w:noProof/>
                      </w:rPr>
                      <w:t xml:space="preserve">[3] </w:t>
                    </w:r>
                  </w:p>
                </w:tc>
                <w:tc>
                  <w:tcPr>
                    <w:tcW w:w="0" w:type="auto"/>
                    <w:hideMark/>
                  </w:tcPr>
                  <w:p w14:paraId="3D190640" w14:textId="77777777" w:rsidR="00941972" w:rsidRDefault="00941972" w:rsidP="00345085">
                    <w:pPr>
                      <w:pStyle w:val="Bibliografa"/>
                      <w:jc w:val="both"/>
                      <w:rPr>
                        <w:noProof/>
                      </w:rPr>
                    </w:pPr>
                    <w:r>
                      <w:rPr>
                        <w:noProof/>
                      </w:rPr>
                      <w:t>https://www.vidaextra.com/entrevistas/hemos-preguntado-a-varios-disenadores-que-opinan-patente-sistema-nemesis-sombras-mordor-esta-su-respuesta. [En línea]. Available: https://www.vidaextra.com/entrevistas/hemos-preguntado-a-varios-disenadores-que-opinan-patente-sistema-nemesis-sombras-mordor-esta-su-respuesta.</w:t>
                    </w:r>
                  </w:p>
                </w:tc>
              </w:tr>
            </w:tbl>
            <w:p w14:paraId="34EB51B1" w14:textId="77777777" w:rsidR="00941972" w:rsidRDefault="00941972" w:rsidP="00345085">
              <w:pPr>
                <w:jc w:val="both"/>
                <w:divId w:val="124931002"/>
                <w:rPr>
                  <w:rFonts w:eastAsia="Times New Roman"/>
                  <w:noProof/>
                </w:rPr>
              </w:pPr>
            </w:p>
            <w:p w14:paraId="1F46BCFD" w14:textId="190B314D" w:rsidR="00941972" w:rsidRDefault="00941972" w:rsidP="00345085">
              <w:pPr>
                <w:jc w:val="both"/>
              </w:pPr>
              <w:r>
                <w:rPr>
                  <w:b/>
                  <w:bCs/>
                </w:rPr>
                <w:fldChar w:fldCharType="end"/>
              </w:r>
            </w:p>
          </w:sdtContent>
        </w:sdt>
      </w:sdtContent>
    </w:sdt>
    <w:p w14:paraId="1C59E49B" w14:textId="3FA3D39E" w:rsidR="00F172B8" w:rsidRDefault="00F172B8" w:rsidP="00345085">
      <w:pPr>
        <w:jc w:val="both"/>
      </w:pPr>
    </w:p>
    <w:p w14:paraId="0AFA2EEA" w14:textId="3AE68AAB" w:rsidR="00F172B8" w:rsidRDefault="00F172B8" w:rsidP="00345085">
      <w:pPr>
        <w:jc w:val="both"/>
      </w:pPr>
    </w:p>
    <w:p w14:paraId="39629CC9" w14:textId="17259C9F" w:rsidR="00F172B8" w:rsidRDefault="00F172B8" w:rsidP="00345085">
      <w:pPr>
        <w:jc w:val="both"/>
      </w:pPr>
    </w:p>
    <w:p w14:paraId="18F62BD3" w14:textId="36FBE9A3" w:rsidR="00F172B8" w:rsidRDefault="00F172B8" w:rsidP="00345085">
      <w:pPr>
        <w:jc w:val="both"/>
      </w:pPr>
    </w:p>
    <w:p w14:paraId="793EDD97" w14:textId="7BC7DFB7" w:rsidR="00F172B8" w:rsidRDefault="00F172B8" w:rsidP="00345085">
      <w:pPr>
        <w:jc w:val="both"/>
      </w:pPr>
    </w:p>
    <w:p w14:paraId="3DDE650B" w14:textId="17D730B0" w:rsidR="00F172B8" w:rsidRDefault="00F172B8" w:rsidP="00345085">
      <w:pPr>
        <w:jc w:val="both"/>
      </w:pPr>
    </w:p>
    <w:p w14:paraId="357393AC" w14:textId="0943D809" w:rsidR="00F172B8" w:rsidRDefault="00F172B8" w:rsidP="00345085">
      <w:pPr>
        <w:jc w:val="both"/>
      </w:pPr>
    </w:p>
    <w:p w14:paraId="0AC3880C" w14:textId="0A46DF5F" w:rsidR="00890B0B" w:rsidRDefault="00890B0B" w:rsidP="00345085">
      <w:pPr>
        <w:jc w:val="both"/>
      </w:pPr>
    </w:p>
    <w:p w14:paraId="0CFD044A" w14:textId="619A36B7" w:rsidR="00FE4FAE" w:rsidRDefault="00FE4FAE"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7431EE48" w14:textId="2E127FDD" w:rsidR="00FE4FAE" w:rsidRDefault="00FE4FAE"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sdt>
      <w:sdtPr>
        <w:rPr>
          <w:rFonts w:asciiTheme="minorHAnsi" w:eastAsiaTheme="minorHAnsi" w:hAnsiTheme="minorHAnsi" w:cstheme="minorBidi"/>
          <w:color w:val="auto"/>
          <w:sz w:val="22"/>
          <w:szCs w:val="22"/>
        </w:rPr>
        <w:id w:val="-2106258302"/>
        <w:docPartObj>
          <w:docPartGallery w:val="Bibliographies"/>
          <w:docPartUnique/>
        </w:docPartObj>
      </w:sdtPr>
      <w:sdtContent>
        <w:p w14:paraId="7A8E7C79" w14:textId="67E98DDD" w:rsidR="00071F27" w:rsidRDefault="00071F27" w:rsidP="00345085">
          <w:pPr>
            <w:pStyle w:val="Ttulo1"/>
            <w:jc w:val="both"/>
          </w:pPr>
        </w:p>
        <w:p w14:paraId="474A39A0" w14:textId="0B75A7FD" w:rsidR="00D20594" w:rsidRDefault="00000000" w:rsidP="00345085">
          <w:pPr>
            <w:jc w:val="both"/>
          </w:pPr>
          <w:sdt>
            <w:sdtPr>
              <w:id w:val="111145805"/>
              <w:showingPlcHdr/>
              <w:bibliography/>
            </w:sdtPr>
            <w:sdtContent>
              <w:r w:rsidR="00071F27">
                <w:t xml:space="preserve">     </w:t>
              </w:r>
            </w:sdtContent>
          </w:sdt>
        </w:p>
      </w:sdtContent>
    </w:sdt>
    <w:p w14:paraId="17A6F194" w14:textId="77777777" w:rsidR="00D20594" w:rsidRPr="00CA03E3" w:rsidRDefault="00D20594"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59A95D2C" w14:textId="77777777" w:rsidR="006E0EEA" w:rsidRPr="006E0EEA" w:rsidRDefault="006E0EEA" w:rsidP="00345085">
      <w:pPr>
        <w:pStyle w:val="Ttulo2"/>
        <w:shd w:val="clear" w:color="auto" w:fill="FFFFFF"/>
        <w:spacing w:before="0" w:beforeAutospacing="0" w:after="0" w:afterAutospacing="0"/>
        <w:jc w:val="both"/>
        <w:rPr>
          <w:rFonts w:asciiTheme="minorHAnsi" w:eastAsiaTheme="minorHAnsi" w:hAnsiTheme="minorHAnsi" w:cstheme="minorBidi"/>
          <w:b w:val="0"/>
          <w:bCs w:val="0"/>
          <w:sz w:val="18"/>
          <w:szCs w:val="18"/>
          <w:lang w:eastAsia="en-US"/>
        </w:rPr>
      </w:pPr>
    </w:p>
    <w:p w14:paraId="64DC2FD6" w14:textId="77777777" w:rsidR="000C23B3" w:rsidRPr="000C23B3" w:rsidRDefault="000C23B3" w:rsidP="000516CC">
      <w:pPr>
        <w:pStyle w:val="Ttulo2"/>
        <w:shd w:val="clear" w:color="auto" w:fill="FFFFFF"/>
        <w:spacing w:before="0" w:beforeAutospacing="0" w:after="0" w:afterAutospacing="0"/>
        <w:rPr>
          <w:rFonts w:asciiTheme="minorHAnsi" w:eastAsiaTheme="minorHAnsi" w:hAnsiTheme="minorHAnsi" w:cstheme="minorBidi"/>
          <w:b w:val="0"/>
          <w:bCs w:val="0"/>
          <w:sz w:val="22"/>
          <w:szCs w:val="22"/>
          <w:u w:val="single"/>
          <w:lang w:eastAsia="en-US"/>
        </w:rPr>
      </w:pPr>
    </w:p>
    <w:sectPr w:rsidR="000C23B3" w:rsidRPr="000C23B3" w:rsidSect="00215DFA">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A52A0" w14:textId="77777777" w:rsidR="00C33BBD" w:rsidRDefault="00C33BBD" w:rsidP="00824A38">
      <w:pPr>
        <w:spacing w:after="0" w:line="240" w:lineRule="auto"/>
      </w:pPr>
      <w:r>
        <w:separator/>
      </w:r>
    </w:p>
  </w:endnote>
  <w:endnote w:type="continuationSeparator" w:id="0">
    <w:p w14:paraId="31F86206" w14:textId="77777777" w:rsidR="00C33BBD" w:rsidRDefault="00C33BBD" w:rsidP="00824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469808"/>
      <w:docPartObj>
        <w:docPartGallery w:val="Page Numbers (Bottom of Page)"/>
        <w:docPartUnique/>
      </w:docPartObj>
    </w:sdtPr>
    <w:sdtContent>
      <w:p w14:paraId="69AF1F9A" w14:textId="61766DDA" w:rsidR="00824A38" w:rsidRDefault="00824A38">
        <w:pPr>
          <w:pStyle w:val="Piedepgina"/>
          <w:jc w:val="center"/>
        </w:pPr>
        <w:r>
          <w:fldChar w:fldCharType="begin"/>
        </w:r>
        <w:r>
          <w:instrText>PAGE   \* MERGEFORMAT</w:instrText>
        </w:r>
        <w:r>
          <w:fldChar w:fldCharType="separate"/>
        </w:r>
        <w:r>
          <w:t>2</w:t>
        </w:r>
        <w:r>
          <w:fldChar w:fldCharType="end"/>
        </w:r>
      </w:p>
    </w:sdtContent>
  </w:sdt>
  <w:p w14:paraId="5DDFA20D" w14:textId="712D15ED" w:rsidR="00824A38" w:rsidRDefault="00824A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7B44D" w14:textId="77777777" w:rsidR="00C33BBD" w:rsidRDefault="00C33BBD" w:rsidP="00824A38">
      <w:pPr>
        <w:spacing w:after="0" w:line="240" w:lineRule="auto"/>
      </w:pPr>
      <w:r>
        <w:separator/>
      </w:r>
    </w:p>
  </w:footnote>
  <w:footnote w:type="continuationSeparator" w:id="0">
    <w:p w14:paraId="675AA567" w14:textId="77777777" w:rsidR="00C33BBD" w:rsidRDefault="00C33BBD" w:rsidP="00824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6F1"/>
    <w:multiLevelType w:val="hybridMultilevel"/>
    <w:tmpl w:val="C64E386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78538C"/>
    <w:multiLevelType w:val="hybridMultilevel"/>
    <w:tmpl w:val="AF06EA1E"/>
    <w:lvl w:ilvl="0" w:tplc="797ACBC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2777B5"/>
    <w:multiLevelType w:val="multilevel"/>
    <w:tmpl w:val="4FD2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5141A"/>
    <w:multiLevelType w:val="hybridMultilevel"/>
    <w:tmpl w:val="138C1EE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F241719"/>
    <w:multiLevelType w:val="hybridMultilevel"/>
    <w:tmpl w:val="AD6459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6352E4"/>
    <w:multiLevelType w:val="hybridMultilevel"/>
    <w:tmpl w:val="B2260F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D742BAE"/>
    <w:multiLevelType w:val="hybridMultilevel"/>
    <w:tmpl w:val="E774DFB8"/>
    <w:lvl w:ilvl="0" w:tplc="A21EC25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D7D0306"/>
    <w:multiLevelType w:val="hybridMultilevel"/>
    <w:tmpl w:val="12C092A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F8F5DF7"/>
    <w:multiLevelType w:val="hybridMultilevel"/>
    <w:tmpl w:val="59CE93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046534C"/>
    <w:multiLevelType w:val="hybridMultilevel"/>
    <w:tmpl w:val="1E16B2B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11D0472"/>
    <w:multiLevelType w:val="hybridMultilevel"/>
    <w:tmpl w:val="BECC38F0"/>
    <w:lvl w:ilvl="0" w:tplc="B0F085C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0EE5837"/>
    <w:multiLevelType w:val="hybridMultilevel"/>
    <w:tmpl w:val="F1223B30"/>
    <w:lvl w:ilvl="0" w:tplc="4F88A96A">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DF93468"/>
    <w:multiLevelType w:val="hybridMultilevel"/>
    <w:tmpl w:val="A7AE3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2F8675D"/>
    <w:multiLevelType w:val="hybridMultilevel"/>
    <w:tmpl w:val="4EC685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4C2079B"/>
    <w:multiLevelType w:val="hybridMultilevel"/>
    <w:tmpl w:val="F534561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7387144"/>
    <w:multiLevelType w:val="hybridMultilevel"/>
    <w:tmpl w:val="339C3F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9BE3E77"/>
    <w:multiLevelType w:val="hybridMultilevel"/>
    <w:tmpl w:val="ED068732"/>
    <w:lvl w:ilvl="0" w:tplc="FC7474D4">
      <w:start w:val="1"/>
      <w:numFmt w:val="upperLetter"/>
      <w:lvlText w:val="%1)"/>
      <w:lvlJc w:val="left"/>
      <w:pPr>
        <w:ind w:left="720" w:hanging="360"/>
      </w:pPr>
      <w:rPr>
        <w:rFonts w:hint="default"/>
        <w:color w:val="4472C4" w:themeColor="accen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B69425E"/>
    <w:multiLevelType w:val="hybridMultilevel"/>
    <w:tmpl w:val="43CA31B8"/>
    <w:lvl w:ilvl="0" w:tplc="9B42BCE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D464B83"/>
    <w:multiLevelType w:val="hybridMultilevel"/>
    <w:tmpl w:val="90B276D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80C08A8"/>
    <w:multiLevelType w:val="hybridMultilevel"/>
    <w:tmpl w:val="14BA95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E8B52B0"/>
    <w:multiLevelType w:val="hybridMultilevel"/>
    <w:tmpl w:val="4F0291E6"/>
    <w:lvl w:ilvl="0" w:tplc="E05258A6">
      <w:start w:val="1"/>
      <w:numFmt w:val="lowerLetter"/>
      <w:lvlText w:val="%1)"/>
      <w:lvlJc w:val="left"/>
      <w:pPr>
        <w:ind w:left="720" w:hanging="360"/>
      </w:pPr>
      <w:rPr>
        <w:rFonts w:hint="default"/>
        <w:color w:val="FF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1EA2903"/>
    <w:multiLevelType w:val="hybridMultilevel"/>
    <w:tmpl w:val="5FEA282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67A153B"/>
    <w:multiLevelType w:val="hybridMultilevel"/>
    <w:tmpl w:val="F75ADBC6"/>
    <w:lvl w:ilvl="0" w:tplc="B59471E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6E700FD6"/>
    <w:multiLevelType w:val="hybridMultilevel"/>
    <w:tmpl w:val="1E4C9D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2CA7B03"/>
    <w:multiLevelType w:val="hybridMultilevel"/>
    <w:tmpl w:val="875075E2"/>
    <w:lvl w:ilvl="0" w:tplc="E11810B0">
      <w:start w:val="1"/>
      <w:numFmt w:val="lowerLetter"/>
      <w:lvlText w:val="%1)"/>
      <w:lvlJc w:val="left"/>
      <w:pPr>
        <w:ind w:left="720" w:hanging="360"/>
      </w:pPr>
      <w:rPr>
        <w:rFonts w:ascii="Times New Roman" w:eastAsia="Times New Roman" w:hAnsi="Times New Roman" w:cs="Times New Roman" w:hint="default"/>
        <w:b/>
        <w:color w:val="FF0000"/>
        <w:sz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B536BED"/>
    <w:multiLevelType w:val="hybridMultilevel"/>
    <w:tmpl w:val="011E2918"/>
    <w:lvl w:ilvl="0" w:tplc="3BF6BDC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82164496">
    <w:abstractNumId w:val="2"/>
  </w:num>
  <w:num w:numId="2" w16cid:durableId="789395653">
    <w:abstractNumId w:val="19"/>
  </w:num>
  <w:num w:numId="3" w16cid:durableId="1315833276">
    <w:abstractNumId w:val="21"/>
  </w:num>
  <w:num w:numId="4" w16cid:durableId="959456691">
    <w:abstractNumId w:val="3"/>
  </w:num>
  <w:num w:numId="5" w16cid:durableId="1595288256">
    <w:abstractNumId w:val="6"/>
  </w:num>
  <w:num w:numId="6" w16cid:durableId="155726439">
    <w:abstractNumId w:val="17"/>
  </w:num>
  <w:num w:numId="7" w16cid:durableId="1369141350">
    <w:abstractNumId w:val="13"/>
  </w:num>
  <w:num w:numId="8" w16cid:durableId="1878152668">
    <w:abstractNumId w:val="11"/>
  </w:num>
  <w:num w:numId="9" w16cid:durableId="1553692275">
    <w:abstractNumId w:val="14"/>
  </w:num>
  <w:num w:numId="10" w16cid:durableId="879779121">
    <w:abstractNumId w:val="0"/>
  </w:num>
  <w:num w:numId="11" w16cid:durableId="1843668420">
    <w:abstractNumId w:val="24"/>
  </w:num>
  <w:num w:numId="12" w16cid:durableId="400518237">
    <w:abstractNumId w:val="20"/>
  </w:num>
  <w:num w:numId="13" w16cid:durableId="1473015856">
    <w:abstractNumId w:val="8"/>
  </w:num>
  <w:num w:numId="14" w16cid:durableId="1387803019">
    <w:abstractNumId w:val="12"/>
  </w:num>
  <w:num w:numId="15" w16cid:durableId="1143932004">
    <w:abstractNumId w:val="15"/>
  </w:num>
  <w:num w:numId="16" w16cid:durableId="1323242473">
    <w:abstractNumId w:val="23"/>
  </w:num>
  <w:num w:numId="17" w16cid:durableId="1614676093">
    <w:abstractNumId w:val="4"/>
  </w:num>
  <w:num w:numId="18" w16cid:durableId="2013415512">
    <w:abstractNumId w:val="7"/>
  </w:num>
  <w:num w:numId="19" w16cid:durableId="319818375">
    <w:abstractNumId w:val="9"/>
  </w:num>
  <w:num w:numId="20" w16cid:durableId="1992172793">
    <w:abstractNumId w:val="25"/>
  </w:num>
  <w:num w:numId="21" w16cid:durableId="445126423">
    <w:abstractNumId w:val="16"/>
  </w:num>
  <w:num w:numId="22" w16cid:durableId="238567099">
    <w:abstractNumId w:val="1"/>
  </w:num>
  <w:num w:numId="23" w16cid:durableId="47192130">
    <w:abstractNumId w:val="5"/>
  </w:num>
  <w:num w:numId="24" w16cid:durableId="1822845317">
    <w:abstractNumId w:val="10"/>
  </w:num>
  <w:num w:numId="25" w16cid:durableId="1247112808">
    <w:abstractNumId w:val="22"/>
  </w:num>
  <w:num w:numId="26" w16cid:durableId="14677038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A61"/>
    <w:rsid w:val="000022A6"/>
    <w:rsid w:val="000104FC"/>
    <w:rsid w:val="0001142D"/>
    <w:rsid w:val="00012EA2"/>
    <w:rsid w:val="000164C9"/>
    <w:rsid w:val="00032FF0"/>
    <w:rsid w:val="00050965"/>
    <w:rsid w:val="000516CC"/>
    <w:rsid w:val="00057B86"/>
    <w:rsid w:val="00071F27"/>
    <w:rsid w:val="00082085"/>
    <w:rsid w:val="00082E3C"/>
    <w:rsid w:val="000942D6"/>
    <w:rsid w:val="000A527C"/>
    <w:rsid w:val="000B124E"/>
    <w:rsid w:val="000C23B3"/>
    <w:rsid w:val="000C5794"/>
    <w:rsid w:val="000D387C"/>
    <w:rsid w:val="000E2574"/>
    <w:rsid w:val="000E4C63"/>
    <w:rsid w:val="000E796D"/>
    <w:rsid w:val="001004FC"/>
    <w:rsid w:val="00106DC0"/>
    <w:rsid w:val="00145985"/>
    <w:rsid w:val="001B3392"/>
    <w:rsid w:val="001C2824"/>
    <w:rsid w:val="001C7261"/>
    <w:rsid w:val="001D055E"/>
    <w:rsid w:val="001D74A7"/>
    <w:rsid w:val="00203B4F"/>
    <w:rsid w:val="00203DD1"/>
    <w:rsid w:val="00214CA2"/>
    <w:rsid w:val="00215DFA"/>
    <w:rsid w:val="00243E1E"/>
    <w:rsid w:val="00245347"/>
    <w:rsid w:val="00256256"/>
    <w:rsid w:val="00264466"/>
    <w:rsid w:val="00285C23"/>
    <w:rsid w:val="002B779F"/>
    <w:rsid w:val="002C27B2"/>
    <w:rsid w:val="002F1294"/>
    <w:rsid w:val="002F4B78"/>
    <w:rsid w:val="00311148"/>
    <w:rsid w:val="00324CB8"/>
    <w:rsid w:val="00332A2D"/>
    <w:rsid w:val="00345085"/>
    <w:rsid w:val="00357180"/>
    <w:rsid w:val="00382D0B"/>
    <w:rsid w:val="003C1DA6"/>
    <w:rsid w:val="003D0D07"/>
    <w:rsid w:val="003E0CC0"/>
    <w:rsid w:val="00400082"/>
    <w:rsid w:val="00412BF0"/>
    <w:rsid w:val="004445BB"/>
    <w:rsid w:val="00445C4F"/>
    <w:rsid w:val="00467729"/>
    <w:rsid w:val="0049514C"/>
    <w:rsid w:val="00497FA8"/>
    <w:rsid w:val="004A6AEB"/>
    <w:rsid w:val="004B554E"/>
    <w:rsid w:val="004D4B34"/>
    <w:rsid w:val="004E0A6E"/>
    <w:rsid w:val="005128CD"/>
    <w:rsid w:val="00512E9F"/>
    <w:rsid w:val="0051794B"/>
    <w:rsid w:val="00521A2E"/>
    <w:rsid w:val="005249C6"/>
    <w:rsid w:val="00537CEF"/>
    <w:rsid w:val="00547D64"/>
    <w:rsid w:val="005A02F4"/>
    <w:rsid w:val="005F170E"/>
    <w:rsid w:val="00604C3C"/>
    <w:rsid w:val="006266E8"/>
    <w:rsid w:val="006276A4"/>
    <w:rsid w:val="00651863"/>
    <w:rsid w:val="00666FD0"/>
    <w:rsid w:val="00675F04"/>
    <w:rsid w:val="00686751"/>
    <w:rsid w:val="00686E97"/>
    <w:rsid w:val="00693631"/>
    <w:rsid w:val="0069439B"/>
    <w:rsid w:val="006957BB"/>
    <w:rsid w:val="006A368F"/>
    <w:rsid w:val="006B6186"/>
    <w:rsid w:val="006C5ECB"/>
    <w:rsid w:val="006E0EEA"/>
    <w:rsid w:val="006E78ED"/>
    <w:rsid w:val="007274EE"/>
    <w:rsid w:val="00727C14"/>
    <w:rsid w:val="0073110B"/>
    <w:rsid w:val="00733E85"/>
    <w:rsid w:val="00740266"/>
    <w:rsid w:val="007643C1"/>
    <w:rsid w:val="00766AA6"/>
    <w:rsid w:val="00775BCC"/>
    <w:rsid w:val="00776AB0"/>
    <w:rsid w:val="0078130E"/>
    <w:rsid w:val="00782B48"/>
    <w:rsid w:val="007853AF"/>
    <w:rsid w:val="007B25DE"/>
    <w:rsid w:val="00824A38"/>
    <w:rsid w:val="00847AE0"/>
    <w:rsid w:val="00861FFF"/>
    <w:rsid w:val="00870A68"/>
    <w:rsid w:val="00884438"/>
    <w:rsid w:val="00890B0B"/>
    <w:rsid w:val="00890B97"/>
    <w:rsid w:val="008B04CE"/>
    <w:rsid w:val="008C6361"/>
    <w:rsid w:val="008D0F02"/>
    <w:rsid w:val="008E6203"/>
    <w:rsid w:val="008F6A4C"/>
    <w:rsid w:val="00941972"/>
    <w:rsid w:val="009540CF"/>
    <w:rsid w:val="009B23A9"/>
    <w:rsid w:val="009B69C8"/>
    <w:rsid w:val="009D0B80"/>
    <w:rsid w:val="009D60B2"/>
    <w:rsid w:val="009D7828"/>
    <w:rsid w:val="00A0492D"/>
    <w:rsid w:val="00A278C1"/>
    <w:rsid w:val="00A339B5"/>
    <w:rsid w:val="00A43DF5"/>
    <w:rsid w:val="00B51E4D"/>
    <w:rsid w:val="00B61389"/>
    <w:rsid w:val="00B64430"/>
    <w:rsid w:val="00B80F6F"/>
    <w:rsid w:val="00B90198"/>
    <w:rsid w:val="00BC1C1D"/>
    <w:rsid w:val="00BD53EF"/>
    <w:rsid w:val="00BF19D5"/>
    <w:rsid w:val="00BF43A5"/>
    <w:rsid w:val="00C32DC3"/>
    <w:rsid w:val="00C33BBD"/>
    <w:rsid w:val="00C46B46"/>
    <w:rsid w:val="00C56864"/>
    <w:rsid w:val="00C85A3B"/>
    <w:rsid w:val="00C968EC"/>
    <w:rsid w:val="00CA03E3"/>
    <w:rsid w:val="00CA2B37"/>
    <w:rsid w:val="00CC5E1B"/>
    <w:rsid w:val="00CF1EE3"/>
    <w:rsid w:val="00CF6134"/>
    <w:rsid w:val="00D04CA5"/>
    <w:rsid w:val="00D1245A"/>
    <w:rsid w:val="00D16C30"/>
    <w:rsid w:val="00D20594"/>
    <w:rsid w:val="00D30EFF"/>
    <w:rsid w:val="00D47100"/>
    <w:rsid w:val="00D678FD"/>
    <w:rsid w:val="00D719AB"/>
    <w:rsid w:val="00D86D38"/>
    <w:rsid w:val="00DA63CA"/>
    <w:rsid w:val="00E03BDA"/>
    <w:rsid w:val="00E05ED6"/>
    <w:rsid w:val="00E168E7"/>
    <w:rsid w:val="00E21598"/>
    <w:rsid w:val="00E22C29"/>
    <w:rsid w:val="00E3290B"/>
    <w:rsid w:val="00E63477"/>
    <w:rsid w:val="00E66DEB"/>
    <w:rsid w:val="00E67379"/>
    <w:rsid w:val="00E97A61"/>
    <w:rsid w:val="00EA53B4"/>
    <w:rsid w:val="00EB36FF"/>
    <w:rsid w:val="00EC1261"/>
    <w:rsid w:val="00EC348D"/>
    <w:rsid w:val="00ED7EA7"/>
    <w:rsid w:val="00EE18EB"/>
    <w:rsid w:val="00EE1D04"/>
    <w:rsid w:val="00EE1E75"/>
    <w:rsid w:val="00EF3BDE"/>
    <w:rsid w:val="00F03F92"/>
    <w:rsid w:val="00F172B8"/>
    <w:rsid w:val="00F437AA"/>
    <w:rsid w:val="00F55F88"/>
    <w:rsid w:val="00F77931"/>
    <w:rsid w:val="00FA2657"/>
    <w:rsid w:val="00FD495D"/>
    <w:rsid w:val="00FE4FAE"/>
    <w:rsid w:val="00FE5D3C"/>
    <w:rsid w:val="00FF221F"/>
    <w:rsid w:val="00FF2F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3AB106"/>
  <w15:chartTrackingRefBased/>
  <w15:docId w15:val="{988A8B94-E6ED-4174-BB26-63B2823A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7D64"/>
    <w:pPr>
      <w:keepNext/>
      <w:keepLines/>
      <w:spacing w:before="240" w:after="0"/>
      <w:outlineLvl w:val="0"/>
    </w:pPr>
    <w:rPr>
      <w:rFonts w:ascii="Calibri" w:eastAsiaTheme="majorEastAsia" w:hAnsi="Calibri" w:cstheme="majorBidi"/>
      <w:color w:val="4472C4" w:themeColor="accent1"/>
      <w:sz w:val="32"/>
      <w:szCs w:val="32"/>
    </w:rPr>
  </w:style>
  <w:style w:type="paragraph" w:styleId="Ttulo2">
    <w:name w:val="heading 2"/>
    <w:basedOn w:val="Normal"/>
    <w:link w:val="Ttulo2Car"/>
    <w:uiPriority w:val="9"/>
    <w:qFormat/>
    <w:rsid w:val="007643C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0516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43E1E"/>
    <w:rPr>
      <w:color w:val="0563C1" w:themeColor="hyperlink"/>
      <w:u w:val="single"/>
    </w:rPr>
  </w:style>
  <w:style w:type="character" w:styleId="Mencinsinresolver">
    <w:name w:val="Unresolved Mention"/>
    <w:basedOn w:val="Fuentedeprrafopredeter"/>
    <w:uiPriority w:val="99"/>
    <w:semiHidden/>
    <w:unhideWhenUsed/>
    <w:rsid w:val="00243E1E"/>
    <w:rPr>
      <w:color w:val="605E5C"/>
      <w:shd w:val="clear" w:color="auto" w:fill="E1DFDD"/>
    </w:rPr>
  </w:style>
  <w:style w:type="character" w:styleId="Hipervnculovisitado">
    <w:name w:val="FollowedHyperlink"/>
    <w:basedOn w:val="Fuentedeprrafopredeter"/>
    <w:uiPriority w:val="99"/>
    <w:semiHidden/>
    <w:unhideWhenUsed/>
    <w:rsid w:val="00243E1E"/>
    <w:rPr>
      <w:color w:val="954F72" w:themeColor="followedHyperlink"/>
      <w:u w:val="single"/>
    </w:rPr>
  </w:style>
  <w:style w:type="paragraph" w:styleId="Prrafodelista">
    <w:name w:val="List Paragraph"/>
    <w:basedOn w:val="Normal"/>
    <w:uiPriority w:val="34"/>
    <w:qFormat/>
    <w:rsid w:val="007274EE"/>
    <w:pPr>
      <w:ind w:left="720"/>
      <w:contextualSpacing/>
    </w:pPr>
  </w:style>
  <w:style w:type="character" w:customStyle="1" w:styleId="Ttulo2Car">
    <w:name w:val="Título 2 Car"/>
    <w:basedOn w:val="Fuentedeprrafopredeter"/>
    <w:link w:val="Ttulo2"/>
    <w:uiPriority w:val="9"/>
    <w:rsid w:val="007643C1"/>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7643C1"/>
    <w:rPr>
      <w:i/>
      <w:iCs/>
    </w:rPr>
  </w:style>
  <w:style w:type="character" w:customStyle="1" w:styleId="Ttulo3Car">
    <w:name w:val="Título 3 Car"/>
    <w:basedOn w:val="Fuentedeprrafopredeter"/>
    <w:link w:val="Ttulo3"/>
    <w:uiPriority w:val="9"/>
    <w:semiHidden/>
    <w:rsid w:val="000516CC"/>
    <w:rPr>
      <w:rFonts w:asciiTheme="majorHAnsi" w:eastAsiaTheme="majorEastAsia" w:hAnsiTheme="majorHAnsi" w:cstheme="majorBidi"/>
      <w:color w:val="1F3763" w:themeColor="accent1" w:themeShade="7F"/>
      <w:sz w:val="24"/>
      <w:szCs w:val="24"/>
    </w:rPr>
  </w:style>
  <w:style w:type="paragraph" w:styleId="Sinespaciado">
    <w:name w:val="No Spacing"/>
    <w:link w:val="SinespaciadoCar"/>
    <w:uiPriority w:val="1"/>
    <w:qFormat/>
    <w:rsid w:val="00215DF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15DFA"/>
    <w:rPr>
      <w:rFonts w:eastAsiaTheme="minorEastAsia"/>
      <w:lang w:eastAsia="es-ES"/>
    </w:rPr>
  </w:style>
  <w:style w:type="paragraph" w:styleId="Encabezado">
    <w:name w:val="header"/>
    <w:basedOn w:val="Normal"/>
    <w:link w:val="EncabezadoCar"/>
    <w:uiPriority w:val="99"/>
    <w:unhideWhenUsed/>
    <w:rsid w:val="00824A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4A38"/>
  </w:style>
  <w:style w:type="paragraph" w:styleId="Piedepgina">
    <w:name w:val="footer"/>
    <w:basedOn w:val="Normal"/>
    <w:link w:val="PiedepginaCar"/>
    <w:uiPriority w:val="99"/>
    <w:unhideWhenUsed/>
    <w:rsid w:val="00824A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4A38"/>
  </w:style>
  <w:style w:type="character" w:customStyle="1" w:styleId="Ttulo1Car">
    <w:name w:val="Título 1 Car"/>
    <w:basedOn w:val="Fuentedeprrafopredeter"/>
    <w:link w:val="Ttulo1"/>
    <w:uiPriority w:val="9"/>
    <w:rsid w:val="00547D64"/>
    <w:rPr>
      <w:rFonts w:ascii="Calibri" w:eastAsiaTheme="majorEastAsia" w:hAnsi="Calibri" w:cstheme="majorBidi"/>
      <w:color w:val="4472C4" w:themeColor="accent1"/>
      <w:sz w:val="32"/>
      <w:szCs w:val="32"/>
    </w:rPr>
  </w:style>
  <w:style w:type="paragraph" w:styleId="TtuloTDC">
    <w:name w:val="TOC Heading"/>
    <w:basedOn w:val="Ttulo1"/>
    <w:next w:val="Normal"/>
    <w:uiPriority w:val="39"/>
    <w:unhideWhenUsed/>
    <w:qFormat/>
    <w:rsid w:val="00824A38"/>
    <w:pPr>
      <w:outlineLvl w:val="9"/>
    </w:pPr>
    <w:rPr>
      <w:lang w:eastAsia="es-ES"/>
    </w:rPr>
  </w:style>
  <w:style w:type="paragraph" w:styleId="TDC2">
    <w:name w:val="toc 2"/>
    <w:basedOn w:val="Normal"/>
    <w:next w:val="Normal"/>
    <w:autoRedefine/>
    <w:uiPriority w:val="39"/>
    <w:unhideWhenUsed/>
    <w:rsid w:val="00824A38"/>
    <w:pPr>
      <w:spacing w:after="100"/>
      <w:ind w:left="220"/>
    </w:pPr>
  </w:style>
  <w:style w:type="paragraph" w:customStyle="1" w:styleId="Titulo1">
    <w:name w:val="Titulo1"/>
    <w:basedOn w:val="Normal"/>
    <w:link w:val="Titulo1Car"/>
    <w:rsid w:val="00547D64"/>
    <w:pPr>
      <w:jc w:val="both"/>
    </w:pPr>
    <w:rPr>
      <w:rFonts w:ascii="Calibri" w:hAnsi="Calibri"/>
      <w:color w:val="4472C4" w:themeColor="accent1"/>
      <w:sz w:val="28"/>
      <w:szCs w:val="28"/>
    </w:rPr>
  </w:style>
  <w:style w:type="paragraph" w:customStyle="1" w:styleId="Titulo0">
    <w:name w:val="Titulo0"/>
    <w:basedOn w:val="Normal"/>
    <w:link w:val="Titulo0Car"/>
    <w:rsid w:val="00547D64"/>
    <w:pPr>
      <w:jc w:val="both"/>
    </w:pPr>
    <w:rPr>
      <w:sz w:val="28"/>
      <w:szCs w:val="28"/>
    </w:rPr>
  </w:style>
  <w:style w:type="character" w:customStyle="1" w:styleId="Titulo1Car">
    <w:name w:val="Titulo1 Car"/>
    <w:basedOn w:val="Fuentedeprrafopredeter"/>
    <w:link w:val="Titulo1"/>
    <w:rsid w:val="00547D64"/>
    <w:rPr>
      <w:rFonts w:ascii="Calibri" w:hAnsi="Calibri"/>
      <w:color w:val="4472C4" w:themeColor="accent1"/>
      <w:sz w:val="28"/>
      <w:szCs w:val="28"/>
    </w:rPr>
  </w:style>
  <w:style w:type="character" w:customStyle="1" w:styleId="Titulo0Car">
    <w:name w:val="Titulo0 Car"/>
    <w:basedOn w:val="Fuentedeprrafopredeter"/>
    <w:link w:val="Titulo0"/>
    <w:rsid w:val="00547D64"/>
    <w:rPr>
      <w:sz w:val="28"/>
      <w:szCs w:val="28"/>
    </w:rPr>
  </w:style>
  <w:style w:type="paragraph" w:styleId="TDC1">
    <w:name w:val="toc 1"/>
    <w:basedOn w:val="Normal"/>
    <w:next w:val="Normal"/>
    <w:autoRedefine/>
    <w:uiPriority w:val="39"/>
    <w:unhideWhenUsed/>
    <w:rsid w:val="00311148"/>
    <w:pPr>
      <w:tabs>
        <w:tab w:val="right" w:leader="dot" w:pos="8494"/>
      </w:tabs>
      <w:spacing w:after="100"/>
    </w:pPr>
    <w:rPr>
      <w:noProof/>
      <w:color w:val="4472C4" w:themeColor="accent1"/>
    </w:rPr>
  </w:style>
  <w:style w:type="paragraph" w:styleId="Bibliografa">
    <w:name w:val="Bibliography"/>
    <w:basedOn w:val="Normal"/>
    <w:next w:val="Normal"/>
    <w:uiPriority w:val="37"/>
    <w:unhideWhenUsed/>
    <w:rsid w:val="00F03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5340">
      <w:bodyDiv w:val="1"/>
      <w:marLeft w:val="0"/>
      <w:marRight w:val="0"/>
      <w:marTop w:val="0"/>
      <w:marBottom w:val="0"/>
      <w:divBdr>
        <w:top w:val="none" w:sz="0" w:space="0" w:color="auto"/>
        <w:left w:val="none" w:sz="0" w:space="0" w:color="auto"/>
        <w:bottom w:val="none" w:sz="0" w:space="0" w:color="auto"/>
        <w:right w:val="none" w:sz="0" w:space="0" w:color="auto"/>
      </w:divBdr>
    </w:div>
    <w:div w:id="46995445">
      <w:bodyDiv w:val="1"/>
      <w:marLeft w:val="0"/>
      <w:marRight w:val="0"/>
      <w:marTop w:val="0"/>
      <w:marBottom w:val="0"/>
      <w:divBdr>
        <w:top w:val="none" w:sz="0" w:space="0" w:color="auto"/>
        <w:left w:val="none" w:sz="0" w:space="0" w:color="auto"/>
        <w:bottom w:val="none" w:sz="0" w:space="0" w:color="auto"/>
        <w:right w:val="none" w:sz="0" w:space="0" w:color="auto"/>
      </w:divBdr>
    </w:div>
    <w:div w:id="47462084">
      <w:bodyDiv w:val="1"/>
      <w:marLeft w:val="0"/>
      <w:marRight w:val="0"/>
      <w:marTop w:val="0"/>
      <w:marBottom w:val="0"/>
      <w:divBdr>
        <w:top w:val="none" w:sz="0" w:space="0" w:color="auto"/>
        <w:left w:val="none" w:sz="0" w:space="0" w:color="auto"/>
        <w:bottom w:val="none" w:sz="0" w:space="0" w:color="auto"/>
        <w:right w:val="none" w:sz="0" w:space="0" w:color="auto"/>
      </w:divBdr>
    </w:div>
    <w:div w:id="76631276">
      <w:bodyDiv w:val="1"/>
      <w:marLeft w:val="0"/>
      <w:marRight w:val="0"/>
      <w:marTop w:val="0"/>
      <w:marBottom w:val="0"/>
      <w:divBdr>
        <w:top w:val="none" w:sz="0" w:space="0" w:color="auto"/>
        <w:left w:val="none" w:sz="0" w:space="0" w:color="auto"/>
        <w:bottom w:val="none" w:sz="0" w:space="0" w:color="auto"/>
        <w:right w:val="none" w:sz="0" w:space="0" w:color="auto"/>
      </w:divBdr>
    </w:div>
    <w:div w:id="89277146">
      <w:bodyDiv w:val="1"/>
      <w:marLeft w:val="0"/>
      <w:marRight w:val="0"/>
      <w:marTop w:val="0"/>
      <w:marBottom w:val="0"/>
      <w:divBdr>
        <w:top w:val="none" w:sz="0" w:space="0" w:color="auto"/>
        <w:left w:val="none" w:sz="0" w:space="0" w:color="auto"/>
        <w:bottom w:val="none" w:sz="0" w:space="0" w:color="auto"/>
        <w:right w:val="none" w:sz="0" w:space="0" w:color="auto"/>
      </w:divBdr>
    </w:div>
    <w:div w:id="91518042">
      <w:bodyDiv w:val="1"/>
      <w:marLeft w:val="0"/>
      <w:marRight w:val="0"/>
      <w:marTop w:val="0"/>
      <w:marBottom w:val="0"/>
      <w:divBdr>
        <w:top w:val="none" w:sz="0" w:space="0" w:color="auto"/>
        <w:left w:val="none" w:sz="0" w:space="0" w:color="auto"/>
        <w:bottom w:val="none" w:sz="0" w:space="0" w:color="auto"/>
        <w:right w:val="none" w:sz="0" w:space="0" w:color="auto"/>
      </w:divBdr>
    </w:div>
    <w:div w:id="106198101">
      <w:bodyDiv w:val="1"/>
      <w:marLeft w:val="0"/>
      <w:marRight w:val="0"/>
      <w:marTop w:val="0"/>
      <w:marBottom w:val="0"/>
      <w:divBdr>
        <w:top w:val="none" w:sz="0" w:space="0" w:color="auto"/>
        <w:left w:val="none" w:sz="0" w:space="0" w:color="auto"/>
        <w:bottom w:val="none" w:sz="0" w:space="0" w:color="auto"/>
        <w:right w:val="none" w:sz="0" w:space="0" w:color="auto"/>
      </w:divBdr>
    </w:div>
    <w:div w:id="106243037">
      <w:bodyDiv w:val="1"/>
      <w:marLeft w:val="0"/>
      <w:marRight w:val="0"/>
      <w:marTop w:val="0"/>
      <w:marBottom w:val="0"/>
      <w:divBdr>
        <w:top w:val="none" w:sz="0" w:space="0" w:color="auto"/>
        <w:left w:val="none" w:sz="0" w:space="0" w:color="auto"/>
        <w:bottom w:val="none" w:sz="0" w:space="0" w:color="auto"/>
        <w:right w:val="none" w:sz="0" w:space="0" w:color="auto"/>
      </w:divBdr>
    </w:div>
    <w:div w:id="109326556">
      <w:bodyDiv w:val="1"/>
      <w:marLeft w:val="0"/>
      <w:marRight w:val="0"/>
      <w:marTop w:val="0"/>
      <w:marBottom w:val="0"/>
      <w:divBdr>
        <w:top w:val="none" w:sz="0" w:space="0" w:color="auto"/>
        <w:left w:val="none" w:sz="0" w:space="0" w:color="auto"/>
        <w:bottom w:val="none" w:sz="0" w:space="0" w:color="auto"/>
        <w:right w:val="none" w:sz="0" w:space="0" w:color="auto"/>
      </w:divBdr>
    </w:div>
    <w:div w:id="124931002">
      <w:bodyDiv w:val="1"/>
      <w:marLeft w:val="0"/>
      <w:marRight w:val="0"/>
      <w:marTop w:val="0"/>
      <w:marBottom w:val="0"/>
      <w:divBdr>
        <w:top w:val="none" w:sz="0" w:space="0" w:color="auto"/>
        <w:left w:val="none" w:sz="0" w:space="0" w:color="auto"/>
        <w:bottom w:val="none" w:sz="0" w:space="0" w:color="auto"/>
        <w:right w:val="none" w:sz="0" w:space="0" w:color="auto"/>
      </w:divBdr>
    </w:div>
    <w:div w:id="131021581">
      <w:bodyDiv w:val="1"/>
      <w:marLeft w:val="0"/>
      <w:marRight w:val="0"/>
      <w:marTop w:val="0"/>
      <w:marBottom w:val="0"/>
      <w:divBdr>
        <w:top w:val="none" w:sz="0" w:space="0" w:color="auto"/>
        <w:left w:val="none" w:sz="0" w:space="0" w:color="auto"/>
        <w:bottom w:val="none" w:sz="0" w:space="0" w:color="auto"/>
        <w:right w:val="none" w:sz="0" w:space="0" w:color="auto"/>
      </w:divBdr>
    </w:div>
    <w:div w:id="131096587">
      <w:bodyDiv w:val="1"/>
      <w:marLeft w:val="0"/>
      <w:marRight w:val="0"/>
      <w:marTop w:val="0"/>
      <w:marBottom w:val="0"/>
      <w:divBdr>
        <w:top w:val="none" w:sz="0" w:space="0" w:color="auto"/>
        <w:left w:val="none" w:sz="0" w:space="0" w:color="auto"/>
        <w:bottom w:val="none" w:sz="0" w:space="0" w:color="auto"/>
        <w:right w:val="none" w:sz="0" w:space="0" w:color="auto"/>
      </w:divBdr>
    </w:div>
    <w:div w:id="137114012">
      <w:bodyDiv w:val="1"/>
      <w:marLeft w:val="0"/>
      <w:marRight w:val="0"/>
      <w:marTop w:val="0"/>
      <w:marBottom w:val="0"/>
      <w:divBdr>
        <w:top w:val="none" w:sz="0" w:space="0" w:color="auto"/>
        <w:left w:val="none" w:sz="0" w:space="0" w:color="auto"/>
        <w:bottom w:val="none" w:sz="0" w:space="0" w:color="auto"/>
        <w:right w:val="none" w:sz="0" w:space="0" w:color="auto"/>
      </w:divBdr>
    </w:div>
    <w:div w:id="156188190">
      <w:bodyDiv w:val="1"/>
      <w:marLeft w:val="0"/>
      <w:marRight w:val="0"/>
      <w:marTop w:val="0"/>
      <w:marBottom w:val="0"/>
      <w:divBdr>
        <w:top w:val="none" w:sz="0" w:space="0" w:color="auto"/>
        <w:left w:val="none" w:sz="0" w:space="0" w:color="auto"/>
        <w:bottom w:val="none" w:sz="0" w:space="0" w:color="auto"/>
        <w:right w:val="none" w:sz="0" w:space="0" w:color="auto"/>
      </w:divBdr>
    </w:div>
    <w:div w:id="157499012">
      <w:bodyDiv w:val="1"/>
      <w:marLeft w:val="0"/>
      <w:marRight w:val="0"/>
      <w:marTop w:val="0"/>
      <w:marBottom w:val="0"/>
      <w:divBdr>
        <w:top w:val="none" w:sz="0" w:space="0" w:color="auto"/>
        <w:left w:val="none" w:sz="0" w:space="0" w:color="auto"/>
        <w:bottom w:val="none" w:sz="0" w:space="0" w:color="auto"/>
        <w:right w:val="none" w:sz="0" w:space="0" w:color="auto"/>
      </w:divBdr>
    </w:div>
    <w:div w:id="186021605">
      <w:bodyDiv w:val="1"/>
      <w:marLeft w:val="0"/>
      <w:marRight w:val="0"/>
      <w:marTop w:val="0"/>
      <w:marBottom w:val="0"/>
      <w:divBdr>
        <w:top w:val="none" w:sz="0" w:space="0" w:color="auto"/>
        <w:left w:val="none" w:sz="0" w:space="0" w:color="auto"/>
        <w:bottom w:val="none" w:sz="0" w:space="0" w:color="auto"/>
        <w:right w:val="none" w:sz="0" w:space="0" w:color="auto"/>
      </w:divBdr>
    </w:div>
    <w:div w:id="187719349">
      <w:bodyDiv w:val="1"/>
      <w:marLeft w:val="0"/>
      <w:marRight w:val="0"/>
      <w:marTop w:val="0"/>
      <w:marBottom w:val="0"/>
      <w:divBdr>
        <w:top w:val="none" w:sz="0" w:space="0" w:color="auto"/>
        <w:left w:val="none" w:sz="0" w:space="0" w:color="auto"/>
        <w:bottom w:val="none" w:sz="0" w:space="0" w:color="auto"/>
        <w:right w:val="none" w:sz="0" w:space="0" w:color="auto"/>
      </w:divBdr>
    </w:div>
    <w:div w:id="193815450">
      <w:bodyDiv w:val="1"/>
      <w:marLeft w:val="0"/>
      <w:marRight w:val="0"/>
      <w:marTop w:val="0"/>
      <w:marBottom w:val="0"/>
      <w:divBdr>
        <w:top w:val="none" w:sz="0" w:space="0" w:color="auto"/>
        <w:left w:val="none" w:sz="0" w:space="0" w:color="auto"/>
        <w:bottom w:val="none" w:sz="0" w:space="0" w:color="auto"/>
        <w:right w:val="none" w:sz="0" w:space="0" w:color="auto"/>
      </w:divBdr>
    </w:div>
    <w:div w:id="238291212">
      <w:bodyDiv w:val="1"/>
      <w:marLeft w:val="0"/>
      <w:marRight w:val="0"/>
      <w:marTop w:val="0"/>
      <w:marBottom w:val="0"/>
      <w:divBdr>
        <w:top w:val="none" w:sz="0" w:space="0" w:color="auto"/>
        <w:left w:val="none" w:sz="0" w:space="0" w:color="auto"/>
        <w:bottom w:val="none" w:sz="0" w:space="0" w:color="auto"/>
        <w:right w:val="none" w:sz="0" w:space="0" w:color="auto"/>
      </w:divBdr>
    </w:div>
    <w:div w:id="242373479">
      <w:bodyDiv w:val="1"/>
      <w:marLeft w:val="0"/>
      <w:marRight w:val="0"/>
      <w:marTop w:val="0"/>
      <w:marBottom w:val="0"/>
      <w:divBdr>
        <w:top w:val="none" w:sz="0" w:space="0" w:color="auto"/>
        <w:left w:val="none" w:sz="0" w:space="0" w:color="auto"/>
        <w:bottom w:val="none" w:sz="0" w:space="0" w:color="auto"/>
        <w:right w:val="none" w:sz="0" w:space="0" w:color="auto"/>
      </w:divBdr>
    </w:div>
    <w:div w:id="277375871">
      <w:bodyDiv w:val="1"/>
      <w:marLeft w:val="0"/>
      <w:marRight w:val="0"/>
      <w:marTop w:val="0"/>
      <w:marBottom w:val="0"/>
      <w:divBdr>
        <w:top w:val="none" w:sz="0" w:space="0" w:color="auto"/>
        <w:left w:val="none" w:sz="0" w:space="0" w:color="auto"/>
        <w:bottom w:val="none" w:sz="0" w:space="0" w:color="auto"/>
        <w:right w:val="none" w:sz="0" w:space="0" w:color="auto"/>
      </w:divBdr>
    </w:div>
    <w:div w:id="307562614">
      <w:bodyDiv w:val="1"/>
      <w:marLeft w:val="0"/>
      <w:marRight w:val="0"/>
      <w:marTop w:val="0"/>
      <w:marBottom w:val="0"/>
      <w:divBdr>
        <w:top w:val="none" w:sz="0" w:space="0" w:color="auto"/>
        <w:left w:val="none" w:sz="0" w:space="0" w:color="auto"/>
        <w:bottom w:val="none" w:sz="0" w:space="0" w:color="auto"/>
        <w:right w:val="none" w:sz="0" w:space="0" w:color="auto"/>
      </w:divBdr>
    </w:div>
    <w:div w:id="360209581">
      <w:bodyDiv w:val="1"/>
      <w:marLeft w:val="0"/>
      <w:marRight w:val="0"/>
      <w:marTop w:val="0"/>
      <w:marBottom w:val="0"/>
      <w:divBdr>
        <w:top w:val="none" w:sz="0" w:space="0" w:color="auto"/>
        <w:left w:val="none" w:sz="0" w:space="0" w:color="auto"/>
        <w:bottom w:val="none" w:sz="0" w:space="0" w:color="auto"/>
        <w:right w:val="none" w:sz="0" w:space="0" w:color="auto"/>
      </w:divBdr>
    </w:div>
    <w:div w:id="368915363">
      <w:bodyDiv w:val="1"/>
      <w:marLeft w:val="0"/>
      <w:marRight w:val="0"/>
      <w:marTop w:val="0"/>
      <w:marBottom w:val="0"/>
      <w:divBdr>
        <w:top w:val="none" w:sz="0" w:space="0" w:color="auto"/>
        <w:left w:val="none" w:sz="0" w:space="0" w:color="auto"/>
        <w:bottom w:val="none" w:sz="0" w:space="0" w:color="auto"/>
        <w:right w:val="none" w:sz="0" w:space="0" w:color="auto"/>
      </w:divBdr>
    </w:div>
    <w:div w:id="370686149">
      <w:bodyDiv w:val="1"/>
      <w:marLeft w:val="0"/>
      <w:marRight w:val="0"/>
      <w:marTop w:val="0"/>
      <w:marBottom w:val="0"/>
      <w:divBdr>
        <w:top w:val="none" w:sz="0" w:space="0" w:color="auto"/>
        <w:left w:val="none" w:sz="0" w:space="0" w:color="auto"/>
        <w:bottom w:val="none" w:sz="0" w:space="0" w:color="auto"/>
        <w:right w:val="none" w:sz="0" w:space="0" w:color="auto"/>
      </w:divBdr>
    </w:div>
    <w:div w:id="414597788">
      <w:bodyDiv w:val="1"/>
      <w:marLeft w:val="0"/>
      <w:marRight w:val="0"/>
      <w:marTop w:val="0"/>
      <w:marBottom w:val="0"/>
      <w:divBdr>
        <w:top w:val="none" w:sz="0" w:space="0" w:color="auto"/>
        <w:left w:val="none" w:sz="0" w:space="0" w:color="auto"/>
        <w:bottom w:val="none" w:sz="0" w:space="0" w:color="auto"/>
        <w:right w:val="none" w:sz="0" w:space="0" w:color="auto"/>
      </w:divBdr>
    </w:div>
    <w:div w:id="419104017">
      <w:bodyDiv w:val="1"/>
      <w:marLeft w:val="0"/>
      <w:marRight w:val="0"/>
      <w:marTop w:val="0"/>
      <w:marBottom w:val="0"/>
      <w:divBdr>
        <w:top w:val="none" w:sz="0" w:space="0" w:color="auto"/>
        <w:left w:val="none" w:sz="0" w:space="0" w:color="auto"/>
        <w:bottom w:val="none" w:sz="0" w:space="0" w:color="auto"/>
        <w:right w:val="none" w:sz="0" w:space="0" w:color="auto"/>
      </w:divBdr>
    </w:div>
    <w:div w:id="427045380">
      <w:bodyDiv w:val="1"/>
      <w:marLeft w:val="0"/>
      <w:marRight w:val="0"/>
      <w:marTop w:val="0"/>
      <w:marBottom w:val="0"/>
      <w:divBdr>
        <w:top w:val="none" w:sz="0" w:space="0" w:color="auto"/>
        <w:left w:val="none" w:sz="0" w:space="0" w:color="auto"/>
        <w:bottom w:val="none" w:sz="0" w:space="0" w:color="auto"/>
        <w:right w:val="none" w:sz="0" w:space="0" w:color="auto"/>
      </w:divBdr>
    </w:div>
    <w:div w:id="433982245">
      <w:bodyDiv w:val="1"/>
      <w:marLeft w:val="0"/>
      <w:marRight w:val="0"/>
      <w:marTop w:val="0"/>
      <w:marBottom w:val="0"/>
      <w:divBdr>
        <w:top w:val="none" w:sz="0" w:space="0" w:color="auto"/>
        <w:left w:val="none" w:sz="0" w:space="0" w:color="auto"/>
        <w:bottom w:val="none" w:sz="0" w:space="0" w:color="auto"/>
        <w:right w:val="none" w:sz="0" w:space="0" w:color="auto"/>
      </w:divBdr>
    </w:div>
    <w:div w:id="476190598">
      <w:bodyDiv w:val="1"/>
      <w:marLeft w:val="0"/>
      <w:marRight w:val="0"/>
      <w:marTop w:val="0"/>
      <w:marBottom w:val="0"/>
      <w:divBdr>
        <w:top w:val="none" w:sz="0" w:space="0" w:color="auto"/>
        <w:left w:val="none" w:sz="0" w:space="0" w:color="auto"/>
        <w:bottom w:val="none" w:sz="0" w:space="0" w:color="auto"/>
        <w:right w:val="none" w:sz="0" w:space="0" w:color="auto"/>
      </w:divBdr>
    </w:div>
    <w:div w:id="480730948">
      <w:bodyDiv w:val="1"/>
      <w:marLeft w:val="0"/>
      <w:marRight w:val="0"/>
      <w:marTop w:val="0"/>
      <w:marBottom w:val="0"/>
      <w:divBdr>
        <w:top w:val="none" w:sz="0" w:space="0" w:color="auto"/>
        <w:left w:val="none" w:sz="0" w:space="0" w:color="auto"/>
        <w:bottom w:val="none" w:sz="0" w:space="0" w:color="auto"/>
        <w:right w:val="none" w:sz="0" w:space="0" w:color="auto"/>
      </w:divBdr>
    </w:div>
    <w:div w:id="483934810">
      <w:bodyDiv w:val="1"/>
      <w:marLeft w:val="0"/>
      <w:marRight w:val="0"/>
      <w:marTop w:val="0"/>
      <w:marBottom w:val="0"/>
      <w:divBdr>
        <w:top w:val="none" w:sz="0" w:space="0" w:color="auto"/>
        <w:left w:val="none" w:sz="0" w:space="0" w:color="auto"/>
        <w:bottom w:val="none" w:sz="0" w:space="0" w:color="auto"/>
        <w:right w:val="none" w:sz="0" w:space="0" w:color="auto"/>
      </w:divBdr>
    </w:div>
    <w:div w:id="511260925">
      <w:bodyDiv w:val="1"/>
      <w:marLeft w:val="0"/>
      <w:marRight w:val="0"/>
      <w:marTop w:val="0"/>
      <w:marBottom w:val="0"/>
      <w:divBdr>
        <w:top w:val="none" w:sz="0" w:space="0" w:color="auto"/>
        <w:left w:val="none" w:sz="0" w:space="0" w:color="auto"/>
        <w:bottom w:val="none" w:sz="0" w:space="0" w:color="auto"/>
        <w:right w:val="none" w:sz="0" w:space="0" w:color="auto"/>
      </w:divBdr>
    </w:div>
    <w:div w:id="521209437">
      <w:bodyDiv w:val="1"/>
      <w:marLeft w:val="0"/>
      <w:marRight w:val="0"/>
      <w:marTop w:val="0"/>
      <w:marBottom w:val="0"/>
      <w:divBdr>
        <w:top w:val="none" w:sz="0" w:space="0" w:color="auto"/>
        <w:left w:val="none" w:sz="0" w:space="0" w:color="auto"/>
        <w:bottom w:val="none" w:sz="0" w:space="0" w:color="auto"/>
        <w:right w:val="none" w:sz="0" w:space="0" w:color="auto"/>
      </w:divBdr>
    </w:div>
    <w:div w:id="536167185">
      <w:bodyDiv w:val="1"/>
      <w:marLeft w:val="0"/>
      <w:marRight w:val="0"/>
      <w:marTop w:val="0"/>
      <w:marBottom w:val="0"/>
      <w:divBdr>
        <w:top w:val="none" w:sz="0" w:space="0" w:color="auto"/>
        <w:left w:val="none" w:sz="0" w:space="0" w:color="auto"/>
        <w:bottom w:val="none" w:sz="0" w:space="0" w:color="auto"/>
        <w:right w:val="none" w:sz="0" w:space="0" w:color="auto"/>
      </w:divBdr>
    </w:div>
    <w:div w:id="589312408">
      <w:bodyDiv w:val="1"/>
      <w:marLeft w:val="0"/>
      <w:marRight w:val="0"/>
      <w:marTop w:val="0"/>
      <w:marBottom w:val="0"/>
      <w:divBdr>
        <w:top w:val="none" w:sz="0" w:space="0" w:color="auto"/>
        <w:left w:val="none" w:sz="0" w:space="0" w:color="auto"/>
        <w:bottom w:val="none" w:sz="0" w:space="0" w:color="auto"/>
        <w:right w:val="none" w:sz="0" w:space="0" w:color="auto"/>
      </w:divBdr>
    </w:div>
    <w:div w:id="589852462">
      <w:bodyDiv w:val="1"/>
      <w:marLeft w:val="0"/>
      <w:marRight w:val="0"/>
      <w:marTop w:val="0"/>
      <w:marBottom w:val="0"/>
      <w:divBdr>
        <w:top w:val="none" w:sz="0" w:space="0" w:color="auto"/>
        <w:left w:val="none" w:sz="0" w:space="0" w:color="auto"/>
        <w:bottom w:val="none" w:sz="0" w:space="0" w:color="auto"/>
        <w:right w:val="none" w:sz="0" w:space="0" w:color="auto"/>
      </w:divBdr>
    </w:div>
    <w:div w:id="604846654">
      <w:bodyDiv w:val="1"/>
      <w:marLeft w:val="0"/>
      <w:marRight w:val="0"/>
      <w:marTop w:val="0"/>
      <w:marBottom w:val="0"/>
      <w:divBdr>
        <w:top w:val="none" w:sz="0" w:space="0" w:color="auto"/>
        <w:left w:val="none" w:sz="0" w:space="0" w:color="auto"/>
        <w:bottom w:val="none" w:sz="0" w:space="0" w:color="auto"/>
        <w:right w:val="none" w:sz="0" w:space="0" w:color="auto"/>
      </w:divBdr>
    </w:div>
    <w:div w:id="608970357">
      <w:bodyDiv w:val="1"/>
      <w:marLeft w:val="0"/>
      <w:marRight w:val="0"/>
      <w:marTop w:val="0"/>
      <w:marBottom w:val="0"/>
      <w:divBdr>
        <w:top w:val="none" w:sz="0" w:space="0" w:color="auto"/>
        <w:left w:val="none" w:sz="0" w:space="0" w:color="auto"/>
        <w:bottom w:val="none" w:sz="0" w:space="0" w:color="auto"/>
        <w:right w:val="none" w:sz="0" w:space="0" w:color="auto"/>
      </w:divBdr>
    </w:div>
    <w:div w:id="621573360">
      <w:bodyDiv w:val="1"/>
      <w:marLeft w:val="0"/>
      <w:marRight w:val="0"/>
      <w:marTop w:val="0"/>
      <w:marBottom w:val="0"/>
      <w:divBdr>
        <w:top w:val="none" w:sz="0" w:space="0" w:color="auto"/>
        <w:left w:val="none" w:sz="0" w:space="0" w:color="auto"/>
        <w:bottom w:val="none" w:sz="0" w:space="0" w:color="auto"/>
        <w:right w:val="none" w:sz="0" w:space="0" w:color="auto"/>
      </w:divBdr>
    </w:div>
    <w:div w:id="627466618">
      <w:bodyDiv w:val="1"/>
      <w:marLeft w:val="0"/>
      <w:marRight w:val="0"/>
      <w:marTop w:val="0"/>
      <w:marBottom w:val="0"/>
      <w:divBdr>
        <w:top w:val="none" w:sz="0" w:space="0" w:color="auto"/>
        <w:left w:val="none" w:sz="0" w:space="0" w:color="auto"/>
        <w:bottom w:val="none" w:sz="0" w:space="0" w:color="auto"/>
        <w:right w:val="none" w:sz="0" w:space="0" w:color="auto"/>
      </w:divBdr>
    </w:div>
    <w:div w:id="648678903">
      <w:bodyDiv w:val="1"/>
      <w:marLeft w:val="0"/>
      <w:marRight w:val="0"/>
      <w:marTop w:val="0"/>
      <w:marBottom w:val="0"/>
      <w:divBdr>
        <w:top w:val="none" w:sz="0" w:space="0" w:color="auto"/>
        <w:left w:val="none" w:sz="0" w:space="0" w:color="auto"/>
        <w:bottom w:val="none" w:sz="0" w:space="0" w:color="auto"/>
        <w:right w:val="none" w:sz="0" w:space="0" w:color="auto"/>
      </w:divBdr>
    </w:div>
    <w:div w:id="652566569">
      <w:bodyDiv w:val="1"/>
      <w:marLeft w:val="0"/>
      <w:marRight w:val="0"/>
      <w:marTop w:val="0"/>
      <w:marBottom w:val="0"/>
      <w:divBdr>
        <w:top w:val="none" w:sz="0" w:space="0" w:color="auto"/>
        <w:left w:val="none" w:sz="0" w:space="0" w:color="auto"/>
        <w:bottom w:val="none" w:sz="0" w:space="0" w:color="auto"/>
        <w:right w:val="none" w:sz="0" w:space="0" w:color="auto"/>
      </w:divBdr>
    </w:div>
    <w:div w:id="662199628">
      <w:bodyDiv w:val="1"/>
      <w:marLeft w:val="0"/>
      <w:marRight w:val="0"/>
      <w:marTop w:val="0"/>
      <w:marBottom w:val="0"/>
      <w:divBdr>
        <w:top w:val="none" w:sz="0" w:space="0" w:color="auto"/>
        <w:left w:val="none" w:sz="0" w:space="0" w:color="auto"/>
        <w:bottom w:val="none" w:sz="0" w:space="0" w:color="auto"/>
        <w:right w:val="none" w:sz="0" w:space="0" w:color="auto"/>
      </w:divBdr>
    </w:div>
    <w:div w:id="672027498">
      <w:bodyDiv w:val="1"/>
      <w:marLeft w:val="0"/>
      <w:marRight w:val="0"/>
      <w:marTop w:val="0"/>
      <w:marBottom w:val="0"/>
      <w:divBdr>
        <w:top w:val="none" w:sz="0" w:space="0" w:color="auto"/>
        <w:left w:val="none" w:sz="0" w:space="0" w:color="auto"/>
        <w:bottom w:val="none" w:sz="0" w:space="0" w:color="auto"/>
        <w:right w:val="none" w:sz="0" w:space="0" w:color="auto"/>
      </w:divBdr>
    </w:div>
    <w:div w:id="694698577">
      <w:bodyDiv w:val="1"/>
      <w:marLeft w:val="0"/>
      <w:marRight w:val="0"/>
      <w:marTop w:val="0"/>
      <w:marBottom w:val="0"/>
      <w:divBdr>
        <w:top w:val="none" w:sz="0" w:space="0" w:color="auto"/>
        <w:left w:val="none" w:sz="0" w:space="0" w:color="auto"/>
        <w:bottom w:val="none" w:sz="0" w:space="0" w:color="auto"/>
        <w:right w:val="none" w:sz="0" w:space="0" w:color="auto"/>
      </w:divBdr>
    </w:div>
    <w:div w:id="708529280">
      <w:bodyDiv w:val="1"/>
      <w:marLeft w:val="0"/>
      <w:marRight w:val="0"/>
      <w:marTop w:val="0"/>
      <w:marBottom w:val="0"/>
      <w:divBdr>
        <w:top w:val="none" w:sz="0" w:space="0" w:color="auto"/>
        <w:left w:val="none" w:sz="0" w:space="0" w:color="auto"/>
        <w:bottom w:val="none" w:sz="0" w:space="0" w:color="auto"/>
        <w:right w:val="none" w:sz="0" w:space="0" w:color="auto"/>
      </w:divBdr>
    </w:div>
    <w:div w:id="722338524">
      <w:bodyDiv w:val="1"/>
      <w:marLeft w:val="0"/>
      <w:marRight w:val="0"/>
      <w:marTop w:val="0"/>
      <w:marBottom w:val="0"/>
      <w:divBdr>
        <w:top w:val="none" w:sz="0" w:space="0" w:color="auto"/>
        <w:left w:val="none" w:sz="0" w:space="0" w:color="auto"/>
        <w:bottom w:val="none" w:sz="0" w:space="0" w:color="auto"/>
        <w:right w:val="none" w:sz="0" w:space="0" w:color="auto"/>
      </w:divBdr>
    </w:div>
    <w:div w:id="728066605">
      <w:bodyDiv w:val="1"/>
      <w:marLeft w:val="0"/>
      <w:marRight w:val="0"/>
      <w:marTop w:val="0"/>
      <w:marBottom w:val="0"/>
      <w:divBdr>
        <w:top w:val="none" w:sz="0" w:space="0" w:color="auto"/>
        <w:left w:val="none" w:sz="0" w:space="0" w:color="auto"/>
        <w:bottom w:val="none" w:sz="0" w:space="0" w:color="auto"/>
        <w:right w:val="none" w:sz="0" w:space="0" w:color="auto"/>
      </w:divBdr>
    </w:div>
    <w:div w:id="736125539">
      <w:bodyDiv w:val="1"/>
      <w:marLeft w:val="0"/>
      <w:marRight w:val="0"/>
      <w:marTop w:val="0"/>
      <w:marBottom w:val="0"/>
      <w:divBdr>
        <w:top w:val="none" w:sz="0" w:space="0" w:color="auto"/>
        <w:left w:val="none" w:sz="0" w:space="0" w:color="auto"/>
        <w:bottom w:val="none" w:sz="0" w:space="0" w:color="auto"/>
        <w:right w:val="none" w:sz="0" w:space="0" w:color="auto"/>
      </w:divBdr>
    </w:div>
    <w:div w:id="747730698">
      <w:bodyDiv w:val="1"/>
      <w:marLeft w:val="0"/>
      <w:marRight w:val="0"/>
      <w:marTop w:val="0"/>
      <w:marBottom w:val="0"/>
      <w:divBdr>
        <w:top w:val="none" w:sz="0" w:space="0" w:color="auto"/>
        <w:left w:val="none" w:sz="0" w:space="0" w:color="auto"/>
        <w:bottom w:val="none" w:sz="0" w:space="0" w:color="auto"/>
        <w:right w:val="none" w:sz="0" w:space="0" w:color="auto"/>
      </w:divBdr>
    </w:div>
    <w:div w:id="765733137">
      <w:bodyDiv w:val="1"/>
      <w:marLeft w:val="0"/>
      <w:marRight w:val="0"/>
      <w:marTop w:val="0"/>
      <w:marBottom w:val="0"/>
      <w:divBdr>
        <w:top w:val="none" w:sz="0" w:space="0" w:color="auto"/>
        <w:left w:val="none" w:sz="0" w:space="0" w:color="auto"/>
        <w:bottom w:val="none" w:sz="0" w:space="0" w:color="auto"/>
        <w:right w:val="none" w:sz="0" w:space="0" w:color="auto"/>
      </w:divBdr>
    </w:div>
    <w:div w:id="773134011">
      <w:bodyDiv w:val="1"/>
      <w:marLeft w:val="0"/>
      <w:marRight w:val="0"/>
      <w:marTop w:val="0"/>
      <w:marBottom w:val="0"/>
      <w:divBdr>
        <w:top w:val="none" w:sz="0" w:space="0" w:color="auto"/>
        <w:left w:val="none" w:sz="0" w:space="0" w:color="auto"/>
        <w:bottom w:val="none" w:sz="0" w:space="0" w:color="auto"/>
        <w:right w:val="none" w:sz="0" w:space="0" w:color="auto"/>
      </w:divBdr>
    </w:div>
    <w:div w:id="786776503">
      <w:bodyDiv w:val="1"/>
      <w:marLeft w:val="0"/>
      <w:marRight w:val="0"/>
      <w:marTop w:val="0"/>
      <w:marBottom w:val="0"/>
      <w:divBdr>
        <w:top w:val="none" w:sz="0" w:space="0" w:color="auto"/>
        <w:left w:val="none" w:sz="0" w:space="0" w:color="auto"/>
        <w:bottom w:val="none" w:sz="0" w:space="0" w:color="auto"/>
        <w:right w:val="none" w:sz="0" w:space="0" w:color="auto"/>
      </w:divBdr>
    </w:div>
    <w:div w:id="792217264">
      <w:bodyDiv w:val="1"/>
      <w:marLeft w:val="0"/>
      <w:marRight w:val="0"/>
      <w:marTop w:val="0"/>
      <w:marBottom w:val="0"/>
      <w:divBdr>
        <w:top w:val="none" w:sz="0" w:space="0" w:color="auto"/>
        <w:left w:val="none" w:sz="0" w:space="0" w:color="auto"/>
        <w:bottom w:val="none" w:sz="0" w:space="0" w:color="auto"/>
        <w:right w:val="none" w:sz="0" w:space="0" w:color="auto"/>
      </w:divBdr>
    </w:div>
    <w:div w:id="805515069">
      <w:bodyDiv w:val="1"/>
      <w:marLeft w:val="0"/>
      <w:marRight w:val="0"/>
      <w:marTop w:val="0"/>
      <w:marBottom w:val="0"/>
      <w:divBdr>
        <w:top w:val="none" w:sz="0" w:space="0" w:color="auto"/>
        <w:left w:val="none" w:sz="0" w:space="0" w:color="auto"/>
        <w:bottom w:val="none" w:sz="0" w:space="0" w:color="auto"/>
        <w:right w:val="none" w:sz="0" w:space="0" w:color="auto"/>
      </w:divBdr>
    </w:div>
    <w:div w:id="814957330">
      <w:bodyDiv w:val="1"/>
      <w:marLeft w:val="0"/>
      <w:marRight w:val="0"/>
      <w:marTop w:val="0"/>
      <w:marBottom w:val="0"/>
      <w:divBdr>
        <w:top w:val="none" w:sz="0" w:space="0" w:color="auto"/>
        <w:left w:val="none" w:sz="0" w:space="0" w:color="auto"/>
        <w:bottom w:val="none" w:sz="0" w:space="0" w:color="auto"/>
        <w:right w:val="none" w:sz="0" w:space="0" w:color="auto"/>
      </w:divBdr>
    </w:div>
    <w:div w:id="850022645">
      <w:bodyDiv w:val="1"/>
      <w:marLeft w:val="0"/>
      <w:marRight w:val="0"/>
      <w:marTop w:val="0"/>
      <w:marBottom w:val="0"/>
      <w:divBdr>
        <w:top w:val="none" w:sz="0" w:space="0" w:color="auto"/>
        <w:left w:val="none" w:sz="0" w:space="0" w:color="auto"/>
        <w:bottom w:val="none" w:sz="0" w:space="0" w:color="auto"/>
        <w:right w:val="none" w:sz="0" w:space="0" w:color="auto"/>
      </w:divBdr>
    </w:div>
    <w:div w:id="851838137">
      <w:bodyDiv w:val="1"/>
      <w:marLeft w:val="0"/>
      <w:marRight w:val="0"/>
      <w:marTop w:val="0"/>
      <w:marBottom w:val="0"/>
      <w:divBdr>
        <w:top w:val="none" w:sz="0" w:space="0" w:color="auto"/>
        <w:left w:val="none" w:sz="0" w:space="0" w:color="auto"/>
        <w:bottom w:val="none" w:sz="0" w:space="0" w:color="auto"/>
        <w:right w:val="none" w:sz="0" w:space="0" w:color="auto"/>
      </w:divBdr>
    </w:div>
    <w:div w:id="908464919">
      <w:bodyDiv w:val="1"/>
      <w:marLeft w:val="0"/>
      <w:marRight w:val="0"/>
      <w:marTop w:val="0"/>
      <w:marBottom w:val="0"/>
      <w:divBdr>
        <w:top w:val="none" w:sz="0" w:space="0" w:color="auto"/>
        <w:left w:val="none" w:sz="0" w:space="0" w:color="auto"/>
        <w:bottom w:val="none" w:sz="0" w:space="0" w:color="auto"/>
        <w:right w:val="none" w:sz="0" w:space="0" w:color="auto"/>
      </w:divBdr>
    </w:div>
    <w:div w:id="915671470">
      <w:bodyDiv w:val="1"/>
      <w:marLeft w:val="0"/>
      <w:marRight w:val="0"/>
      <w:marTop w:val="0"/>
      <w:marBottom w:val="0"/>
      <w:divBdr>
        <w:top w:val="none" w:sz="0" w:space="0" w:color="auto"/>
        <w:left w:val="none" w:sz="0" w:space="0" w:color="auto"/>
        <w:bottom w:val="none" w:sz="0" w:space="0" w:color="auto"/>
        <w:right w:val="none" w:sz="0" w:space="0" w:color="auto"/>
      </w:divBdr>
    </w:div>
    <w:div w:id="916985798">
      <w:bodyDiv w:val="1"/>
      <w:marLeft w:val="0"/>
      <w:marRight w:val="0"/>
      <w:marTop w:val="0"/>
      <w:marBottom w:val="0"/>
      <w:divBdr>
        <w:top w:val="none" w:sz="0" w:space="0" w:color="auto"/>
        <w:left w:val="none" w:sz="0" w:space="0" w:color="auto"/>
        <w:bottom w:val="none" w:sz="0" w:space="0" w:color="auto"/>
        <w:right w:val="none" w:sz="0" w:space="0" w:color="auto"/>
      </w:divBdr>
    </w:div>
    <w:div w:id="918752713">
      <w:bodyDiv w:val="1"/>
      <w:marLeft w:val="0"/>
      <w:marRight w:val="0"/>
      <w:marTop w:val="0"/>
      <w:marBottom w:val="0"/>
      <w:divBdr>
        <w:top w:val="none" w:sz="0" w:space="0" w:color="auto"/>
        <w:left w:val="none" w:sz="0" w:space="0" w:color="auto"/>
        <w:bottom w:val="none" w:sz="0" w:space="0" w:color="auto"/>
        <w:right w:val="none" w:sz="0" w:space="0" w:color="auto"/>
      </w:divBdr>
    </w:div>
    <w:div w:id="955133967">
      <w:bodyDiv w:val="1"/>
      <w:marLeft w:val="0"/>
      <w:marRight w:val="0"/>
      <w:marTop w:val="0"/>
      <w:marBottom w:val="0"/>
      <w:divBdr>
        <w:top w:val="none" w:sz="0" w:space="0" w:color="auto"/>
        <w:left w:val="none" w:sz="0" w:space="0" w:color="auto"/>
        <w:bottom w:val="none" w:sz="0" w:space="0" w:color="auto"/>
        <w:right w:val="none" w:sz="0" w:space="0" w:color="auto"/>
      </w:divBdr>
    </w:div>
    <w:div w:id="969941433">
      <w:bodyDiv w:val="1"/>
      <w:marLeft w:val="0"/>
      <w:marRight w:val="0"/>
      <w:marTop w:val="0"/>
      <w:marBottom w:val="0"/>
      <w:divBdr>
        <w:top w:val="none" w:sz="0" w:space="0" w:color="auto"/>
        <w:left w:val="none" w:sz="0" w:space="0" w:color="auto"/>
        <w:bottom w:val="none" w:sz="0" w:space="0" w:color="auto"/>
        <w:right w:val="none" w:sz="0" w:space="0" w:color="auto"/>
      </w:divBdr>
    </w:div>
    <w:div w:id="1014723903">
      <w:bodyDiv w:val="1"/>
      <w:marLeft w:val="0"/>
      <w:marRight w:val="0"/>
      <w:marTop w:val="0"/>
      <w:marBottom w:val="0"/>
      <w:divBdr>
        <w:top w:val="none" w:sz="0" w:space="0" w:color="auto"/>
        <w:left w:val="none" w:sz="0" w:space="0" w:color="auto"/>
        <w:bottom w:val="none" w:sz="0" w:space="0" w:color="auto"/>
        <w:right w:val="none" w:sz="0" w:space="0" w:color="auto"/>
      </w:divBdr>
    </w:div>
    <w:div w:id="1017922492">
      <w:bodyDiv w:val="1"/>
      <w:marLeft w:val="0"/>
      <w:marRight w:val="0"/>
      <w:marTop w:val="0"/>
      <w:marBottom w:val="0"/>
      <w:divBdr>
        <w:top w:val="none" w:sz="0" w:space="0" w:color="auto"/>
        <w:left w:val="none" w:sz="0" w:space="0" w:color="auto"/>
        <w:bottom w:val="none" w:sz="0" w:space="0" w:color="auto"/>
        <w:right w:val="none" w:sz="0" w:space="0" w:color="auto"/>
      </w:divBdr>
    </w:div>
    <w:div w:id="1029523749">
      <w:bodyDiv w:val="1"/>
      <w:marLeft w:val="0"/>
      <w:marRight w:val="0"/>
      <w:marTop w:val="0"/>
      <w:marBottom w:val="0"/>
      <w:divBdr>
        <w:top w:val="none" w:sz="0" w:space="0" w:color="auto"/>
        <w:left w:val="none" w:sz="0" w:space="0" w:color="auto"/>
        <w:bottom w:val="none" w:sz="0" w:space="0" w:color="auto"/>
        <w:right w:val="none" w:sz="0" w:space="0" w:color="auto"/>
      </w:divBdr>
    </w:div>
    <w:div w:id="1036463180">
      <w:bodyDiv w:val="1"/>
      <w:marLeft w:val="0"/>
      <w:marRight w:val="0"/>
      <w:marTop w:val="0"/>
      <w:marBottom w:val="0"/>
      <w:divBdr>
        <w:top w:val="none" w:sz="0" w:space="0" w:color="auto"/>
        <w:left w:val="none" w:sz="0" w:space="0" w:color="auto"/>
        <w:bottom w:val="none" w:sz="0" w:space="0" w:color="auto"/>
        <w:right w:val="none" w:sz="0" w:space="0" w:color="auto"/>
      </w:divBdr>
    </w:div>
    <w:div w:id="1045642610">
      <w:bodyDiv w:val="1"/>
      <w:marLeft w:val="0"/>
      <w:marRight w:val="0"/>
      <w:marTop w:val="0"/>
      <w:marBottom w:val="0"/>
      <w:divBdr>
        <w:top w:val="none" w:sz="0" w:space="0" w:color="auto"/>
        <w:left w:val="none" w:sz="0" w:space="0" w:color="auto"/>
        <w:bottom w:val="none" w:sz="0" w:space="0" w:color="auto"/>
        <w:right w:val="none" w:sz="0" w:space="0" w:color="auto"/>
      </w:divBdr>
    </w:div>
    <w:div w:id="1092436169">
      <w:bodyDiv w:val="1"/>
      <w:marLeft w:val="0"/>
      <w:marRight w:val="0"/>
      <w:marTop w:val="0"/>
      <w:marBottom w:val="0"/>
      <w:divBdr>
        <w:top w:val="none" w:sz="0" w:space="0" w:color="auto"/>
        <w:left w:val="none" w:sz="0" w:space="0" w:color="auto"/>
        <w:bottom w:val="none" w:sz="0" w:space="0" w:color="auto"/>
        <w:right w:val="none" w:sz="0" w:space="0" w:color="auto"/>
      </w:divBdr>
    </w:div>
    <w:div w:id="1121681182">
      <w:bodyDiv w:val="1"/>
      <w:marLeft w:val="0"/>
      <w:marRight w:val="0"/>
      <w:marTop w:val="0"/>
      <w:marBottom w:val="0"/>
      <w:divBdr>
        <w:top w:val="none" w:sz="0" w:space="0" w:color="auto"/>
        <w:left w:val="none" w:sz="0" w:space="0" w:color="auto"/>
        <w:bottom w:val="none" w:sz="0" w:space="0" w:color="auto"/>
        <w:right w:val="none" w:sz="0" w:space="0" w:color="auto"/>
      </w:divBdr>
    </w:div>
    <w:div w:id="1134248109">
      <w:bodyDiv w:val="1"/>
      <w:marLeft w:val="0"/>
      <w:marRight w:val="0"/>
      <w:marTop w:val="0"/>
      <w:marBottom w:val="0"/>
      <w:divBdr>
        <w:top w:val="none" w:sz="0" w:space="0" w:color="auto"/>
        <w:left w:val="none" w:sz="0" w:space="0" w:color="auto"/>
        <w:bottom w:val="none" w:sz="0" w:space="0" w:color="auto"/>
        <w:right w:val="none" w:sz="0" w:space="0" w:color="auto"/>
      </w:divBdr>
    </w:div>
    <w:div w:id="1143963072">
      <w:bodyDiv w:val="1"/>
      <w:marLeft w:val="0"/>
      <w:marRight w:val="0"/>
      <w:marTop w:val="0"/>
      <w:marBottom w:val="0"/>
      <w:divBdr>
        <w:top w:val="none" w:sz="0" w:space="0" w:color="auto"/>
        <w:left w:val="none" w:sz="0" w:space="0" w:color="auto"/>
        <w:bottom w:val="none" w:sz="0" w:space="0" w:color="auto"/>
        <w:right w:val="none" w:sz="0" w:space="0" w:color="auto"/>
      </w:divBdr>
    </w:div>
    <w:div w:id="1152482315">
      <w:bodyDiv w:val="1"/>
      <w:marLeft w:val="0"/>
      <w:marRight w:val="0"/>
      <w:marTop w:val="0"/>
      <w:marBottom w:val="0"/>
      <w:divBdr>
        <w:top w:val="none" w:sz="0" w:space="0" w:color="auto"/>
        <w:left w:val="none" w:sz="0" w:space="0" w:color="auto"/>
        <w:bottom w:val="none" w:sz="0" w:space="0" w:color="auto"/>
        <w:right w:val="none" w:sz="0" w:space="0" w:color="auto"/>
      </w:divBdr>
    </w:div>
    <w:div w:id="1159930721">
      <w:bodyDiv w:val="1"/>
      <w:marLeft w:val="0"/>
      <w:marRight w:val="0"/>
      <w:marTop w:val="0"/>
      <w:marBottom w:val="0"/>
      <w:divBdr>
        <w:top w:val="none" w:sz="0" w:space="0" w:color="auto"/>
        <w:left w:val="none" w:sz="0" w:space="0" w:color="auto"/>
        <w:bottom w:val="none" w:sz="0" w:space="0" w:color="auto"/>
        <w:right w:val="none" w:sz="0" w:space="0" w:color="auto"/>
      </w:divBdr>
    </w:div>
    <w:div w:id="1163858462">
      <w:bodyDiv w:val="1"/>
      <w:marLeft w:val="0"/>
      <w:marRight w:val="0"/>
      <w:marTop w:val="0"/>
      <w:marBottom w:val="0"/>
      <w:divBdr>
        <w:top w:val="none" w:sz="0" w:space="0" w:color="auto"/>
        <w:left w:val="none" w:sz="0" w:space="0" w:color="auto"/>
        <w:bottom w:val="none" w:sz="0" w:space="0" w:color="auto"/>
        <w:right w:val="none" w:sz="0" w:space="0" w:color="auto"/>
      </w:divBdr>
    </w:div>
    <w:div w:id="1168642311">
      <w:bodyDiv w:val="1"/>
      <w:marLeft w:val="0"/>
      <w:marRight w:val="0"/>
      <w:marTop w:val="0"/>
      <w:marBottom w:val="0"/>
      <w:divBdr>
        <w:top w:val="none" w:sz="0" w:space="0" w:color="auto"/>
        <w:left w:val="none" w:sz="0" w:space="0" w:color="auto"/>
        <w:bottom w:val="none" w:sz="0" w:space="0" w:color="auto"/>
        <w:right w:val="none" w:sz="0" w:space="0" w:color="auto"/>
      </w:divBdr>
    </w:div>
    <w:div w:id="1172646518">
      <w:bodyDiv w:val="1"/>
      <w:marLeft w:val="0"/>
      <w:marRight w:val="0"/>
      <w:marTop w:val="0"/>
      <w:marBottom w:val="0"/>
      <w:divBdr>
        <w:top w:val="none" w:sz="0" w:space="0" w:color="auto"/>
        <w:left w:val="none" w:sz="0" w:space="0" w:color="auto"/>
        <w:bottom w:val="none" w:sz="0" w:space="0" w:color="auto"/>
        <w:right w:val="none" w:sz="0" w:space="0" w:color="auto"/>
      </w:divBdr>
    </w:div>
    <w:div w:id="1176841673">
      <w:bodyDiv w:val="1"/>
      <w:marLeft w:val="0"/>
      <w:marRight w:val="0"/>
      <w:marTop w:val="0"/>
      <w:marBottom w:val="0"/>
      <w:divBdr>
        <w:top w:val="none" w:sz="0" w:space="0" w:color="auto"/>
        <w:left w:val="none" w:sz="0" w:space="0" w:color="auto"/>
        <w:bottom w:val="none" w:sz="0" w:space="0" w:color="auto"/>
        <w:right w:val="none" w:sz="0" w:space="0" w:color="auto"/>
      </w:divBdr>
    </w:div>
    <w:div w:id="1182548989">
      <w:bodyDiv w:val="1"/>
      <w:marLeft w:val="0"/>
      <w:marRight w:val="0"/>
      <w:marTop w:val="0"/>
      <w:marBottom w:val="0"/>
      <w:divBdr>
        <w:top w:val="none" w:sz="0" w:space="0" w:color="auto"/>
        <w:left w:val="none" w:sz="0" w:space="0" w:color="auto"/>
        <w:bottom w:val="none" w:sz="0" w:space="0" w:color="auto"/>
        <w:right w:val="none" w:sz="0" w:space="0" w:color="auto"/>
      </w:divBdr>
    </w:div>
    <w:div w:id="1184322750">
      <w:bodyDiv w:val="1"/>
      <w:marLeft w:val="0"/>
      <w:marRight w:val="0"/>
      <w:marTop w:val="0"/>
      <w:marBottom w:val="0"/>
      <w:divBdr>
        <w:top w:val="none" w:sz="0" w:space="0" w:color="auto"/>
        <w:left w:val="none" w:sz="0" w:space="0" w:color="auto"/>
        <w:bottom w:val="none" w:sz="0" w:space="0" w:color="auto"/>
        <w:right w:val="none" w:sz="0" w:space="0" w:color="auto"/>
      </w:divBdr>
    </w:div>
    <w:div w:id="1189677304">
      <w:bodyDiv w:val="1"/>
      <w:marLeft w:val="0"/>
      <w:marRight w:val="0"/>
      <w:marTop w:val="0"/>
      <w:marBottom w:val="0"/>
      <w:divBdr>
        <w:top w:val="none" w:sz="0" w:space="0" w:color="auto"/>
        <w:left w:val="none" w:sz="0" w:space="0" w:color="auto"/>
        <w:bottom w:val="none" w:sz="0" w:space="0" w:color="auto"/>
        <w:right w:val="none" w:sz="0" w:space="0" w:color="auto"/>
      </w:divBdr>
    </w:div>
    <w:div w:id="1196187719">
      <w:bodyDiv w:val="1"/>
      <w:marLeft w:val="0"/>
      <w:marRight w:val="0"/>
      <w:marTop w:val="0"/>
      <w:marBottom w:val="0"/>
      <w:divBdr>
        <w:top w:val="none" w:sz="0" w:space="0" w:color="auto"/>
        <w:left w:val="none" w:sz="0" w:space="0" w:color="auto"/>
        <w:bottom w:val="none" w:sz="0" w:space="0" w:color="auto"/>
        <w:right w:val="none" w:sz="0" w:space="0" w:color="auto"/>
      </w:divBdr>
    </w:div>
    <w:div w:id="1240679154">
      <w:bodyDiv w:val="1"/>
      <w:marLeft w:val="0"/>
      <w:marRight w:val="0"/>
      <w:marTop w:val="0"/>
      <w:marBottom w:val="0"/>
      <w:divBdr>
        <w:top w:val="none" w:sz="0" w:space="0" w:color="auto"/>
        <w:left w:val="none" w:sz="0" w:space="0" w:color="auto"/>
        <w:bottom w:val="none" w:sz="0" w:space="0" w:color="auto"/>
        <w:right w:val="none" w:sz="0" w:space="0" w:color="auto"/>
      </w:divBdr>
    </w:div>
    <w:div w:id="1251894910">
      <w:bodyDiv w:val="1"/>
      <w:marLeft w:val="0"/>
      <w:marRight w:val="0"/>
      <w:marTop w:val="0"/>
      <w:marBottom w:val="0"/>
      <w:divBdr>
        <w:top w:val="none" w:sz="0" w:space="0" w:color="auto"/>
        <w:left w:val="none" w:sz="0" w:space="0" w:color="auto"/>
        <w:bottom w:val="none" w:sz="0" w:space="0" w:color="auto"/>
        <w:right w:val="none" w:sz="0" w:space="0" w:color="auto"/>
      </w:divBdr>
    </w:div>
    <w:div w:id="1259480362">
      <w:bodyDiv w:val="1"/>
      <w:marLeft w:val="0"/>
      <w:marRight w:val="0"/>
      <w:marTop w:val="0"/>
      <w:marBottom w:val="0"/>
      <w:divBdr>
        <w:top w:val="none" w:sz="0" w:space="0" w:color="auto"/>
        <w:left w:val="none" w:sz="0" w:space="0" w:color="auto"/>
        <w:bottom w:val="none" w:sz="0" w:space="0" w:color="auto"/>
        <w:right w:val="none" w:sz="0" w:space="0" w:color="auto"/>
      </w:divBdr>
    </w:div>
    <w:div w:id="1268196321">
      <w:bodyDiv w:val="1"/>
      <w:marLeft w:val="0"/>
      <w:marRight w:val="0"/>
      <w:marTop w:val="0"/>
      <w:marBottom w:val="0"/>
      <w:divBdr>
        <w:top w:val="none" w:sz="0" w:space="0" w:color="auto"/>
        <w:left w:val="none" w:sz="0" w:space="0" w:color="auto"/>
        <w:bottom w:val="none" w:sz="0" w:space="0" w:color="auto"/>
        <w:right w:val="none" w:sz="0" w:space="0" w:color="auto"/>
      </w:divBdr>
    </w:div>
    <w:div w:id="1314484775">
      <w:bodyDiv w:val="1"/>
      <w:marLeft w:val="0"/>
      <w:marRight w:val="0"/>
      <w:marTop w:val="0"/>
      <w:marBottom w:val="0"/>
      <w:divBdr>
        <w:top w:val="none" w:sz="0" w:space="0" w:color="auto"/>
        <w:left w:val="none" w:sz="0" w:space="0" w:color="auto"/>
        <w:bottom w:val="none" w:sz="0" w:space="0" w:color="auto"/>
        <w:right w:val="none" w:sz="0" w:space="0" w:color="auto"/>
      </w:divBdr>
    </w:div>
    <w:div w:id="1317682489">
      <w:bodyDiv w:val="1"/>
      <w:marLeft w:val="0"/>
      <w:marRight w:val="0"/>
      <w:marTop w:val="0"/>
      <w:marBottom w:val="0"/>
      <w:divBdr>
        <w:top w:val="none" w:sz="0" w:space="0" w:color="auto"/>
        <w:left w:val="none" w:sz="0" w:space="0" w:color="auto"/>
        <w:bottom w:val="none" w:sz="0" w:space="0" w:color="auto"/>
        <w:right w:val="none" w:sz="0" w:space="0" w:color="auto"/>
      </w:divBdr>
    </w:div>
    <w:div w:id="1320109450">
      <w:bodyDiv w:val="1"/>
      <w:marLeft w:val="0"/>
      <w:marRight w:val="0"/>
      <w:marTop w:val="0"/>
      <w:marBottom w:val="0"/>
      <w:divBdr>
        <w:top w:val="none" w:sz="0" w:space="0" w:color="auto"/>
        <w:left w:val="none" w:sz="0" w:space="0" w:color="auto"/>
        <w:bottom w:val="none" w:sz="0" w:space="0" w:color="auto"/>
        <w:right w:val="none" w:sz="0" w:space="0" w:color="auto"/>
      </w:divBdr>
    </w:div>
    <w:div w:id="1326281382">
      <w:bodyDiv w:val="1"/>
      <w:marLeft w:val="0"/>
      <w:marRight w:val="0"/>
      <w:marTop w:val="0"/>
      <w:marBottom w:val="0"/>
      <w:divBdr>
        <w:top w:val="none" w:sz="0" w:space="0" w:color="auto"/>
        <w:left w:val="none" w:sz="0" w:space="0" w:color="auto"/>
        <w:bottom w:val="none" w:sz="0" w:space="0" w:color="auto"/>
        <w:right w:val="none" w:sz="0" w:space="0" w:color="auto"/>
      </w:divBdr>
    </w:div>
    <w:div w:id="1345551528">
      <w:bodyDiv w:val="1"/>
      <w:marLeft w:val="0"/>
      <w:marRight w:val="0"/>
      <w:marTop w:val="0"/>
      <w:marBottom w:val="0"/>
      <w:divBdr>
        <w:top w:val="none" w:sz="0" w:space="0" w:color="auto"/>
        <w:left w:val="none" w:sz="0" w:space="0" w:color="auto"/>
        <w:bottom w:val="none" w:sz="0" w:space="0" w:color="auto"/>
        <w:right w:val="none" w:sz="0" w:space="0" w:color="auto"/>
      </w:divBdr>
    </w:div>
    <w:div w:id="1355034254">
      <w:bodyDiv w:val="1"/>
      <w:marLeft w:val="0"/>
      <w:marRight w:val="0"/>
      <w:marTop w:val="0"/>
      <w:marBottom w:val="0"/>
      <w:divBdr>
        <w:top w:val="none" w:sz="0" w:space="0" w:color="auto"/>
        <w:left w:val="none" w:sz="0" w:space="0" w:color="auto"/>
        <w:bottom w:val="none" w:sz="0" w:space="0" w:color="auto"/>
        <w:right w:val="none" w:sz="0" w:space="0" w:color="auto"/>
      </w:divBdr>
    </w:div>
    <w:div w:id="1392074561">
      <w:bodyDiv w:val="1"/>
      <w:marLeft w:val="0"/>
      <w:marRight w:val="0"/>
      <w:marTop w:val="0"/>
      <w:marBottom w:val="0"/>
      <w:divBdr>
        <w:top w:val="none" w:sz="0" w:space="0" w:color="auto"/>
        <w:left w:val="none" w:sz="0" w:space="0" w:color="auto"/>
        <w:bottom w:val="none" w:sz="0" w:space="0" w:color="auto"/>
        <w:right w:val="none" w:sz="0" w:space="0" w:color="auto"/>
      </w:divBdr>
    </w:div>
    <w:div w:id="1393771251">
      <w:bodyDiv w:val="1"/>
      <w:marLeft w:val="0"/>
      <w:marRight w:val="0"/>
      <w:marTop w:val="0"/>
      <w:marBottom w:val="0"/>
      <w:divBdr>
        <w:top w:val="none" w:sz="0" w:space="0" w:color="auto"/>
        <w:left w:val="none" w:sz="0" w:space="0" w:color="auto"/>
        <w:bottom w:val="none" w:sz="0" w:space="0" w:color="auto"/>
        <w:right w:val="none" w:sz="0" w:space="0" w:color="auto"/>
      </w:divBdr>
    </w:div>
    <w:div w:id="1399746243">
      <w:bodyDiv w:val="1"/>
      <w:marLeft w:val="0"/>
      <w:marRight w:val="0"/>
      <w:marTop w:val="0"/>
      <w:marBottom w:val="0"/>
      <w:divBdr>
        <w:top w:val="none" w:sz="0" w:space="0" w:color="auto"/>
        <w:left w:val="none" w:sz="0" w:space="0" w:color="auto"/>
        <w:bottom w:val="none" w:sz="0" w:space="0" w:color="auto"/>
        <w:right w:val="none" w:sz="0" w:space="0" w:color="auto"/>
      </w:divBdr>
    </w:div>
    <w:div w:id="1401556267">
      <w:bodyDiv w:val="1"/>
      <w:marLeft w:val="0"/>
      <w:marRight w:val="0"/>
      <w:marTop w:val="0"/>
      <w:marBottom w:val="0"/>
      <w:divBdr>
        <w:top w:val="none" w:sz="0" w:space="0" w:color="auto"/>
        <w:left w:val="none" w:sz="0" w:space="0" w:color="auto"/>
        <w:bottom w:val="none" w:sz="0" w:space="0" w:color="auto"/>
        <w:right w:val="none" w:sz="0" w:space="0" w:color="auto"/>
      </w:divBdr>
    </w:div>
    <w:div w:id="1425951149">
      <w:bodyDiv w:val="1"/>
      <w:marLeft w:val="0"/>
      <w:marRight w:val="0"/>
      <w:marTop w:val="0"/>
      <w:marBottom w:val="0"/>
      <w:divBdr>
        <w:top w:val="none" w:sz="0" w:space="0" w:color="auto"/>
        <w:left w:val="none" w:sz="0" w:space="0" w:color="auto"/>
        <w:bottom w:val="none" w:sz="0" w:space="0" w:color="auto"/>
        <w:right w:val="none" w:sz="0" w:space="0" w:color="auto"/>
      </w:divBdr>
    </w:div>
    <w:div w:id="1457217824">
      <w:bodyDiv w:val="1"/>
      <w:marLeft w:val="0"/>
      <w:marRight w:val="0"/>
      <w:marTop w:val="0"/>
      <w:marBottom w:val="0"/>
      <w:divBdr>
        <w:top w:val="none" w:sz="0" w:space="0" w:color="auto"/>
        <w:left w:val="none" w:sz="0" w:space="0" w:color="auto"/>
        <w:bottom w:val="none" w:sz="0" w:space="0" w:color="auto"/>
        <w:right w:val="none" w:sz="0" w:space="0" w:color="auto"/>
      </w:divBdr>
    </w:div>
    <w:div w:id="1477575511">
      <w:bodyDiv w:val="1"/>
      <w:marLeft w:val="0"/>
      <w:marRight w:val="0"/>
      <w:marTop w:val="0"/>
      <w:marBottom w:val="0"/>
      <w:divBdr>
        <w:top w:val="none" w:sz="0" w:space="0" w:color="auto"/>
        <w:left w:val="none" w:sz="0" w:space="0" w:color="auto"/>
        <w:bottom w:val="none" w:sz="0" w:space="0" w:color="auto"/>
        <w:right w:val="none" w:sz="0" w:space="0" w:color="auto"/>
      </w:divBdr>
    </w:div>
    <w:div w:id="1509368080">
      <w:bodyDiv w:val="1"/>
      <w:marLeft w:val="0"/>
      <w:marRight w:val="0"/>
      <w:marTop w:val="0"/>
      <w:marBottom w:val="0"/>
      <w:divBdr>
        <w:top w:val="none" w:sz="0" w:space="0" w:color="auto"/>
        <w:left w:val="none" w:sz="0" w:space="0" w:color="auto"/>
        <w:bottom w:val="none" w:sz="0" w:space="0" w:color="auto"/>
        <w:right w:val="none" w:sz="0" w:space="0" w:color="auto"/>
      </w:divBdr>
    </w:div>
    <w:div w:id="1513179083">
      <w:bodyDiv w:val="1"/>
      <w:marLeft w:val="0"/>
      <w:marRight w:val="0"/>
      <w:marTop w:val="0"/>
      <w:marBottom w:val="0"/>
      <w:divBdr>
        <w:top w:val="none" w:sz="0" w:space="0" w:color="auto"/>
        <w:left w:val="none" w:sz="0" w:space="0" w:color="auto"/>
        <w:bottom w:val="none" w:sz="0" w:space="0" w:color="auto"/>
        <w:right w:val="none" w:sz="0" w:space="0" w:color="auto"/>
      </w:divBdr>
    </w:div>
    <w:div w:id="1524710760">
      <w:bodyDiv w:val="1"/>
      <w:marLeft w:val="0"/>
      <w:marRight w:val="0"/>
      <w:marTop w:val="0"/>
      <w:marBottom w:val="0"/>
      <w:divBdr>
        <w:top w:val="none" w:sz="0" w:space="0" w:color="auto"/>
        <w:left w:val="none" w:sz="0" w:space="0" w:color="auto"/>
        <w:bottom w:val="none" w:sz="0" w:space="0" w:color="auto"/>
        <w:right w:val="none" w:sz="0" w:space="0" w:color="auto"/>
      </w:divBdr>
    </w:div>
    <w:div w:id="1533153837">
      <w:bodyDiv w:val="1"/>
      <w:marLeft w:val="0"/>
      <w:marRight w:val="0"/>
      <w:marTop w:val="0"/>
      <w:marBottom w:val="0"/>
      <w:divBdr>
        <w:top w:val="none" w:sz="0" w:space="0" w:color="auto"/>
        <w:left w:val="none" w:sz="0" w:space="0" w:color="auto"/>
        <w:bottom w:val="none" w:sz="0" w:space="0" w:color="auto"/>
        <w:right w:val="none" w:sz="0" w:space="0" w:color="auto"/>
      </w:divBdr>
    </w:div>
    <w:div w:id="1534532344">
      <w:bodyDiv w:val="1"/>
      <w:marLeft w:val="0"/>
      <w:marRight w:val="0"/>
      <w:marTop w:val="0"/>
      <w:marBottom w:val="0"/>
      <w:divBdr>
        <w:top w:val="none" w:sz="0" w:space="0" w:color="auto"/>
        <w:left w:val="none" w:sz="0" w:space="0" w:color="auto"/>
        <w:bottom w:val="none" w:sz="0" w:space="0" w:color="auto"/>
        <w:right w:val="none" w:sz="0" w:space="0" w:color="auto"/>
      </w:divBdr>
    </w:div>
    <w:div w:id="1536888677">
      <w:bodyDiv w:val="1"/>
      <w:marLeft w:val="0"/>
      <w:marRight w:val="0"/>
      <w:marTop w:val="0"/>
      <w:marBottom w:val="0"/>
      <w:divBdr>
        <w:top w:val="none" w:sz="0" w:space="0" w:color="auto"/>
        <w:left w:val="none" w:sz="0" w:space="0" w:color="auto"/>
        <w:bottom w:val="none" w:sz="0" w:space="0" w:color="auto"/>
        <w:right w:val="none" w:sz="0" w:space="0" w:color="auto"/>
      </w:divBdr>
    </w:div>
    <w:div w:id="1546718328">
      <w:bodyDiv w:val="1"/>
      <w:marLeft w:val="0"/>
      <w:marRight w:val="0"/>
      <w:marTop w:val="0"/>
      <w:marBottom w:val="0"/>
      <w:divBdr>
        <w:top w:val="none" w:sz="0" w:space="0" w:color="auto"/>
        <w:left w:val="none" w:sz="0" w:space="0" w:color="auto"/>
        <w:bottom w:val="none" w:sz="0" w:space="0" w:color="auto"/>
        <w:right w:val="none" w:sz="0" w:space="0" w:color="auto"/>
      </w:divBdr>
    </w:div>
    <w:div w:id="1557886658">
      <w:bodyDiv w:val="1"/>
      <w:marLeft w:val="0"/>
      <w:marRight w:val="0"/>
      <w:marTop w:val="0"/>
      <w:marBottom w:val="0"/>
      <w:divBdr>
        <w:top w:val="none" w:sz="0" w:space="0" w:color="auto"/>
        <w:left w:val="none" w:sz="0" w:space="0" w:color="auto"/>
        <w:bottom w:val="none" w:sz="0" w:space="0" w:color="auto"/>
        <w:right w:val="none" w:sz="0" w:space="0" w:color="auto"/>
      </w:divBdr>
    </w:div>
    <w:div w:id="1564566202">
      <w:bodyDiv w:val="1"/>
      <w:marLeft w:val="0"/>
      <w:marRight w:val="0"/>
      <w:marTop w:val="0"/>
      <w:marBottom w:val="0"/>
      <w:divBdr>
        <w:top w:val="none" w:sz="0" w:space="0" w:color="auto"/>
        <w:left w:val="none" w:sz="0" w:space="0" w:color="auto"/>
        <w:bottom w:val="none" w:sz="0" w:space="0" w:color="auto"/>
        <w:right w:val="none" w:sz="0" w:space="0" w:color="auto"/>
      </w:divBdr>
    </w:div>
    <w:div w:id="1568685707">
      <w:bodyDiv w:val="1"/>
      <w:marLeft w:val="0"/>
      <w:marRight w:val="0"/>
      <w:marTop w:val="0"/>
      <w:marBottom w:val="0"/>
      <w:divBdr>
        <w:top w:val="none" w:sz="0" w:space="0" w:color="auto"/>
        <w:left w:val="none" w:sz="0" w:space="0" w:color="auto"/>
        <w:bottom w:val="none" w:sz="0" w:space="0" w:color="auto"/>
        <w:right w:val="none" w:sz="0" w:space="0" w:color="auto"/>
      </w:divBdr>
    </w:div>
    <w:div w:id="1572691201">
      <w:bodyDiv w:val="1"/>
      <w:marLeft w:val="0"/>
      <w:marRight w:val="0"/>
      <w:marTop w:val="0"/>
      <w:marBottom w:val="0"/>
      <w:divBdr>
        <w:top w:val="none" w:sz="0" w:space="0" w:color="auto"/>
        <w:left w:val="none" w:sz="0" w:space="0" w:color="auto"/>
        <w:bottom w:val="none" w:sz="0" w:space="0" w:color="auto"/>
        <w:right w:val="none" w:sz="0" w:space="0" w:color="auto"/>
      </w:divBdr>
    </w:div>
    <w:div w:id="1577013978">
      <w:bodyDiv w:val="1"/>
      <w:marLeft w:val="0"/>
      <w:marRight w:val="0"/>
      <w:marTop w:val="0"/>
      <w:marBottom w:val="0"/>
      <w:divBdr>
        <w:top w:val="none" w:sz="0" w:space="0" w:color="auto"/>
        <w:left w:val="none" w:sz="0" w:space="0" w:color="auto"/>
        <w:bottom w:val="none" w:sz="0" w:space="0" w:color="auto"/>
        <w:right w:val="none" w:sz="0" w:space="0" w:color="auto"/>
      </w:divBdr>
    </w:div>
    <w:div w:id="1579942005">
      <w:bodyDiv w:val="1"/>
      <w:marLeft w:val="0"/>
      <w:marRight w:val="0"/>
      <w:marTop w:val="0"/>
      <w:marBottom w:val="0"/>
      <w:divBdr>
        <w:top w:val="none" w:sz="0" w:space="0" w:color="auto"/>
        <w:left w:val="none" w:sz="0" w:space="0" w:color="auto"/>
        <w:bottom w:val="none" w:sz="0" w:space="0" w:color="auto"/>
        <w:right w:val="none" w:sz="0" w:space="0" w:color="auto"/>
      </w:divBdr>
    </w:div>
    <w:div w:id="1580552729">
      <w:bodyDiv w:val="1"/>
      <w:marLeft w:val="0"/>
      <w:marRight w:val="0"/>
      <w:marTop w:val="0"/>
      <w:marBottom w:val="0"/>
      <w:divBdr>
        <w:top w:val="none" w:sz="0" w:space="0" w:color="auto"/>
        <w:left w:val="none" w:sz="0" w:space="0" w:color="auto"/>
        <w:bottom w:val="none" w:sz="0" w:space="0" w:color="auto"/>
        <w:right w:val="none" w:sz="0" w:space="0" w:color="auto"/>
      </w:divBdr>
    </w:div>
    <w:div w:id="1585918397">
      <w:bodyDiv w:val="1"/>
      <w:marLeft w:val="0"/>
      <w:marRight w:val="0"/>
      <w:marTop w:val="0"/>
      <w:marBottom w:val="0"/>
      <w:divBdr>
        <w:top w:val="none" w:sz="0" w:space="0" w:color="auto"/>
        <w:left w:val="none" w:sz="0" w:space="0" w:color="auto"/>
        <w:bottom w:val="none" w:sz="0" w:space="0" w:color="auto"/>
        <w:right w:val="none" w:sz="0" w:space="0" w:color="auto"/>
      </w:divBdr>
    </w:div>
    <w:div w:id="1591039804">
      <w:bodyDiv w:val="1"/>
      <w:marLeft w:val="0"/>
      <w:marRight w:val="0"/>
      <w:marTop w:val="0"/>
      <w:marBottom w:val="0"/>
      <w:divBdr>
        <w:top w:val="none" w:sz="0" w:space="0" w:color="auto"/>
        <w:left w:val="none" w:sz="0" w:space="0" w:color="auto"/>
        <w:bottom w:val="none" w:sz="0" w:space="0" w:color="auto"/>
        <w:right w:val="none" w:sz="0" w:space="0" w:color="auto"/>
      </w:divBdr>
    </w:div>
    <w:div w:id="1597250486">
      <w:bodyDiv w:val="1"/>
      <w:marLeft w:val="0"/>
      <w:marRight w:val="0"/>
      <w:marTop w:val="0"/>
      <w:marBottom w:val="0"/>
      <w:divBdr>
        <w:top w:val="none" w:sz="0" w:space="0" w:color="auto"/>
        <w:left w:val="none" w:sz="0" w:space="0" w:color="auto"/>
        <w:bottom w:val="none" w:sz="0" w:space="0" w:color="auto"/>
        <w:right w:val="none" w:sz="0" w:space="0" w:color="auto"/>
      </w:divBdr>
    </w:div>
    <w:div w:id="1598712915">
      <w:bodyDiv w:val="1"/>
      <w:marLeft w:val="0"/>
      <w:marRight w:val="0"/>
      <w:marTop w:val="0"/>
      <w:marBottom w:val="0"/>
      <w:divBdr>
        <w:top w:val="none" w:sz="0" w:space="0" w:color="auto"/>
        <w:left w:val="none" w:sz="0" w:space="0" w:color="auto"/>
        <w:bottom w:val="none" w:sz="0" w:space="0" w:color="auto"/>
        <w:right w:val="none" w:sz="0" w:space="0" w:color="auto"/>
      </w:divBdr>
    </w:div>
    <w:div w:id="1616255181">
      <w:bodyDiv w:val="1"/>
      <w:marLeft w:val="0"/>
      <w:marRight w:val="0"/>
      <w:marTop w:val="0"/>
      <w:marBottom w:val="0"/>
      <w:divBdr>
        <w:top w:val="none" w:sz="0" w:space="0" w:color="auto"/>
        <w:left w:val="none" w:sz="0" w:space="0" w:color="auto"/>
        <w:bottom w:val="none" w:sz="0" w:space="0" w:color="auto"/>
        <w:right w:val="none" w:sz="0" w:space="0" w:color="auto"/>
      </w:divBdr>
    </w:div>
    <w:div w:id="1627078693">
      <w:bodyDiv w:val="1"/>
      <w:marLeft w:val="0"/>
      <w:marRight w:val="0"/>
      <w:marTop w:val="0"/>
      <w:marBottom w:val="0"/>
      <w:divBdr>
        <w:top w:val="none" w:sz="0" w:space="0" w:color="auto"/>
        <w:left w:val="none" w:sz="0" w:space="0" w:color="auto"/>
        <w:bottom w:val="none" w:sz="0" w:space="0" w:color="auto"/>
        <w:right w:val="none" w:sz="0" w:space="0" w:color="auto"/>
      </w:divBdr>
    </w:div>
    <w:div w:id="1649936969">
      <w:bodyDiv w:val="1"/>
      <w:marLeft w:val="0"/>
      <w:marRight w:val="0"/>
      <w:marTop w:val="0"/>
      <w:marBottom w:val="0"/>
      <w:divBdr>
        <w:top w:val="none" w:sz="0" w:space="0" w:color="auto"/>
        <w:left w:val="none" w:sz="0" w:space="0" w:color="auto"/>
        <w:bottom w:val="none" w:sz="0" w:space="0" w:color="auto"/>
        <w:right w:val="none" w:sz="0" w:space="0" w:color="auto"/>
      </w:divBdr>
    </w:div>
    <w:div w:id="1663924147">
      <w:bodyDiv w:val="1"/>
      <w:marLeft w:val="0"/>
      <w:marRight w:val="0"/>
      <w:marTop w:val="0"/>
      <w:marBottom w:val="0"/>
      <w:divBdr>
        <w:top w:val="none" w:sz="0" w:space="0" w:color="auto"/>
        <w:left w:val="none" w:sz="0" w:space="0" w:color="auto"/>
        <w:bottom w:val="none" w:sz="0" w:space="0" w:color="auto"/>
        <w:right w:val="none" w:sz="0" w:space="0" w:color="auto"/>
      </w:divBdr>
    </w:div>
    <w:div w:id="1664118578">
      <w:bodyDiv w:val="1"/>
      <w:marLeft w:val="0"/>
      <w:marRight w:val="0"/>
      <w:marTop w:val="0"/>
      <w:marBottom w:val="0"/>
      <w:divBdr>
        <w:top w:val="none" w:sz="0" w:space="0" w:color="auto"/>
        <w:left w:val="none" w:sz="0" w:space="0" w:color="auto"/>
        <w:bottom w:val="none" w:sz="0" w:space="0" w:color="auto"/>
        <w:right w:val="none" w:sz="0" w:space="0" w:color="auto"/>
      </w:divBdr>
    </w:div>
    <w:div w:id="1673872465">
      <w:bodyDiv w:val="1"/>
      <w:marLeft w:val="0"/>
      <w:marRight w:val="0"/>
      <w:marTop w:val="0"/>
      <w:marBottom w:val="0"/>
      <w:divBdr>
        <w:top w:val="none" w:sz="0" w:space="0" w:color="auto"/>
        <w:left w:val="none" w:sz="0" w:space="0" w:color="auto"/>
        <w:bottom w:val="none" w:sz="0" w:space="0" w:color="auto"/>
        <w:right w:val="none" w:sz="0" w:space="0" w:color="auto"/>
      </w:divBdr>
    </w:div>
    <w:div w:id="1709447408">
      <w:bodyDiv w:val="1"/>
      <w:marLeft w:val="0"/>
      <w:marRight w:val="0"/>
      <w:marTop w:val="0"/>
      <w:marBottom w:val="0"/>
      <w:divBdr>
        <w:top w:val="none" w:sz="0" w:space="0" w:color="auto"/>
        <w:left w:val="none" w:sz="0" w:space="0" w:color="auto"/>
        <w:bottom w:val="none" w:sz="0" w:space="0" w:color="auto"/>
        <w:right w:val="none" w:sz="0" w:space="0" w:color="auto"/>
      </w:divBdr>
    </w:div>
    <w:div w:id="1710497521">
      <w:bodyDiv w:val="1"/>
      <w:marLeft w:val="0"/>
      <w:marRight w:val="0"/>
      <w:marTop w:val="0"/>
      <w:marBottom w:val="0"/>
      <w:divBdr>
        <w:top w:val="none" w:sz="0" w:space="0" w:color="auto"/>
        <w:left w:val="none" w:sz="0" w:space="0" w:color="auto"/>
        <w:bottom w:val="none" w:sz="0" w:space="0" w:color="auto"/>
        <w:right w:val="none" w:sz="0" w:space="0" w:color="auto"/>
      </w:divBdr>
    </w:div>
    <w:div w:id="1720011429">
      <w:bodyDiv w:val="1"/>
      <w:marLeft w:val="0"/>
      <w:marRight w:val="0"/>
      <w:marTop w:val="0"/>
      <w:marBottom w:val="0"/>
      <w:divBdr>
        <w:top w:val="none" w:sz="0" w:space="0" w:color="auto"/>
        <w:left w:val="none" w:sz="0" w:space="0" w:color="auto"/>
        <w:bottom w:val="none" w:sz="0" w:space="0" w:color="auto"/>
        <w:right w:val="none" w:sz="0" w:space="0" w:color="auto"/>
      </w:divBdr>
    </w:div>
    <w:div w:id="1740978340">
      <w:bodyDiv w:val="1"/>
      <w:marLeft w:val="0"/>
      <w:marRight w:val="0"/>
      <w:marTop w:val="0"/>
      <w:marBottom w:val="0"/>
      <w:divBdr>
        <w:top w:val="none" w:sz="0" w:space="0" w:color="auto"/>
        <w:left w:val="none" w:sz="0" w:space="0" w:color="auto"/>
        <w:bottom w:val="none" w:sz="0" w:space="0" w:color="auto"/>
        <w:right w:val="none" w:sz="0" w:space="0" w:color="auto"/>
      </w:divBdr>
    </w:div>
    <w:div w:id="1764379664">
      <w:bodyDiv w:val="1"/>
      <w:marLeft w:val="0"/>
      <w:marRight w:val="0"/>
      <w:marTop w:val="0"/>
      <w:marBottom w:val="0"/>
      <w:divBdr>
        <w:top w:val="none" w:sz="0" w:space="0" w:color="auto"/>
        <w:left w:val="none" w:sz="0" w:space="0" w:color="auto"/>
        <w:bottom w:val="none" w:sz="0" w:space="0" w:color="auto"/>
        <w:right w:val="none" w:sz="0" w:space="0" w:color="auto"/>
      </w:divBdr>
    </w:div>
    <w:div w:id="1781677971">
      <w:bodyDiv w:val="1"/>
      <w:marLeft w:val="0"/>
      <w:marRight w:val="0"/>
      <w:marTop w:val="0"/>
      <w:marBottom w:val="0"/>
      <w:divBdr>
        <w:top w:val="none" w:sz="0" w:space="0" w:color="auto"/>
        <w:left w:val="none" w:sz="0" w:space="0" w:color="auto"/>
        <w:bottom w:val="none" w:sz="0" w:space="0" w:color="auto"/>
        <w:right w:val="none" w:sz="0" w:space="0" w:color="auto"/>
      </w:divBdr>
    </w:div>
    <w:div w:id="1784886843">
      <w:bodyDiv w:val="1"/>
      <w:marLeft w:val="0"/>
      <w:marRight w:val="0"/>
      <w:marTop w:val="0"/>
      <w:marBottom w:val="0"/>
      <w:divBdr>
        <w:top w:val="none" w:sz="0" w:space="0" w:color="auto"/>
        <w:left w:val="none" w:sz="0" w:space="0" w:color="auto"/>
        <w:bottom w:val="none" w:sz="0" w:space="0" w:color="auto"/>
        <w:right w:val="none" w:sz="0" w:space="0" w:color="auto"/>
      </w:divBdr>
    </w:div>
    <w:div w:id="1802841070">
      <w:bodyDiv w:val="1"/>
      <w:marLeft w:val="0"/>
      <w:marRight w:val="0"/>
      <w:marTop w:val="0"/>
      <w:marBottom w:val="0"/>
      <w:divBdr>
        <w:top w:val="none" w:sz="0" w:space="0" w:color="auto"/>
        <w:left w:val="none" w:sz="0" w:space="0" w:color="auto"/>
        <w:bottom w:val="none" w:sz="0" w:space="0" w:color="auto"/>
        <w:right w:val="none" w:sz="0" w:space="0" w:color="auto"/>
      </w:divBdr>
    </w:div>
    <w:div w:id="1809783096">
      <w:bodyDiv w:val="1"/>
      <w:marLeft w:val="0"/>
      <w:marRight w:val="0"/>
      <w:marTop w:val="0"/>
      <w:marBottom w:val="0"/>
      <w:divBdr>
        <w:top w:val="none" w:sz="0" w:space="0" w:color="auto"/>
        <w:left w:val="none" w:sz="0" w:space="0" w:color="auto"/>
        <w:bottom w:val="none" w:sz="0" w:space="0" w:color="auto"/>
        <w:right w:val="none" w:sz="0" w:space="0" w:color="auto"/>
      </w:divBdr>
    </w:div>
    <w:div w:id="1815758814">
      <w:bodyDiv w:val="1"/>
      <w:marLeft w:val="0"/>
      <w:marRight w:val="0"/>
      <w:marTop w:val="0"/>
      <w:marBottom w:val="0"/>
      <w:divBdr>
        <w:top w:val="none" w:sz="0" w:space="0" w:color="auto"/>
        <w:left w:val="none" w:sz="0" w:space="0" w:color="auto"/>
        <w:bottom w:val="none" w:sz="0" w:space="0" w:color="auto"/>
        <w:right w:val="none" w:sz="0" w:space="0" w:color="auto"/>
      </w:divBdr>
    </w:div>
    <w:div w:id="1816096275">
      <w:bodyDiv w:val="1"/>
      <w:marLeft w:val="0"/>
      <w:marRight w:val="0"/>
      <w:marTop w:val="0"/>
      <w:marBottom w:val="0"/>
      <w:divBdr>
        <w:top w:val="none" w:sz="0" w:space="0" w:color="auto"/>
        <w:left w:val="none" w:sz="0" w:space="0" w:color="auto"/>
        <w:bottom w:val="none" w:sz="0" w:space="0" w:color="auto"/>
        <w:right w:val="none" w:sz="0" w:space="0" w:color="auto"/>
      </w:divBdr>
    </w:div>
    <w:div w:id="1837770295">
      <w:bodyDiv w:val="1"/>
      <w:marLeft w:val="0"/>
      <w:marRight w:val="0"/>
      <w:marTop w:val="0"/>
      <w:marBottom w:val="0"/>
      <w:divBdr>
        <w:top w:val="none" w:sz="0" w:space="0" w:color="auto"/>
        <w:left w:val="none" w:sz="0" w:space="0" w:color="auto"/>
        <w:bottom w:val="none" w:sz="0" w:space="0" w:color="auto"/>
        <w:right w:val="none" w:sz="0" w:space="0" w:color="auto"/>
      </w:divBdr>
    </w:div>
    <w:div w:id="1838882339">
      <w:bodyDiv w:val="1"/>
      <w:marLeft w:val="0"/>
      <w:marRight w:val="0"/>
      <w:marTop w:val="0"/>
      <w:marBottom w:val="0"/>
      <w:divBdr>
        <w:top w:val="none" w:sz="0" w:space="0" w:color="auto"/>
        <w:left w:val="none" w:sz="0" w:space="0" w:color="auto"/>
        <w:bottom w:val="none" w:sz="0" w:space="0" w:color="auto"/>
        <w:right w:val="none" w:sz="0" w:space="0" w:color="auto"/>
      </w:divBdr>
    </w:div>
    <w:div w:id="1840582301">
      <w:bodyDiv w:val="1"/>
      <w:marLeft w:val="0"/>
      <w:marRight w:val="0"/>
      <w:marTop w:val="0"/>
      <w:marBottom w:val="0"/>
      <w:divBdr>
        <w:top w:val="none" w:sz="0" w:space="0" w:color="auto"/>
        <w:left w:val="none" w:sz="0" w:space="0" w:color="auto"/>
        <w:bottom w:val="none" w:sz="0" w:space="0" w:color="auto"/>
        <w:right w:val="none" w:sz="0" w:space="0" w:color="auto"/>
      </w:divBdr>
    </w:div>
    <w:div w:id="1852064085">
      <w:bodyDiv w:val="1"/>
      <w:marLeft w:val="0"/>
      <w:marRight w:val="0"/>
      <w:marTop w:val="0"/>
      <w:marBottom w:val="0"/>
      <w:divBdr>
        <w:top w:val="none" w:sz="0" w:space="0" w:color="auto"/>
        <w:left w:val="none" w:sz="0" w:space="0" w:color="auto"/>
        <w:bottom w:val="none" w:sz="0" w:space="0" w:color="auto"/>
        <w:right w:val="none" w:sz="0" w:space="0" w:color="auto"/>
      </w:divBdr>
    </w:div>
    <w:div w:id="1864632340">
      <w:bodyDiv w:val="1"/>
      <w:marLeft w:val="0"/>
      <w:marRight w:val="0"/>
      <w:marTop w:val="0"/>
      <w:marBottom w:val="0"/>
      <w:divBdr>
        <w:top w:val="none" w:sz="0" w:space="0" w:color="auto"/>
        <w:left w:val="none" w:sz="0" w:space="0" w:color="auto"/>
        <w:bottom w:val="none" w:sz="0" w:space="0" w:color="auto"/>
        <w:right w:val="none" w:sz="0" w:space="0" w:color="auto"/>
      </w:divBdr>
    </w:div>
    <w:div w:id="1869683973">
      <w:bodyDiv w:val="1"/>
      <w:marLeft w:val="0"/>
      <w:marRight w:val="0"/>
      <w:marTop w:val="0"/>
      <w:marBottom w:val="0"/>
      <w:divBdr>
        <w:top w:val="none" w:sz="0" w:space="0" w:color="auto"/>
        <w:left w:val="none" w:sz="0" w:space="0" w:color="auto"/>
        <w:bottom w:val="none" w:sz="0" w:space="0" w:color="auto"/>
        <w:right w:val="none" w:sz="0" w:space="0" w:color="auto"/>
      </w:divBdr>
    </w:div>
    <w:div w:id="1897860183">
      <w:bodyDiv w:val="1"/>
      <w:marLeft w:val="0"/>
      <w:marRight w:val="0"/>
      <w:marTop w:val="0"/>
      <w:marBottom w:val="0"/>
      <w:divBdr>
        <w:top w:val="none" w:sz="0" w:space="0" w:color="auto"/>
        <w:left w:val="none" w:sz="0" w:space="0" w:color="auto"/>
        <w:bottom w:val="none" w:sz="0" w:space="0" w:color="auto"/>
        <w:right w:val="none" w:sz="0" w:space="0" w:color="auto"/>
      </w:divBdr>
    </w:div>
    <w:div w:id="1902401726">
      <w:bodyDiv w:val="1"/>
      <w:marLeft w:val="0"/>
      <w:marRight w:val="0"/>
      <w:marTop w:val="0"/>
      <w:marBottom w:val="0"/>
      <w:divBdr>
        <w:top w:val="none" w:sz="0" w:space="0" w:color="auto"/>
        <w:left w:val="none" w:sz="0" w:space="0" w:color="auto"/>
        <w:bottom w:val="none" w:sz="0" w:space="0" w:color="auto"/>
        <w:right w:val="none" w:sz="0" w:space="0" w:color="auto"/>
      </w:divBdr>
    </w:div>
    <w:div w:id="1938907130">
      <w:bodyDiv w:val="1"/>
      <w:marLeft w:val="0"/>
      <w:marRight w:val="0"/>
      <w:marTop w:val="0"/>
      <w:marBottom w:val="0"/>
      <w:divBdr>
        <w:top w:val="none" w:sz="0" w:space="0" w:color="auto"/>
        <w:left w:val="none" w:sz="0" w:space="0" w:color="auto"/>
        <w:bottom w:val="none" w:sz="0" w:space="0" w:color="auto"/>
        <w:right w:val="none" w:sz="0" w:space="0" w:color="auto"/>
      </w:divBdr>
    </w:div>
    <w:div w:id="1951207872">
      <w:bodyDiv w:val="1"/>
      <w:marLeft w:val="0"/>
      <w:marRight w:val="0"/>
      <w:marTop w:val="0"/>
      <w:marBottom w:val="0"/>
      <w:divBdr>
        <w:top w:val="none" w:sz="0" w:space="0" w:color="auto"/>
        <w:left w:val="none" w:sz="0" w:space="0" w:color="auto"/>
        <w:bottom w:val="none" w:sz="0" w:space="0" w:color="auto"/>
        <w:right w:val="none" w:sz="0" w:space="0" w:color="auto"/>
      </w:divBdr>
    </w:div>
    <w:div w:id="1951741938">
      <w:bodyDiv w:val="1"/>
      <w:marLeft w:val="0"/>
      <w:marRight w:val="0"/>
      <w:marTop w:val="0"/>
      <w:marBottom w:val="0"/>
      <w:divBdr>
        <w:top w:val="none" w:sz="0" w:space="0" w:color="auto"/>
        <w:left w:val="none" w:sz="0" w:space="0" w:color="auto"/>
        <w:bottom w:val="none" w:sz="0" w:space="0" w:color="auto"/>
        <w:right w:val="none" w:sz="0" w:space="0" w:color="auto"/>
      </w:divBdr>
    </w:div>
    <w:div w:id="1972974017">
      <w:bodyDiv w:val="1"/>
      <w:marLeft w:val="0"/>
      <w:marRight w:val="0"/>
      <w:marTop w:val="0"/>
      <w:marBottom w:val="0"/>
      <w:divBdr>
        <w:top w:val="none" w:sz="0" w:space="0" w:color="auto"/>
        <w:left w:val="none" w:sz="0" w:space="0" w:color="auto"/>
        <w:bottom w:val="none" w:sz="0" w:space="0" w:color="auto"/>
        <w:right w:val="none" w:sz="0" w:space="0" w:color="auto"/>
      </w:divBdr>
    </w:div>
    <w:div w:id="1991867059">
      <w:bodyDiv w:val="1"/>
      <w:marLeft w:val="0"/>
      <w:marRight w:val="0"/>
      <w:marTop w:val="0"/>
      <w:marBottom w:val="0"/>
      <w:divBdr>
        <w:top w:val="none" w:sz="0" w:space="0" w:color="auto"/>
        <w:left w:val="none" w:sz="0" w:space="0" w:color="auto"/>
        <w:bottom w:val="none" w:sz="0" w:space="0" w:color="auto"/>
        <w:right w:val="none" w:sz="0" w:space="0" w:color="auto"/>
      </w:divBdr>
    </w:div>
    <w:div w:id="1994211768">
      <w:bodyDiv w:val="1"/>
      <w:marLeft w:val="0"/>
      <w:marRight w:val="0"/>
      <w:marTop w:val="0"/>
      <w:marBottom w:val="0"/>
      <w:divBdr>
        <w:top w:val="none" w:sz="0" w:space="0" w:color="auto"/>
        <w:left w:val="none" w:sz="0" w:space="0" w:color="auto"/>
        <w:bottom w:val="none" w:sz="0" w:space="0" w:color="auto"/>
        <w:right w:val="none" w:sz="0" w:space="0" w:color="auto"/>
      </w:divBdr>
    </w:div>
    <w:div w:id="2002812686">
      <w:bodyDiv w:val="1"/>
      <w:marLeft w:val="0"/>
      <w:marRight w:val="0"/>
      <w:marTop w:val="0"/>
      <w:marBottom w:val="0"/>
      <w:divBdr>
        <w:top w:val="none" w:sz="0" w:space="0" w:color="auto"/>
        <w:left w:val="none" w:sz="0" w:space="0" w:color="auto"/>
        <w:bottom w:val="none" w:sz="0" w:space="0" w:color="auto"/>
        <w:right w:val="none" w:sz="0" w:space="0" w:color="auto"/>
      </w:divBdr>
    </w:div>
    <w:div w:id="2023317379">
      <w:bodyDiv w:val="1"/>
      <w:marLeft w:val="0"/>
      <w:marRight w:val="0"/>
      <w:marTop w:val="0"/>
      <w:marBottom w:val="0"/>
      <w:divBdr>
        <w:top w:val="none" w:sz="0" w:space="0" w:color="auto"/>
        <w:left w:val="none" w:sz="0" w:space="0" w:color="auto"/>
        <w:bottom w:val="none" w:sz="0" w:space="0" w:color="auto"/>
        <w:right w:val="none" w:sz="0" w:space="0" w:color="auto"/>
      </w:divBdr>
    </w:div>
    <w:div w:id="2034070621">
      <w:bodyDiv w:val="1"/>
      <w:marLeft w:val="0"/>
      <w:marRight w:val="0"/>
      <w:marTop w:val="0"/>
      <w:marBottom w:val="0"/>
      <w:divBdr>
        <w:top w:val="none" w:sz="0" w:space="0" w:color="auto"/>
        <w:left w:val="none" w:sz="0" w:space="0" w:color="auto"/>
        <w:bottom w:val="none" w:sz="0" w:space="0" w:color="auto"/>
        <w:right w:val="none" w:sz="0" w:space="0" w:color="auto"/>
      </w:divBdr>
    </w:div>
    <w:div w:id="2048408231">
      <w:bodyDiv w:val="1"/>
      <w:marLeft w:val="0"/>
      <w:marRight w:val="0"/>
      <w:marTop w:val="0"/>
      <w:marBottom w:val="0"/>
      <w:divBdr>
        <w:top w:val="none" w:sz="0" w:space="0" w:color="auto"/>
        <w:left w:val="none" w:sz="0" w:space="0" w:color="auto"/>
        <w:bottom w:val="none" w:sz="0" w:space="0" w:color="auto"/>
        <w:right w:val="none" w:sz="0" w:space="0" w:color="auto"/>
      </w:divBdr>
    </w:div>
    <w:div w:id="2060544992">
      <w:bodyDiv w:val="1"/>
      <w:marLeft w:val="0"/>
      <w:marRight w:val="0"/>
      <w:marTop w:val="0"/>
      <w:marBottom w:val="0"/>
      <w:divBdr>
        <w:top w:val="none" w:sz="0" w:space="0" w:color="auto"/>
        <w:left w:val="none" w:sz="0" w:space="0" w:color="auto"/>
        <w:bottom w:val="none" w:sz="0" w:space="0" w:color="auto"/>
        <w:right w:val="none" w:sz="0" w:space="0" w:color="auto"/>
      </w:divBdr>
    </w:div>
    <w:div w:id="2063013462">
      <w:bodyDiv w:val="1"/>
      <w:marLeft w:val="0"/>
      <w:marRight w:val="0"/>
      <w:marTop w:val="0"/>
      <w:marBottom w:val="0"/>
      <w:divBdr>
        <w:top w:val="none" w:sz="0" w:space="0" w:color="auto"/>
        <w:left w:val="none" w:sz="0" w:space="0" w:color="auto"/>
        <w:bottom w:val="none" w:sz="0" w:space="0" w:color="auto"/>
        <w:right w:val="none" w:sz="0" w:space="0" w:color="auto"/>
      </w:divBdr>
    </w:div>
    <w:div w:id="2064408889">
      <w:bodyDiv w:val="1"/>
      <w:marLeft w:val="0"/>
      <w:marRight w:val="0"/>
      <w:marTop w:val="0"/>
      <w:marBottom w:val="0"/>
      <w:divBdr>
        <w:top w:val="none" w:sz="0" w:space="0" w:color="auto"/>
        <w:left w:val="none" w:sz="0" w:space="0" w:color="auto"/>
        <w:bottom w:val="none" w:sz="0" w:space="0" w:color="auto"/>
        <w:right w:val="none" w:sz="0" w:space="0" w:color="auto"/>
      </w:divBdr>
    </w:div>
    <w:div w:id="2088652771">
      <w:bodyDiv w:val="1"/>
      <w:marLeft w:val="0"/>
      <w:marRight w:val="0"/>
      <w:marTop w:val="0"/>
      <w:marBottom w:val="0"/>
      <w:divBdr>
        <w:top w:val="none" w:sz="0" w:space="0" w:color="auto"/>
        <w:left w:val="none" w:sz="0" w:space="0" w:color="auto"/>
        <w:bottom w:val="none" w:sz="0" w:space="0" w:color="auto"/>
        <w:right w:val="none" w:sz="0" w:space="0" w:color="auto"/>
      </w:divBdr>
    </w:div>
    <w:div w:id="2089843743">
      <w:bodyDiv w:val="1"/>
      <w:marLeft w:val="0"/>
      <w:marRight w:val="0"/>
      <w:marTop w:val="0"/>
      <w:marBottom w:val="0"/>
      <w:divBdr>
        <w:top w:val="none" w:sz="0" w:space="0" w:color="auto"/>
        <w:left w:val="none" w:sz="0" w:space="0" w:color="auto"/>
        <w:bottom w:val="none" w:sz="0" w:space="0" w:color="auto"/>
        <w:right w:val="none" w:sz="0" w:space="0" w:color="auto"/>
      </w:divBdr>
    </w:div>
    <w:div w:id="2118329178">
      <w:bodyDiv w:val="1"/>
      <w:marLeft w:val="0"/>
      <w:marRight w:val="0"/>
      <w:marTop w:val="0"/>
      <w:marBottom w:val="0"/>
      <w:divBdr>
        <w:top w:val="none" w:sz="0" w:space="0" w:color="auto"/>
        <w:left w:val="none" w:sz="0" w:space="0" w:color="auto"/>
        <w:bottom w:val="none" w:sz="0" w:space="0" w:color="auto"/>
        <w:right w:val="none" w:sz="0" w:space="0" w:color="auto"/>
      </w:divBdr>
    </w:div>
    <w:div w:id="2128498823">
      <w:bodyDiv w:val="1"/>
      <w:marLeft w:val="0"/>
      <w:marRight w:val="0"/>
      <w:marTop w:val="0"/>
      <w:marBottom w:val="0"/>
      <w:divBdr>
        <w:top w:val="none" w:sz="0" w:space="0" w:color="auto"/>
        <w:left w:val="none" w:sz="0" w:space="0" w:color="auto"/>
        <w:bottom w:val="none" w:sz="0" w:space="0" w:color="auto"/>
        <w:right w:val="none" w:sz="0" w:space="0" w:color="auto"/>
      </w:divBdr>
    </w:div>
    <w:div w:id="2129929327">
      <w:bodyDiv w:val="1"/>
      <w:marLeft w:val="0"/>
      <w:marRight w:val="0"/>
      <w:marTop w:val="0"/>
      <w:marBottom w:val="0"/>
      <w:divBdr>
        <w:top w:val="none" w:sz="0" w:space="0" w:color="auto"/>
        <w:left w:val="none" w:sz="0" w:space="0" w:color="auto"/>
        <w:bottom w:val="none" w:sz="0" w:space="0" w:color="auto"/>
        <w:right w:val="none" w:sz="0" w:space="0" w:color="auto"/>
      </w:divBdr>
    </w:div>
    <w:div w:id="213077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2022-2023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{8CBCE0EC-F8C1-440A-A746-131C0A0E6D5B}</b:Guid>
    <b:Author>
      <b:Author>
        <b:NameList>
          <b:Person>
            <b:Last>https://boe.es/buscar/act.php?id=BOE-A-1996-8930</b:Last>
          </b:Person>
        </b:NameList>
      </b:Author>
    </b:Author>
    <b:Title>Ley</b:Title>
    <b:URL>https://boe.es/buscar/act.php?id=BOE-A-1996-8930</b:URL>
    <b:RefOrder>1</b:RefOrder>
  </b:Source>
  <b:Source>
    <b:Tag>htt1</b:Tag>
    <b:SourceType>InternetSite</b:SourceType>
    <b:Guid>{AA46E5A1-C519-45C3-81EF-FEC3DF15C0A2}</b:Guid>
    <b:Author>
      <b:Author>
        <b:NameList>
          <b:Person>
            <b:Last>https://twitter.com/dbravo/status/1301973356825251841</b:Last>
          </b:Person>
        </b:NameList>
      </b:Author>
    </b:Author>
    <b:URL>https://twitter.com/dbravo/status/1301973356825251841</b:URL>
    <b:RefOrder>2</b:RefOrder>
  </b:Source>
  <b:Source>
    <b:Tag>htt2</b:Tag>
    <b:SourceType>InternetSite</b:SourceType>
    <b:Guid>{D97A165D-034F-4657-BB34-F8B409C37E61}</b:Guid>
    <b:Author>
      <b:Author>
        <b:NameList>
          <b:Person>
            <b:Last>https://www.vidaextra.com/entrevistas/hemos-preguntado-a-varios-disenadores-que-opinan-patente-sistema-nemesis-sombras-mordor-esta-su-respuesta</b:Last>
          </b:Person>
        </b:NameList>
      </b:Author>
    </b:Author>
    <b:URL>https://www.vidaextra.com/entrevistas/hemos-preguntado-a-varios-disenadores-que-opinan-patente-sistema-nemesis-sombras-mordor-esta-su-respuesta</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95A594-ACC6-485E-BE70-FFBE55EE6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2058</Words>
  <Characters>11322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Tarea 4:</vt:lpstr>
    </vt:vector>
  </TitlesOfParts>
  <Company>Grupo I, subgrupos T3 y P2.11</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4:</dc:title>
  <dc:subject>Ejercicio 26,35 y casos prácticos 5,27,31,33 del tema 3</dc:subject>
  <dc:creator>Autor: ALEJANDRO LÓPEZ MARTÍNEZ</dc:creator>
  <cp:keywords/>
  <dc:description/>
  <cp:lastModifiedBy>ALEJANDRO LÓPEZ MARTÍNEZ</cp:lastModifiedBy>
  <cp:revision>4</cp:revision>
  <cp:lastPrinted>2023-03-27T10:07:00Z</cp:lastPrinted>
  <dcterms:created xsi:type="dcterms:W3CDTF">2023-03-27T10:05:00Z</dcterms:created>
  <dcterms:modified xsi:type="dcterms:W3CDTF">2023-03-27T10:08:00Z</dcterms:modified>
</cp:coreProperties>
</file>