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AC1" w:rsidRPr="00B40E61" w:rsidRDefault="00FD4AC1" w:rsidP="005A6C66">
      <w:pPr>
        <w:rPr>
          <w:rFonts w:ascii="Arial" w:hAnsi="Arial" w:cs="Arial"/>
          <w:sz w:val="24"/>
          <w:szCs w:val="24"/>
        </w:rPr>
      </w:pPr>
      <w:r w:rsidRPr="00B40E61">
        <w:rPr>
          <w:rFonts w:ascii="Arial" w:hAnsi="Arial" w:cs="Arial"/>
          <w:sz w:val="24"/>
          <w:szCs w:val="24"/>
        </w:rPr>
        <w:t>Ejercicio 2.8. Curvas de nivel de una superﬁcie. [20 Puntos]</w:t>
      </w:r>
    </w:p>
    <w:p w:rsidR="005A6C66" w:rsidRPr="00B40E61" w:rsidRDefault="005A6C66" w:rsidP="005A6C66">
      <w:pPr>
        <w:rPr>
          <w:rFonts w:ascii="Arial" w:hAnsi="Arial" w:cs="Arial"/>
          <w:sz w:val="24"/>
          <w:szCs w:val="24"/>
        </w:rPr>
      </w:pPr>
      <w:r w:rsidRPr="00B40E61">
        <w:rPr>
          <w:rFonts w:ascii="Arial" w:hAnsi="Arial" w:cs="Arial"/>
          <w:sz w:val="24"/>
          <w:szCs w:val="24"/>
        </w:rPr>
        <w:t>Una superﬁcie en</w:t>
      </w:r>
      <w:r w:rsidR="003B7A7D" w:rsidRPr="00B40E61">
        <w:rPr>
          <w:rFonts w:ascii="Arial" w:hAnsi="Arial" w:cs="Arial"/>
          <w:sz w:val="24"/>
          <w:szCs w:val="24"/>
        </w:rPr>
        <w:t xml:space="preserve"> </w:t>
      </w:r>
      <w:r w:rsidRPr="00B40E61">
        <w:rPr>
          <w:rFonts w:ascii="Arial" w:hAnsi="Arial" w:cs="Arial"/>
          <w:sz w:val="24"/>
          <w:szCs w:val="24"/>
        </w:rPr>
        <w:t xml:space="preserve">R3 puede representarse como una función que depende de las variables </w:t>
      </w:r>
      <w:r w:rsidRPr="00B40E61">
        <w:rPr>
          <w:rFonts w:ascii="Arial" w:hAnsi="Arial" w:cs="Arial"/>
          <w:i/>
          <w:iCs/>
          <w:sz w:val="24"/>
          <w:szCs w:val="24"/>
        </w:rPr>
        <w:t>x</w:t>
      </w:r>
      <w:r w:rsidRPr="00B40E6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B40E61">
        <w:rPr>
          <w:rFonts w:ascii="Arial" w:hAnsi="Arial" w:cs="Arial"/>
          <w:i/>
          <w:iCs/>
          <w:sz w:val="24"/>
          <w:szCs w:val="24"/>
        </w:rPr>
        <w:t>y</w:t>
      </w:r>
      <w:proofErr w:type="spellEnd"/>
      <w:r w:rsidRPr="00B40E61">
        <w:rPr>
          <w:rFonts w:ascii="Arial" w:hAnsi="Arial" w:cs="Arial"/>
          <w:sz w:val="24"/>
          <w:szCs w:val="24"/>
        </w:rPr>
        <w:t xml:space="preserve">. De manera equivalente, podemos pensar en esa superﬁcie como una función </w:t>
      </w:r>
      <w:r w:rsidRPr="00B40E61">
        <w:rPr>
          <w:rFonts w:ascii="Arial" w:hAnsi="Arial" w:cs="Arial"/>
          <w:i/>
          <w:iCs/>
          <w:sz w:val="24"/>
          <w:szCs w:val="24"/>
        </w:rPr>
        <w:t>f(</w:t>
      </w:r>
      <w:proofErr w:type="spellStart"/>
      <w:proofErr w:type="gramStart"/>
      <w:r w:rsidRPr="00B40E61">
        <w:rPr>
          <w:rFonts w:ascii="Arial" w:hAnsi="Arial" w:cs="Arial"/>
          <w:i/>
          <w:iCs/>
          <w:sz w:val="24"/>
          <w:szCs w:val="24"/>
        </w:rPr>
        <w:t>x,y</w:t>
      </w:r>
      <w:proofErr w:type="gramEnd"/>
      <w:r w:rsidRPr="00B40E61">
        <w:rPr>
          <w:rFonts w:ascii="Arial" w:hAnsi="Arial" w:cs="Arial"/>
          <w:i/>
          <w:iCs/>
          <w:sz w:val="24"/>
          <w:szCs w:val="24"/>
        </w:rPr>
        <w:t>,z</w:t>
      </w:r>
      <w:proofErr w:type="spellEnd"/>
      <w:r w:rsidRPr="00B40E61">
        <w:rPr>
          <w:rFonts w:ascii="Arial" w:hAnsi="Arial" w:cs="Arial"/>
          <w:i/>
          <w:iCs/>
          <w:sz w:val="24"/>
          <w:szCs w:val="24"/>
        </w:rPr>
        <w:t>)</w:t>
      </w:r>
      <w:r w:rsidRPr="00B40E61">
        <w:rPr>
          <w:rFonts w:ascii="Arial" w:hAnsi="Arial" w:cs="Arial"/>
          <w:sz w:val="24"/>
          <w:szCs w:val="24"/>
        </w:rPr>
        <w:t xml:space="preserve"> donde la dependencia de z no existe. De esta forma, al calcular el gradiente de f se tendrá que el tercer componente siempre es cero y por tanto una visualización del gradiente puede realizarse en dos dimensiones. </w:t>
      </w:r>
    </w:p>
    <w:p w:rsidR="005A6C66" w:rsidRDefault="005A6C66" w:rsidP="005A6C66">
      <w:pPr>
        <w:jc w:val="center"/>
        <w:rPr>
          <w:rFonts w:ascii="Arial" w:hAnsi="Arial" w:cs="Arial"/>
          <w:sz w:val="24"/>
          <w:szCs w:val="24"/>
        </w:rPr>
      </w:pPr>
      <w:r w:rsidRPr="00B40E61">
        <w:rPr>
          <w:rFonts w:ascii="Arial" w:hAnsi="Arial" w:cs="Arial"/>
          <w:sz w:val="24"/>
          <w:szCs w:val="24"/>
        </w:rPr>
        <w:drawing>
          <wp:inline distT="0" distB="0" distL="0" distR="0" wp14:anchorId="5379D4AB" wp14:editId="03E076D9">
            <wp:extent cx="4385734" cy="293325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052" cy="29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61" w:rsidRPr="00AD48C4" w:rsidRDefault="00B40E61" w:rsidP="00B40E61">
      <w:pPr>
        <w:pStyle w:val="Descripcin"/>
        <w:jc w:val="center"/>
        <w:rPr>
          <w:rFonts w:eastAsiaTheme="minorEastAsia"/>
          <w:i w:val="0"/>
          <w:sz w:val="28"/>
          <w:szCs w:val="28"/>
          <w:lang w:val="es-419"/>
        </w:rPr>
      </w:pPr>
      <w:r w:rsidRPr="00AD48C4">
        <w:rPr>
          <w:lang w:val="es-419"/>
        </w:rPr>
        <w:t>Figura 2.</w:t>
      </w:r>
      <w:r>
        <w:rPr>
          <w:lang w:val="es-419"/>
        </w:rPr>
        <w:t>8</w:t>
      </w:r>
      <w:r w:rsidRPr="00AD48C4">
        <w:rPr>
          <w:lang w:val="es-419"/>
        </w:rPr>
        <w:t xml:space="preserve">.1 </w:t>
      </w:r>
      <w:r>
        <w:rPr>
          <w:lang w:val="es-419"/>
        </w:rPr>
        <w:t xml:space="preserve">Gráfico de la </w:t>
      </w:r>
      <w:r w:rsidRPr="00B40E61">
        <w:rPr>
          <w:lang w:val="es-419"/>
        </w:rPr>
        <w:t>Función f(</w:t>
      </w:r>
      <w:proofErr w:type="spellStart"/>
      <w:proofErr w:type="gramStart"/>
      <w:r w:rsidRPr="00B40E61">
        <w:rPr>
          <w:lang w:val="es-419"/>
        </w:rPr>
        <w:t>x,y</w:t>
      </w:r>
      <w:proofErr w:type="spellEnd"/>
      <w:proofErr w:type="gramEnd"/>
      <w:r w:rsidRPr="00B40E61">
        <w:rPr>
          <w:lang w:val="es-419"/>
        </w:rPr>
        <w:t>) = sin(</w:t>
      </w:r>
      <w:proofErr w:type="spellStart"/>
      <w:r w:rsidRPr="00B40E61">
        <w:rPr>
          <w:lang w:val="es-419"/>
        </w:rPr>
        <w:t>xy</w:t>
      </w:r>
      <w:proofErr w:type="spellEnd"/>
      <w:r w:rsidRPr="00B40E61">
        <w:rPr>
          <w:lang w:val="es-419"/>
        </w:rPr>
        <w:t>).</w:t>
      </w:r>
    </w:p>
    <w:p w:rsidR="00B40E61" w:rsidRPr="00B40E61" w:rsidRDefault="00B40E61" w:rsidP="005A6C66">
      <w:pPr>
        <w:jc w:val="center"/>
        <w:rPr>
          <w:rFonts w:ascii="Arial" w:hAnsi="Arial" w:cs="Arial"/>
          <w:sz w:val="24"/>
          <w:szCs w:val="24"/>
          <w:lang w:val="es-419"/>
        </w:rPr>
      </w:pPr>
    </w:p>
    <w:p w:rsidR="00FD4AC1" w:rsidRPr="00B40E61" w:rsidRDefault="00FD4AC1" w:rsidP="00FD4AC1">
      <w:pPr>
        <w:rPr>
          <w:rFonts w:ascii="Arial" w:hAnsi="Arial" w:cs="Arial"/>
          <w:sz w:val="24"/>
          <w:szCs w:val="24"/>
        </w:rPr>
      </w:pPr>
      <w:r w:rsidRPr="00B40E61">
        <w:rPr>
          <w:rFonts w:ascii="Arial" w:hAnsi="Arial" w:cs="Arial"/>
          <w:sz w:val="24"/>
          <w:szCs w:val="24"/>
        </w:rPr>
        <w:t>Para la función f(</w:t>
      </w:r>
      <w:proofErr w:type="spellStart"/>
      <w:proofErr w:type="gramStart"/>
      <w:r w:rsidRPr="00B40E61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B40E61">
        <w:rPr>
          <w:rFonts w:ascii="Arial" w:hAnsi="Arial" w:cs="Arial"/>
          <w:sz w:val="24"/>
          <w:szCs w:val="24"/>
        </w:rPr>
        <w:t>) = sin(</w:t>
      </w:r>
      <w:proofErr w:type="spellStart"/>
      <w:r w:rsidRPr="00B40E61">
        <w:rPr>
          <w:rFonts w:ascii="Arial" w:hAnsi="Arial" w:cs="Arial"/>
          <w:sz w:val="24"/>
          <w:szCs w:val="24"/>
        </w:rPr>
        <w:t>xy</w:t>
      </w:r>
      <w:proofErr w:type="spellEnd"/>
      <w:r w:rsidRPr="00B40E61">
        <w:rPr>
          <w:rFonts w:ascii="Arial" w:hAnsi="Arial" w:cs="Arial"/>
          <w:sz w:val="24"/>
          <w:szCs w:val="24"/>
        </w:rPr>
        <w:t xml:space="preserve">) que se muestra en la Figura 2.14 y que está </w:t>
      </w:r>
      <w:proofErr w:type="spellStart"/>
      <w:r w:rsidRPr="00B40E61">
        <w:rPr>
          <w:rFonts w:ascii="Arial" w:hAnsi="Arial" w:cs="Arial"/>
          <w:sz w:val="24"/>
          <w:szCs w:val="24"/>
        </w:rPr>
        <w:t>deﬁnida</w:t>
      </w:r>
      <w:proofErr w:type="spellEnd"/>
      <w:r w:rsidRPr="00B40E61">
        <w:rPr>
          <w:rFonts w:ascii="Arial" w:hAnsi="Arial" w:cs="Arial"/>
          <w:sz w:val="24"/>
          <w:szCs w:val="24"/>
        </w:rPr>
        <w:t xml:space="preserve"> en D = [0,4]×[0,4], realice una representación </w:t>
      </w:r>
      <w:proofErr w:type="spellStart"/>
      <w:r w:rsidRPr="00B40E61">
        <w:rPr>
          <w:rFonts w:ascii="Arial" w:hAnsi="Arial" w:cs="Arial"/>
          <w:sz w:val="24"/>
          <w:szCs w:val="24"/>
        </w:rPr>
        <w:t>gráﬁ</w:t>
      </w:r>
      <w:bookmarkStart w:id="0" w:name="_GoBack"/>
      <w:bookmarkEnd w:id="0"/>
      <w:r w:rsidRPr="00B40E61">
        <w:rPr>
          <w:rFonts w:ascii="Arial" w:hAnsi="Arial" w:cs="Arial"/>
          <w:sz w:val="24"/>
          <w:szCs w:val="24"/>
        </w:rPr>
        <w:t>ca</w:t>
      </w:r>
      <w:proofErr w:type="spellEnd"/>
      <w:r w:rsidRPr="00B40E61">
        <w:rPr>
          <w:rFonts w:ascii="Arial" w:hAnsi="Arial" w:cs="Arial"/>
          <w:sz w:val="24"/>
          <w:szCs w:val="24"/>
        </w:rPr>
        <w:t xml:space="preserve"> en dos dimensiones de las curvas de nivel de la función (también conocidos como líneas de contorno o </w:t>
      </w:r>
      <w:proofErr w:type="spellStart"/>
      <w:r w:rsidRPr="00B40E61">
        <w:rPr>
          <w:rFonts w:ascii="Arial" w:hAnsi="Arial" w:cs="Arial"/>
          <w:sz w:val="24"/>
          <w:szCs w:val="24"/>
        </w:rPr>
        <w:t>isolineas</w:t>
      </w:r>
      <w:proofErr w:type="spellEnd"/>
      <w:r w:rsidRPr="00B40E61">
        <w:rPr>
          <w:rFonts w:ascii="Arial" w:hAnsi="Arial" w:cs="Arial"/>
          <w:sz w:val="24"/>
          <w:szCs w:val="24"/>
        </w:rPr>
        <w:t>) y del campo vectorial asociado a la función. ¿</w:t>
      </w:r>
      <w:r w:rsidR="000C23DD" w:rsidRPr="00B40E61">
        <w:rPr>
          <w:rFonts w:ascii="Arial" w:hAnsi="Arial" w:cs="Arial"/>
          <w:sz w:val="24"/>
          <w:szCs w:val="24"/>
        </w:rPr>
        <w:t>Qué</w:t>
      </w:r>
      <w:r w:rsidRPr="00B40E61">
        <w:rPr>
          <w:rFonts w:ascii="Arial" w:hAnsi="Arial" w:cs="Arial"/>
          <w:sz w:val="24"/>
          <w:szCs w:val="24"/>
        </w:rPr>
        <w:t xml:space="preserve"> relación puede observarse entre las curvas de nivel y las direcciones del campo vectorial </w:t>
      </w:r>
      <w:proofErr w:type="spellStart"/>
      <w:r w:rsidRPr="00B40E61">
        <w:rPr>
          <w:rFonts w:ascii="Arial" w:hAnsi="Arial" w:cs="Arial"/>
          <w:sz w:val="24"/>
          <w:szCs w:val="24"/>
        </w:rPr>
        <w:t>deﬁnido</w:t>
      </w:r>
      <w:proofErr w:type="spellEnd"/>
      <w:r w:rsidRPr="00B40E61">
        <w:rPr>
          <w:rFonts w:ascii="Arial" w:hAnsi="Arial" w:cs="Arial"/>
          <w:sz w:val="24"/>
          <w:szCs w:val="24"/>
        </w:rPr>
        <w:t xml:space="preserve"> por</w:t>
      </w:r>
      <w:r w:rsidR="000C23DD" w:rsidRPr="00B40E61">
        <w:rPr>
          <w:rFonts w:ascii="Arial" w:hAnsi="Arial" w:cs="Arial"/>
          <w:sz w:val="24"/>
          <w:szCs w:val="24"/>
        </w:rPr>
        <w:t xml:space="preserve"> </w:t>
      </w:r>
      <w:r w:rsidRPr="00B40E61">
        <w:rPr>
          <w:rFonts w:ascii="Cambria Math" w:hAnsi="Cambria Math" w:cs="Cambria Math"/>
          <w:sz w:val="24"/>
          <w:szCs w:val="24"/>
        </w:rPr>
        <w:t>∇</w:t>
      </w:r>
      <w:r w:rsidRPr="00B40E61">
        <w:rPr>
          <w:rFonts w:ascii="Arial" w:hAnsi="Arial" w:cs="Arial"/>
          <w:sz w:val="24"/>
          <w:szCs w:val="24"/>
        </w:rPr>
        <w:t>f?</w:t>
      </w:r>
    </w:p>
    <w:p w:rsidR="0035717D" w:rsidRPr="00B40E61" w:rsidRDefault="00A12D9C" w:rsidP="00FD4AC1">
      <w:pPr>
        <w:rPr>
          <w:rFonts w:ascii="Arial" w:hAnsi="Arial" w:cs="Arial"/>
          <w:sz w:val="24"/>
          <w:szCs w:val="24"/>
        </w:rPr>
      </w:pPr>
      <w:proofErr w:type="gramStart"/>
      <w:r w:rsidRPr="00B40E61">
        <w:rPr>
          <w:rFonts w:ascii="Arial" w:hAnsi="Arial" w:cs="Arial"/>
          <w:sz w:val="24"/>
          <w:szCs w:val="24"/>
        </w:rPr>
        <w:t>De acuerdo a</w:t>
      </w:r>
      <w:proofErr w:type="gramEnd"/>
      <w:r w:rsidR="00B40E61">
        <w:rPr>
          <w:rFonts w:ascii="Arial" w:hAnsi="Arial" w:cs="Arial"/>
          <w:sz w:val="24"/>
          <w:szCs w:val="24"/>
        </w:rPr>
        <w:t xml:space="preserve"> la función</w:t>
      </w:r>
      <w:r w:rsidRPr="00B40E61">
        <w:rPr>
          <w:rFonts w:ascii="Arial" w:hAnsi="Arial" w:cs="Arial"/>
          <w:sz w:val="24"/>
          <w:szCs w:val="24"/>
        </w:rPr>
        <w:t xml:space="preserve"> </w:t>
      </w:r>
    </w:p>
    <w:p w:rsidR="0035717D" w:rsidRDefault="0035717D" w:rsidP="00FD4AC1"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f(x,y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(xy)#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2.8.1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0C23DD" w:rsidRPr="000C23DD" w:rsidRDefault="000C23DD" w:rsidP="00FD4AC1">
      <w:pPr>
        <w:rPr>
          <w:rFonts w:eastAsiaTheme="minorEastAsia"/>
          <w:sz w:val="24"/>
          <w:szCs w:val="24"/>
        </w:rPr>
      </w:pPr>
    </w:p>
    <w:p w:rsidR="007665E6" w:rsidRDefault="00113353" w:rsidP="00FD4AC1"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x,y,z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:          x 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y∈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z=sin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xy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2.8.2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B40E61" w:rsidRDefault="00B40E61" w:rsidP="000C23DD"/>
    <w:p w:rsidR="00B40E61" w:rsidRDefault="00B40E61" w:rsidP="000C23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generar un gráfico de líneas de contorno se utiliza el siguiente código:</w:t>
      </w:r>
    </w:p>
    <w:p w:rsidR="00B40E61" w:rsidRDefault="00B40E61" w:rsidP="000C23DD">
      <w:pPr>
        <w:rPr>
          <w:rFonts w:ascii="Arial" w:hAnsi="Arial" w:cs="Arial"/>
          <w:sz w:val="24"/>
          <w:szCs w:val="24"/>
        </w:rPr>
      </w:pPr>
    </w:p>
    <w:p w:rsidR="00B40E61" w:rsidRDefault="00B40E61" w:rsidP="00B40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(0:0.05:4,0:0.05:4);</w:t>
      </w:r>
    </w:p>
    <w:p w:rsidR="00B40E61" w:rsidRDefault="00B40E61" w:rsidP="00B40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X.*Y);</w:t>
      </w:r>
    </w:p>
    <w:p w:rsidR="00B40E61" w:rsidRPr="00B40E61" w:rsidRDefault="00B40E61" w:rsidP="00B40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B40E61">
        <w:rPr>
          <w:rFonts w:ascii="Courier New" w:hAnsi="Courier New" w:cs="Courier New"/>
          <w:color w:val="000000"/>
          <w:sz w:val="26"/>
          <w:szCs w:val="26"/>
          <w:lang w:val="fr-FR"/>
        </w:rPr>
        <w:t>figure</w:t>
      </w:r>
      <w:proofErr w:type="gramEnd"/>
    </w:p>
    <w:p w:rsidR="00B40E61" w:rsidRPr="00B40E61" w:rsidRDefault="00B40E61" w:rsidP="00B40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B40E61">
        <w:rPr>
          <w:rFonts w:ascii="Courier New" w:hAnsi="Courier New" w:cs="Courier New"/>
          <w:color w:val="000000"/>
          <w:sz w:val="26"/>
          <w:szCs w:val="26"/>
          <w:lang w:val="fr-FR"/>
        </w:rPr>
        <w:t>contour</w:t>
      </w:r>
      <w:proofErr w:type="gramEnd"/>
      <w:r w:rsidRPr="00B40E61">
        <w:rPr>
          <w:rFonts w:ascii="Courier New" w:hAnsi="Courier New" w:cs="Courier New"/>
          <w:color w:val="000000"/>
          <w:sz w:val="26"/>
          <w:szCs w:val="26"/>
          <w:lang w:val="fr-FR"/>
        </w:rPr>
        <w:t>(X,Y,Z,50)</w:t>
      </w:r>
    </w:p>
    <w:p w:rsidR="00B40E61" w:rsidRDefault="00B40E61" w:rsidP="000C23DD">
      <w:pPr>
        <w:rPr>
          <w:rFonts w:ascii="Arial" w:hAnsi="Arial" w:cs="Arial"/>
          <w:sz w:val="24"/>
          <w:szCs w:val="24"/>
          <w:lang w:val="fr-FR"/>
        </w:rPr>
      </w:pPr>
    </w:p>
    <w:p w:rsidR="00B40E61" w:rsidRPr="00B40E61" w:rsidRDefault="00B40E61" w:rsidP="000C23DD">
      <w:pPr>
        <w:rPr>
          <w:rFonts w:ascii="Arial" w:hAnsi="Arial" w:cs="Arial"/>
          <w:sz w:val="24"/>
          <w:szCs w:val="24"/>
        </w:rPr>
      </w:pPr>
      <w:r w:rsidRPr="00B40E61">
        <w:rPr>
          <w:rFonts w:ascii="Arial" w:hAnsi="Arial" w:cs="Arial"/>
          <w:sz w:val="24"/>
          <w:szCs w:val="24"/>
        </w:rPr>
        <w:t>El cual genera el s</w:t>
      </w:r>
      <w:r>
        <w:rPr>
          <w:rFonts w:ascii="Arial" w:hAnsi="Arial" w:cs="Arial"/>
          <w:sz w:val="24"/>
          <w:szCs w:val="24"/>
        </w:rPr>
        <w:t>iguiente gráfico</w:t>
      </w:r>
    </w:p>
    <w:p w:rsidR="00113353" w:rsidRDefault="00B40E61" w:rsidP="000C23DD">
      <w:r w:rsidRPr="00B40E61">
        <w:drawing>
          <wp:inline distT="0" distB="0" distL="0" distR="0" wp14:anchorId="41E8671B" wp14:editId="0BC84A5B">
            <wp:extent cx="5612130" cy="44646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61" w:rsidRPr="00AD48C4" w:rsidRDefault="00B40E61" w:rsidP="00B40E61">
      <w:pPr>
        <w:pStyle w:val="Descripcin"/>
        <w:jc w:val="center"/>
        <w:rPr>
          <w:rFonts w:eastAsiaTheme="minorEastAsia"/>
          <w:i w:val="0"/>
          <w:sz w:val="28"/>
          <w:szCs w:val="28"/>
          <w:lang w:val="es-419"/>
        </w:rPr>
      </w:pPr>
      <w:r w:rsidRPr="00AD48C4">
        <w:rPr>
          <w:lang w:val="es-419"/>
        </w:rPr>
        <w:t>Figura 2.</w:t>
      </w:r>
      <w:r>
        <w:rPr>
          <w:lang w:val="es-419"/>
        </w:rPr>
        <w:t>8</w:t>
      </w:r>
      <w:r w:rsidRPr="00AD48C4">
        <w:rPr>
          <w:lang w:val="es-419"/>
        </w:rPr>
        <w:t>.</w:t>
      </w:r>
      <w:r>
        <w:rPr>
          <w:lang w:val="es-419"/>
        </w:rPr>
        <w:t>2</w:t>
      </w:r>
      <w:r w:rsidRPr="00AD48C4">
        <w:rPr>
          <w:lang w:val="es-419"/>
        </w:rPr>
        <w:t xml:space="preserve"> </w:t>
      </w:r>
      <w:r>
        <w:rPr>
          <w:lang w:val="es-419"/>
        </w:rPr>
        <w:t>Gráfico de líneas de contorno</w:t>
      </w:r>
    </w:p>
    <w:p w:rsidR="00B40E61" w:rsidRPr="00B40E61" w:rsidRDefault="00B40E61" w:rsidP="000C23DD">
      <w:pPr>
        <w:rPr>
          <w:rFonts w:ascii="Arial" w:hAnsi="Arial" w:cs="Arial"/>
          <w:sz w:val="24"/>
          <w:szCs w:val="24"/>
        </w:rPr>
      </w:pPr>
      <w:r w:rsidRPr="00B40E61">
        <w:rPr>
          <w:rFonts w:ascii="Arial" w:hAnsi="Arial" w:cs="Arial"/>
          <w:sz w:val="24"/>
          <w:szCs w:val="24"/>
        </w:rPr>
        <w:t>Se calcula el gradiente de la función obteniendo las derivadas parciales de cada elemento, lo cual da el siguiente resultado:</w:t>
      </w:r>
    </w:p>
    <w:p w:rsidR="00B85AD1" w:rsidRPr="00B40E61" w:rsidRDefault="00FD4AC1" w:rsidP="00FD4AC1">
      <w:pPr>
        <w:rPr>
          <w:rFonts w:eastAsiaTheme="minorEastAsia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(xy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(xy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(xy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∂z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(xy</m:t>
                                </m:r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(xy</m:t>
                                </m:r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2.8.3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B40E61" w:rsidRDefault="00B40E61" w:rsidP="00FD4AC1">
      <w:pPr>
        <w:rPr>
          <w:rFonts w:eastAsiaTheme="minorEastAsia"/>
          <w:sz w:val="28"/>
          <w:szCs w:val="28"/>
        </w:rPr>
      </w:pPr>
    </w:p>
    <w:p w:rsidR="00B40E61" w:rsidRDefault="00B40E61" w:rsidP="00FD4AC1"/>
    <w:p w:rsidR="00B40E61" w:rsidRPr="00B40E61" w:rsidRDefault="00B40E61" w:rsidP="00B40E61">
      <w:pPr>
        <w:rPr>
          <w:rFonts w:ascii="Arial" w:hAnsi="Arial" w:cs="Arial"/>
          <w:sz w:val="24"/>
          <w:szCs w:val="24"/>
        </w:rPr>
      </w:pPr>
      <w:r w:rsidRPr="00B40E61">
        <w:rPr>
          <w:rFonts w:ascii="Arial" w:hAnsi="Arial" w:cs="Arial"/>
          <w:sz w:val="24"/>
          <w:szCs w:val="24"/>
        </w:rPr>
        <w:t>Para graficarlo se ejecuta el siguiente código</w:t>
      </w:r>
      <w:r>
        <w:rPr>
          <w:rFonts w:ascii="Arial" w:hAnsi="Arial" w:cs="Arial"/>
          <w:sz w:val="24"/>
          <w:szCs w:val="24"/>
        </w:rPr>
        <w:t xml:space="preserve"> seguido del anterior</w:t>
      </w:r>
    </w:p>
    <w:p w:rsidR="00B40E61" w:rsidRPr="00B40E61" w:rsidRDefault="00B40E61" w:rsidP="00B40E61">
      <w:pPr>
        <w:rPr>
          <w:rFonts w:ascii="Arial" w:hAnsi="Arial" w:cs="Arial"/>
          <w:sz w:val="24"/>
          <w:szCs w:val="24"/>
        </w:rPr>
      </w:pPr>
    </w:p>
    <w:p w:rsidR="00B40E61" w:rsidRDefault="00B40E61" w:rsidP="00B40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(0:0.25:4,0:0.25:4);</w:t>
      </w:r>
    </w:p>
    <w:p w:rsidR="00B40E61" w:rsidRDefault="00B40E61" w:rsidP="00B40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 = sin(X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Y2);</w:t>
      </w:r>
    </w:p>
    <w:p w:rsidR="00B40E61" w:rsidRDefault="00B40E61" w:rsidP="00B40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 = 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cos(X2.*Y2);</w:t>
      </w:r>
    </w:p>
    <w:p w:rsidR="00B40E61" w:rsidRDefault="00B40E61" w:rsidP="00B40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 = 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cos(X2.*Y2);</w:t>
      </w:r>
    </w:p>
    <w:p w:rsidR="00B40E61" w:rsidRPr="00B40E61" w:rsidRDefault="00B40E61" w:rsidP="00B40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E61">
        <w:rPr>
          <w:rFonts w:ascii="Courier New" w:hAnsi="Courier New" w:cs="Courier New"/>
          <w:color w:val="000000"/>
          <w:sz w:val="26"/>
          <w:szCs w:val="26"/>
          <w:lang w:val="en-US"/>
        </w:rPr>
        <w:t>W = zeros(size(X2));</w:t>
      </w:r>
    </w:p>
    <w:p w:rsidR="00B40E61" w:rsidRPr="00B40E61" w:rsidRDefault="00B40E61" w:rsidP="00B40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E6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B40E61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:rsidR="00B40E61" w:rsidRDefault="00B40E61" w:rsidP="00B40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quiver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2,U,V)</w:t>
      </w:r>
    </w:p>
    <w:p w:rsidR="00B40E61" w:rsidRDefault="00B40E61" w:rsidP="00B40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0E61" w:rsidRPr="00B40E61" w:rsidRDefault="00B40E61">
      <w:pPr>
        <w:rPr>
          <w:rFonts w:ascii="Arial" w:hAnsi="Arial" w:cs="Arial"/>
          <w:sz w:val="24"/>
          <w:szCs w:val="24"/>
        </w:rPr>
      </w:pPr>
      <w:r w:rsidRPr="00B40E61">
        <w:rPr>
          <w:rFonts w:ascii="Arial" w:hAnsi="Arial" w:cs="Arial"/>
          <w:sz w:val="24"/>
          <w:szCs w:val="24"/>
        </w:rPr>
        <w:t>Lo cual generar</w:t>
      </w:r>
      <w:r>
        <w:rPr>
          <w:rFonts w:ascii="Arial" w:hAnsi="Arial" w:cs="Arial"/>
          <w:sz w:val="24"/>
          <w:szCs w:val="24"/>
        </w:rPr>
        <w:t>á</w:t>
      </w:r>
      <w:r w:rsidRPr="00B40E61">
        <w:rPr>
          <w:rFonts w:ascii="Arial" w:hAnsi="Arial" w:cs="Arial"/>
          <w:sz w:val="24"/>
          <w:szCs w:val="24"/>
        </w:rPr>
        <w:t xml:space="preserve"> el siguiente gr</w:t>
      </w:r>
      <w:r>
        <w:rPr>
          <w:rFonts w:ascii="Arial" w:hAnsi="Arial" w:cs="Arial"/>
          <w:sz w:val="24"/>
          <w:szCs w:val="24"/>
        </w:rPr>
        <w:t>á</w:t>
      </w:r>
      <w:r w:rsidRPr="00B40E61">
        <w:rPr>
          <w:rFonts w:ascii="Arial" w:hAnsi="Arial" w:cs="Arial"/>
          <w:sz w:val="24"/>
          <w:szCs w:val="24"/>
        </w:rPr>
        <w:t>fico</w:t>
      </w:r>
    </w:p>
    <w:p w:rsidR="00811D0E" w:rsidRDefault="00B85AD1">
      <w:r w:rsidRPr="00B85AD1">
        <w:drawing>
          <wp:inline distT="0" distB="0" distL="0" distR="0" wp14:anchorId="406EBFD5" wp14:editId="7067F3B2">
            <wp:extent cx="5537200" cy="4383773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893" cy="44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61" w:rsidRPr="00B40E61" w:rsidRDefault="00B40E61" w:rsidP="00B40E61">
      <w:pPr>
        <w:pStyle w:val="Descripcin"/>
        <w:jc w:val="center"/>
        <w:rPr>
          <w:rFonts w:eastAsiaTheme="minorEastAsia"/>
          <w:i w:val="0"/>
          <w:sz w:val="28"/>
          <w:szCs w:val="28"/>
          <w:lang w:val="es-MX"/>
        </w:rPr>
      </w:pPr>
      <w:r w:rsidRPr="00AD48C4">
        <w:rPr>
          <w:lang w:val="es-419"/>
        </w:rPr>
        <w:t>Figura 2.</w:t>
      </w:r>
      <w:r>
        <w:rPr>
          <w:lang w:val="es-419"/>
        </w:rPr>
        <w:t>8</w:t>
      </w:r>
      <w:r w:rsidRPr="00AD48C4">
        <w:rPr>
          <w:lang w:val="es-419"/>
        </w:rPr>
        <w:t>.</w:t>
      </w:r>
      <w:r>
        <w:rPr>
          <w:lang w:val="es-419"/>
        </w:rPr>
        <w:t>3</w:t>
      </w:r>
      <w:r w:rsidRPr="00AD48C4">
        <w:rPr>
          <w:lang w:val="es-419"/>
        </w:rPr>
        <w:t xml:space="preserve"> </w:t>
      </w:r>
      <w:r>
        <w:rPr>
          <w:lang w:val="es-419"/>
        </w:rPr>
        <w:t>Gráfico de líneas de contorno</w:t>
      </w:r>
      <w:r>
        <w:rPr>
          <w:lang w:val="es-419"/>
        </w:rPr>
        <w:t xml:space="preserve"> con campo vectorial de </w:t>
      </w:r>
      <w:r w:rsidRPr="00B40E61">
        <w:rPr>
          <w:rFonts w:ascii="Cambria Math" w:hAnsi="Cambria Math" w:cs="Cambria Math"/>
          <w:lang w:val="es-419"/>
        </w:rPr>
        <w:t>∇</w:t>
      </w:r>
      <w:r w:rsidRPr="00B40E61">
        <w:rPr>
          <w:lang w:val="es-419"/>
        </w:rPr>
        <w:t>f</w:t>
      </w:r>
    </w:p>
    <w:p w:rsidR="00B40E61" w:rsidRPr="00B40E61" w:rsidRDefault="00B40E61">
      <w:pPr>
        <w:rPr>
          <w:rFonts w:ascii="Arial" w:hAnsi="Arial" w:cs="Arial"/>
          <w:sz w:val="24"/>
          <w:szCs w:val="24"/>
        </w:rPr>
      </w:pPr>
      <w:r w:rsidRPr="00B40E6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 este gráfico podemos observar que el comportamiento del campo vectorial es ir desde los valles hasta el lugar más alto que esté más cercano. En cuanto a la </w:t>
      </w:r>
      <w:r>
        <w:rPr>
          <w:rFonts w:ascii="Arial" w:hAnsi="Arial" w:cs="Arial"/>
          <w:sz w:val="24"/>
          <w:szCs w:val="24"/>
        </w:rPr>
        <w:lastRenderedPageBreak/>
        <w:t>magnitud, conforme se va alejando de los valles aumenta y llega un punto en el que vuelve a decrecer hasta que llega a la cima</w:t>
      </w:r>
    </w:p>
    <w:sectPr w:rsidR="00B40E61" w:rsidRPr="00B40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D1"/>
    <w:rsid w:val="000C23DD"/>
    <w:rsid w:val="00113353"/>
    <w:rsid w:val="00234858"/>
    <w:rsid w:val="003233E5"/>
    <w:rsid w:val="0035717D"/>
    <w:rsid w:val="003B7A7D"/>
    <w:rsid w:val="005A081E"/>
    <w:rsid w:val="005A6C66"/>
    <w:rsid w:val="007665E6"/>
    <w:rsid w:val="00811D0E"/>
    <w:rsid w:val="00985486"/>
    <w:rsid w:val="00A12D9C"/>
    <w:rsid w:val="00B40E61"/>
    <w:rsid w:val="00B85AD1"/>
    <w:rsid w:val="00BB7045"/>
    <w:rsid w:val="00BC3562"/>
    <w:rsid w:val="00F52D7A"/>
    <w:rsid w:val="00FD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B79B"/>
  <w15:chartTrackingRefBased/>
  <w15:docId w15:val="{B8AE24F5-4C4C-4837-94C0-78A780FD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B40E61"/>
    <w:pPr>
      <w:widowControl w:val="0"/>
      <w:autoSpaceDE w:val="0"/>
      <w:autoSpaceDN w:val="0"/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LV</dc:creator>
  <cp:keywords/>
  <dc:description/>
  <cp:lastModifiedBy>Alejandro LV</cp:lastModifiedBy>
  <cp:revision>1</cp:revision>
  <dcterms:created xsi:type="dcterms:W3CDTF">2020-05-08T04:14:00Z</dcterms:created>
  <dcterms:modified xsi:type="dcterms:W3CDTF">2020-05-18T16:24:00Z</dcterms:modified>
</cp:coreProperties>
</file>