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52C" w:rsidRDefault="00916C49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t>Casos de Uso Extendidos</w:t>
      </w:r>
    </w:p>
    <w:p w:rsidR="00A1752C" w:rsidRDefault="00A1752C">
      <w:pPr>
        <w:pStyle w:val="Textoindependiente"/>
        <w:rPr>
          <w:b/>
          <w:sz w:val="24"/>
        </w:rPr>
      </w:pPr>
    </w:p>
    <w:p w:rsidR="00A1752C" w:rsidRDefault="00A1752C">
      <w:pPr>
        <w:pStyle w:val="Textoindependiente"/>
        <w:rPr>
          <w:b/>
          <w:sz w:val="24"/>
        </w:rPr>
      </w:pPr>
    </w:p>
    <w:p w:rsidR="00A1752C" w:rsidRDefault="00A1752C">
      <w:pPr>
        <w:pStyle w:val="Textoindependiente"/>
        <w:rPr>
          <w:sz w:val="20"/>
        </w:rPr>
      </w:pPr>
      <w:bookmarkStart w:id="0" w:name="_GoBack"/>
      <w:bookmarkEnd w:id="0"/>
    </w:p>
    <w:p w:rsidR="00A1752C" w:rsidRDefault="00A1752C">
      <w:pPr>
        <w:pStyle w:val="Textoindependiente"/>
        <w:rPr>
          <w:sz w:val="20"/>
        </w:rPr>
      </w:pPr>
    </w:p>
    <w:p w:rsidR="00A1752C" w:rsidRDefault="00A1752C">
      <w:pPr>
        <w:pStyle w:val="Textoindependiente"/>
        <w:spacing w:after="1"/>
        <w:rPr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816"/>
        <w:gridCol w:w="6019"/>
      </w:tblGrid>
      <w:tr w:rsidR="00A1752C" w:rsidTr="0032159B">
        <w:trPr>
          <w:trHeight w:val="1029"/>
        </w:trPr>
        <w:tc>
          <w:tcPr>
            <w:tcW w:w="2816" w:type="dxa"/>
          </w:tcPr>
          <w:p w:rsidR="00A1752C" w:rsidRDefault="00916C49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19" w:type="dxa"/>
          </w:tcPr>
          <w:p w:rsidR="00A1752C" w:rsidRDefault="00916C49" w:rsidP="0032159B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32159B">
              <w:rPr>
                <w:sz w:val="24"/>
              </w:rPr>
              <w:t>-</w:t>
            </w:r>
            <w:r>
              <w:rPr>
                <w:sz w:val="24"/>
              </w:rPr>
              <w:t xml:space="preserve">0001 </w:t>
            </w:r>
          </w:p>
        </w:tc>
      </w:tr>
      <w:tr w:rsidR="00A1752C" w:rsidTr="0032159B">
        <w:trPr>
          <w:trHeight w:val="1005"/>
        </w:trPr>
        <w:tc>
          <w:tcPr>
            <w:tcW w:w="2816" w:type="dxa"/>
          </w:tcPr>
          <w:p w:rsidR="00A1752C" w:rsidRDefault="00916C4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19" w:type="dxa"/>
          </w:tcPr>
          <w:p w:rsidR="00A1752C" w:rsidRDefault="00C703EC" w:rsidP="00B7479D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>Proceso del sistema QUESD</w:t>
            </w:r>
          </w:p>
        </w:tc>
      </w:tr>
      <w:tr w:rsidR="00A1752C" w:rsidTr="0032159B">
        <w:trPr>
          <w:trHeight w:val="611"/>
        </w:trPr>
        <w:tc>
          <w:tcPr>
            <w:tcW w:w="2816" w:type="dxa"/>
          </w:tcPr>
          <w:p w:rsidR="00A1752C" w:rsidRDefault="00916C4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19" w:type="dxa"/>
          </w:tcPr>
          <w:p w:rsidR="00A1752C" w:rsidRDefault="00C703EC" w:rsidP="00C703EC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Angel Alejandro Duran Pulido</w:t>
            </w:r>
          </w:p>
        </w:tc>
      </w:tr>
      <w:tr w:rsidR="00A1752C" w:rsidTr="0032159B">
        <w:trPr>
          <w:trHeight w:val="611"/>
        </w:trPr>
        <w:tc>
          <w:tcPr>
            <w:tcW w:w="2816" w:type="dxa"/>
          </w:tcPr>
          <w:p w:rsidR="00A1752C" w:rsidRDefault="00916C4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19" w:type="dxa"/>
          </w:tcPr>
          <w:p w:rsidR="00A1752C" w:rsidRDefault="00C703EC" w:rsidP="00C703EC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18-05-2019</w:t>
            </w:r>
          </w:p>
        </w:tc>
      </w:tr>
      <w:tr w:rsidR="00A1752C" w:rsidTr="0032159B">
        <w:trPr>
          <w:trHeight w:val="1397"/>
        </w:trPr>
        <w:tc>
          <w:tcPr>
            <w:tcW w:w="2816" w:type="dxa"/>
          </w:tcPr>
          <w:p w:rsidR="00A1752C" w:rsidRDefault="00916C4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19" w:type="dxa"/>
          </w:tcPr>
          <w:p w:rsidR="00A1752C" w:rsidRDefault="00C703EC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 w:rsidR="00A1752C" w:rsidTr="0032159B">
        <w:trPr>
          <w:trHeight w:val="1002"/>
        </w:trPr>
        <w:tc>
          <w:tcPr>
            <w:tcW w:w="2816" w:type="dxa"/>
          </w:tcPr>
          <w:p w:rsidR="00A1752C" w:rsidRDefault="00916C4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19" w:type="dxa"/>
          </w:tcPr>
          <w:p w:rsidR="00A1752C" w:rsidRDefault="00C703EC" w:rsidP="00C703EC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Administrador., invitado</w:t>
            </w:r>
            <w:r w:rsidR="00916C49">
              <w:rPr>
                <w:sz w:val="24"/>
              </w:rPr>
              <w:t xml:space="preserve"> y usuario </w:t>
            </w:r>
          </w:p>
        </w:tc>
      </w:tr>
      <w:tr w:rsidR="00A1752C" w:rsidTr="0032159B">
        <w:trPr>
          <w:trHeight w:val="611"/>
        </w:trPr>
        <w:tc>
          <w:tcPr>
            <w:tcW w:w="2816" w:type="dxa"/>
          </w:tcPr>
          <w:p w:rsidR="00A1752C" w:rsidRDefault="00916C4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19" w:type="dxa"/>
          </w:tcPr>
          <w:p w:rsidR="00A1752C" w:rsidRDefault="00916C49" w:rsidP="00C703EC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  <w:r w:rsidR="00C703EC">
              <w:rPr>
                <w:sz w:val="24"/>
              </w:rPr>
              <w:t>, abstracto</w:t>
            </w:r>
          </w:p>
        </w:tc>
      </w:tr>
      <w:tr w:rsidR="00A1752C" w:rsidTr="0032159B">
        <w:trPr>
          <w:trHeight w:val="1397"/>
        </w:trPr>
        <w:tc>
          <w:tcPr>
            <w:tcW w:w="2816" w:type="dxa"/>
          </w:tcPr>
          <w:p w:rsidR="00A1752C" w:rsidRDefault="00916C4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19" w:type="dxa"/>
          </w:tcPr>
          <w:p w:rsidR="00A1752C" w:rsidRDefault="00742C5E" w:rsidP="00742C5E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Plataforma de una institución educativa que r</w:t>
            </w:r>
            <w:r w:rsidR="00284525">
              <w:rPr>
                <w:sz w:val="24"/>
              </w:rPr>
              <w:t xml:space="preserve">ealiza identificación de usuarios dando </w:t>
            </w:r>
            <w:r>
              <w:rPr>
                <w:sz w:val="24"/>
              </w:rPr>
              <w:t xml:space="preserve">así, permisos a los diferentes tipos de usuario que tenga  permitido el programa otorgar  </w:t>
            </w:r>
          </w:p>
        </w:tc>
      </w:tr>
      <w:tr w:rsidR="00A1752C" w:rsidTr="0032159B">
        <w:trPr>
          <w:trHeight w:val="1394"/>
        </w:trPr>
        <w:tc>
          <w:tcPr>
            <w:tcW w:w="2816" w:type="dxa"/>
          </w:tcPr>
          <w:p w:rsidR="00A1752C" w:rsidRDefault="00916C4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19" w:type="dxa"/>
          </w:tcPr>
          <w:p w:rsidR="00A1752C" w:rsidRDefault="00925E9C" w:rsidP="00925E9C">
            <w:pPr>
              <w:pStyle w:val="TableParagraph"/>
              <w:spacing w:before="6"/>
              <w:ind w:left="24" w:right="320"/>
              <w:rPr>
                <w:sz w:val="24"/>
              </w:rPr>
            </w:pPr>
            <w:r>
              <w:rPr>
                <w:sz w:val="24"/>
              </w:rPr>
              <w:t>Algunos</w:t>
            </w:r>
            <w:r w:rsidR="00916C49">
              <w:rPr>
                <w:sz w:val="24"/>
              </w:rPr>
              <w:t xml:space="preserve"> usuario</w:t>
            </w:r>
            <w:r>
              <w:rPr>
                <w:sz w:val="24"/>
              </w:rPr>
              <w:t>s</w:t>
            </w:r>
            <w:r w:rsidR="00916C49">
              <w:rPr>
                <w:sz w:val="24"/>
              </w:rPr>
              <w:t xml:space="preserve"> d</w:t>
            </w:r>
            <w:r>
              <w:rPr>
                <w:sz w:val="24"/>
              </w:rPr>
              <w:t>eben estar registrados en el sistema para los beneficios que tiene el sistema.</w:t>
            </w:r>
          </w:p>
        </w:tc>
      </w:tr>
    </w:tbl>
    <w:p w:rsidR="00A1752C" w:rsidRDefault="00A1752C">
      <w:pPr>
        <w:rPr>
          <w:sz w:val="24"/>
        </w:rPr>
        <w:sectPr w:rsidR="00A1752C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5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793"/>
        <w:gridCol w:w="5987"/>
      </w:tblGrid>
      <w:tr w:rsidR="00A1752C" w:rsidTr="0032159B">
        <w:trPr>
          <w:trHeight w:val="2313"/>
        </w:trPr>
        <w:tc>
          <w:tcPr>
            <w:tcW w:w="8780" w:type="dxa"/>
            <w:gridSpan w:val="2"/>
            <w:tcBorders>
              <w:top w:val="nil"/>
            </w:tcBorders>
          </w:tcPr>
          <w:p w:rsidR="00A1752C" w:rsidRDefault="00916C49" w:rsidP="0032159B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ESCENARIO Ingresar al sistema:</w:t>
            </w:r>
          </w:p>
          <w:p w:rsidR="00925E9C" w:rsidRPr="00925E9C" w:rsidRDefault="00925E9C">
            <w:pPr>
              <w:pStyle w:val="TableParagraph"/>
              <w:spacing w:before="24"/>
              <w:rPr>
                <w:sz w:val="24"/>
              </w:rPr>
            </w:pPr>
            <w:r>
              <w:rPr>
                <w:b/>
                <w:sz w:val="24"/>
              </w:rPr>
              <w:t>-</w:t>
            </w:r>
            <w:r>
              <w:rPr>
                <w:sz w:val="24"/>
              </w:rPr>
              <w:t>Si es invitado el sistema solo le dejara ver las notificaciones que tenga el aplicativo.</w:t>
            </w:r>
          </w:p>
          <w:p w:rsidR="00A1752C" w:rsidRDefault="00925E9C" w:rsidP="00925E9C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-Si es usuario o administrador el </w:t>
            </w:r>
            <w:r w:rsidR="008B0BA5">
              <w:rPr>
                <w:sz w:val="24"/>
              </w:rPr>
              <w:t>sistema muestra</w:t>
            </w:r>
            <w:r w:rsidR="00916C49">
              <w:rPr>
                <w:sz w:val="24"/>
              </w:rPr>
              <w:t xml:space="preserve"> una ventana con dos casillas: USUARIO y</w:t>
            </w:r>
            <w:r w:rsidR="00916C49">
              <w:rPr>
                <w:spacing w:val="-9"/>
                <w:sz w:val="24"/>
              </w:rPr>
              <w:t xml:space="preserve"> </w:t>
            </w:r>
            <w:r w:rsidR="00916C49">
              <w:rPr>
                <w:sz w:val="24"/>
              </w:rPr>
              <w:t>CONTRASEÑA.</w:t>
            </w:r>
          </w:p>
          <w:p w:rsidR="00A1752C" w:rsidRDefault="00925E9C" w:rsidP="00925E9C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-Se espera a que los</w:t>
            </w:r>
            <w:r w:rsidR="00916C49">
              <w:rPr>
                <w:sz w:val="24"/>
              </w:rPr>
              <w:t xml:space="preserve"> actor</w:t>
            </w:r>
            <w:r>
              <w:rPr>
                <w:sz w:val="24"/>
              </w:rPr>
              <w:t>es</w:t>
            </w:r>
            <w:r w:rsidR="00916C49">
              <w:rPr>
                <w:sz w:val="24"/>
              </w:rPr>
              <w:t xml:space="preserve"> </w:t>
            </w:r>
            <w:r>
              <w:rPr>
                <w:sz w:val="24"/>
              </w:rPr>
              <w:t>digiten su nombre de usuario y su</w:t>
            </w:r>
            <w:r w:rsidR="00916C49">
              <w:rPr>
                <w:spacing w:val="-6"/>
                <w:sz w:val="24"/>
              </w:rPr>
              <w:t xml:space="preserve"> </w:t>
            </w:r>
            <w:r w:rsidR="00916C49">
              <w:rPr>
                <w:sz w:val="24"/>
              </w:rPr>
              <w:t>contraseña.</w:t>
            </w:r>
          </w:p>
          <w:p w:rsidR="00A1752C" w:rsidRDefault="00925E9C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-</w:t>
            </w:r>
            <w:r w:rsidR="00916C49">
              <w:rPr>
                <w:sz w:val="24"/>
              </w:rPr>
              <w:t>El sistema verifica los datos ingresados por el usuario. Otorga al usuario</w:t>
            </w:r>
            <w:r>
              <w:rPr>
                <w:sz w:val="24"/>
              </w:rPr>
              <w:t xml:space="preserve"> y al administrador</w:t>
            </w:r>
            <w:r w:rsidR="00916C49">
              <w:rPr>
                <w:sz w:val="24"/>
              </w:rPr>
              <w:t xml:space="preserve"> acceso y privilegios dentro de la aplicación según el perfil con el que se haya accedido.</w:t>
            </w:r>
          </w:p>
          <w:p w:rsidR="00A1752C" w:rsidRDefault="00A1752C">
            <w:pPr>
              <w:pStyle w:val="TableParagraph"/>
              <w:spacing w:before="120"/>
              <w:rPr>
                <w:sz w:val="24"/>
              </w:rPr>
            </w:pPr>
          </w:p>
        </w:tc>
      </w:tr>
      <w:tr w:rsidR="00A1752C" w:rsidTr="0032159B">
        <w:trPr>
          <w:trHeight w:val="1259"/>
        </w:trPr>
        <w:tc>
          <w:tcPr>
            <w:tcW w:w="2793" w:type="dxa"/>
          </w:tcPr>
          <w:p w:rsidR="00A1752C" w:rsidRDefault="00916C49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7" w:type="dxa"/>
          </w:tcPr>
          <w:p w:rsidR="008B0BA5" w:rsidRDefault="008B0BA5" w:rsidP="00925E9C">
            <w:pPr>
              <w:pStyle w:val="TableParagraph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>-El sistema verifica que los campos “Nombre Usuario y Contraseña” no se encuentren vacíos.</w:t>
            </w:r>
          </w:p>
          <w:p w:rsidR="008B0BA5" w:rsidRDefault="008B0BA5" w:rsidP="00925E9C">
            <w:pPr>
              <w:pStyle w:val="TableParagraph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>-El sistema verifica que el usuario digitado exista en el sistema.</w:t>
            </w:r>
          </w:p>
          <w:p w:rsidR="008B0BA5" w:rsidRDefault="008B0BA5" w:rsidP="00925E9C">
            <w:pPr>
              <w:pStyle w:val="TableParagraph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>-El sistema verifica que la contraseña digitada exista.</w:t>
            </w:r>
          </w:p>
          <w:p w:rsidR="008B0BA5" w:rsidRDefault="008B0BA5" w:rsidP="00925E9C">
            <w:pPr>
              <w:pStyle w:val="TableParagraph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-El sistema deberá identificar el tipo de usuario. </w:t>
            </w:r>
          </w:p>
          <w:p w:rsidR="008B0BA5" w:rsidRDefault="008B0BA5" w:rsidP="00925E9C">
            <w:pPr>
              <w:pStyle w:val="TableParagraph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>-</w:t>
            </w:r>
            <w:r w:rsidR="001F0BC4">
              <w:rPr>
                <w:sz w:val="24"/>
              </w:rPr>
              <w:t>Si el usuario es el administrador el sistema desplegara el menú especial para administrador.</w:t>
            </w:r>
          </w:p>
          <w:p w:rsidR="001F0BC4" w:rsidRDefault="00925E9C" w:rsidP="00925E9C">
            <w:pPr>
              <w:pStyle w:val="TableParagraph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>-</w:t>
            </w:r>
            <w:r w:rsidR="00916C49">
              <w:rPr>
                <w:sz w:val="24"/>
              </w:rPr>
              <w:t>El sistema debe mostrar la interfaz de acuerdo al perfil del usuario que haya digita el actor (panel principal).</w:t>
            </w:r>
          </w:p>
          <w:p w:rsidR="00A1752C" w:rsidRDefault="001F0BC4" w:rsidP="00925E9C">
            <w:pPr>
              <w:pStyle w:val="TableParagraph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-Si el usuario es invitado se cerrará la ventana de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y se abrirá la página principal del aplicativo.</w:t>
            </w:r>
            <w:r w:rsidR="00916C49">
              <w:rPr>
                <w:sz w:val="24"/>
              </w:rPr>
              <w:t xml:space="preserve"> </w:t>
            </w:r>
          </w:p>
        </w:tc>
      </w:tr>
      <w:tr w:rsidR="00A1752C" w:rsidTr="0032159B">
        <w:trPr>
          <w:trHeight w:val="1679"/>
        </w:trPr>
        <w:tc>
          <w:tcPr>
            <w:tcW w:w="8780" w:type="dxa"/>
            <w:gridSpan w:val="2"/>
          </w:tcPr>
          <w:p w:rsidR="00A1752C" w:rsidRDefault="00A1752C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:rsidR="00A1752C" w:rsidRDefault="00916C49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:rsidR="00A1752C" w:rsidRDefault="00916C49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60"/>
              <w:rPr>
                <w:sz w:val="24"/>
              </w:rPr>
            </w:pPr>
            <w:r>
              <w:rPr>
                <w:sz w:val="24"/>
              </w:rPr>
              <w:t>Presenta un error a causa de los 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diligenciados.</w:t>
            </w:r>
          </w:p>
          <w:p w:rsidR="00A1752C" w:rsidRDefault="00916C49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Niega el acceso al usuario. Clave o contraseña errada o el usuario 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existe.</w:t>
            </w:r>
          </w:p>
          <w:p w:rsidR="001F0BC4" w:rsidRDefault="001F0BC4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Aviso por campos a completar incompletos.</w:t>
            </w:r>
          </w:p>
        </w:tc>
      </w:tr>
      <w:tr w:rsidR="00A1752C" w:rsidTr="0032159B">
        <w:trPr>
          <w:trHeight w:val="709"/>
        </w:trPr>
        <w:tc>
          <w:tcPr>
            <w:tcW w:w="2793" w:type="dxa"/>
          </w:tcPr>
          <w:p w:rsidR="00A1752C" w:rsidRDefault="00916C49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7" w:type="dxa"/>
          </w:tcPr>
          <w:p w:rsidR="00A1752C" w:rsidRDefault="001F0BC4" w:rsidP="001F0BC4">
            <w:pPr>
              <w:pStyle w:val="TableParagraph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>Frecuente 200 veces por Día.</w:t>
            </w:r>
          </w:p>
        </w:tc>
      </w:tr>
      <w:tr w:rsidR="00A1752C" w:rsidTr="0032159B">
        <w:trPr>
          <w:trHeight w:val="983"/>
        </w:trPr>
        <w:tc>
          <w:tcPr>
            <w:tcW w:w="2793" w:type="dxa"/>
          </w:tcPr>
          <w:p w:rsidR="00A1752C" w:rsidRDefault="00916C49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7" w:type="dxa"/>
          </w:tcPr>
          <w:p w:rsidR="00A1752C" w:rsidRDefault="00916C49" w:rsidP="001F0BC4">
            <w:pPr>
              <w:pStyle w:val="TableParagraph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 xml:space="preserve">Alta </w:t>
            </w:r>
          </w:p>
        </w:tc>
      </w:tr>
      <w:tr w:rsidR="00A1752C" w:rsidTr="0032159B">
        <w:trPr>
          <w:trHeight w:val="710"/>
        </w:trPr>
        <w:tc>
          <w:tcPr>
            <w:tcW w:w="2793" w:type="dxa"/>
          </w:tcPr>
          <w:p w:rsidR="00A1752C" w:rsidRDefault="00916C49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7" w:type="dxa"/>
          </w:tcPr>
          <w:p w:rsidR="00A1752C" w:rsidRDefault="001F0BC4" w:rsidP="001F0BC4">
            <w:pPr>
              <w:pStyle w:val="TableParagraph"/>
              <w:spacing w:before="4"/>
              <w:ind w:left="0" w:right="455"/>
              <w:rPr>
                <w:sz w:val="24"/>
              </w:rPr>
            </w:pPr>
            <w:r>
              <w:rPr>
                <w:sz w:val="24"/>
              </w:rPr>
              <w:t>En el caso de uso se evidencia como el aplicativo será para uso exclusivo del personal administrativo de la institución como profesores, secretarias y demás cuerpo administrativo incluyendo el rector del colegio quien será el administrador.</w:t>
            </w:r>
          </w:p>
        </w:tc>
      </w:tr>
    </w:tbl>
    <w:p w:rsidR="00916C49" w:rsidRDefault="00916C49"/>
    <w:sectPr w:rsidR="00916C49">
      <w:pgSz w:w="12240" w:h="15840"/>
      <w:pgMar w:top="14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94C70"/>
    <w:multiLevelType w:val="multilevel"/>
    <w:tmpl w:val="DC06779A"/>
    <w:lvl w:ilvl="0">
      <w:start w:val="4"/>
      <w:numFmt w:val="decimal"/>
      <w:lvlText w:val="%1"/>
      <w:lvlJc w:val="left"/>
      <w:pPr>
        <w:ind w:left="388" w:hanging="360"/>
        <w:jc w:val="left"/>
      </w:pPr>
      <w:rPr>
        <w:rFonts w:hint="default"/>
        <w:lang w:val="es-CO" w:eastAsia="es-CO" w:bidi="es-CO"/>
      </w:rPr>
    </w:lvl>
    <w:lvl w:ilvl="1">
      <w:start w:val="1"/>
      <w:numFmt w:val="decimal"/>
      <w:lvlText w:val="%1.%2"/>
      <w:lvlJc w:val="left"/>
      <w:pPr>
        <w:ind w:left="388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CO" w:eastAsia="es-CO" w:bidi="es-CO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  <w:lang w:val="es-CO" w:eastAsia="es-CO" w:bidi="es-CO"/>
      </w:rPr>
    </w:lvl>
    <w:lvl w:ilvl="3">
      <w:numFmt w:val="bullet"/>
      <w:lvlText w:val="•"/>
      <w:lvlJc w:val="left"/>
      <w:pPr>
        <w:ind w:left="2906" w:hanging="360"/>
      </w:pPr>
      <w:rPr>
        <w:rFonts w:hint="default"/>
        <w:lang w:val="es-CO" w:eastAsia="es-CO" w:bidi="es-CO"/>
      </w:rPr>
    </w:lvl>
    <w:lvl w:ilvl="4">
      <w:numFmt w:val="bullet"/>
      <w:lvlText w:val="•"/>
      <w:lvlJc w:val="left"/>
      <w:pPr>
        <w:ind w:left="3748" w:hanging="360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4590" w:hanging="360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5432" w:hanging="360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6274" w:hanging="360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7116" w:hanging="360"/>
      </w:pPr>
      <w:rPr>
        <w:rFonts w:hint="default"/>
        <w:lang w:val="es-CO" w:eastAsia="es-CO" w:bidi="es-CO"/>
      </w:rPr>
    </w:lvl>
  </w:abstractNum>
  <w:abstractNum w:abstractNumId="1" w15:restartNumberingAfterBreak="0">
    <w:nsid w:val="28FF65FB"/>
    <w:multiLevelType w:val="hybridMultilevel"/>
    <w:tmpl w:val="4BAC6FAE"/>
    <w:lvl w:ilvl="0" w:tplc="C0B8DDDE">
      <w:start w:val="1"/>
      <w:numFmt w:val="decimal"/>
      <w:lvlText w:val="%1."/>
      <w:lvlJc w:val="left"/>
      <w:pPr>
        <w:ind w:left="268" w:hanging="24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s-CO" w:eastAsia="es-CO" w:bidi="es-CO"/>
      </w:rPr>
    </w:lvl>
    <w:lvl w:ilvl="1" w:tplc="322AD64E">
      <w:numFmt w:val="bullet"/>
      <w:lvlText w:val="•"/>
      <w:lvlJc w:val="left"/>
      <w:pPr>
        <w:ind w:left="1114" w:hanging="240"/>
      </w:pPr>
      <w:rPr>
        <w:rFonts w:hint="default"/>
        <w:lang w:val="es-CO" w:eastAsia="es-CO" w:bidi="es-CO"/>
      </w:rPr>
    </w:lvl>
    <w:lvl w:ilvl="2" w:tplc="2D08D4B6">
      <w:numFmt w:val="bullet"/>
      <w:lvlText w:val="•"/>
      <w:lvlJc w:val="left"/>
      <w:pPr>
        <w:ind w:left="1968" w:hanging="240"/>
      </w:pPr>
      <w:rPr>
        <w:rFonts w:hint="default"/>
        <w:lang w:val="es-CO" w:eastAsia="es-CO" w:bidi="es-CO"/>
      </w:rPr>
    </w:lvl>
    <w:lvl w:ilvl="3" w:tplc="CE201736">
      <w:numFmt w:val="bullet"/>
      <w:lvlText w:val="•"/>
      <w:lvlJc w:val="left"/>
      <w:pPr>
        <w:ind w:left="2822" w:hanging="240"/>
      </w:pPr>
      <w:rPr>
        <w:rFonts w:hint="default"/>
        <w:lang w:val="es-CO" w:eastAsia="es-CO" w:bidi="es-CO"/>
      </w:rPr>
    </w:lvl>
    <w:lvl w:ilvl="4" w:tplc="B6DCC748">
      <w:numFmt w:val="bullet"/>
      <w:lvlText w:val="•"/>
      <w:lvlJc w:val="left"/>
      <w:pPr>
        <w:ind w:left="3676" w:hanging="240"/>
      </w:pPr>
      <w:rPr>
        <w:rFonts w:hint="default"/>
        <w:lang w:val="es-CO" w:eastAsia="es-CO" w:bidi="es-CO"/>
      </w:rPr>
    </w:lvl>
    <w:lvl w:ilvl="5" w:tplc="A484E4A8">
      <w:numFmt w:val="bullet"/>
      <w:lvlText w:val="•"/>
      <w:lvlJc w:val="left"/>
      <w:pPr>
        <w:ind w:left="4530" w:hanging="240"/>
      </w:pPr>
      <w:rPr>
        <w:rFonts w:hint="default"/>
        <w:lang w:val="es-CO" w:eastAsia="es-CO" w:bidi="es-CO"/>
      </w:rPr>
    </w:lvl>
    <w:lvl w:ilvl="6" w:tplc="A13C2614">
      <w:numFmt w:val="bullet"/>
      <w:lvlText w:val="•"/>
      <w:lvlJc w:val="left"/>
      <w:pPr>
        <w:ind w:left="5384" w:hanging="240"/>
      </w:pPr>
      <w:rPr>
        <w:rFonts w:hint="default"/>
        <w:lang w:val="es-CO" w:eastAsia="es-CO" w:bidi="es-CO"/>
      </w:rPr>
    </w:lvl>
    <w:lvl w:ilvl="7" w:tplc="587A9C5A">
      <w:numFmt w:val="bullet"/>
      <w:lvlText w:val="•"/>
      <w:lvlJc w:val="left"/>
      <w:pPr>
        <w:ind w:left="6238" w:hanging="240"/>
      </w:pPr>
      <w:rPr>
        <w:rFonts w:hint="default"/>
        <w:lang w:val="es-CO" w:eastAsia="es-CO" w:bidi="es-CO"/>
      </w:rPr>
    </w:lvl>
    <w:lvl w:ilvl="8" w:tplc="C98C962C">
      <w:numFmt w:val="bullet"/>
      <w:lvlText w:val="•"/>
      <w:lvlJc w:val="left"/>
      <w:pPr>
        <w:ind w:left="7092" w:hanging="240"/>
      </w:pPr>
      <w:rPr>
        <w:rFonts w:hint="default"/>
        <w:lang w:val="es-CO" w:eastAsia="es-CO" w:bidi="es-C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52C"/>
    <w:rsid w:val="001F0BC4"/>
    <w:rsid w:val="00284525"/>
    <w:rsid w:val="0032159B"/>
    <w:rsid w:val="005C75DD"/>
    <w:rsid w:val="00742C5E"/>
    <w:rsid w:val="00810C43"/>
    <w:rsid w:val="008B0BA5"/>
    <w:rsid w:val="00916C49"/>
    <w:rsid w:val="00925E9C"/>
    <w:rsid w:val="00A1752C"/>
    <w:rsid w:val="00B7479D"/>
    <w:rsid w:val="00C7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6A9E3"/>
  <w15:docId w15:val="{C3C80995-CAFC-4AB5-8DDB-E46A6EB6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Hernando Enrique Moreno Moreno</dc:creator>
  <cp:lastModifiedBy>APRENDIZ</cp:lastModifiedBy>
  <cp:revision>2</cp:revision>
  <dcterms:created xsi:type="dcterms:W3CDTF">2019-06-22T15:00:00Z</dcterms:created>
  <dcterms:modified xsi:type="dcterms:W3CDTF">2019-06-22T15:00:00Z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2019-06-22T00:00:00Z</vt:filetime>
  </property>
</Properties>
</file>