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AC5CD" w14:textId="3A6E919B" w:rsidR="002A7680" w:rsidRDefault="004D0E5E">
      <w:pPr>
        <w:rPr>
          <w:lang w:val="es-EC"/>
        </w:rPr>
      </w:pPr>
      <w:bookmarkStart w:id="0" w:name="_GoBack"/>
      <w:bookmarkEnd w:id="0"/>
      <w:r>
        <w:rPr>
          <w:lang w:val="es-EC"/>
        </w:rPr>
        <w:t>{carrera}</w:t>
      </w:r>
    </w:p>
    <w:p w14:paraId="3ED4BB74" w14:textId="662C4488" w:rsidR="004D0E5E" w:rsidRDefault="004D0E5E">
      <w:pPr>
        <w:rPr>
          <w:lang w:val="es-EC"/>
        </w:rPr>
      </w:pPr>
      <w:r>
        <w:rPr>
          <w:lang w:val="es-EC"/>
        </w:rPr>
        <w:t>{empresa}</w:t>
      </w:r>
    </w:p>
    <w:p w14:paraId="4B4DFE3B" w14:textId="753FBE30" w:rsidR="004D0E5E" w:rsidRDefault="004D0E5E">
      <w:pPr>
        <w:rPr>
          <w:lang w:val="es-EC"/>
        </w:rPr>
      </w:pPr>
      <w:r>
        <w:rPr>
          <w:lang w:val="es-EC"/>
        </w:rPr>
        <w:t>{materia}</w:t>
      </w:r>
    </w:p>
    <w:p w14:paraId="29703671" w14:textId="09542C12" w:rsidR="004D0E5E" w:rsidRDefault="004D0E5E">
      <w:pPr>
        <w:rPr>
          <w:lang w:val="es-EC"/>
        </w:rPr>
      </w:pPr>
      <w:r>
        <w:rPr>
          <w:lang w:val="es-EC"/>
        </w:rPr>
        <w:t>{</w:t>
      </w:r>
      <w:proofErr w:type="spellStart"/>
      <w:r>
        <w:rPr>
          <w:lang w:val="es-EC"/>
        </w:rPr>
        <w:t>fechaActual</w:t>
      </w:r>
      <w:proofErr w:type="spellEnd"/>
      <w:r>
        <w:rPr>
          <w:lang w:val="es-EC"/>
        </w:rPr>
        <w:t>}</w:t>
      </w:r>
    </w:p>
    <w:p w14:paraId="7D2B6023" w14:textId="05A40C43" w:rsidR="004D0E5E" w:rsidRPr="004D0E5E" w:rsidRDefault="004D0E5E">
      <w:pPr>
        <w:rPr>
          <w:lang w:val="es-EC"/>
        </w:rPr>
      </w:pPr>
      <w:r>
        <w:rPr>
          <w:lang w:val="es-EC"/>
        </w:rPr>
        <w:t>{</w:t>
      </w:r>
      <w:proofErr w:type="spellStart"/>
      <w:r>
        <w:rPr>
          <w:lang w:val="es-EC"/>
        </w:rPr>
        <w:t>fechaLimite</w:t>
      </w:r>
      <w:proofErr w:type="spellEnd"/>
      <w:r>
        <w:rPr>
          <w:lang w:val="es-EC"/>
        </w:rPr>
        <w:t>}</w:t>
      </w:r>
    </w:p>
    <w:sectPr w:rsidR="004D0E5E" w:rsidRPr="004D0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EC"/>
    <w:rsid w:val="002A7680"/>
    <w:rsid w:val="004D0E5E"/>
    <w:rsid w:val="0094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65009"/>
  <w15:chartTrackingRefBased/>
  <w15:docId w15:val="{0F1BF290-1C31-45B4-85AD-CFB96FB7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22EC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Lushito</dc:creator>
  <cp:keywords/>
  <dc:description/>
  <cp:lastModifiedBy>Lushito</cp:lastModifiedBy>
  <cp:revision>2</cp:revision>
  <dcterms:created xsi:type="dcterms:W3CDTF">2019-09-13T03:58:00Z</dcterms:created>
  <dcterms:modified xsi:type="dcterms:W3CDTF">2019-09-13T03:58:00Z</dcterms:modified>
</cp:coreProperties>
</file>