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695AD482" w:rsidR="00BB5D58" w:rsidRDefault="006E1424" w:rsidP="00BB5D58">
      <w:pPr>
        <w:rPr>
          <w:rFonts w:ascii="Courier New" w:hAnsi="Courier New" w:cs="Courier New"/>
        </w:rPr>
      </w:pPr>
      <w:r>
        <w:rPr>
          <w:rFonts w:ascii="Courier New" w:hAnsi="Courier New" w:cs="Courier New"/>
        </w:rPr>
        <w:t>Teradata to Azure DQL DW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DBF56" w14:textId="77777777" w:rsidR="007B464C" w:rsidRDefault="007B464C" w:rsidP="00BB5D58">
      <w:r>
        <w:separator/>
      </w:r>
    </w:p>
  </w:endnote>
  <w:endnote w:type="continuationSeparator" w:id="0">
    <w:p w14:paraId="428C55F3" w14:textId="77777777" w:rsidR="007B464C" w:rsidRDefault="007B464C"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3D8FA" w14:textId="77777777" w:rsidR="00105ECF" w:rsidRDefault="00105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34A7C" w14:textId="5CE21C3A" w:rsidR="00105ECF" w:rsidRDefault="00105ECF">
    <w:pPr>
      <w:pStyle w:val="Footer"/>
    </w:pPr>
    <w:r>
      <w:t xml:space="preserve">Prepared by </w:t>
    </w:r>
    <w:r w:rsidRPr="00105ECF">
      <w:t xml:space="preserve">Data </w:t>
    </w:r>
    <w:r w:rsidR="00E67E59">
      <w:t>SQL Ninja</w:t>
    </w:r>
    <w:r w:rsidRPr="00105ECF">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80FAA" w14:textId="77777777" w:rsidR="00105ECF" w:rsidRDefault="0010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2AB12" w14:textId="77777777" w:rsidR="007B464C" w:rsidRDefault="007B464C" w:rsidP="00BB5D58">
      <w:r>
        <w:separator/>
      </w:r>
    </w:p>
  </w:footnote>
  <w:footnote w:type="continuationSeparator" w:id="0">
    <w:p w14:paraId="716C60F7" w14:textId="77777777" w:rsidR="007B464C" w:rsidRDefault="007B464C"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33524" w14:textId="77777777" w:rsidR="00105ECF" w:rsidRDefault="00105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4A41E" w14:textId="77777777" w:rsidR="00105ECF" w:rsidRDefault="00105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72F4" w14:textId="77777777" w:rsidR="00105ECF" w:rsidRDefault="00105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05ECF"/>
    <w:rsid w:val="00307160"/>
    <w:rsid w:val="003B52F0"/>
    <w:rsid w:val="006E1424"/>
    <w:rsid w:val="007B464C"/>
    <w:rsid w:val="009C2ED3"/>
    <w:rsid w:val="00BB5D58"/>
    <w:rsid w:val="00E6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ECF"/>
    <w:pPr>
      <w:tabs>
        <w:tab w:val="center" w:pos="4680"/>
        <w:tab w:val="right" w:pos="9360"/>
      </w:tabs>
    </w:pPr>
  </w:style>
  <w:style w:type="character" w:customStyle="1" w:styleId="HeaderChar">
    <w:name w:val="Header Char"/>
    <w:basedOn w:val="DefaultParagraphFont"/>
    <w:link w:val="Header"/>
    <w:uiPriority w:val="99"/>
    <w:rsid w:val="00105ECF"/>
    <w:rPr>
      <w:rFonts w:ascii="Calibri" w:hAnsi="Calibri" w:cs="Calibri"/>
    </w:rPr>
  </w:style>
  <w:style w:type="paragraph" w:styleId="Footer">
    <w:name w:val="footer"/>
    <w:basedOn w:val="Normal"/>
    <w:link w:val="FooterChar"/>
    <w:uiPriority w:val="99"/>
    <w:unhideWhenUsed/>
    <w:rsid w:val="00105ECF"/>
    <w:pPr>
      <w:tabs>
        <w:tab w:val="center" w:pos="4680"/>
        <w:tab w:val="right" w:pos="9360"/>
      </w:tabs>
    </w:pPr>
  </w:style>
  <w:style w:type="character" w:customStyle="1" w:styleId="FooterChar">
    <w:name w:val="Footer Char"/>
    <w:basedOn w:val="DefaultParagraphFont"/>
    <w:link w:val="Footer"/>
    <w:uiPriority w:val="99"/>
    <w:rsid w:val="00105EC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4</cp:revision>
  <dcterms:created xsi:type="dcterms:W3CDTF">2018-09-05T17:26:00Z</dcterms:created>
  <dcterms:modified xsi:type="dcterms:W3CDTF">2020-10-01T05:59:00Z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