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1CCFA" w14:textId="77777777" w:rsidR="008A0235" w:rsidRDefault="006A3B40">
      <w:r>
        <w:t>}</w:t>
      </w:r>
      <w:r>
        <w:rPr>
          <w:noProof/>
        </w:rPr>
        <mc:AlternateContent>
          <mc:Choice Requires="wpg">
            <w:drawing>
              <wp:anchor distT="0" distB="0" distL="114300" distR="114300" simplePos="0" relativeHeight="251658240" behindDoc="0" locked="0" layoutInCell="1" hidden="0" allowOverlap="1" wp14:anchorId="79B1CE05" wp14:editId="79B1CE06">
                <wp:simplePos x="0" y="0"/>
                <wp:positionH relativeFrom="column">
                  <wp:posOffset>-419099</wp:posOffset>
                </wp:positionH>
                <wp:positionV relativeFrom="paragraph">
                  <wp:posOffset>25400</wp:posOffset>
                </wp:positionV>
                <wp:extent cx="6580505" cy="1486535"/>
                <wp:effectExtent l="0" t="0" r="0" b="0"/>
                <wp:wrapNone/>
                <wp:docPr id="50" name="Grupo 50"/>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312849344" name="Grupo 312849344"/>
                        <wpg:cNvGrpSpPr/>
                        <wpg:grpSpPr>
                          <a:xfrm>
                            <a:off x="2055748" y="3036733"/>
                            <a:ext cx="6580505" cy="1486535"/>
                            <a:chOff x="2055725" y="3036725"/>
                            <a:chExt cx="6580550" cy="1486550"/>
                          </a:xfrm>
                        </wpg:grpSpPr>
                        <wps:wsp>
                          <wps:cNvPr id="1897866166" name="Rectángulo 1897866166"/>
                          <wps:cNvSpPr/>
                          <wps:spPr>
                            <a:xfrm>
                              <a:off x="2055725" y="3036725"/>
                              <a:ext cx="6580550" cy="1486550"/>
                            </a:xfrm>
                            <a:prstGeom prst="rect">
                              <a:avLst/>
                            </a:prstGeom>
                            <a:noFill/>
                            <a:ln>
                              <a:noFill/>
                            </a:ln>
                          </wps:spPr>
                          <wps:txbx>
                            <w:txbxContent>
                              <w:p w14:paraId="79B1CE10" w14:textId="77777777" w:rsidR="008A0235" w:rsidRDefault="008A0235">
                                <w:pPr>
                                  <w:spacing w:after="0" w:line="240" w:lineRule="auto"/>
                                  <w:textDirection w:val="btLr"/>
                                </w:pPr>
                              </w:p>
                            </w:txbxContent>
                          </wps:txbx>
                          <wps:bodyPr spcFirstLastPara="1" wrap="square" lIns="91425" tIns="91425" rIns="91425" bIns="91425" anchor="ctr" anchorCtr="0">
                            <a:noAutofit/>
                          </wps:bodyPr>
                        </wps:wsp>
                        <wpg:grpSp>
                          <wpg:cNvPr id="892785490" name="Grupo 892785490"/>
                          <wpg:cNvGrpSpPr/>
                          <wpg:grpSpPr>
                            <a:xfrm>
                              <a:off x="2055748" y="3036733"/>
                              <a:ext cx="6580505" cy="1486535"/>
                              <a:chOff x="0" y="0"/>
                              <a:chExt cx="5903463" cy="1486894"/>
                            </a:xfrm>
                          </wpg:grpSpPr>
                          <wps:wsp>
                            <wps:cNvPr id="118117759" name="Rectángulo 118117759"/>
                            <wps:cNvSpPr/>
                            <wps:spPr>
                              <a:xfrm>
                                <a:off x="0" y="0"/>
                                <a:ext cx="5903450" cy="1486875"/>
                              </a:xfrm>
                              <a:prstGeom prst="rect">
                                <a:avLst/>
                              </a:prstGeom>
                              <a:noFill/>
                              <a:ln>
                                <a:noFill/>
                              </a:ln>
                            </wps:spPr>
                            <wps:txbx>
                              <w:txbxContent>
                                <w:p w14:paraId="79B1CE11" w14:textId="77777777" w:rsidR="008A0235" w:rsidRDefault="008A0235">
                                  <w:pPr>
                                    <w:spacing w:after="0" w:line="240" w:lineRule="auto"/>
                                    <w:textDirection w:val="btLr"/>
                                  </w:pPr>
                                </w:p>
                              </w:txbxContent>
                            </wps:txbx>
                            <wps:bodyPr spcFirstLastPara="1" wrap="square" lIns="91425" tIns="91425" rIns="91425" bIns="91425" anchor="ctr" anchorCtr="0">
                              <a:noAutofit/>
                            </wps:bodyPr>
                          </wps:wsp>
                          <wps:wsp>
                            <wps:cNvPr id="866757106" name="Rectángulo 866757106"/>
                            <wps:cNvSpPr/>
                            <wps:spPr>
                              <a:xfrm>
                                <a:off x="1024758" y="239160"/>
                                <a:ext cx="4878705" cy="1236313"/>
                              </a:xfrm>
                              <a:prstGeom prst="rect">
                                <a:avLst/>
                              </a:prstGeom>
                              <a:noFill/>
                              <a:ln>
                                <a:noFill/>
                              </a:ln>
                            </wps:spPr>
                            <wps:txbx>
                              <w:txbxContent>
                                <w:p w14:paraId="79B1CE12" w14:textId="77777777" w:rsidR="008A0235" w:rsidRDefault="008A0235">
                                  <w:pPr>
                                    <w:spacing w:after="0" w:line="240" w:lineRule="auto"/>
                                    <w:textDirection w:val="btLr"/>
                                  </w:pPr>
                                </w:p>
                                <w:p w14:paraId="79B1CE13" w14:textId="77777777" w:rsidR="008A0235" w:rsidRDefault="006A3B40">
                                  <w:pPr>
                                    <w:spacing w:after="0" w:line="240" w:lineRule="auto"/>
                                    <w:textDirection w:val="btLr"/>
                                  </w:pPr>
                                  <w:r>
                                    <w:rPr>
                                      <w:b/>
                                      <w:color w:val="1F3864"/>
                                      <w:sz w:val="48"/>
                                    </w:rPr>
                                    <w:t xml:space="preserve">Guía1. Definición Proyecto APT </w:t>
                                  </w:r>
                                </w:p>
                                <w:p w14:paraId="79B1CE14" w14:textId="77777777" w:rsidR="008A0235" w:rsidRDefault="006A3B4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1234926263" name="Rectángulo 1234926263"/>
                            <wps:cNvSpPr/>
                            <wps:spPr>
                              <a:xfrm>
                                <a:off x="0" y="0"/>
                                <a:ext cx="993140" cy="1486894"/>
                              </a:xfrm>
                              <a:prstGeom prst="rect">
                                <a:avLst/>
                              </a:prstGeom>
                              <a:solidFill>
                                <a:srgbClr val="1F3864"/>
                              </a:solidFill>
                              <a:ln>
                                <a:noFill/>
                              </a:ln>
                            </wps:spPr>
                            <wps:txbx>
                              <w:txbxContent>
                                <w:p w14:paraId="79B1CE15" w14:textId="77777777" w:rsidR="008A0235" w:rsidRDefault="008A0235">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79B1CE05" id="Grupo 50" o:spid="_x0000_s1026" style="position:absolute;margin-left:-33pt;margin-top:2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">
                <v:group id="Grupo 312849344" o:spid="_x0000_s1027" style="position:absolute;left:20557;top:30367;width:65805;height:14865" coordorigin="20557,30367" coordsize="65805,1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">
                  <v:rect id="Rectángulo 1897866166" o:spid="_x0000_s1028" style="position:absolute;left:20557;top:30367;width:65805;height:14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" filled="f" stroked="f">
                    <v:textbox inset="2.53958mm,2.53958mm,2.53958mm,2.53958mm">
                      <w:txbxContent>
                        <w:p w14:paraId="79B1CE10" w14:textId="77777777" w:rsidR="008A0235" w:rsidRDefault="008A0235">
                          <w:pPr>
                            <w:spacing w:after="0" w:line="240" w:lineRule="auto"/>
                            <w:textDirection w:val="btLr"/>
                          </w:pPr>
                        </w:p>
                      </w:txbxContent>
                    </v:textbox>
                  </v:rect>
                  <v:group id="Grupo 892785490" o:spid="_x0000_s1029"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">
                    <v:rect id="Rectángulo 118117759" o:spid="_x0000_s1030"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" filled="f" stroked="f">
                      <v:textbox inset="2.53958mm,2.53958mm,2.53958mm,2.53958mm">
                        <w:txbxContent>
                          <w:p w14:paraId="79B1CE11" w14:textId="77777777" w:rsidR="008A0235" w:rsidRDefault="008A0235">
                            <w:pPr>
                              <w:spacing w:after="0" w:line="240" w:lineRule="auto"/>
                              <w:textDirection w:val="btLr"/>
                            </w:pPr>
                          </w:p>
                        </w:txbxContent>
                      </v:textbox>
                    </v:rect>
                    <v:rect id="Rectángulo 866757106" o:spid="_x0000_s1031"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" filled="f" stroked="f">
                      <v:textbox inset="2.53958mm,1.2694mm,2.53958mm,1.2694mm">
                        <w:txbxContent>
                          <w:p w14:paraId="79B1CE12" w14:textId="77777777" w:rsidR="008A0235" w:rsidRDefault="008A0235">
                            <w:pPr>
                              <w:spacing w:after="0" w:line="240" w:lineRule="auto"/>
                              <w:textDirection w:val="btLr"/>
                            </w:pPr>
                          </w:p>
                          <w:p w14:paraId="79B1CE13" w14:textId="77777777" w:rsidR="008A0235" w:rsidRDefault="006A3B40">
                            <w:pPr>
                              <w:spacing w:after="0" w:line="240" w:lineRule="auto"/>
                              <w:textDirection w:val="btLr"/>
                            </w:pPr>
                            <w:r>
                              <w:rPr>
                                <w:b/>
                                <w:color w:val="1F3864"/>
                                <w:sz w:val="48"/>
                              </w:rPr>
                              <w:t xml:space="preserve">Guía1. Definición Proyecto APT </w:t>
                            </w:r>
                          </w:p>
                          <w:p w14:paraId="79B1CE14" w14:textId="77777777" w:rsidR="008A0235" w:rsidRDefault="006A3B4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1234926263" o:spid="_x0000_s1032"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" fillcolor="#1f3864" stroked="f">
                      <v:textbox inset="2.53958mm,2.53958mm,2.53958mm,2.53958mm">
                        <w:txbxContent>
                          <w:p w14:paraId="79B1CE15" w14:textId="77777777" w:rsidR="008A0235" w:rsidRDefault="008A0235">
                            <w:pPr>
                              <w:spacing w:after="0" w:line="240" w:lineRule="auto"/>
                              <w:textDirection w:val="btLr"/>
                            </w:pPr>
                          </w:p>
                        </w:txbxContent>
                      </v:textbox>
                    </v:rect>
                  </v:group>
                </v:group>
              </v:group>
            </w:pict>
          </mc:Fallback>
        </mc:AlternateContent>
      </w:r>
    </w:p>
    <w:p w14:paraId="79B1CCFB" w14:textId="77777777" w:rsidR="008A0235" w:rsidRDefault="008A0235"/>
    <w:p w14:paraId="79B1CCFC" w14:textId="77777777" w:rsidR="008A0235" w:rsidRDefault="008A0235"/>
    <w:p w14:paraId="79B1CCFD" w14:textId="77777777" w:rsidR="008A0235" w:rsidRDefault="008A0235"/>
    <w:p w14:paraId="79B1CCFE" w14:textId="77777777" w:rsidR="008A0235" w:rsidRDefault="008A0235"/>
    <w:p w14:paraId="79B1CCFF" w14:textId="77777777" w:rsidR="008A0235" w:rsidRDefault="008A0235"/>
    <w:p w14:paraId="79B1CD00" w14:textId="77777777" w:rsidR="008A0235" w:rsidRDefault="006A3B40">
      <w:pPr>
        <w:rPr>
          <w:b/>
        </w:rPr>
      </w:pPr>
      <w:r>
        <w:rPr>
          <w:b/>
        </w:rPr>
        <w:tab/>
      </w:r>
    </w:p>
    <w:p w14:paraId="79B1CD01" w14:textId="77777777" w:rsidR="008A0235" w:rsidRDefault="006A3B40">
      <w:pPr>
        <w:numPr>
          <w:ilvl w:val="0"/>
          <w:numId w:val="2"/>
        </w:numPr>
        <w:pBdr>
          <w:top w:val="nil"/>
          <w:left w:val="nil"/>
          <w:bottom w:val="nil"/>
          <w:right w:val="nil"/>
          <w:between w:val="nil"/>
        </w:pBdr>
        <w:rPr>
          <w:b/>
          <w:color w:val="4472C4"/>
          <w:sz w:val="32"/>
          <w:szCs w:val="32"/>
        </w:rPr>
      </w:pPr>
      <w:r>
        <w:rPr>
          <w:b/>
          <w:color w:val="4472C4"/>
          <w:sz w:val="32"/>
          <w:szCs w:val="32"/>
        </w:rPr>
        <w:t>PARTE I</w:t>
      </w:r>
    </w:p>
    <w:tbl>
      <w:tblPr>
        <w:tblStyle w:val="af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A0235" w14:paraId="79B1CD03" w14:textId="77777777">
        <w:trPr>
          <w:trHeight w:val="440"/>
        </w:trPr>
        <w:tc>
          <w:tcPr>
            <w:tcW w:w="9498" w:type="dxa"/>
            <w:vAlign w:val="center"/>
          </w:tcPr>
          <w:p w14:paraId="79B1CD02" w14:textId="77777777" w:rsidR="008A0235" w:rsidRDefault="006A3B40">
            <w:pPr>
              <w:rPr>
                <w:b/>
                <w:color w:val="1F3864"/>
                <w:sz w:val="28"/>
                <w:szCs w:val="28"/>
              </w:rPr>
            </w:pPr>
            <w:r>
              <w:rPr>
                <w:b/>
                <w:color w:val="1F3864"/>
                <w:sz w:val="28"/>
                <w:szCs w:val="28"/>
              </w:rPr>
              <w:t>1. Antecedentes Personales</w:t>
            </w:r>
          </w:p>
        </w:tc>
      </w:tr>
      <w:tr w:rsidR="008A0235" w14:paraId="79B1CD05" w14:textId="77777777">
        <w:trPr>
          <w:trHeight w:val="440"/>
        </w:trPr>
        <w:tc>
          <w:tcPr>
            <w:tcW w:w="9498" w:type="dxa"/>
            <w:shd w:val="clear" w:color="auto" w:fill="D9E2F3"/>
            <w:vAlign w:val="center"/>
          </w:tcPr>
          <w:p w14:paraId="79B1CD04" w14:textId="77777777" w:rsidR="008A0235" w:rsidRDefault="006A3B4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79B1CD06" w14:textId="77777777" w:rsidR="008A0235" w:rsidRDefault="008A0235">
      <w:pPr>
        <w:rPr>
          <w:b/>
          <w:color w:val="4472C4"/>
          <w:sz w:val="24"/>
          <w:szCs w:val="24"/>
        </w:rPr>
      </w:pPr>
    </w:p>
    <w:tbl>
      <w:tblPr>
        <w:tblStyle w:val="af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8A0235" w14:paraId="79B1CD09" w14:textId="77777777">
        <w:trPr>
          <w:trHeight w:val="440"/>
        </w:trPr>
        <w:tc>
          <w:tcPr>
            <w:tcW w:w="2534" w:type="dxa"/>
            <w:vAlign w:val="center"/>
          </w:tcPr>
          <w:p w14:paraId="79B1CD07" w14:textId="77777777" w:rsidR="008A0235" w:rsidRDefault="006A3B40">
            <w:pPr>
              <w:rPr>
                <w:color w:val="1F3864"/>
              </w:rPr>
            </w:pPr>
            <w:r>
              <w:rPr>
                <w:color w:val="1F3864"/>
              </w:rPr>
              <w:t>Nombre estudiante</w:t>
            </w:r>
          </w:p>
        </w:tc>
        <w:tc>
          <w:tcPr>
            <w:tcW w:w="6964" w:type="dxa"/>
            <w:vAlign w:val="center"/>
          </w:tcPr>
          <w:p w14:paraId="79B1CD08" w14:textId="77777777" w:rsidR="008A0235" w:rsidRDefault="006A3B40">
            <w:r>
              <w:t>Alejandro Valenzuela Bovet</w:t>
            </w:r>
          </w:p>
        </w:tc>
      </w:tr>
      <w:tr w:rsidR="008A0235" w14:paraId="79B1CD0C" w14:textId="77777777">
        <w:trPr>
          <w:trHeight w:val="418"/>
        </w:trPr>
        <w:tc>
          <w:tcPr>
            <w:tcW w:w="2534" w:type="dxa"/>
            <w:vAlign w:val="center"/>
          </w:tcPr>
          <w:p w14:paraId="79B1CD0A" w14:textId="77777777" w:rsidR="008A0235" w:rsidRDefault="006A3B40">
            <w:pPr>
              <w:rPr>
                <w:color w:val="1F3864"/>
              </w:rPr>
            </w:pPr>
            <w:r>
              <w:rPr>
                <w:color w:val="1F3864"/>
              </w:rPr>
              <w:t>Rut</w:t>
            </w:r>
          </w:p>
        </w:tc>
        <w:tc>
          <w:tcPr>
            <w:tcW w:w="6964" w:type="dxa"/>
            <w:vAlign w:val="center"/>
          </w:tcPr>
          <w:p w14:paraId="79B1CD0B" w14:textId="20DB35DB" w:rsidR="008A0235" w:rsidRDefault="007B7F83">
            <w:r>
              <w:t>20537438-8</w:t>
            </w:r>
          </w:p>
        </w:tc>
      </w:tr>
      <w:tr w:rsidR="008A0235" w14:paraId="79B1CD0F" w14:textId="77777777">
        <w:trPr>
          <w:trHeight w:val="425"/>
        </w:trPr>
        <w:tc>
          <w:tcPr>
            <w:tcW w:w="2534" w:type="dxa"/>
            <w:vAlign w:val="center"/>
          </w:tcPr>
          <w:p w14:paraId="79B1CD0D" w14:textId="77777777" w:rsidR="008A0235" w:rsidRDefault="006A3B40">
            <w:pPr>
              <w:rPr>
                <w:color w:val="1F3864"/>
              </w:rPr>
            </w:pPr>
            <w:r>
              <w:rPr>
                <w:color w:val="1F3864"/>
              </w:rPr>
              <w:t>Carrera</w:t>
            </w:r>
          </w:p>
        </w:tc>
        <w:tc>
          <w:tcPr>
            <w:tcW w:w="6964" w:type="dxa"/>
            <w:vAlign w:val="center"/>
          </w:tcPr>
          <w:p w14:paraId="79B1CD0E" w14:textId="77777777" w:rsidR="008A0235" w:rsidRDefault="006A3B40">
            <w:r>
              <w:t xml:space="preserve">Ingeniería Informática </w:t>
            </w:r>
          </w:p>
        </w:tc>
      </w:tr>
      <w:tr w:rsidR="008A0235" w14:paraId="79B1CD12" w14:textId="77777777">
        <w:trPr>
          <w:trHeight w:val="417"/>
        </w:trPr>
        <w:tc>
          <w:tcPr>
            <w:tcW w:w="2534" w:type="dxa"/>
            <w:vAlign w:val="center"/>
          </w:tcPr>
          <w:p w14:paraId="79B1CD10" w14:textId="77777777" w:rsidR="008A0235" w:rsidRDefault="006A3B40">
            <w:pPr>
              <w:rPr>
                <w:color w:val="1F3864"/>
              </w:rPr>
            </w:pPr>
            <w:r>
              <w:rPr>
                <w:color w:val="1F3864"/>
              </w:rPr>
              <w:t>Sede</w:t>
            </w:r>
          </w:p>
        </w:tc>
        <w:tc>
          <w:tcPr>
            <w:tcW w:w="6964" w:type="dxa"/>
            <w:vAlign w:val="center"/>
          </w:tcPr>
          <w:p w14:paraId="79B1CD11" w14:textId="77777777" w:rsidR="008A0235" w:rsidRDefault="006A3B40">
            <w:r>
              <w:t xml:space="preserve">Antonio Varas </w:t>
            </w:r>
          </w:p>
        </w:tc>
      </w:tr>
    </w:tbl>
    <w:p w14:paraId="79B1CD13" w14:textId="77777777" w:rsidR="008A0235" w:rsidRDefault="006A3B40">
      <w:pPr>
        <w:rPr>
          <w:b/>
          <w:color w:val="4472C4"/>
          <w:sz w:val="32"/>
          <w:szCs w:val="32"/>
        </w:rPr>
      </w:pPr>
      <w:r>
        <w:rPr>
          <w:b/>
          <w:color w:val="4472C4"/>
          <w:sz w:val="24"/>
          <w:szCs w:val="24"/>
        </w:rPr>
        <w:br/>
      </w:r>
      <w:r>
        <w:rPr>
          <w:b/>
          <w:color w:val="4472C4"/>
          <w:sz w:val="24"/>
          <w:szCs w:val="24"/>
        </w:rPr>
        <w:br/>
      </w:r>
    </w:p>
    <w:tbl>
      <w:tblPr>
        <w:tblStyle w:val="af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A0235" w14:paraId="79B1CD15" w14:textId="77777777">
        <w:trPr>
          <w:trHeight w:val="440"/>
        </w:trPr>
        <w:tc>
          <w:tcPr>
            <w:tcW w:w="9498" w:type="dxa"/>
            <w:vAlign w:val="center"/>
          </w:tcPr>
          <w:p w14:paraId="79B1CD14" w14:textId="77777777" w:rsidR="008A0235" w:rsidRDefault="006A3B40">
            <w:pPr>
              <w:rPr>
                <w:b/>
                <w:color w:val="1F3864"/>
                <w:sz w:val="28"/>
                <w:szCs w:val="28"/>
              </w:rPr>
            </w:pPr>
            <w:r>
              <w:rPr>
                <w:b/>
                <w:color w:val="1F3864"/>
                <w:sz w:val="28"/>
                <w:szCs w:val="28"/>
              </w:rPr>
              <w:t>1. Antecedentes Personales</w:t>
            </w:r>
          </w:p>
        </w:tc>
      </w:tr>
      <w:tr w:rsidR="008A0235" w14:paraId="79B1CD17" w14:textId="77777777">
        <w:trPr>
          <w:trHeight w:val="440"/>
        </w:trPr>
        <w:tc>
          <w:tcPr>
            <w:tcW w:w="9498" w:type="dxa"/>
            <w:shd w:val="clear" w:color="auto" w:fill="D9E2F3"/>
            <w:vAlign w:val="center"/>
          </w:tcPr>
          <w:p w14:paraId="79B1CD16" w14:textId="77777777" w:rsidR="008A0235" w:rsidRDefault="006A3B40">
            <w:pP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79B1CD18" w14:textId="77777777" w:rsidR="008A0235" w:rsidRDefault="008A0235">
      <w:pPr>
        <w:rPr>
          <w:b/>
          <w:color w:val="4472C4"/>
          <w:sz w:val="24"/>
          <w:szCs w:val="24"/>
        </w:rPr>
      </w:pPr>
    </w:p>
    <w:tbl>
      <w:tblPr>
        <w:tblStyle w:val="af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8A0235" w14:paraId="79B1CD1B" w14:textId="77777777">
        <w:trPr>
          <w:trHeight w:val="440"/>
        </w:trPr>
        <w:tc>
          <w:tcPr>
            <w:tcW w:w="2534" w:type="dxa"/>
            <w:vAlign w:val="center"/>
          </w:tcPr>
          <w:p w14:paraId="79B1CD19" w14:textId="77777777" w:rsidR="008A0235" w:rsidRDefault="006A3B40">
            <w:pPr>
              <w:rPr>
                <w:color w:val="1F3864"/>
              </w:rPr>
            </w:pPr>
            <w:r>
              <w:rPr>
                <w:color w:val="1F3864"/>
              </w:rPr>
              <w:t>Nombre estudiante</w:t>
            </w:r>
          </w:p>
        </w:tc>
        <w:tc>
          <w:tcPr>
            <w:tcW w:w="6964" w:type="dxa"/>
            <w:vAlign w:val="center"/>
          </w:tcPr>
          <w:p w14:paraId="79B1CD1A" w14:textId="77777777" w:rsidR="008A0235" w:rsidRDefault="006A3B40">
            <w:r>
              <w:t xml:space="preserve">Gerson </w:t>
            </w:r>
            <w:proofErr w:type="spellStart"/>
            <w:r>
              <w:t>Figelist</w:t>
            </w:r>
            <w:proofErr w:type="spellEnd"/>
            <w:r>
              <w:t xml:space="preserve"> </w:t>
            </w:r>
            <w:proofErr w:type="gramStart"/>
            <w:r>
              <w:t>Catalán</w:t>
            </w:r>
            <w:proofErr w:type="gramEnd"/>
          </w:p>
        </w:tc>
      </w:tr>
      <w:tr w:rsidR="008A0235" w14:paraId="79B1CD1E" w14:textId="77777777">
        <w:trPr>
          <w:trHeight w:val="418"/>
        </w:trPr>
        <w:tc>
          <w:tcPr>
            <w:tcW w:w="2534" w:type="dxa"/>
            <w:vAlign w:val="center"/>
          </w:tcPr>
          <w:p w14:paraId="79B1CD1C" w14:textId="77777777" w:rsidR="008A0235" w:rsidRDefault="006A3B40">
            <w:pPr>
              <w:rPr>
                <w:color w:val="1F3864"/>
              </w:rPr>
            </w:pPr>
            <w:r>
              <w:rPr>
                <w:color w:val="1F3864"/>
              </w:rPr>
              <w:t>Rut</w:t>
            </w:r>
          </w:p>
        </w:tc>
        <w:tc>
          <w:tcPr>
            <w:tcW w:w="6964" w:type="dxa"/>
            <w:vAlign w:val="center"/>
          </w:tcPr>
          <w:p w14:paraId="79B1CD1D" w14:textId="77777777" w:rsidR="008A0235" w:rsidRDefault="006A3B40">
            <w:r>
              <w:t>19.084.755-1</w:t>
            </w:r>
          </w:p>
        </w:tc>
      </w:tr>
      <w:tr w:rsidR="008A0235" w14:paraId="79B1CD21" w14:textId="77777777">
        <w:trPr>
          <w:trHeight w:val="425"/>
        </w:trPr>
        <w:tc>
          <w:tcPr>
            <w:tcW w:w="2534" w:type="dxa"/>
            <w:vAlign w:val="center"/>
          </w:tcPr>
          <w:p w14:paraId="79B1CD1F" w14:textId="77777777" w:rsidR="008A0235" w:rsidRDefault="006A3B40">
            <w:pPr>
              <w:rPr>
                <w:color w:val="1F3864"/>
              </w:rPr>
            </w:pPr>
            <w:r>
              <w:rPr>
                <w:color w:val="1F3864"/>
              </w:rPr>
              <w:t>Carrera</w:t>
            </w:r>
          </w:p>
        </w:tc>
        <w:tc>
          <w:tcPr>
            <w:tcW w:w="6964" w:type="dxa"/>
            <w:vAlign w:val="center"/>
          </w:tcPr>
          <w:p w14:paraId="79B1CD20" w14:textId="77777777" w:rsidR="008A0235" w:rsidRDefault="006A3B40">
            <w:r>
              <w:t xml:space="preserve">Ingeniería Informática </w:t>
            </w:r>
          </w:p>
        </w:tc>
      </w:tr>
      <w:tr w:rsidR="008A0235" w14:paraId="79B1CD24" w14:textId="77777777">
        <w:trPr>
          <w:trHeight w:val="417"/>
        </w:trPr>
        <w:tc>
          <w:tcPr>
            <w:tcW w:w="2534" w:type="dxa"/>
            <w:vAlign w:val="center"/>
          </w:tcPr>
          <w:p w14:paraId="79B1CD22" w14:textId="77777777" w:rsidR="008A0235" w:rsidRDefault="006A3B40">
            <w:pPr>
              <w:rPr>
                <w:color w:val="1F3864"/>
              </w:rPr>
            </w:pPr>
            <w:r>
              <w:rPr>
                <w:color w:val="1F3864"/>
              </w:rPr>
              <w:t>Sede</w:t>
            </w:r>
          </w:p>
        </w:tc>
        <w:tc>
          <w:tcPr>
            <w:tcW w:w="6964" w:type="dxa"/>
            <w:vAlign w:val="center"/>
          </w:tcPr>
          <w:p w14:paraId="79B1CD23" w14:textId="77777777" w:rsidR="008A0235" w:rsidRDefault="006A3B40">
            <w:r>
              <w:t xml:space="preserve">Antonio Varas </w:t>
            </w:r>
          </w:p>
        </w:tc>
      </w:tr>
    </w:tbl>
    <w:p w14:paraId="79B1CD25" w14:textId="77777777" w:rsidR="008A0235" w:rsidRDefault="006A3B40">
      <w:pPr>
        <w:rPr>
          <w:b/>
          <w:color w:val="4472C4"/>
          <w:sz w:val="32"/>
          <w:szCs w:val="32"/>
        </w:rPr>
      </w:pPr>
      <w:r>
        <w:rPr>
          <w:b/>
          <w:color w:val="4472C4"/>
          <w:sz w:val="32"/>
          <w:szCs w:val="32"/>
        </w:rPr>
        <w:br/>
      </w:r>
      <w:r>
        <w:rPr>
          <w:b/>
          <w:color w:val="4472C4"/>
          <w:sz w:val="32"/>
          <w:szCs w:val="32"/>
        </w:rPr>
        <w:br/>
      </w:r>
    </w:p>
    <w:sdt>
      <w:sdtPr>
        <w:tag w:val="goog_rdk_0"/>
        <w:id w:val="-976765323"/>
        <w:lock w:val="contentLocked"/>
      </w:sdtPr>
      <w:sdtEndPr/>
      <w:sdtContent>
        <w:tbl>
          <w:tblPr>
            <w:tblStyle w:val="af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A0235" w14:paraId="79B1CD27" w14:textId="77777777">
            <w:trPr>
              <w:trHeight w:val="440"/>
            </w:trPr>
            <w:tc>
              <w:tcPr>
                <w:tcW w:w="9498" w:type="dxa"/>
                <w:vAlign w:val="center"/>
              </w:tcPr>
              <w:p w14:paraId="79B1CD26" w14:textId="77777777" w:rsidR="008A0235" w:rsidRDefault="006A3B40">
                <w:pPr>
                  <w:rPr>
                    <w:b/>
                    <w:color w:val="1F3864"/>
                    <w:sz w:val="28"/>
                    <w:szCs w:val="28"/>
                  </w:rPr>
                </w:pPr>
                <w:r>
                  <w:rPr>
                    <w:b/>
                    <w:color w:val="1F3864"/>
                    <w:sz w:val="28"/>
                    <w:szCs w:val="28"/>
                  </w:rPr>
                  <w:t>1. Antecedentes Personales</w:t>
                </w:r>
              </w:p>
            </w:tc>
          </w:tr>
          <w:tr w:rsidR="008A0235" w14:paraId="79B1CD29" w14:textId="77777777">
            <w:trPr>
              <w:trHeight w:val="440"/>
            </w:trPr>
            <w:tc>
              <w:tcPr>
                <w:tcW w:w="9498" w:type="dxa"/>
                <w:shd w:val="clear" w:color="auto" w:fill="D9E2F3"/>
                <w:vAlign w:val="center"/>
              </w:tcPr>
              <w:p w14:paraId="79B1CD28" w14:textId="77777777" w:rsidR="008A0235" w:rsidRDefault="006A3B40">
                <w:pP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sdtContent>
    </w:sdt>
    <w:p w14:paraId="79B1CD2A" w14:textId="77777777" w:rsidR="008A0235" w:rsidRDefault="008A0235">
      <w:pPr>
        <w:rPr>
          <w:b/>
          <w:color w:val="4472C4"/>
          <w:sz w:val="24"/>
          <w:szCs w:val="24"/>
        </w:rPr>
      </w:pPr>
    </w:p>
    <w:sdt>
      <w:sdtPr>
        <w:tag w:val="goog_rdk_1"/>
        <w:id w:val="-347875148"/>
        <w:lock w:val="contentLocked"/>
      </w:sdtPr>
      <w:sdtEndPr/>
      <w:sdtContent>
        <w:tbl>
          <w:tblPr>
            <w:tblStyle w:val="af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8A0235" w14:paraId="79B1CD2D" w14:textId="77777777">
            <w:trPr>
              <w:trHeight w:val="440"/>
            </w:trPr>
            <w:tc>
              <w:tcPr>
                <w:tcW w:w="2534" w:type="dxa"/>
                <w:vAlign w:val="center"/>
              </w:tcPr>
              <w:p w14:paraId="79B1CD2B" w14:textId="77777777" w:rsidR="008A0235" w:rsidRDefault="006A3B40">
                <w:pPr>
                  <w:rPr>
                    <w:color w:val="1F3864"/>
                  </w:rPr>
                </w:pPr>
                <w:r>
                  <w:rPr>
                    <w:color w:val="1F3864"/>
                  </w:rPr>
                  <w:t>Nombre estudiante</w:t>
                </w:r>
              </w:p>
            </w:tc>
            <w:tc>
              <w:tcPr>
                <w:tcW w:w="6964" w:type="dxa"/>
                <w:vAlign w:val="center"/>
              </w:tcPr>
              <w:p w14:paraId="79B1CD2C" w14:textId="77777777" w:rsidR="008A0235" w:rsidRDefault="006A3B40">
                <w:r>
                  <w:t>Diego Meynard</w:t>
                </w:r>
              </w:p>
            </w:tc>
          </w:tr>
          <w:tr w:rsidR="008A0235" w14:paraId="79B1CD30" w14:textId="77777777">
            <w:trPr>
              <w:trHeight w:val="418"/>
            </w:trPr>
            <w:tc>
              <w:tcPr>
                <w:tcW w:w="2534" w:type="dxa"/>
                <w:vAlign w:val="center"/>
              </w:tcPr>
              <w:p w14:paraId="79B1CD2E" w14:textId="77777777" w:rsidR="008A0235" w:rsidRDefault="006A3B40">
                <w:pPr>
                  <w:rPr>
                    <w:color w:val="1F3864"/>
                  </w:rPr>
                </w:pPr>
                <w:r>
                  <w:rPr>
                    <w:color w:val="1F3864"/>
                  </w:rPr>
                  <w:t>Rut</w:t>
                </w:r>
              </w:p>
            </w:tc>
            <w:tc>
              <w:tcPr>
                <w:tcW w:w="6964" w:type="dxa"/>
                <w:vAlign w:val="center"/>
              </w:tcPr>
              <w:p w14:paraId="79B1CD2F" w14:textId="77777777" w:rsidR="008A0235" w:rsidRDefault="006A3B40">
                <w:r>
                  <w:t>20.721.828-6</w:t>
                </w:r>
              </w:p>
            </w:tc>
          </w:tr>
          <w:tr w:rsidR="008A0235" w14:paraId="79B1CD33" w14:textId="77777777">
            <w:trPr>
              <w:trHeight w:val="425"/>
            </w:trPr>
            <w:tc>
              <w:tcPr>
                <w:tcW w:w="2534" w:type="dxa"/>
                <w:vAlign w:val="center"/>
              </w:tcPr>
              <w:p w14:paraId="79B1CD31" w14:textId="77777777" w:rsidR="008A0235" w:rsidRDefault="006A3B40">
                <w:pPr>
                  <w:rPr>
                    <w:color w:val="1F3864"/>
                  </w:rPr>
                </w:pPr>
                <w:r>
                  <w:rPr>
                    <w:color w:val="1F3864"/>
                  </w:rPr>
                  <w:t>Carrera</w:t>
                </w:r>
              </w:p>
            </w:tc>
            <w:tc>
              <w:tcPr>
                <w:tcW w:w="6964" w:type="dxa"/>
                <w:vAlign w:val="center"/>
              </w:tcPr>
              <w:p w14:paraId="79B1CD32" w14:textId="77777777" w:rsidR="008A0235" w:rsidRDefault="006A3B40">
                <w:r>
                  <w:t xml:space="preserve">Ingeniería Informática </w:t>
                </w:r>
              </w:p>
            </w:tc>
          </w:tr>
          <w:tr w:rsidR="008A0235" w14:paraId="79B1CD36" w14:textId="77777777">
            <w:trPr>
              <w:trHeight w:val="417"/>
            </w:trPr>
            <w:tc>
              <w:tcPr>
                <w:tcW w:w="2534" w:type="dxa"/>
                <w:vAlign w:val="center"/>
              </w:tcPr>
              <w:p w14:paraId="79B1CD34" w14:textId="77777777" w:rsidR="008A0235" w:rsidRDefault="006A3B40">
                <w:pPr>
                  <w:rPr>
                    <w:color w:val="1F3864"/>
                  </w:rPr>
                </w:pPr>
                <w:r>
                  <w:rPr>
                    <w:color w:val="1F3864"/>
                  </w:rPr>
                  <w:t>Sede</w:t>
                </w:r>
              </w:p>
            </w:tc>
            <w:tc>
              <w:tcPr>
                <w:tcW w:w="6964" w:type="dxa"/>
                <w:vAlign w:val="center"/>
              </w:tcPr>
              <w:p w14:paraId="79B1CD35" w14:textId="77777777" w:rsidR="008A0235" w:rsidRDefault="006A3B40">
                <w:r>
                  <w:t xml:space="preserve">Antonio Varas </w:t>
                </w:r>
              </w:p>
            </w:tc>
          </w:tr>
        </w:tbl>
      </w:sdtContent>
    </w:sdt>
    <w:p w14:paraId="79B1CD37" w14:textId="77777777" w:rsidR="008A0235" w:rsidRDefault="006A3B40">
      <w:pPr>
        <w:numPr>
          <w:ilvl w:val="0"/>
          <w:numId w:val="2"/>
        </w:numPr>
        <w:rPr>
          <w:b/>
          <w:color w:val="4472C4"/>
          <w:sz w:val="32"/>
          <w:szCs w:val="32"/>
        </w:rPr>
      </w:pPr>
      <w:r>
        <w:rPr>
          <w:b/>
          <w:color w:val="4472C4"/>
          <w:sz w:val="32"/>
          <w:szCs w:val="32"/>
        </w:rPr>
        <w:t>PARTE I</w:t>
      </w:r>
    </w:p>
    <w:tbl>
      <w:tblPr>
        <w:tblStyle w:val="af9"/>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A0235" w14:paraId="79B1CD39" w14:textId="77777777">
        <w:trPr>
          <w:trHeight w:val="440"/>
        </w:trPr>
        <w:tc>
          <w:tcPr>
            <w:tcW w:w="9498" w:type="dxa"/>
            <w:vAlign w:val="center"/>
          </w:tcPr>
          <w:p w14:paraId="79B1CD38" w14:textId="77777777" w:rsidR="008A0235" w:rsidRDefault="006A3B40">
            <w:pPr>
              <w:rPr>
                <w:b/>
                <w:color w:val="1F3864"/>
                <w:sz w:val="28"/>
                <w:szCs w:val="28"/>
              </w:rPr>
            </w:pPr>
            <w:r>
              <w:rPr>
                <w:b/>
                <w:color w:val="1F3864"/>
                <w:sz w:val="28"/>
                <w:szCs w:val="28"/>
              </w:rPr>
              <w:t>2. Descripción Proyecto APT</w:t>
            </w:r>
          </w:p>
        </w:tc>
      </w:tr>
      <w:tr w:rsidR="008A0235" w14:paraId="79B1CD3B" w14:textId="77777777">
        <w:trPr>
          <w:trHeight w:val="440"/>
        </w:trPr>
        <w:tc>
          <w:tcPr>
            <w:tcW w:w="9498" w:type="dxa"/>
            <w:shd w:val="clear" w:color="auto" w:fill="D9E2F3"/>
            <w:vAlign w:val="center"/>
          </w:tcPr>
          <w:p w14:paraId="79B1CD3A" w14:textId="77777777" w:rsidR="008A0235" w:rsidRDefault="006A3B4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79B1CD3C" w14:textId="77777777" w:rsidR="008A0235" w:rsidRDefault="008A0235">
      <w:pPr>
        <w:rPr>
          <w:b/>
          <w:sz w:val="24"/>
          <w:szCs w:val="24"/>
        </w:rPr>
      </w:pPr>
    </w:p>
    <w:tbl>
      <w:tblPr>
        <w:tblStyle w:val="af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8A0235" w14:paraId="79B1CD3F" w14:textId="77777777">
        <w:trPr>
          <w:trHeight w:val="440"/>
        </w:trPr>
        <w:tc>
          <w:tcPr>
            <w:tcW w:w="2587" w:type="dxa"/>
            <w:vAlign w:val="center"/>
          </w:tcPr>
          <w:p w14:paraId="79B1CD3D" w14:textId="77777777" w:rsidR="008A0235" w:rsidRDefault="006A3B40">
            <w:pPr>
              <w:rPr>
                <w:color w:val="1F3864"/>
              </w:rPr>
            </w:pPr>
            <w:r>
              <w:rPr>
                <w:color w:val="1F3864"/>
              </w:rPr>
              <w:t>Nombre del proyecto</w:t>
            </w:r>
          </w:p>
        </w:tc>
        <w:tc>
          <w:tcPr>
            <w:tcW w:w="6911" w:type="dxa"/>
            <w:vAlign w:val="center"/>
          </w:tcPr>
          <w:p w14:paraId="79B1CD3E" w14:textId="77777777" w:rsidR="008A0235" w:rsidRDefault="006A3B40">
            <w:pPr>
              <w:rPr>
                <w:b/>
              </w:rPr>
            </w:pPr>
            <w:proofErr w:type="spellStart"/>
            <w:r>
              <w:rPr>
                <w:b/>
                <w:sz w:val="20"/>
                <w:szCs w:val="20"/>
              </w:rPr>
              <w:t>MinutIA</w:t>
            </w:r>
            <w:proofErr w:type="spellEnd"/>
          </w:p>
        </w:tc>
      </w:tr>
      <w:tr w:rsidR="008A0235" w:rsidRPr="004A536D" w14:paraId="79B1CD42" w14:textId="77777777">
        <w:trPr>
          <w:trHeight w:val="418"/>
        </w:trPr>
        <w:tc>
          <w:tcPr>
            <w:tcW w:w="2587" w:type="dxa"/>
            <w:vAlign w:val="center"/>
          </w:tcPr>
          <w:p w14:paraId="79B1CD40" w14:textId="77777777" w:rsidR="008A0235" w:rsidRDefault="006A3B40">
            <w:pPr>
              <w:rPr>
                <w:color w:val="1F3864"/>
              </w:rPr>
            </w:pPr>
            <w:r>
              <w:rPr>
                <w:color w:val="1F3864"/>
              </w:rPr>
              <w:t>Área (s) de desempeño(s)</w:t>
            </w:r>
          </w:p>
        </w:tc>
        <w:tc>
          <w:tcPr>
            <w:tcW w:w="6911" w:type="dxa"/>
            <w:vAlign w:val="center"/>
          </w:tcPr>
          <w:p w14:paraId="79B1CD41" w14:textId="77777777" w:rsidR="008A0235" w:rsidRPr="004A536D" w:rsidRDefault="006A3B40">
            <w:pPr>
              <w:rPr>
                <w:sz w:val="20"/>
                <w:szCs w:val="20"/>
                <w:lang w:val="en-US"/>
              </w:rPr>
            </w:pPr>
            <w:r w:rsidRPr="004A536D">
              <w:rPr>
                <w:sz w:val="20"/>
                <w:szCs w:val="20"/>
                <w:lang w:val="en-US"/>
              </w:rPr>
              <w:t>Mobile application development, software architecture, and IT project management.</w:t>
            </w:r>
          </w:p>
        </w:tc>
      </w:tr>
      <w:tr w:rsidR="008A0235" w:rsidRPr="004A536D" w14:paraId="79B1CD50" w14:textId="77777777">
        <w:trPr>
          <w:trHeight w:val="929"/>
        </w:trPr>
        <w:tc>
          <w:tcPr>
            <w:tcW w:w="2587" w:type="dxa"/>
            <w:vAlign w:val="center"/>
          </w:tcPr>
          <w:p w14:paraId="79B1CD43" w14:textId="77777777" w:rsidR="008A0235" w:rsidRDefault="006A3B40">
            <w:pPr>
              <w:rPr>
                <w:color w:val="1F3864"/>
              </w:rPr>
            </w:pPr>
            <w:r>
              <w:rPr>
                <w:color w:val="1F3864"/>
              </w:rPr>
              <w:t xml:space="preserve">Competencias </w:t>
            </w:r>
          </w:p>
          <w:p w14:paraId="79B1CD44" w14:textId="77777777" w:rsidR="008A0235" w:rsidRDefault="008A0235">
            <w:pPr>
              <w:rPr>
                <w:color w:val="1F3864"/>
              </w:rPr>
            </w:pPr>
          </w:p>
        </w:tc>
        <w:tc>
          <w:tcPr>
            <w:tcW w:w="6911" w:type="dxa"/>
            <w:vAlign w:val="center"/>
          </w:tcPr>
          <w:p w14:paraId="79B1CD45" w14:textId="77777777" w:rsidR="008A0235" w:rsidRPr="004A536D" w:rsidRDefault="006A3B40">
            <w:pPr>
              <w:numPr>
                <w:ilvl w:val="0"/>
                <w:numId w:val="1"/>
              </w:numPr>
              <w:shd w:val="clear" w:color="auto" w:fill="FFFFFF"/>
              <w:spacing w:after="240"/>
              <w:rPr>
                <w:sz w:val="20"/>
                <w:szCs w:val="20"/>
                <w:lang w:val="en-US"/>
              </w:rPr>
            </w:pPr>
            <w:r w:rsidRPr="004A536D">
              <w:rPr>
                <w:sz w:val="20"/>
                <w:szCs w:val="20"/>
                <w:lang w:val="en-US"/>
              </w:rPr>
              <w:t>Manage the configuration of environments, application services, and databases in a business environment to enable operability or ensure the continuity of systems that support business processes in accordance with industry standards.</w:t>
            </w:r>
          </w:p>
          <w:p w14:paraId="79B1CD46" w14:textId="77777777" w:rsidR="008A0235" w:rsidRPr="004A536D" w:rsidRDefault="006A3B40">
            <w:pPr>
              <w:numPr>
                <w:ilvl w:val="0"/>
                <w:numId w:val="1"/>
              </w:numPr>
              <w:shd w:val="clear" w:color="auto" w:fill="FFFFFF"/>
              <w:spacing w:after="240"/>
              <w:rPr>
                <w:sz w:val="20"/>
                <w:szCs w:val="20"/>
                <w:lang w:val="en-US"/>
              </w:rPr>
            </w:pPr>
            <w:r w:rsidRPr="004A536D">
              <w:rPr>
                <w:sz w:val="20"/>
                <w:szCs w:val="20"/>
                <w:lang w:val="en-US"/>
              </w:rPr>
              <w:t>Develop a software solution using techniques that allow for the systematization of the development and maintenance process, ensuring the achievement of objectives.</w:t>
            </w:r>
          </w:p>
          <w:p w14:paraId="79B1CD47" w14:textId="77777777" w:rsidR="008A0235" w:rsidRPr="004A536D" w:rsidRDefault="006A3B40">
            <w:pPr>
              <w:numPr>
                <w:ilvl w:val="0"/>
                <w:numId w:val="1"/>
              </w:numPr>
              <w:shd w:val="clear" w:color="auto" w:fill="FFFFFF"/>
              <w:spacing w:after="240"/>
              <w:rPr>
                <w:sz w:val="20"/>
                <w:szCs w:val="20"/>
                <w:lang w:val="en-US"/>
              </w:rPr>
            </w:pPr>
            <w:r w:rsidRPr="004A536D">
              <w:rPr>
                <w:sz w:val="20"/>
                <w:szCs w:val="20"/>
                <w:lang w:val="en-US"/>
              </w:rPr>
              <w:t>Build programs and routines of varying complexity to solve a problem, aligned with market technologies and following good coding practices.</w:t>
            </w:r>
          </w:p>
          <w:p w14:paraId="79B1CD48" w14:textId="77777777" w:rsidR="008A0235" w:rsidRPr="004A536D" w:rsidRDefault="006A3B40">
            <w:pPr>
              <w:numPr>
                <w:ilvl w:val="0"/>
                <w:numId w:val="1"/>
              </w:numPr>
              <w:shd w:val="clear" w:color="auto" w:fill="FFFFFF"/>
              <w:spacing w:after="240"/>
              <w:rPr>
                <w:sz w:val="20"/>
                <w:szCs w:val="20"/>
                <w:lang w:val="en-US"/>
              </w:rPr>
            </w:pPr>
            <w:r w:rsidRPr="004A536D">
              <w:rPr>
                <w:sz w:val="20"/>
                <w:szCs w:val="20"/>
                <w:lang w:val="en-US"/>
              </w:rPr>
              <w:t>Conduct certification tests for both products and processes using industry-defined best practices.</w:t>
            </w:r>
          </w:p>
          <w:p w14:paraId="79B1CD49" w14:textId="77777777" w:rsidR="008A0235" w:rsidRPr="004A536D" w:rsidRDefault="006A3B40">
            <w:pPr>
              <w:numPr>
                <w:ilvl w:val="0"/>
                <w:numId w:val="1"/>
              </w:numPr>
              <w:shd w:val="clear" w:color="auto" w:fill="FFFFFF"/>
              <w:spacing w:after="240"/>
              <w:rPr>
                <w:sz w:val="20"/>
                <w:szCs w:val="20"/>
                <w:lang w:val="en-US"/>
              </w:rPr>
            </w:pPr>
            <w:r w:rsidRPr="004A536D">
              <w:rPr>
                <w:sz w:val="20"/>
                <w:szCs w:val="20"/>
                <w:lang w:val="en-US"/>
              </w:rPr>
              <w:t>Build the architectural model of a systemic solution that supports business processes according to the organization's requirements and industry standards.</w:t>
            </w:r>
          </w:p>
          <w:p w14:paraId="79B1CD4A" w14:textId="77777777" w:rsidR="008A0235" w:rsidRPr="004A536D" w:rsidRDefault="006A3B40">
            <w:pPr>
              <w:numPr>
                <w:ilvl w:val="0"/>
                <w:numId w:val="1"/>
              </w:numPr>
              <w:shd w:val="clear" w:color="auto" w:fill="FFFFFF"/>
              <w:spacing w:after="240"/>
              <w:rPr>
                <w:sz w:val="20"/>
                <w:szCs w:val="20"/>
                <w:lang w:val="en-US"/>
              </w:rPr>
            </w:pPr>
            <w:r w:rsidRPr="004A536D">
              <w:rPr>
                <w:sz w:val="20"/>
                <w:szCs w:val="20"/>
                <w:lang w:val="en-US"/>
              </w:rPr>
              <w:t>Manage IT projects, offering alternatives for decision-making according to the organization's requirements.</w:t>
            </w:r>
          </w:p>
          <w:p w14:paraId="79B1CD4B" w14:textId="77777777" w:rsidR="008A0235" w:rsidRPr="004A536D" w:rsidRDefault="006A3B40">
            <w:pPr>
              <w:numPr>
                <w:ilvl w:val="0"/>
                <w:numId w:val="1"/>
              </w:numPr>
              <w:shd w:val="clear" w:color="auto" w:fill="FFFFFF"/>
              <w:spacing w:after="240"/>
              <w:rPr>
                <w:sz w:val="20"/>
                <w:szCs w:val="20"/>
                <w:lang w:val="en-US"/>
              </w:rPr>
            </w:pPr>
            <w:r w:rsidRPr="004A536D">
              <w:rPr>
                <w:sz w:val="20"/>
                <w:szCs w:val="20"/>
                <w:lang w:val="en-US"/>
              </w:rPr>
              <w:lastRenderedPageBreak/>
              <w:t xml:space="preserve">Solve </w:t>
            </w:r>
            <w:proofErr w:type="spellStart"/>
            <w:r w:rsidRPr="004A536D">
              <w:rPr>
                <w:sz w:val="20"/>
                <w:szCs w:val="20"/>
                <w:lang w:val="en-US"/>
              </w:rPr>
              <w:t>everyday</w:t>
            </w:r>
            <w:proofErr w:type="spellEnd"/>
            <w:r w:rsidRPr="004A536D">
              <w:rPr>
                <w:sz w:val="20"/>
                <w:szCs w:val="20"/>
                <w:lang w:val="en-US"/>
              </w:rPr>
              <w:t>, scientific, and work-related problems using basic mathematics, proportional relationships, and basic algebra.</w:t>
            </w:r>
          </w:p>
          <w:p w14:paraId="79B1CD4C" w14:textId="77777777" w:rsidR="008A0235" w:rsidRPr="004A536D" w:rsidRDefault="006A3B40">
            <w:pPr>
              <w:numPr>
                <w:ilvl w:val="0"/>
                <w:numId w:val="1"/>
              </w:numPr>
              <w:shd w:val="clear" w:color="auto" w:fill="FFFFFF"/>
              <w:spacing w:after="240"/>
              <w:rPr>
                <w:sz w:val="20"/>
                <w:szCs w:val="20"/>
                <w:lang w:val="en-US"/>
              </w:rPr>
            </w:pPr>
            <w:r w:rsidRPr="004A536D">
              <w:rPr>
                <w:sz w:val="20"/>
                <w:szCs w:val="20"/>
                <w:lang w:val="en-US"/>
              </w:rPr>
              <w:t>Communicate orally and in writing in English in socio-labor contexts at an upper-intermediate level in an intensive modality, according to the TOEIC and CEFR competence tables.</w:t>
            </w:r>
          </w:p>
          <w:p w14:paraId="79B1CD4D" w14:textId="77777777" w:rsidR="008A0235" w:rsidRPr="004A536D" w:rsidRDefault="006A3B40">
            <w:pPr>
              <w:numPr>
                <w:ilvl w:val="0"/>
                <w:numId w:val="1"/>
              </w:numPr>
              <w:shd w:val="clear" w:color="auto" w:fill="FFFFFF"/>
              <w:spacing w:after="240"/>
              <w:rPr>
                <w:sz w:val="20"/>
                <w:szCs w:val="20"/>
                <w:lang w:val="en-US"/>
              </w:rPr>
            </w:pPr>
            <w:r w:rsidRPr="004A536D">
              <w:rPr>
                <w:sz w:val="20"/>
                <w:szCs w:val="20"/>
                <w:lang w:val="en-US"/>
              </w:rPr>
              <w:t>Communicate in English in work-related situations at an intermediate level, related to the field of IT and the development of communication skills, according to the TOEIC and CEFR competence tables.</w:t>
            </w:r>
          </w:p>
          <w:p w14:paraId="79B1CD4E" w14:textId="77777777" w:rsidR="008A0235" w:rsidRPr="004A536D" w:rsidRDefault="006A3B40">
            <w:pPr>
              <w:numPr>
                <w:ilvl w:val="0"/>
                <w:numId w:val="1"/>
              </w:numPr>
              <w:shd w:val="clear" w:color="auto" w:fill="FFFFFF"/>
              <w:spacing w:after="240"/>
              <w:rPr>
                <w:sz w:val="20"/>
                <w:szCs w:val="20"/>
                <w:lang w:val="en-US"/>
              </w:rPr>
            </w:pPr>
            <w:r w:rsidRPr="004A536D">
              <w:rPr>
                <w:sz w:val="20"/>
                <w:szCs w:val="20"/>
                <w:lang w:val="en-US"/>
              </w:rPr>
              <w:t>Generate innovative ideas, solutions, or processes that respond to opportunities, needs, and productive or social demands, in collaboration with others and assuming calculated risks.</w:t>
            </w:r>
          </w:p>
          <w:p w14:paraId="79B1CD4F" w14:textId="77777777" w:rsidR="008A0235" w:rsidRPr="004A536D" w:rsidRDefault="006A3B40">
            <w:pPr>
              <w:numPr>
                <w:ilvl w:val="0"/>
                <w:numId w:val="1"/>
              </w:numPr>
              <w:shd w:val="clear" w:color="auto" w:fill="FFFFFF"/>
              <w:spacing w:after="240"/>
              <w:rPr>
                <w:sz w:val="20"/>
                <w:szCs w:val="20"/>
                <w:lang w:val="en-US"/>
              </w:rPr>
            </w:pPr>
            <w:r w:rsidRPr="004A536D">
              <w:rPr>
                <w:sz w:val="20"/>
                <w:szCs w:val="20"/>
                <w:lang w:val="en-US"/>
              </w:rPr>
              <w:t>Develop entrepreneurial projects based on identifying opportunities in their specialty, applying techniques aligned with the objective, focusing on adding value to the environment.</w:t>
            </w:r>
          </w:p>
        </w:tc>
      </w:tr>
    </w:tbl>
    <w:p w14:paraId="79B1CD51" w14:textId="77777777" w:rsidR="008A0235" w:rsidRPr="004A536D" w:rsidRDefault="008A0235">
      <w:pPr>
        <w:spacing w:after="0" w:line="240" w:lineRule="auto"/>
        <w:rPr>
          <w:b/>
          <w:sz w:val="24"/>
          <w:szCs w:val="24"/>
          <w:lang w:val="en-US"/>
        </w:rPr>
      </w:pPr>
    </w:p>
    <w:tbl>
      <w:tblPr>
        <w:tblStyle w:val="afb"/>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A0235" w14:paraId="79B1CD53" w14:textId="77777777">
        <w:trPr>
          <w:trHeight w:val="440"/>
        </w:trPr>
        <w:tc>
          <w:tcPr>
            <w:tcW w:w="9498" w:type="dxa"/>
            <w:vAlign w:val="center"/>
          </w:tcPr>
          <w:p w14:paraId="79B1CD52" w14:textId="77777777" w:rsidR="008A0235" w:rsidRDefault="006A3B40">
            <w:pPr>
              <w:rPr>
                <w:b/>
                <w:color w:val="1F3864"/>
                <w:sz w:val="28"/>
                <w:szCs w:val="28"/>
              </w:rPr>
            </w:pPr>
            <w:r>
              <w:rPr>
                <w:b/>
                <w:color w:val="1F3864"/>
                <w:sz w:val="28"/>
                <w:szCs w:val="28"/>
              </w:rPr>
              <w:t>3. Fundamentación Proyecto APT</w:t>
            </w:r>
          </w:p>
        </w:tc>
      </w:tr>
      <w:tr w:rsidR="008A0235" w14:paraId="79B1CD55" w14:textId="77777777">
        <w:trPr>
          <w:trHeight w:val="440"/>
        </w:trPr>
        <w:tc>
          <w:tcPr>
            <w:tcW w:w="9498" w:type="dxa"/>
            <w:shd w:val="clear" w:color="auto" w:fill="D9E2F3"/>
            <w:vAlign w:val="center"/>
          </w:tcPr>
          <w:p w14:paraId="79B1CD54" w14:textId="77777777" w:rsidR="008A0235" w:rsidRDefault="006A3B4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79B1CD56" w14:textId="77777777" w:rsidR="008A0235" w:rsidRDefault="008A0235">
      <w:pPr>
        <w:spacing w:after="0" w:line="360" w:lineRule="auto"/>
        <w:jc w:val="both"/>
        <w:rPr>
          <w:b/>
          <w:sz w:val="24"/>
          <w:szCs w:val="24"/>
        </w:rPr>
      </w:pPr>
    </w:p>
    <w:tbl>
      <w:tblPr>
        <w:tblStyle w:val="afc"/>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8A0235" w:rsidRPr="004A536D" w14:paraId="79B1CD60" w14:textId="77777777">
        <w:trPr>
          <w:trHeight w:val="2443"/>
        </w:trPr>
        <w:tc>
          <w:tcPr>
            <w:tcW w:w="2386" w:type="dxa"/>
            <w:vAlign w:val="center"/>
          </w:tcPr>
          <w:p w14:paraId="79B1CD57" w14:textId="77777777" w:rsidR="008A0235" w:rsidRDefault="006A3B40">
            <w:pPr>
              <w:rPr>
                <w:color w:val="1F3864"/>
              </w:rPr>
            </w:pPr>
            <w:r>
              <w:rPr>
                <w:color w:val="1F3864"/>
              </w:rPr>
              <w:t>Relevancia del proyecto APT</w:t>
            </w:r>
          </w:p>
        </w:tc>
        <w:tc>
          <w:tcPr>
            <w:tcW w:w="7112" w:type="dxa"/>
            <w:vAlign w:val="center"/>
          </w:tcPr>
          <w:p w14:paraId="79B1CD5D" w14:textId="77777777" w:rsidR="008A0235" w:rsidRPr="004A536D" w:rsidRDefault="006A3B40">
            <w:pPr>
              <w:spacing w:before="240" w:after="240"/>
              <w:jc w:val="both"/>
              <w:rPr>
                <w:sz w:val="20"/>
                <w:szCs w:val="20"/>
                <w:lang w:val="en-US"/>
              </w:rPr>
            </w:pPr>
            <w:r w:rsidRPr="004A536D">
              <w:rPr>
                <w:sz w:val="20"/>
                <w:szCs w:val="20"/>
                <w:lang w:val="en-US"/>
              </w:rPr>
              <w:t>The relevance of this project is primarily directed at innovation in the field of meal organization applications, a sector that has so far been dominated by tools with a common factor: being manual applications that are difficult to understand and use. These limitations have prevented many people from fully leveraging the advantages of efficient management of their eating habits.</w:t>
            </w:r>
          </w:p>
          <w:p w14:paraId="79B1CD5E" w14:textId="77777777" w:rsidR="008A0235" w:rsidRPr="004A536D" w:rsidRDefault="006A3B40">
            <w:pPr>
              <w:spacing w:before="240" w:after="240"/>
              <w:jc w:val="both"/>
              <w:rPr>
                <w:sz w:val="20"/>
                <w:szCs w:val="20"/>
                <w:lang w:val="en-US"/>
              </w:rPr>
            </w:pPr>
            <w:r w:rsidRPr="004A536D">
              <w:rPr>
                <w:sz w:val="20"/>
                <w:szCs w:val="20"/>
                <w:lang w:val="en-US"/>
              </w:rPr>
              <w:t xml:space="preserve">With </w:t>
            </w:r>
            <w:proofErr w:type="spellStart"/>
            <w:r w:rsidRPr="004A536D">
              <w:rPr>
                <w:sz w:val="20"/>
                <w:szCs w:val="20"/>
                <w:lang w:val="en-US"/>
              </w:rPr>
              <w:t>MinutIA</w:t>
            </w:r>
            <w:proofErr w:type="spellEnd"/>
            <w:r w:rsidRPr="004A536D">
              <w:rPr>
                <w:sz w:val="20"/>
                <w:szCs w:val="20"/>
                <w:lang w:val="en-US"/>
              </w:rPr>
              <w:t xml:space="preserve">, we seek to break away from this traditional mold by incorporating advanced artificial intelligence. Our goal is to generate more efficient and faster solutions for those who need a system that assists them in multiple aspects. These include planning their diet in a personalized way, saving money by optimizing the purchase and use of ingredients, discovering new recipes adapted to their tastes and nutritional needs, reducing food waste, and saving time in meal preparation and organization. All this </w:t>
            </w:r>
            <w:r w:rsidRPr="004A536D">
              <w:rPr>
                <w:sz w:val="20"/>
                <w:szCs w:val="20"/>
                <w:lang w:val="en-US"/>
              </w:rPr>
              <w:t>in an easy and intuitive manner.</w:t>
            </w:r>
          </w:p>
          <w:p w14:paraId="79B1CD5F" w14:textId="77777777" w:rsidR="008A0235" w:rsidRPr="004A536D" w:rsidRDefault="006A3B40">
            <w:pPr>
              <w:spacing w:before="240" w:after="240"/>
              <w:jc w:val="both"/>
              <w:rPr>
                <w:sz w:val="20"/>
                <w:szCs w:val="20"/>
                <w:lang w:val="en-US"/>
              </w:rPr>
            </w:pPr>
            <w:r w:rsidRPr="004A536D">
              <w:rPr>
                <w:sz w:val="20"/>
                <w:szCs w:val="20"/>
                <w:lang w:val="en-US"/>
              </w:rPr>
              <w:t xml:space="preserve">As a fundamental principle, we aspire for </w:t>
            </w:r>
            <w:proofErr w:type="spellStart"/>
            <w:r w:rsidRPr="004A536D">
              <w:rPr>
                <w:sz w:val="20"/>
                <w:szCs w:val="20"/>
                <w:lang w:val="en-US"/>
              </w:rPr>
              <w:t>MinutIA</w:t>
            </w:r>
            <w:proofErr w:type="spellEnd"/>
            <w:r w:rsidRPr="004A536D">
              <w:rPr>
                <w:sz w:val="20"/>
                <w:szCs w:val="20"/>
                <w:lang w:val="en-US"/>
              </w:rPr>
              <w:t xml:space="preserve"> to be a useful and accessible application for anyone, regardless of their budget, age, or lifestyle. The application will handle the heavy lifting, offering recommendations and solutions tailored to their specific needs. Additionally, the application will help promote healthy and sustainable habits by encouraging mindful eating and reducing food waste. In essence, </w:t>
            </w:r>
            <w:proofErr w:type="spellStart"/>
            <w:r w:rsidRPr="004A536D">
              <w:rPr>
                <w:sz w:val="20"/>
                <w:szCs w:val="20"/>
                <w:lang w:val="en-US"/>
              </w:rPr>
              <w:t>MinutIA</w:t>
            </w:r>
            <w:proofErr w:type="spellEnd"/>
            <w:r w:rsidRPr="004A536D">
              <w:rPr>
                <w:sz w:val="20"/>
                <w:szCs w:val="20"/>
                <w:lang w:val="en-US"/>
              </w:rPr>
              <w:t xml:space="preserve"> aims to revolutionize how people interact with their daily meals, making the process simpler, more efficient, and enjoyable.</w:t>
            </w:r>
          </w:p>
        </w:tc>
      </w:tr>
      <w:tr w:rsidR="008A0235" w:rsidRPr="004A536D" w14:paraId="79B1CD67" w14:textId="77777777">
        <w:trPr>
          <w:trHeight w:val="1037"/>
        </w:trPr>
        <w:tc>
          <w:tcPr>
            <w:tcW w:w="2386" w:type="dxa"/>
            <w:vAlign w:val="center"/>
          </w:tcPr>
          <w:p w14:paraId="79B1CD61" w14:textId="77777777" w:rsidR="008A0235" w:rsidRDefault="006A3B40">
            <w:pPr>
              <w:rPr>
                <w:color w:val="1F3864"/>
              </w:rPr>
            </w:pPr>
            <w:r>
              <w:rPr>
                <w:color w:val="1F3864"/>
              </w:rPr>
              <w:lastRenderedPageBreak/>
              <w:t>Descripción del Proyecto APT</w:t>
            </w:r>
          </w:p>
        </w:tc>
        <w:tc>
          <w:tcPr>
            <w:tcW w:w="7112" w:type="dxa"/>
            <w:vAlign w:val="center"/>
          </w:tcPr>
          <w:p w14:paraId="79B1CD62" w14:textId="6D90CA34" w:rsidR="008A0235" w:rsidRDefault="006A3B40">
            <w:pPr>
              <w:jc w:val="both"/>
              <w:rPr>
                <w:sz w:val="20"/>
                <w:szCs w:val="20"/>
              </w:rPr>
            </w:pPr>
            <w:r>
              <w:rPr>
                <w:i/>
                <w:color w:val="548DD4"/>
                <w:sz w:val="20"/>
                <w:szCs w:val="20"/>
              </w:rPr>
              <w:t>.</w:t>
            </w:r>
          </w:p>
          <w:p w14:paraId="79B1CD63" w14:textId="77777777" w:rsidR="008A0235" w:rsidRPr="004A536D" w:rsidRDefault="006A3B40">
            <w:pPr>
              <w:spacing w:before="240" w:after="240"/>
              <w:jc w:val="both"/>
              <w:rPr>
                <w:sz w:val="20"/>
                <w:szCs w:val="20"/>
                <w:lang w:val="en-US"/>
              </w:rPr>
            </w:pPr>
            <w:proofErr w:type="spellStart"/>
            <w:r w:rsidRPr="004A536D">
              <w:rPr>
                <w:sz w:val="20"/>
                <w:szCs w:val="20"/>
                <w:lang w:val="en-US"/>
              </w:rPr>
              <w:t>MinutIA</w:t>
            </w:r>
            <w:proofErr w:type="spellEnd"/>
            <w:r w:rsidRPr="004A536D">
              <w:rPr>
                <w:sz w:val="20"/>
                <w:szCs w:val="20"/>
                <w:lang w:val="en-US"/>
              </w:rPr>
              <w:t xml:space="preserve"> will be an application that allows each user to scan their shopping receipts and, with the help of artificial intelligence, create a personalized meal plan based on the food they have purchased. This meal plan will not be generic but will adapt to each user's preferences and specific needs, whether due to personal tastes, restrictions, lifestyle, or any other factor.</w:t>
            </w:r>
          </w:p>
          <w:p w14:paraId="79B1CD64" w14:textId="77777777" w:rsidR="008A0235" w:rsidRPr="004A536D" w:rsidRDefault="006A3B40">
            <w:pPr>
              <w:spacing w:before="240" w:after="240"/>
              <w:jc w:val="both"/>
              <w:rPr>
                <w:sz w:val="20"/>
                <w:szCs w:val="20"/>
                <w:lang w:val="en-US"/>
              </w:rPr>
            </w:pPr>
            <w:proofErr w:type="spellStart"/>
            <w:r w:rsidRPr="004A536D">
              <w:rPr>
                <w:sz w:val="20"/>
                <w:szCs w:val="20"/>
                <w:lang w:val="en-US"/>
              </w:rPr>
              <w:t>MinutIA's</w:t>
            </w:r>
            <w:proofErr w:type="spellEnd"/>
            <w:r w:rsidRPr="004A536D">
              <w:rPr>
                <w:sz w:val="20"/>
                <w:szCs w:val="20"/>
                <w:lang w:val="en-US"/>
              </w:rPr>
              <w:t xml:space="preserve"> artificial intelligence will be responsible for generating a daily meal plan, efficiently using each item entered, either by scanning receipts or manually adding products. This way, the user can reduce unnecessary time and money expenses and minimize food waste by making the most of available ingredients.</w:t>
            </w:r>
          </w:p>
          <w:p w14:paraId="79B1CD65" w14:textId="77777777" w:rsidR="008A0235" w:rsidRPr="004A536D" w:rsidRDefault="006A3B40">
            <w:pPr>
              <w:spacing w:before="240" w:after="240"/>
              <w:jc w:val="both"/>
              <w:rPr>
                <w:sz w:val="20"/>
                <w:szCs w:val="20"/>
                <w:lang w:val="en-US"/>
              </w:rPr>
            </w:pPr>
            <w:r w:rsidRPr="004A536D">
              <w:rPr>
                <w:sz w:val="20"/>
                <w:szCs w:val="20"/>
                <w:lang w:val="en-US"/>
              </w:rPr>
              <w:t>Each meal plan will include not only the planning of meals but also detailed recipes and all the necessary information to prepare the dishes easily and efficiently. The application will provide clear and precise instructions, ensuring that any user can follow them and enjoy delicious and nutritious meals.</w:t>
            </w:r>
          </w:p>
          <w:p w14:paraId="79B1CD66" w14:textId="77777777" w:rsidR="008A0235" w:rsidRPr="004A536D" w:rsidRDefault="006A3B40">
            <w:pPr>
              <w:spacing w:before="240" w:after="240"/>
              <w:jc w:val="both"/>
              <w:rPr>
                <w:sz w:val="20"/>
                <w:szCs w:val="20"/>
                <w:lang w:val="en-US"/>
              </w:rPr>
            </w:pPr>
            <w:r w:rsidRPr="004A536D">
              <w:rPr>
                <w:sz w:val="20"/>
                <w:szCs w:val="20"/>
                <w:lang w:val="en-US"/>
              </w:rPr>
              <w:t xml:space="preserve">Additionally, </w:t>
            </w:r>
            <w:proofErr w:type="spellStart"/>
            <w:r w:rsidRPr="004A536D">
              <w:rPr>
                <w:sz w:val="20"/>
                <w:szCs w:val="20"/>
                <w:lang w:val="en-US"/>
              </w:rPr>
              <w:t>MinutIA</w:t>
            </w:r>
            <w:proofErr w:type="spellEnd"/>
            <w:r w:rsidRPr="004A536D">
              <w:rPr>
                <w:sz w:val="20"/>
                <w:szCs w:val="20"/>
                <w:lang w:val="en-US"/>
              </w:rPr>
              <w:t xml:space="preserve"> will include an expense management feature, allowing users to have detailed control over how much they are spending on food and detect potential areas for savings. This feature will help not only optimize financial resources but also promote more conscious and balanced eating.</w:t>
            </w:r>
          </w:p>
        </w:tc>
      </w:tr>
      <w:tr w:rsidR="008A0235" w:rsidRPr="004A536D" w14:paraId="79B1CD73" w14:textId="77777777">
        <w:trPr>
          <w:trHeight w:val="866"/>
        </w:trPr>
        <w:tc>
          <w:tcPr>
            <w:tcW w:w="2386" w:type="dxa"/>
            <w:vAlign w:val="center"/>
          </w:tcPr>
          <w:p w14:paraId="79B1CD68" w14:textId="77777777" w:rsidR="008A0235" w:rsidRDefault="006A3B40">
            <w:pPr>
              <w:rPr>
                <w:color w:val="1F3864"/>
              </w:rPr>
            </w:pPr>
            <w:r>
              <w:rPr>
                <w:color w:val="1F3864"/>
              </w:rPr>
              <w:t>Pertinencia del proyecto con el perfil de egreso</w:t>
            </w:r>
          </w:p>
        </w:tc>
        <w:tc>
          <w:tcPr>
            <w:tcW w:w="7112" w:type="dxa"/>
            <w:vAlign w:val="center"/>
          </w:tcPr>
          <w:p w14:paraId="79B1CD6B" w14:textId="77777777" w:rsidR="008A0235" w:rsidRPr="004A536D" w:rsidRDefault="006A3B40">
            <w:pPr>
              <w:spacing w:before="240" w:after="240"/>
              <w:jc w:val="both"/>
              <w:rPr>
                <w:sz w:val="20"/>
                <w:szCs w:val="20"/>
                <w:lang w:val="en-US"/>
              </w:rPr>
            </w:pPr>
            <w:r w:rsidRPr="004A536D">
              <w:rPr>
                <w:sz w:val="20"/>
                <w:szCs w:val="20"/>
                <w:lang w:val="en-US"/>
              </w:rPr>
              <w:t>The "</w:t>
            </w:r>
            <w:proofErr w:type="spellStart"/>
            <w:r w:rsidRPr="004A536D">
              <w:rPr>
                <w:sz w:val="20"/>
                <w:szCs w:val="20"/>
                <w:lang w:val="en-US"/>
              </w:rPr>
              <w:t>MinutIA</w:t>
            </w:r>
            <w:proofErr w:type="spellEnd"/>
            <w:r w:rsidRPr="004A536D">
              <w:rPr>
                <w:sz w:val="20"/>
                <w:szCs w:val="20"/>
                <w:lang w:val="en-US"/>
              </w:rPr>
              <w:t>" project relates to the degree's graduation profile and its competencies because it incorporates several of the key competencies that are part of our academic training. This project requires the integration of technical knowledge in systems, software development, database management, and enterprise service management, all with the goal of offering an efficient solution to a real user need.</w:t>
            </w:r>
          </w:p>
          <w:p w14:paraId="79B1CD6C" w14:textId="77777777" w:rsidR="008A0235" w:rsidRPr="004A536D" w:rsidRDefault="006A3B40">
            <w:pPr>
              <w:numPr>
                <w:ilvl w:val="0"/>
                <w:numId w:val="5"/>
              </w:numPr>
              <w:spacing w:before="240" w:after="0"/>
              <w:rPr>
                <w:sz w:val="20"/>
                <w:szCs w:val="20"/>
                <w:lang w:val="en-US"/>
              </w:rPr>
            </w:pPr>
            <w:r w:rsidRPr="004A536D">
              <w:rPr>
                <w:b/>
                <w:sz w:val="20"/>
                <w:szCs w:val="20"/>
                <w:lang w:val="en-US"/>
              </w:rPr>
              <w:t>System and database administration</w:t>
            </w:r>
            <w:r w:rsidRPr="004A536D">
              <w:rPr>
                <w:sz w:val="20"/>
                <w:szCs w:val="20"/>
                <w:lang w:val="en-US"/>
              </w:rPr>
              <w:t xml:space="preserve">: Proper configuration of systems and databases is essential to ensure the operability and continuity of </w:t>
            </w:r>
            <w:proofErr w:type="spellStart"/>
            <w:r w:rsidRPr="004A536D">
              <w:rPr>
                <w:sz w:val="20"/>
                <w:szCs w:val="20"/>
                <w:lang w:val="en-US"/>
              </w:rPr>
              <w:t>MinutIA</w:t>
            </w:r>
            <w:proofErr w:type="spellEnd"/>
            <w:r w:rsidRPr="004A536D">
              <w:rPr>
                <w:sz w:val="20"/>
                <w:szCs w:val="20"/>
                <w:lang w:val="en-US"/>
              </w:rPr>
              <w:t>, complying with industry standards in a business environment.</w:t>
            </w:r>
          </w:p>
          <w:p w14:paraId="79B1CD6D" w14:textId="77777777" w:rsidR="008A0235" w:rsidRPr="004A536D" w:rsidRDefault="006A3B40">
            <w:pPr>
              <w:numPr>
                <w:ilvl w:val="0"/>
                <w:numId w:val="5"/>
              </w:numPr>
              <w:spacing w:after="0"/>
              <w:rPr>
                <w:sz w:val="20"/>
                <w:szCs w:val="20"/>
                <w:lang w:val="en-US"/>
              </w:rPr>
            </w:pPr>
            <w:r w:rsidRPr="004A536D">
              <w:rPr>
                <w:b/>
                <w:sz w:val="20"/>
                <w:szCs w:val="20"/>
                <w:lang w:val="en-US"/>
              </w:rPr>
              <w:t>Software development and maintenance</w:t>
            </w:r>
            <w:r w:rsidRPr="004A536D">
              <w:rPr>
                <w:sz w:val="20"/>
                <w:szCs w:val="20"/>
                <w:lang w:val="en-US"/>
              </w:rPr>
              <w:t>: The project requires applying development methodologies that allow the creation of an efficient and adaptable software solution, ensuring its sustainability in the long term.</w:t>
            </w:r>
          </w:p>
          <w:p w14:paraId="79B1CD6E" w14:textId="77777777" w:rsidR="008A0235" w:rsidRPr="004A536D" w:rsidRDefault="006A3B40">
            <w:pPr>
              <w:numPr>
                <w:ilvl w:val="0"/>
                <w:numId w:val="5"/>
              </w:numPr>
              <w:spacing w:after="0"/>
              <w:rPr>
                <w:sz w:val="20"/>
                <w:szCs w:val="20"/>
                <w:lang w:val="en-US"/>
              </w:rPr>
            </w:pPr>
            <w:r w:rsidRPr="004A536D">
              <w:rPr>
                <w:b/>
                <w:sz w:val="20"/>
                <w:szCs w:val="20"/>
                <w:lang w:val="en-US"/>
              </w:rPr>
              <w:t>Building complex programs</w:t>
            </w:r>
            <w:r w:rsidRPr="004A536D">
              <w:rPr>
                <w:sz w:val="20"/>
                <w:szCs w:val="20"/>
                <w:lang w:val="en-US"/>
              </w:rPr>
              <w:t>: To generate personalized meal plans, algorithms and routines will be constructed, applying good coding practices and market technologies.</w:t>
            </w:r>
          </w:p>
          <w:p w14:paraId="79B1CD6F" w14:textId="77777777" w:rsidR="008A0235" w:rsidRPr="004A536D" w:rsidRDefault="006A3B40">
            <w:pPr>
              <w:numPr>
                <w:ilvl w:val="0"/>
                <w:numId w:val="5"/>
              </w:numPr>
              <w:spacing w:after="0"/>
              <w:rPr>
                <w:sz w:val="20"/>
                <w:szCs w:val="20"/>
                <w:lang w:val="en-US"/>
              </w:rPr>
            </w:pPr>
            <w:r w:rsidRPr="004A536D">
              <w:rPr>
                <w:b/>
                <w:sz w:val="20"/>
                <w:szCs w:val="20"/>
                <w:lang w:val="en-US"/>
              </w:rPr>
              <w:t>Testing and certification</w:t>
            </w:r>
            <w:r w:rsidRPr="004A536D">
              <w:rPr>
                <w:sz w:val="20"/>
                <w:szCs w:val="20"/>
                <w:lang w:val="en-US"/>
              </w:rPr>
              <w:t>: It is essential to follow good software testing practices to ensure the application's quality and reliability.</w:t>
            </w:r>
          </w:p>
          <w:p w14:paraId="79B1CD70" w14:textId="77777777" w:rsidR="008A0235" w:rsidRPr="004A536D" w:rsidRDefault="006A3B40">
            <w:pPr>
              <w:numPr>
                <w:ilvl w:val="0"/>
                <w:numId w:val="5"/>
              </w:numPr>
              <w:spacing w:after="0"/>
              <w:rPr>
                <w:sz w:val="20"/>
                <w:szCs w:val="20"/>
                <w:lang w:val="en-US"/>
              </w:rPr>
            </w:pPr>
            <w:r w:rsidRPr="004A536D">
              <w:rPr>
                <w:b/>
                <w:sz w:val="20"/>
                <w:szCs w:val="20"/>
                <w:lang w:val="en-US"/>
              </w:rPr>
              <w:t>Architectural modeling</w:t>
            </w:r>
            <w:r w:rsidRPr="004A536D">
              <w:rPr>
                <w:sz w:val="20"/>
                <w:szCs w:val="20"/>
                <w:lang w:val="en-US"/>
              </w:rPr>
              <w:t>: The technological architecture design must support the data flow and system processes, ensuring efficiency and continuous availability.</w:t>
            </w:r>
          </w:p>
          <w:p w14:paraId="79B1CD71" w14:textId="77777777" w:rsidR="008A0235" w:rsidRPr="004A536D" w:rsidRDefault="006A3B40">
            <w:pPr>
              <w:numPr>
                <w:ilvl w:val="0"/>
                <w:numId w:val="5"/>
              </w:numPr>
              <w:spacing w:after="0"/>
              <w:rPr>
                <w:sz w:val="20"/>
                <w:szCs w:val="20"/>
                <w:lang w:val="en-US"/>
              </w:rPr>
            </w:pPr>
            <w:r w:rsidRPr="004A536D">
              <w:rPr>
                <w:b/>
                <w:sz w:val="20"/>
                <w:szCs w:val="20"/>
                <w:lang w:val="en-US"/>
              </w:rPr>
              <w:t>IT project management</w:t>
            </w:r>
            <w:r w:rsidRPr="004A536D">
              <w:rPr>
                <w:sz w:val="20"/>
                <w:szCs w:val="20"/>
                <w:lang w:val="en-US"/>
              </w:rPr>
              <w:t>: The ability to manage the project is required, making informed decisions to solve problems and coordinate resources.</w:t>
            </w:r>
          </w:p>
          <w:p w14:paraId="79B1CD72" w14:textId="77777777" w:rsidR="008A0235" w:rsidRPr="004A536D" w:rsidRDefault="006A3B40">
            <w:pPr>
              <w:numPr>
                <w:ilvl w:val="0"/>
                <w:numId w:val="5"/>
              </w:numPr>
              <w:spacing w:after="240"/>
              <w:rPr>
                <w:sz w:val="20"/>
                <w:szCs w:val="20"/>
                <w:lang w:val="en-US"/>
              </w:rPr>
            </w:pPr>
            <w:r w:rsidRPr="004A536D">
              <w:rPr>
                <w:b/>
                <w:sz w:val="20"/>
                <w:szCs w:val="20"/>
                <w:lang w:val="en-US"/>
              </w:rPr>
              <w:t>Innovation and entrepreneurship</w:t>
            </w:r>
            <w:r w:rsidRPr="004A536D">
              <w:rPr>
                <w:sz w:val="20"/>
                <w:szCs w:val="20"/>
                <w:lang w:val="en-US"/>
              </w:rPr>
              <w:t xml:space="preserve">: </w:t>
            </w:r>
            <w:proofErr w:type="spellStart"/>
            <w:r w:rsidRPr="004A536D">
              <w:rPr>
                <w:sz w:val="20"/>
                <w:szCs w:val="20"/>
                <w:lang w:val="en-US"/>
              </w:rPr>
              <w:t>MinutIA</w:t>
            </w:r>
            <w:proofErr w:type="spellEnd"/>
            <w:r w:rsidRPr="004A536D">
              <w:rPr>
                <w:sz w:val="20"/>
                <w:szCs w:val="20"/>
                <w:lang w:val="en-US"/>
              </w:rPr>
              <w:t xml:space="preserve"> is an innovative solution that leverages artificial intelligence to address a real need, requiring creativity and entrepreneurship strategies for success in the market.</w:t>
            </w:r>
          </w:p>
        </w:tc>
      </w:tr>
      <w:tr w:rsidR="008A0235" w:rsidRPr="004A536D" w14:paraId="79B1CD7A" w14:textId="77777777">
        <w:trPr>
          <w:trHeight w:val="866"/>
        </w:trPr>
        <w:tc>
          <w:tcPr>
            <w:tcW w:w="2386" w:type="dxa"/>
            <w:vAlign w:val="center"/>
          </w:tcPr>
          <w:p w14:paraId="79B1CD74" w14:textId="77777777" w:rsidR="008A0235" w:rsidRDefault="006A3B40">
            <w:pPr>
              <w:rPr>
                <w:color w:val="1F3864"/>
              </w:rPr>
            </w:pPr>
            <w:r>
              <w:rPr>
                <w:color w:val="1F3864"/>
              </w:rPr>
              <w:lastRenderedPageBreak/>
              <w:t>Relación con los intereses profesionales</w:t>
            </w:r>
          </w:p>
        </w:tc>
        <w:tc>
          <w:tcPr>
            <w:tcW w:w="7112" w:type="dxa"/>
            <w:vAlign w:val="center"/>
          </w:tcPr>
          <w:p w14:paraId="79B1CD77" w14:textId="77777777" w:rsidR="008A0235" w:rsidRPr="004A536D" w:rsidRDefault="006A3B40">
            <w:pPr>
              <w:spacing w:before="240" w:after="240"/>
              <w:jc w:val="both"/>
              <w:rPr>
                <w:sz w:val="20"/>
                <w:szCs w:val="20"/>
                <w:lang w:val="en-US"/>
              </w:rPr>
            </w:pPr>
            <w:r w:rsidRPr="004A536D">
              <w:rPr>
                <w:b/>
                <w:sz w:val="20"/>
                <w:szCs w:val="20"/>
                <w:lang w:val="en-US"/>
              </w:rPr>
              <w:t>Our professional interests</w:t>
            </w:r>
            <w:r w:rsidRPr="004A536D">
              <w:rPr>
                <w:sz w:val="20"/>
                <w:szCs w:val="20"/>
                <w:lang w:val="en-US"/>
              </w:rPr>
              <w:t xml:space="preserve"> are centered on the development of innovative technological solutions, especially in the areas of artificial intelligence, software development, and more. We are attracted to the idea of creating tools that improve people's quality of life and solve problems efficiently.</w:t>
            </w:r>
          </w:p>
          <w:p w14:paraId="79B1CD78" w14:textId="77777777" w:rsidR="008A0235" w:rsidRPr="004A536D" w:rsidRDefault="006A3B40">
            <w:pPr>
              <w:spacing w:before="240" w:after="240"/>
              <w:jc w:val="both"/>
              <w:rPr>
                <w:sz w:val="20"/>
                <w:szCs w:val="20"/>
                <w:lang w:val="en-US"/>
              </w:rPr>
            </w:pPr>
            <w:r w:rsidRPr="004A536D">
              <w:rPr>
                <w:sz w:val="20"/>
                <w:szCs w:val="20"/>
                <w:lang w:val="en-US"/>
              </w:rPr>
              <w:t xml:space="preserve">The APT Project aligns perfectly with these interests, as </w:t>
            </w:r>
            <w:proofErr w:type="spellStart"/>
            <w:r w:rsidRPr="004A536D">
              <w:rPr>
                <w:sz w:val="20"/>
                <w:szCs w:val="20"/>
                <w:lang w:val="en-US"/>
              </w:rPr>
              <w:t>MinutIA</w:t>
            </w:r>
            <w:proofErr w:type="spellEnd"/>
            <w:r w:rsidRPr="004A536D">
              <w:rPr>
                <w:sz w:val="20"/>
                <w:szCs w:val="20"/>
                <w:lang w:val="en-US"/>
              </w:rPr>
              <w:t xml:space="preserve"> uses artificial intelligence to optimize meal planning, a daily process that can be complicated for many people. This project allows me to apply knowledge in areas such as software development, databases, and automation, which is essential for my growth in the technological field.</w:t>
            </w:r>
          </w:p>
          <w:p w14:paraId="79B1CD79" w14:textId="77777777" w:rsidR="008A0235" w:rsidRPr="004A536D" w:rsidRDefault="006A3B40">
            <w:pPr>
              <w:spacing w:before="240" w:after="240"/>
              <w:jc w:val="both"/>
              <w:rPr>
                <w:sz w:val="20"/>
                <w:szCs w:val="20"/>
                <w:lang w:val="en-US"/>
              </w:rPr>
            </w:pPr>
            <w:r w:rsidRPr="004A536D">
              <w:rPr>
                <w:sz w:val="20"/>
                <w:szCs w:val="20"/>
                <w:lang w:val="en-US"/>
              </w:rPr>
              <w:t xml:space="preserve">Developing </w:t>
            </w:r>
            <w:proofErr w:type="spellStart"/>
            <w:r w:rsidRPr="004A536D">
              <w:rPr>
                <w:sz w:val="20"/>
                <w:szCs w:val="20"/>
                <w:lang w:val="en-US"/>
              </w:rPr>
              <w:t>MinutIA</w:t>
            </w:r>
            <w:proofErr w:type="spellEnd"/>
            <w:r w:rsidRPr="004A536D">
              <w:rPr>
                <w:sz w:val="20"/>
                <w:szCs w:val="20"/>
                <w:lang w:val="en-US"/>
              </w:rPr>
              <w:t xml:space="preserve"> will contribute to my professional development by putting my technical skills into practice, in addition to strengthening my ability to manage projects and create solutions with real impact. It will also allow me to deepen my knowledge of artificial intelligence, a field with great potential, and better position myself to face future challenges in my career, opening opportunities in sectors where technology is transforming the way people interact with the world.</w:t>
            </w:r>
          </w:p>
        </w:tc>
      </w:tr>
      <w:tr w:rsidR="008A0235" w:rsidRPr="004A536D" w14:paraId="79B1CD88" w14:textId="77777777">
        <w:trPr>
          <w:trHeight w:val="132"/>
        </w:trPr>
        <w:tc>
          <w:tcPr>
            <w:tcW w:w="2386" w:type="dxa"/>
            <w:vAlign w:val="center"/>
          </w:tcPr>
          <w:p w14:paraId="79B1CD7B" w14:textId="77777777" w:rsidR="008A0235" w:rsidRDefault="006A3B40">
            <w:pPr>
              <w:rPr>
                <w:color w:val="1F3864"/>
              </w:rPr>
            </w:pPr>
            <w:r>
              <w:rPr>
                <w:color w:val="1F3864"/>
              </w:rPr>
              <w:t>Factibilidad de desarrollo del Proyecto APT</w:t>
            </w:r>
          </w:p>
        </w:tc>
        <w:tc>
          <w:tcPr>
            <w:tcW w:w="7112" w:type="dxa"/>
            <w:vAlign w:val="center"/>
          </w:tcPr>
          <w:p w14:paraId="79B1CD83" w14:textId="77777777" w:rsidR="008A0235" w:rsidRPr="004A536D" w:rsidRDefault="006A3B40">
            <w:pPr>
              <w:spacing w:before="240" w:after="240"/>
              <w:rPr>
                <w:sz w:val="20"/>
                <w:szCs w:val="20"/>
                <w:lang w:val="en-US"/>
              </w:rPr>
            </w:pPr>
            <w:r w:rsidRPr="004A536D">
              <w:rPr>
                <w:sz w:val="20"/>
                <w:szCs w:val="20"/>
                <w:lang w:val="en-US"/>
              </w:rPr>
              <w:t>Developing the APT Project "</w:t>
            </w:r>
            <w:proofErr w:type="spellStart"/>
            <w:r w:rsidRPr="004A536D">
              <w:rPr>
                <w:sz w:val="20"/>
                <w:szCs w:val="20"/>
                <w:lang w:val="en-US"/>
              </w:rPr>
              <w:t>MinutIA</w:t>
            </w:r>
            <w:proofErr w:type="spellEnd"/>
            <w:r w:rsidRPr="004A536D">
              <w:rPr>
                <w:sz w:val="20"/>
                <w:szCs w:val="20"/>
                <w:lang w:val="en-US"/>
              </w:rPr>
              <w:t>" is feasible, considering the semester duration and the hours assigned to the course. We can structure the development in manageable phases: design, software development, testing, and final adjustments. If we also consider the experience and learning acquired during the degree, it will provide us with the necessary tools to develop the application with the proposed functions.</w:t>
            </w:r>
          </w:p>
          <w:p w14:paraId="79B1CD84" w14:textId="77777777" w:rsidR="008A0235" w:rsidRDefault="006A3B40">
            <w:pPr>
              <w:spacing w:before="240" w:after="240"/>
              <w:rPr>
                <w:sz w:val="20"/>
                <w:szCs w:val="20"/>
              </w:rPr>
            </w:pPr>
            <w:proofErr w:type="spellStart"/>
            <w:r>
              <w:rPr>
                <w:sz w:val="20"/>
                <w:szCs w:val="20"/>
              </w:rPr>
              <w:t>Factors</w:t>
            </w:r>
            <w:proofErr w:type="spellEnd"/>
            <w:r>
              <w:rPr>
                <w:sz w:val="20"/>
                <w:szCs w:val="20"/>
              </w:rPr>
              <w:t xml:space="preserve"> to </w:t>
            </w:r>
            <w:proofErr w:type="spellStart"/>
            <w:r>
              <w:rPr>
                <w:sz w:val="20"/>
                <w:szCs w:val="20"/>
              </w:rPr>
              <w:t>consider</w:t>
            </w:r>
            <w:proofErr w:type="spellEnd"/>
            <w:r>
              <w:rPr>
                <w:sz w:val="20"/>
                <w:szCs w:val="20"/>
              </w:rPr>
              <w:t>:</w:t>
            </w:r>
          </w:p>
          <w:p w14:paraId="79B1CD85" w14:textId="77777777" w:rsidR="008A0235" w:rsidRPr="004A536D" w:rsidRDefault="006A3B40">
            <w:pPr>
              <w:numPr>
                <w:ilvl w:val="0"/>
                <w:numId w:val="7"/>
              </w:numPr>
              <w:spacing w:before="240" w:after="0"/>
              <w:rPr>
                <w:sz w:val="20"/>
                <w:szCs w:val="20"/>
                <w:lang w:val="en-US"/>
              </w:rPr>
            </w:pPr>
            <w:r w:rsidRPr="004A536D">
              <w:rPr>
                <w:b/>
                <w:sz w:val="20"/>
                <w:szCs w:val="20"/>
                <w:lang w:val="en-US"/>
              </w:rPr>
              <w:t>Materials</w:t>
            </w:r>
            <w:r w:rsidRPr="004A536D">
              <w:rPr>
                <w:sz w:val="20"/>
                <w:szCs w:val="20"/>
                <w:lang w:val="en-US"/>
              </w:rPr>
              <w:t>: The necessary resources include development tools, databases, artificial intelligence libraries, and cloud servers. Most of these tools are available for free or are accessible, which will facilitate the project's progress.</w:t>
            </w:r>
          </w:p>
          <w:p w14:paraId="79B1CD86" w14:textId="77777777" w:rsidR="008A0235" w:rsidRPr="004A536D" w:rsidRDefault="006A3B40">
            <w:pPr>
              <w:numPr>
                <w:ilvl w:val="0"/>
                <w:numId w:val="7"/>
              </w:numPr>
              <w:spacing w:after="0"/>
              <w:rPr>
                <w:sz w:val="20"/>
                <w:szCs w:val="20"/>
                <w:lang w:val="en-US"/>
              </w:rPr>
            </w:pPr>
            <w:r w:rsidRPr="004A536D">
              <w:rPr>
                <w:b/>
                <w:sz w:val="20"/>
                <w:szCs w:val="20"/>
                <w:lang w:val="en-US"/>
              </w:rPr>
              <w:t>Facilitating factors</w:t>
            </w:r>
            <w:r w:rsidRPr="004A536D">
              <w:rPr>
                <w:sz w:val="20"/>
                <w:szCs w:val="20"/>
                <w:lang w:val="en-US"/>
              </w:rPr>
              <w:t>: The availability of technologies such as cloud development platforms, AI APIs, and specialized libraries could help reduce the time needed to develop advanced solutions. Additionally, the knowledge acquired during the degree will allow us to implement the project using good practices and modern tools.</w:t>
            </w:r>
          </w:p>
          <w:p w14:paraId="79B1CD87" w14:textId="77777777" w:rsidR="008A0235" w:rsidRPr="004A536D" w:rsidRDefault="006A3B40">
            <w:pPr>
              <w:numPr>
                <w:ilvl w:val="0"/>
                <w:numId w:val="7"/>
              </w:numPr>
              <w:spacing w:after="240"/>
              <w:rPr>
                <w:sz w:val="20"/>
                <w:szCs w:val="20"/>
                <w:lang w:val="en-US"/>
              </w:rPr>
            </w:pPr>
            <w:r w:rsidRPr="004A536D">
              <w:rPr>
                <w:b/>
                <w:sz w:val="20"/>
                <w:szCs w:val="20"/>
                <w:lang w:val="en-US"/>
              </w:rPr>
              <w:t>Challenges</w:t>
            </w:r>
            <w:r w:rsidRPr="004A536D">
              <w:rPr>
                <w:sz w:val="20"/>
                <w:szCs w:val="20"/>
                <w:lang w:val="en-US"/>
              </w:rPr>
              <w:t>: One of the external challenges could be limited time, as developing an AI application requires constant testing and adjustments. To mitigate this factor, we will prioritize essential functions and establish a detailed schedule to manage tasks within the semester. Another potential obstacle could be the technical complexity of implementing AI, but this could be solved by using pre-existing and easy-to-integrate AI frameworks, such as ChatGPT.</w:t>
            </w:r>
          </w:p>
        </w:tc>
      </w:tr>
    </w:tbl>
    <w:p w14:paraId="79B1CD89" w14:textId="77777777" w:rsidR="008A0235" w:rsidRPr="004A536D" w:rsidRDefault="008A0235">
      <w:pPr>
        <w:rPr>
          <w:b/>
          <w:color w:val="4472C4"/>
          <w:sz w:val="32"/>
          <w:szCs w:val="32"/>
          <w:lang w:val="en-US"/>
        </w:rPr>
      </w:pPr>
    </w:p>
    <w:p w14:paraId="79B1CD8A" w14:textId="77777777" w:rsidR="008A0235" w:rsidRDefault="006A3B40">
      <w:pPr>
        <w:numPr>
          <w:ilvl w:val="0"/>
          <w:numId w:val="2"/>
        </w:numPr>
        <w:pBdr>
          <w:top w:val="nil"/>
          <w:left w:val="nil"/>
          <w:bottom w:val="nil"/>
          <w:right w:val="nil"/>
          <w:between w:val="nil"/>
        </w:pBdr>
        <w:rPr>
          <w:b/>
          <w:color w:val="4472C4"/>
          <w:sz w:val="32"/>
          <w:szCs w:val="32"/>
        </w:rPr>
      </w:pPr>
      <w:r>
        <w:rPr>
          <w:b/>
          <w:color w:val="4472C4"/>
          <w:sz w:val="32"/>
          <w:szCs w:val="32"/>
        </w:rPr>
        <w:t xml:space="preserve">PARTE II </w:t>
      </w:r>
    </w:p>
    <w:tbl>
      <w:tblPr>
        <w:tblStyle w:val="afd"/>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A0235" w14:paraId="79B1CD8C" w14:textId="77777777">
        <w:trPr>
          <w:trHeight w:val="440"/>
        </w:trPr>
        <w:tc>
          <w:tcPr>
            <w:tcW w:w="9498" w:type="dxa"/>
            <w:vAlign w:val="center"/>
          </w:tcPr>
          <w:p w14:paraId="79B1CD8B" w14:textId="77777777" w:rsidR="008A0235" w:rsidRDefault="006A3B40">
            <w:pPr>
              <w:rPr>
                <w:b/>
                <w:color w:val="1F3864"/>
                <w:sz w:val="28"/>
                <w:szCs w:val="28"/>
              </w:rPr>
            </w:pPr>
            <w:r>
              <w:rPr>
                <w:b/>
                <w:color w:val="1F3864"/>
                <w:sz w:val="28"/>
                <w:szCs w:val="28"/>
              </w:rPr>
              <w:lastRenderedPageBreak/>
              <w:t>4. Objetivos</w:t>
            </w:r>
          </w:p>
        </w:tc>
      </w:tr>
      <w:tr w:rsidR="008A0235" w14:paraId="79B1CD8E" w14:textId="77777777">
        <w:trPr>
          <w:trHeight w:val="440"/>
        </w:trPr>
        <w:tc>
          <w:tcPr>
            <w:tcW w:w="9498" w:type="dxa"/>
            <w:shd w:val="clear" w:color="auto" w:fill="D9E2F3"/>
            <w:vAlign w:val="center"/>
          </w:tcPr>
          <w:p w14:paraId="79B1CD8D" w14:textId="77777777" w:rsidR="008A0235" w:rsidRDefault="006A3B4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79B1CD8F" w14:textId="77777777" w:rsidR="008A0235" w:rsidRDefault="008A0235">
      <w:pPr>
        <w:spacing w:after="0" w:line="360" w:lineRule="auto"/>
        <w:jc w:val="both"/>
        <w:rPr>
          <w:b/>
          <w:sz w:val="24"/>
          <w:szCs w:val="24"/>
        </w:rPr>
      </w:pPr>
    </w:p>
    <w:tbl>
      <w:tblPr>
        <w:tblStyle w:val="afe"/>
        <w:tblW w:w="9525" w:type="dxa"/>
        <w:tblInd w:w="-7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70"/>
        <w:gridCol w:w="6855"/>
      </w:tblGrid>
      <w:tr w:rsidR="008A0235" w:rsidRPr="004A536D" w14:paraId="79B1CD93" w14:textId="77777777">
        <w:trPr>
          <w:trHeight w:val="1259"/>
        </w:trPr>
        <w:tc>
          <w:tcPr>
            <w:tcW w:w="2670" w:type="dxa"/>
            <w:vAlign w:val="center"/>
          </w:tcPr>
          <w:p w14:paraId="79B1CD90" w14:textId="77777777" w:rsidR="008A0235" w:rsidRDefault="006A3B40">
            <w:pPr>
              <w:rPr>
                <w:color w:val="1F3864"/>
              </w:rPr>
            </w:pPr>
            <w:r>
              <w:rPr>
                <w:color w:val="1F3864"/>
              </w:rPr>
              <w:t>Objetivo general</w:t>
            </w:r>
          </w:p>
        </w:tc>
        <w:tc>
          <w:tcPr>
            <w:tcW w:w="6855" w:type="dxa"/>
            <w:vAlign w:val="center"/>
          </w:tcPr>
          <w:p w14:paraId="79B1CD92" w14:textId="77777777" w:rsidR="008A0235" w:rsidRPr="004A536D" w:rsidRDefault="006A3B40">
            <w:pPr>
              <w:spacing w:before="240" w:after="240"/>
              <w:rPr>
                <w:sz w:val="20"/>
                <w:szCs w:val="20"/>
                <w:lang w:val="en-US"/>
              </w:rPr>
            </w:pPr>
            <w:r w:rsidRPr="004A536D">
              <w:rPr>
                <w:sz w:val="20"/>
                <w:szCs w:val="20"/>
                <w:lang w:val="en-US"/>
              </w:rPr>
              <w:t>T</w:t>
            </w:r>
            <w:r w:rsidRPr="004A536D">
              <w:rPr>
                <w:sz w:val="20"/>
                <w:szCs w:val="20"/>
                <w:lang w:val="en-US"/>
              </w:rPr>
              <w:t>o develop an artificial intelligence application that allows users to optimize their meal planning, considering the food they have purchased and their personal preferences, such as diet types and specific tastes. The objective is to offer a tool that not only simplifies the creation of daily menus but also helps reduce food waste, save time and money, and improve food management efficiently and accessibly for all users.</w:t>
            </w:r>
          </w:p>
        </w:tc>
      </w:tr>
      <w:tr w:rsidR="008A0235" w:rsidRPr="004A536D" w14:paraId="79B1CD9D" w14:textId="77777777">
        <w:trPr>
          <w:trHeight w:val="834"/>
        </w:trPr>
        <w:tc>
          <w:tcPr>
            <w:tcW w:w="2670" w:type="dxa"/>
            <w:vAlign w:val="center"/>
          </w:tcPr>
          <w:p w14:paraId="79B1CD94" w14:textId="77777777" w:rsidR="008A0235" w:rsidRDefault="006A3B40">
            <w:pPr>
              <w:rPr>
                <w:color w:val="1F3864"/>
              </w:rPr>
            </w:pPr>
            <w:r>
              <w:rPr>
                <w:color w:val="1F3864"/>
              </w:rPr>
              <w:t>Objetivos específicos</w:t>
            </w:r>
          </w:p>
        </w:tc>
        <w:tc>
          <w:tcPr>
            <w:tcW w:w="6855" w:type="dxa"/>
            <w:vAlign w:val="center"/>
          </w:tcPr>
          <w:p w14:paraId="79B1CD96" w14:textId="77777777" w:rsidR="008A0235" w:rsidRPr="004A536D" w:rsidRDefault="006A3B40">
            <w:pPr>
              <w:numPr>
                <w:ilvl w:val="0"/>
                <w:numId w:val="9"/>
              </w:numPr>
              <w:spacing w:after="240"/>
              <w:rPr>
                <w:sz w:val="20"/>
                <w:szCs w:val="20"/>
                <w:lang w:val="en-US"/>
              </w:rPr>
            </w:pPr>
            <w:r w:rsidRPr="004A536D">
              <w:rPr>
                <w:sz w:val="20"/>
                <w:szCs w:val="20"/>
                <w:lang w:val="en-US"/>
              </w:rPr>
              <w:t>Implement a receipt scanning system to automatically input the food items purchased by the user.</w:t>
            </w:r>
          </w:p>
          <w:p w14:paraId="79B1CD97" w14:textId="77777777" w:rsidR="008A0235" w:rsidRPr="004A536D" w:rsidRDefault="006A3B40">
            <w:pPr>
              <w:numPr>
                <w:ilvl w:val="0"/>
                <w:numId w:val="9"/>
              </w:numPr>
              <w:spacing w:after="240"/>
              <w:rPr>
                <w:sz w:val="20"/>
                <w:szCs w:val="20"/>
                <w:lang w:val="en-US"/>
              </w:rPr>
            </w:pPr>
            <w:r w:rsidRPr="004A536D">
              <w:rPr>
                <w:sz w:val="20"/>
                <w:szCs w:val="20"/>
                <w:lang w:val="en-US"/>
              </w:rPr>
              <w:t>Incorporate a system to add, delete, or edit products.</w:t>
            </w:r>
          </w:p>
          <w:p w14:paraId="79B1CD98" w14:textId="77777777" w:rsidR="008A0235" w:rsidRPr="004A536D" w:rsidRDefault="006A3B40">
            <w:pPr>
              <w:numPr>
                <w:ilvl w:val="0"/>
                <w:numId w:val="9"/>
              </w:numPr>
              <w:spacing w:after="240"/>
              <w:rPr>
                <w:sz w:val="20"/>
                <w:szCs w:val="20"/>
                <w:lang w:val="en-US"/>
              </w:rPr>
            </w:pPr>
            <w:r w:rsidRPr="004A536D">
              <w:rPr>
                <w:sz w:val="20"/>
                <w:szCs w:val="20"/>
                <w:lang w:val="en-US"/>
              </w:rPr>
              <w:t>Develop an artificial intelligence algorithm that generates personalized meal plans based on the entered food items and user preferences.</w:t>
            </w:r>
          </w:p>
          <w:p w14:paraId="79B1CD99" w14:textId="77777777" w:rsidR="008A0235" w:rsidRPr="004A536D" w:rsidRDefault="006A3B40">
            <w:pPr>
              <w:numPr>
                <w:ilvl w:val="0"/>
                <w:numId w:val="9"/>
              </w:numPr>
              <w:spacing w:after="240"/>
              <w:rPr>
                <w:sz w:val="20"/>
                <w:szCs w:val="20"/>
                <w:lang w:val="en-US"/>
              </w:rPr>
            </w:pPr>
            <w:r w:rsidRPr="004A536D">
              <w:rPr>
                <w:sz w:val="20"/>
                <w:szCs w:val="20"/>
                <w:lang w:val="en-US"/>
              </w:rPr>
              <w:t>Implement a function to define user preferences to generate a meal plan tailored to their tastes.</w:t>
            </w:r>
          </w:p>
          <w:p w14:paraId="79B1CD9A" w14:textId="77777777" w:rsidR="008A0235" w:rsidRPr="004A536D" w:rsidRDefault="006A3B40">
            <w:pPr>
              <w:numPr>
                <w:ilvl w:val="0"/>
                <w:numId w:val="9"/>
              </w:numPr>
              <w:spacing w:after="240"/>
              <w:rPr>
                <w:sz w:val="20"/>
                <w:szCs w:val="20"/>
                <w:lang w:val="en-US"/>
              </w:rPr>
            </w:pPr>
            <w:r w:rsidRPr="004A536D">
              <w:rPr>
                <w:sz w:val="20"/>
                <w:szCs w:val="20"/>
                <w:lang w:val="en-US"/>
              </w:rPr>
              <w:t>Incorporate an expense management feature that allows the user to control their food-related finances.</w:t>
            </w:r>
          </w:p>
          <w:p w14:paraId="79B1CD9B" w14:textId="77777777" w:rsidR="008A0235" w:rsidRPr="004A536D" w:rsidRDefault="006A3B40">
            <w:pPr>
              <w:numPr>
                <w:ilvl w:val="0"/>
                <w:numId w:val="9"/>
              </w:numPr>
              <w:spacing w:after="240"/>
              <w:rPr>
                <w:sz w:val="20"/>
                <w:szCs w:val="20"/>
                <w:lang w:val="en-US"/>
              </w:rPr>
            </w:pPr>
            <w:r w:rsidRPr="004A536D">
              <w:rPr>
                <w:sz w:val="20"/>
                <w:szCs w:val="20"/>
                <w:lang w:val="en-US"/>
              </w:rPr>
              <w:t>Design a user-friendly interface that facilitates interaction with the application while also making it easy to view and track the meal plan.</w:t>
            </w:r>
          </w:p>
          <w:p w14:paraId="79B1CD9C" w14:textId="77777777" w:rsidR="008A0235" w:rsidRPr="004A536D" w:rsidRDefault="006A3B40">
            <w:pPr>
              <w:numPr>
                <w:ilvl w:val="0"/>
                <w:numId w:val="9"/>
              </w:numPr>
              <w:spacing w:after="240"/>
              <w:rPr>
                <w:sz w:val="20"/>
                <w:szCs w:val="20"/>
                <w:lang w:val="en-US"/>
              </w:rPr>
            </w:pPr>
            <w:r w:rsidRPr="004A536D">
              <w:rPr>
                <w:sz w:val="20"/>
                <w:szCs w:val="20"/>
                <w:lang w:val="en-US"/>
              </w:rPr>
              <w:t>Perform system functionality testing and optimization to ensure proper operation.</w:t>
            </w:r>
          </w:p>
        </w:tc>
      </w:tr>
    </w:tbl>
    <w:p w14:paraId="79B1CD9E" w14:textId="77777777" w:rsidR="008A0235" w:rsidRPr="004A536D" w:rsidRDefault="008A0235">
      <w:pPr>
        <w:spacing w:after="0" w:line="360" w:lineRule="auto"/>
        <w:jc w:val="both"/>
        <w:rPr>
          <w:b/>
          <w:sz w:val="24"/>
          <w:szCs w:val="24"/>
          <w:lang w:val="en-US"/>
        </w:rPr>
      </w:pPr>
    </w:p>
    <w:p w14:paraId="79B1CD9F" w14:textId="77777777" w:rsidR="008A0235" w:rsidRPr="004A536D" w:rsidRDefault="008A0235">
      <w:pPr>
        <w:spacing w:after="0" w:line="360" w:lineRule="auto"/>
        <w:jc w:val="both"/>
        <w:rPr>
          <w:b/>
          <w:sz w:val="24"/>
          <w:szCs w:val="24"/>
          <w:lang w:val="en-US"/>
        </w:rPr>
      </w:pPr>
    </w:p>
    <w:tbl>
      <w:tblPr>
        <w:tblStyle w:val="aff"/>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A0235" w14:paraId="79B1CDA1" w14:textId="77777777">
        <w:trPr>
          <w:trHeight w:val="440"/>
        </w:trPr>
        <w:tc>
          <w:tcPr>
            <w:tcW w:w="9498" w:type="dxa"/>
            <w:vAlign w:val="center"/>
          </w:tcPr>
          <w:p w14:paraId="79B1CDA0" w14:textId="77777777" w:rsidR="008A0235" w:rsidRDefault="006A3B40">
            <w:pPr>
              <w:rPr>
                <w:b/>
                <w:color w:val="1F3864"/>
                <w:sz w:val="28"/>
                <w:szCs w:val="28"/>
              </w:rPr>
            </w:pPr>
            <w:r>
              <w:rPr>
                <w:b/>
                <w:color w:val="1F3864"/>
                <w:sz w:val="28"/>
                <w:szCs w:val="28"/>
              </w:rPr>
              <w:t>5. Metodología</w:t>
            </w:r>
          </w:p>
        </w:tc>
      </w:tr>
      <w:tr w:rsidR="008A0235" w14:paraId="79B1CDA3" w14:textId="77777777">
        <w:trPr>
          <w:trHeight w:val="440"/>
        </w:trPr>
        <w:tc>
          <w:tcPr>
            <w:tcW w:w="9498" w:type="dxa"/>
            <w:shd w:val="clear" w:color="auto" w:fill="D9E2F3"/>
            <w:vAlign w:val="center"/>
          </w:tcPr>
          <w:p w14:paraId="79B1CDA2" w14:textId="77777777" w:rsidR="008A0235" w:rsidRDefault="006A3B4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79B1CDA4" w14:textId="77777777" w:rsidR="008A0235" w:rsidRDefault="008A0235">
      <w:pPr>
        <w:spacing w:after="0" w:line="360" w:lineRule="auto"/>
        <w:jc w:val="both"/>
        <w:rPr>
          <w:b/>
          <w:sz w:val="24"/>
          <w:szCs w:val="24"/>
        </w:rPr>
      </w:pPr>
    </w:p>
    <w:tbl>
      <w:tblPr>
        <w:tblStyle w:val="aff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A0235" w14:paraId="79B1CDA6" w14:textId="77777777">
        <w:tc>
          <w:tcPr>
            <w:tcW w:w="9498" w:type="dxa"/>
          </w:tcPr>
          <w:p w14:paraId="79B1CDA5" w14:textId="77777777" w:rsidR="008A0235" w:rsidRDefault="006A3B40">
            <w:pPr>
              <w:jc w:val="center"/>
              <w:rPr>
                <w:color w:val="1F3864"/>
              </w:rPr>
            </w:pPr>
            <w:r>
              <w:rPr>
                <w:color w:val="1F3864"/>
              </w:rPr>
              <w:t>Descripción de la Metodología</w:t>
            </w:r>
          </w:p>
        </w:tc>
      </w:tr>
      <w:tr w:rsidR="008A0235" w:rsidRPr="004A536D" w14:paraId="79B1CDB3" w14:textId="77777777">
        <w:trPr>
          <w:trHeight w:val="1920"/>
        </w:trPr>
        <w:tc>
          <w:tcPr>
            <w:tcW w:w="9498" w:type="dxa"/>
          </w:tcPr>
          <w:p w14:paraId="79B1CDA9" w14:textId="77777777" w:rsidR="008A0235" w:rsidRPr="004A536D" w:rsidRDefault="006A3B40">
            <w:pPr>
              <w:spacing w:before="240" w:after="240"/>
              <w:rPr>
                <w:sz w:val="20"/>
                <w:szCs w:val="20"/>
                <w:lang w:val="en-US"/>
              </w:rPr>
            </w:pPr>
            <w:r w:rsidRPr="004A536D">
              <w:rPr>
                <w:sz w:val="20"/>
                <w:szCs w:val="20"/>
                <w:lang w:val="en-US"/>
              </w:rPr>
              <w:lastRenderedPageBreak/>
              <w:t xml:space="preserve">For the development of the APT Project </w:t>
            </w:r>
            <w:proofErr w:type="spellStart"/>
            <w:r w:rsidRPr="004A536D">
              <w:rPr>
                <w:sz w:val="20"/>
                <w:szCs w:val="20"/>
                <w:lang w:val="en-US"/>
              </w:rPr>
              <w:t>MinutIA</w:t>
            </w:r>
            <w:proofErr w:type="spellEnd"/>
            <w:r w:rsidRPr="004A536D">
              <w:rPr>
                <w:sz w:val="20"/>
                <w:szCs w:val="20"/>
                <w:lang w:val="en-US"/>
              </w:rPr>
              <w:t>, we will use the agile Scrum methodology, which is characterized by delivering incremental product updates in short cycles called sprints, each lasting two weeks. The project will be carried out in five sprints, allowing for constant and flexible product evolution.</w:t>
            </w:r>
          </w:p>
          <w:p w14:paraId="79B1CDAA" w14:textId="77777777" w:rsidR="008A0235" w:rsidRDefault="006A3B40">
            <w:pPr>
              <w:spacing w:before="240" w:after="240"/>
              <w:rPr>
                <w:sz w:val="20"/>
                <w:szCs w:val="20"/>
              </w:rPr>
            </w:pPr>
            <w:proofErr w:type="spellStart"/>
            <w:r>
              <w:rPr>
                <w:b/>
                <w:sz w:val="20"/>
                <w:szCs w:val="20"/>
              </w:rPr>
              <w:t>Work</w:t>
            </w:r>
            <w:proofErr w:type="spellEnd"/>
            <w:r>
              <w:rPr>
                <w:b/>
                <w:sz w:val="20"/>
                <w:szCs w:val="20"/>
              </w:rPr>
              <w:t xml:space="preserve"> </w:t>
            </w:r>
            <w:proofErr w:type="spellStart"/>
            <w:r>
              <w:rPr>
                <w:b/>
                <w:sz w:val="20"/>
                <w:szCs w:val="20"/>
              </w:rPr>
              <w:t>stages</w:t>
            </w:r>
            <w:proofErr w:type="spellEnd"/>
            <w:r>
              <w:rPr>
                <w:b/>
                <w:sz w:val="20"/>
                <w:szCs w:val="20"/>
              </w:rPr>
              <w:t xml:space="preserve"> and </w:t>
            </w:r>
            <w:proofErr w:type="spellStart"/>
            <w:r>
              <w:rPr>
                <w:b/>
                <w:sz w:val="20"/>
                <w:szCs w:val="20"/>
              </w:rPr>
              <w:t>methods</w:t>
            </w:r>
            <w:proofErr w:type="spellEnd"/>
            <w:r>
              <w:rPr>
                <w:sz w:val="20"/>
                <w:szCs w:val="20"/>
              </w:rPr>
              <w:t>:</w:t>
            </w:r>
          </w:p>
          <w:p w14:paraId="79B1CDAB" w14:textId="77777777" w:rsidR="008A0235" w:rsidRPr="004A536D" w:rsidRDefault="006A3B40">
            <w:pPr>
              <w:numPr>
                <w:ilvl w:val="0"/>
                <w:numId w:val="6"/>
              </w:numPr>
              <w:spacing w:before="240" w:after="0"/>
              <w:rPr>
                <w:sz w:val="20"/>
                <w:szCs w:val="20"/>
                <w:lang w:val="en-US"/>
              </w:rPr>
            </w:pPr>
            <w:r w:rsidRPr="004A536D">
              <w:rPr>
                <w:b/>
                <w:sz w:val="20"/>
                <w:szCs w:val="20"/>
                <w:lang w:val="en-US"/>
              </w:rPr>
              <w:t>Sprint Planning</w:t>
            </w:r>
            <w:r w:rsidRPr="004A536D">
              <w:rPr>
                <w:sz w:val="20"/>
                <w:szCs w:val="20"/>
                <w:lang w:val="en-US"/>
              </w:rPr>
              <w:t>: At the start of each sprint, a planning meeting will be held to organize the specific tasks to be developed over the next two weeks, prioritizing the most important features of this project.</w:t>
            </w:r>
          </w:p>
          <w:p w14:paraId="79B1CDAC" w14:textId="77777777" w:rsidR="008A0235" w:rsidRDefault="006A3B40">
            <w:pPr>
              <w:numPr>
                <w:ilvl w:val="0"/>
                <w:numId w:val="6"/>
              </w:numPr>
              <w:spacing w:after="0"/>
              <w:rPr>
                <w:sz w:val="20"/>
                <w:szCs w:val="20"/>
              </w:rPr>
            </w:pPr>
            <w:r w:rsidRPr="004A536D">
              <w:rPr>
                <w:b/>
                <w:sz w:val="20"/>
                <w:szCs w:val="20"/>
                <w:lang w:val="en-US"/>
              </w:rPr>
              <w:t>Sprint Development</w:t>
            </w:r>
            <w:r w:rsidRPr="004A536D">
              <w:rPr>
                <w:sz w:val="20"/>
                <w:szCs w:val="20"/>
                <w:lang w:val="en-US"/>
              </w:rPr>
              <w:t xml:space="preserve">: As previously mentioned, the project consists of five sprints, where each application feature (specific objective) will be developed. </w:t>
            </w:r>
            <w:r>
              <w:rPr>
                <w:sz w:val="20"/>
                <w:szCs w:val="20"/>
              </w:rPr>
              <w:t xml:space="preserve">This </w:t>
            </w:r>
            <w:proofErr w:type="spellStart"/>
            <w:r>
              <w:rPr>
                <w:sz w:val="20"/>
                <w:szCs w:val="20"/>
              </w:rPr>
              <w:t>will</w:t>
            </w:r>
            <w:proofErr w:type="spellEnd"/>
            <w:r>
              <w:rPr>
                <w:sz w:val="20"/>
                <w:szCs w:val="20"/>
              </w:rPr>
              <w:t xml:space="preserve"> </w:t>
            </w:r>
            <w:proofErr w:type="spellStart"/>
            <w:r>
              <w:rPr>
                <w:sz w:val="20"/>
                <w:szCs w:val="20"/>
              </w:rPr>
              <w:t>facilitate</w:t>
            </w:r>
            <w:proofErr w:type="spellEnd"/>
            <w:r>
              <w:rPr>
                <w:sz w:val="20"/>
                <w:szCs w:val="20"/>
              </w:rPr>
              <w:t xml:space="preserve"> </w:t>
            </w:r>
            <w:proofErr w:type="spellStart"/>
            <w:r>
              <w:rPr>
                <w:sz w:val="20"/>
                <w:szCs w:val="20"/>
              </w:rPr>
              <w:t>task</w:t>
            </w:r>
            <w:proofErr w:type="spellEnd"/>
            <w:r>
              <w:rPr>
                <w:sz w:val="20"/>
                <w:szCs w:val="20"/>
              </w:rPr>
              <w:t xml:space="preserve"> </w:t>
            </w:r>
            <w:proofErr w:type="spellStart"/>
            <w:r>
              <w:rPr>
                <w:sz w:val="20"/>
                <w:szCs w:val="20"/>
              </w:rPr>
              <w:t>organization</w:t>
            </w:r>
            <w:proofErr w:type="spellEnd"/>
            <w:r>
              <w:rPr>
                <w:sz w:val="20"/>
                <w:szCs w:val="20"/>
              </w:rPr>
              <w:t xml:space="preserve"> and </w:t>
            </w:r>
            <w:proofErr w:type="spellStart"/>
            <w:r>
              <w:rPr>
                <w:sz w:val="20"/>
                <w:szCs w:val="20"/>
              </w:rPr>
              <w:t>development</w:t>
            </w:r>
            <w:proofErr w:type="spellEnd"/>
            <w:r>
              <w:rPr>
                <w:sz w:val="20"/>
                <w:szCs w:val="20"/>
              </w:rPr>
              <w:t>.</w:t>
            </w:r>
          </w:p>
          <w:p w14:paraId="79B1CDAD" w14:textId="77777777" w:rsidR="008A0235" w:rsidRPr="004A536D" w:rsidRDefault="006A3B40">
            <w:pPr>
              <w:numPr>
                <w:ilvl w:val="0"/>
                <w:numId w:val="6"/>
              </w:numPr>
              <w:spacing w:after="0"/>
              <w:rPr>
                <w:sz w:val="20"/>
                <w:szCs w:val="20"/>
                <w:lang w:val="en-US"/>
              </w:rPr>
            </w:pPr>
            <w:r w:rsidRPr="004A536D">
              <w:rPr>
                <w:b/>
                <w:sz w:val="20"/>
                <w:szCs w:val="20"/>
                <w:lang w:val="en-US"/>
              </w:rPr>
              <w:t>Sprint Review</w:t>
            </w:r>
            <w:r w:rsidRPr="004A536D">
              <w:rPr>
                <w:sz w:val="20"/>
                <w:szCs w:val="20"/>
                <w:lang w:val="en-US"/>
              </w:rPr>
              <w:t>: At the end of each sprint, the results will be reviewed, presenting the project's progress against the timeline and evaluating necessary improvements.</w:t>
            </w:r>
          </w:p>
          <w:p w14:paraId="79B1CDAE" w14:textId="77777777" w:rsidR="008A0235" w:rsidRPr="004A536D" w:rsidRDefault="006A3B40">
            <w:pPr>
              <w:numPr>
                <w:ilvl w:val="0"/>
                <w:numId w:val="6"/>
              </w:numPr>
              <w:spacing w:after="240"/>
              <w:rPr>
                <w:sz w:val="20"/>
                <w:szCs w:val="20"/>
                <w:lang w:val="en-US"/>
              </w:rPr>
            </w:pPr>
            <w:r w:rsidRPr="004A536D">
              <w:rPr>
                <w:b/>
                <w:sz w:val="20"/>
                <w:szCs w:val="20"/>
                <w:lang w:val="en-US"/>
              </w:rPr>
              <w:t>Sprint Retrospective</w:t>
            </w:r>
            <w:r w:rsidRPr="004A536D">
              <w:rPr>
                <w:sz w:val="20"/>
                <w:szCs w:val="20"/>
                <w:lang w:val="en-US"/>
              </w:rPr>
              <w:t>: The work process will be analyzed to identify opportunities for improvement in the methodology and/or team organization.</w:t>
            </w:r>
          </w:p>
          <w:p w14:paraId="79B1CDAF" w14:textId="77777777" w:rsidR="008A0235" w:rsidRDefault="006A3B40">
            <w:pPr>
              <w:spacing w:before="240" w:after="240"/>
              <w:rPr>
                <w:sz w:val="20"/>
                <w:szCs w:val="20"/>
              </w:rPr>
            </w:pPr>
            <w:r>
              <w:rPr>
                <w:b/>
                <w:sz w:val="20"/>
                <w:szCs w:val="20"/>
              </w:rPr>
              <w:t xml:space="preserve">Roles and </w:t>
            </w:r>
            <w:proofErr w:type="spellStart"/>
            <w:r>
              <w:rPr>
                <w:b/>
                <w:sz w:val="20"/>
                <w:szCs w:val="20"/>
              </w:rPr>
              <w:t>Responsibilities</w:t>
            </w:r>
            <w:proofErr w:type="spellEnd"/>
            <w:r>
              <w:rPr>
                <w:sz w:val="20"/>
                <w:szCs w:val="20"/>
              </w:rPr>
              <w:t>:</w:t>
            </w:r>
          </w:p>
          <w:p w14:paraId="79B1CDB0" w14:textId="77777777" w:rsidR="008A0235" w:rsidRDefault="006A3B40">
            <w:pPr>
              <w:numPr>
                <w:ilvl w:val="0"/>
                <w:numId w:val="8"/>
              </w:numPr>
              <w:spacing w:before="240" w:after="0"/>
              <w:rPr>
                <w:sz w:val="20"/>
                <w:szCs w:val="20"/>
              </w:rPr>
            </w:pPr>
            <w:r w:rsidRPr="004A536D">
              <w:rPr>
                <w:b/>
                <w:sz w:val="20"/>
                <w:szCs w:val="20"/>
                <w:lang w:val="en-US"/>
              </w:rPr>
              <w:t>Product Owner</w:t>
            </w:r>
            <w:r w:rsidRPr="004A536D">
              <w:rPr>
                <w:sz w:val="20"/>
                <w:szCs w:val="20"/>
                <w:lang w:val="en-US"/>
              </w:rPr>
              <w:t xml:space="preserve"> [Alejandro Valenzuela]: Responsible for defining the product's features and prioritizing functionalities. </w:t>
            </w:r>
            <w:r>
              <w:rPr>
                <w:sz w:val="20"/>
                <w:szCs w:val="20"/>
              </w:rPr>
              <w:t xml:space="preserve">In </w:t>
            </w:r>
            <w:proofErr w:type="spellStart"/>
            <w:r>
              <w:rPr>
                <w:sz w:val="20"/>
                <w:szCs w:val="20"/>
              </w:rPr>
              <w:t>charge</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gathering</w:t>
            </w:r>
            <w:proofErr w:type="spellEnd"/>
            <w:r>
              <w:rPr>
                <w:sz w:val="20"/>
                <w:szCs w:val="20"/>
              </w:rPr>
              <w:t xml:space="preserve"> </w:t>
            </w:r>
            <w:proofErr w:type="spellStart"/>
            <w:r>
              <w:rPr>
                <w:sz w:val="20"/>
                <w:szCs w:val="20"/>
              </w:rPr>
              <w:t>information</w:t>
            </w:r>
            <w:proofErr w:type="spellEnd"/>
            <w:r>
              <w:rPr>
                <w:sz w:val="20"/>
                <w:szCs w:val="20"/>
              </w:rPr>
              <w:t xml:space="preserve"> </w:t>
            </w:r>
            <w:proofErr w:type="spellStart"/>
            <w:r>
              <w:rPr>
                <w:sz w:val="20"/>
                <w:szCs w:val="20"/>
              </w:rPr>
              <w:t>for</w:t>
            </w:r>
            <w:proofErr w:type="spellEnd"/>
            <w:r>
              <w:rPr>
                <w:sz w:val="20"/>
                <w:szCs w:val="20"/>
              </w:rPr>
              <w:t xml:space="preserve"> </w:t>
            </w:r>
            <w:proofErr w:type="spellStart"/>
            <w:r>
              <w:rPr>
                <w:sz w:val="20"/>
                <w:szCs w:val="20"/>
              </w:rPr>
              <w:t>optimal</w:t>
            </w:r>
            <w:proofErr w:type="spellEnd"/>
            <w:r>
              <w:rPr>
                <w:sz w:val="20"/>
                <w:szCs w:val="20"/>
              </w:rPr>
              <w:t xml:space="preserve"> </w:t>
            </w:r>
            <w:proofErr w:type="spellStart"/>
            <w:r>
              <w:rPr>
                <w:sz w:val="20"/>
                <w:szCs w:val="20"/>
              </w:rPr>
              <w:t>project</w:t>
            </w:r>
            <w:proofErr w:type="spellEnd"/>
            <w:r>
              <w:rPr>
                <w:sz w:val="20"/>
                <w:szCs w:val="20"/>
              </w:rPr>
              <w:t xml:space="preserve"> </w:t>
            </w:r>
            <w:proofErr w:type="spellStart"/>
            <w:r>
              <w:rPr>
                <w:sz w:val="20"/>
                <w:szCs w:val="20"/>
              </w:rPr>
              <w:t>production</w:t>
            </w:r>
            <w:proofErr w:type="spellEnd"/>
            <w:r>
              <w:rPr>
                <w:sz w:val="20"/>
                <w:szCs w:val="20"/>
              </w:rPr>
              <w:t>.</w:t>
            </w:r>
          </w:p>
          <w:p w14:paraId="79B1CDB1" w14:textId="77777777" w:rsidR="008A0235" w:rsidRPr="004A536D" w:rsidRDefault="006A3B40">
            <w:pPr>
              <w:numPr>
                <w:ilvl w:val="0"/>
                <w:numId w:val="8"/>
              </w:numPr>
              <w:spacing w:after="0"/>
              <w:rPr>
                <w:sz w:val="20"/>
                <w:szCs w:val="20"/>
                <w:lang w:val="en-US"/>
              </w:rPr>
            </w:pPr>
            <w:r w:rsidRPr="004A536D">
              <w:rPr>
                <w:b/>
                <w:sz w:val="20"/>
                <w:szCs w:val="20"/>
                <w:lang w:val="en-US"/>
              </w:rPr>
              <w:t>Scrum Master</w:t>
            </w:r>
            <w:r w:rsidRPr="004A536D">
              <w:rPr>
                <w:sz w:val="20"/>
                <w:szCs w:val="20"/>
                <w:lang w:val="en-US"/>
              </w:rPr>
              <w:t xml:space="preserve"> [Gerson </w:t>
            </w:r>
            <w:proofErr w:type="spellStart"/>
            <w:r w:rsidRPr="004A536D">
              <w:rPr>
                <w:sz w:val="20"/>
                <w:szCs w:val="20"/>
                <w:lang w:val="en-US"/>
              </w:rPr>
              <w:t>Figelist</w:t>
            </w:r>
            <w:proofErr w:type="spellEnd"/>
            <w:r w:rsidRPr="004A536D">
              <w:rPr>
                <w:sz w:val="20"/>
                <w:szCs w:val="20"/>
                <w:lang w:val="en-US"/>
              </w:rPr>
              <w:t>]: Responsible for ensuring adherence to Scrum principles and the correct execution of each sprint to meet deadlines and development goals.</w:t>
            </w:r>
          </w:p>
          <w:p w14:paraId="79B1CDB2" w14:textId="77777777" w:rsidR="008A0235" w:rsidRPr="004A536D" w:rsidRDefault="006A3B40">
            <w:pPr>
              <w:numPr>
                <w:ilvl w:val="0"/>
                <w:numId w:val="8"/>
              </w:numPr>
              <w:spacing w:after="240"/>
              <w:rPr>
                <w:sz w:val="20"/>
                <w:szCs w:val="20"/>
                <w:lang w:val="en-US"/>
              </w:rPr>
            </w:pPr>
            <w:r w:rsidRPr="004A536D">
              <w:rPr>
                <w:b/>
                <w:sz w:val="20"/>
                <w:szCs w:val="20"/>
                <w:lang w:val="en-US"/>
              </w:rPr>
              <w:t>Development Team</w:t>
            </w:r>
            <w:r w:rsidRPr="004A536D">
              <w:rPr>
                <w:sz w:val="20"/>
                <w:szCs w:val="20"/>
                <w:lang w:val="en-US"/>
              </w:rPr>
              <w:t xml:space="preserve"> [Diego Meynard and others]: Responsible for developing the software, performing necessary system tests and adjustments, ensuring secure development, and following best practices.</w:t>
            </w:r>
          </w:p>
        </w:tc>
      </w:tr>
    </w:tbl>
    <w:p w14:paraId="79B1CDB4" w14:textId="77777777" w:rsidR="008A0235" w:rsidRPr="006A3B40" w:rsidRDefault="006A3B40">
      <w:pPr>
        <w:spacing w:after="0" w:line="240" w:lineRule="auto"/>
        <w:rPr>
          <w:b/>
          <w:sz w:val="24"/>
          <w:szCs w:val="24"/>
          <w:lang w:val="en-US"/>
        </w:rPr>
      </w:pPr>
      <w:r w:rsidRPr="004A536D">
        <w:rPr>
          <w:lang w:val="en-US"/>
        </w:rPr>
        <w:br w:type="page"/>
      </w:r>
    </w:p>
    <w:tbl>
      <w:tblPr>
        <w:tblStyle w:val="aff1"/>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8A0235" w14:paraId="79B1CDB6" w14:textId="77777777">
        <w:trPr>
          <w:trHeight w:val="440"/>
        </w:trPr>
        <w:tc>
          <w:tcPr>
            <w:tcW w:w="9640" w:type="dxa"/>
            <w:vAlign w:val="center"/>
          </w:tcPr>
          <w:p w14:paraId="79B1CDB5" w14:textId="77777777" w:rsidR="008A0235" w:rsidRDefault="006A3B40">
            <w:pPr>
              <w:rPr>
                <w:b/>
                <w:color w:val="1F3864"/>
                <w:sz w:val="28"/>
                <w:szCs w:val="28"/>
              </w:rPr>
            </w:pPr>
            <w:r>
              <w:rPr>
                <w:b/>
                <w:color w:val="1F3864"/>
                <w:sz w:val="28"/>
                <w:szCs w:val="28"/>
              </w:rPr>
              <w:lastRenderedPageBreak/>
              <w:t>6. Evidencias</w:t>
            </w:r>
          </w:p>
        </w:tc>
      </w:tr>
      <w:tr w:rsidR="008A0235" w14:paraId="79B1CDB8" w14:textId="77777777">
        <w:trPr>
          <w:trHeight w:val="440"/>
        </w:trPr>
        <w:tc>
          <w:tcPr>
            <w:tcW w:w="9640" w:type="dxa"/>
            <w:shd w:val="clear" w:color="auto" w:fill="D9E2F3"/>
            <w:vAlign w:val="center"/>
          </w:tcPr>
          <w:p w14:paraId="79B1CDB7" w14:textId="77777777" w:rsidR="008A0235" w:rsidRDefault="006A3B4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79B1CDB9" w14:textId="77777777" w:rsidR="008A0235" w:rsidRDefault="008A0235">
      <w:pPr>
        <w:spacing w:after="0" w:line="360" w:lineRule="auto"/>
        <w:jc w:val="both"/>
        <w:rPr>
          <w:b/>
          <w:sz w:val="24"/>
          <w:szCs w:val="24"/>
        </w:rPr>
      </w:pPr>
    </w:p>
    <w:tbl>
      <w:tblPr>
        <w:tblStyle w:val="aff2"/>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8A0235" w14:paraId="79B1CDBF" w14:textId="77777777">
        <w:trPr>
          <w:trHeight w:val="362"/>
        </w:trPr>
        <w:tc>
          <w:tcPr>
            <w:tcW w:w="1843" w:type="dxa"/>
            <w:vAlign w:val="center"/>
          </w:tcPr>
          <w:p w14:paraId="79B1CDBA" w14:textId="77777777" w:rsidR="008A0235" w:rsidRDefault="006A3B4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79B1CDBB" w14:textId="77777777" w:rsidR="008A0235" w:rsidRDefault="006A3B4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79B1CDBC" w14:textId="77777777" w:rsidR="008A0235" w:rsidRDefault="006A3B4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79B1CDBD" w14:textId="77777777" w:rsidR="008A0235" w:rsidRDefault="006A3B4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vAlign w:val="center"/>
          </w:tcPr>
          <w:p w14:paraId="79B1CDBE" w14:textId="77777777" w:rsidR="008A0235" w:rsidRDefault="006A3B4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8A0235" w:rsidRPr="006A0D00" w14:paraId="79B1CDC4" w14:textId="77777777">
        <w:trPr>
          <w:trHeight w:val="362"/>
        </w:trPr>
        <w:tc>
          <w:tcPr>
            <w:tcW w:w="1843" w:type="dxa"/>
          </w:tcPr>
          <w:p w14:paraId="79B1CDC0" w14:textId="146D3527" w:rsidR="008A0235" w:rsidRPr="006A3B40" w:rsidRDefault="00BA4724">
            <w:pPr>
              <w:pBdr>
                <w:top w:val="nil"/>
                <w:left w:val="nil"/>
                <w:bottom w:val="nil"/>
                <w:right w:val="nil"/>
                <w:between w:val="nil"/>
              </w:pBdr>
              <w:tabs>
                <w:tab w:val="center" w:pos="4419"/>
                <w:tab w:val="right" w:pos="8838"/>
              </w:tabs>
              <w:spacing w:after="0" w:line="240" w:lineRule="auto"/>
              <w:jc w:val="both"/>
              <w:rPr>
                <w:b/>
              </w:rPr>
            </w:pPr>
            <w:r w:rsidRPr="006A3B40">
              <w:rPr>
                <w:b/>
                <w:bCs/>
              </w:rPr>
              <w:t xml:space="preserve">Interfaz </w:t>
            </w:r>
            <w:proofErr w:type="gramStart"/>
            <w:r w:rsidRPr="006A3B40">
              <w:rPr>
                <w:b/>
                <w:bCs/>
              </w:rPr>
              <w:t>app</w:t>
            </w:r>
            <w:proofErr w:type="gramEnd"/>
          </w:p>
        </w:tc>
        <w:tc>
          <w:tcPr>
            <w:tcW w:w="1843" w:type="dxa"/>
          </w:tcPr>
          <w:p w14:paraId="79B1CDC1" w14:textId="683982EE" w:rsidR="008A0235" w:rsidRPr="006A3B40" w:rsidRDefault="00BA4724">
            <w:pPr>
              <w:pBdr>
                <w:top w:val="nil"/>
                <w:left w:val="nil"/>
                <w:bottom w:val="nil"/>
                <w:right w:val="nil"/>
                <w:between w:val="nil"/>
              </w:pBdr>
              <w:tabs>
                <w:tab w:val="center" w:pos="4419"/>
                <w:tab w:val="right" w:pos="8838"/>
              </w:tabs>
              <w:spacing w:after="0" w:line="240" w:lineRule="auto"/>
              <w:jc w:val="both"/>
              <w:rPr>
                <w:b/>
              </w:rPr>
            </w:pPr>
            <w:r w:rsidRPr="006A3B40">
              <w:rPr>
                <w:b/>
                <w:bCs/>
              </w:rPr>
              <w:t xml:space="preserve">Frontend </w:t>
            </w:r>
            <w:proofErr w:type="spellStart"/>
            <w:r w:rsidRPr="006A3B40">
              <w:rPr>
                <w:b/>
                <w:bCs/>
              </w:rPr>
              <w:t>MinutIA</w:t>
            </w:r>
            <w:proofErr w:type="spellEnd"/>
          </w:p>
        </w:tc>
        <w:tc>
          <w:tcPr>
            <w:tcW w:w="3825" w:type="dxa"/>
          </w:tcPr>
          <w:p w14:paraId="79B1CDC2" w14:textId="223AF425" w:rsidR="008A0235" w:rsidRPr="006A3B40" w:rsidRDefault="006A0D00" w:rsidP="006A3B40">
            <w:pPr>
              <w:tabs>
                <w:tab w:val="center" w:pos="4419"/>
                <w:tab w:val="right" w:pos="8838"/>
              </w:tabs>
              <w:spacing w:after="0" w:line="240" w:lineRule="auto"/>
              <w:jc w:val="both"/>
              <w:rPr>
                <w:i/>
                <w:sz w:val="18"/>
                <w:szCs w:val="18"/>
                <w:lang w:val="en-US"/>
              </w:rPr>
            </w:pPr>
            <w:r w:rsidRPr="006A3B40">
              <w:rPr>
                <w:lang w:val="en-US"/>
              </w:rPr>
              <w:t>The visual interface of the application will be created, which will be made in React</w:t>
            </w:r>
          </w:p>
        </w:tc>
        <w:tc>
          <w:tcPr>
            <w:tcW w:w="2551" w:type="dxa"/>
          </w:tcPr>
          <w:p w14:paraId="79B1CDC3" w14:textId="036E3B22" w:rsidR="008A0235" w:rsidRPr="006A3B40" w:rsidRDefault="00BA4724">
            <w:pPr>
              <w:pBdr>
                <w:top w:val="nil"/>
                <w:left w:val="nil"/>
                <w:bottom w:val="nil"/>
                <w:right w:val="nil"/>
                <w:between w:val="nil"/>
              </w:pBdr>
              <w:tabs>
                <w:tab w:val="center" w:pos="4419"/>
                <w:tab w:val="right" w:pos="8838"/>
              </w:tabs>
              <w:spacing w:after="0" w:line="240" w:lineRule="auto"/>
              <w:jc w:val="both"/>
              <w:rPr>
                <w:b/>
                <w:lang w:val="en-US"/>
              </w:rPr>
            </w:pPr>
            <w:r w:rsidRPr="006A3B40">
              <w:rPr>
                <w:b/>
                <w:lang w:val="en-US"/>
              </w:rPr>
              <w:t>Show the platform with which the user interacts and how it will be distributed</w:t>
            </w:r>
          </w:p>
        </w:tc>
      </w:tr>
      <w:tr w:rsidR="008A0235" w:rsidRPr="006A0D00" w14:paraId="79B1CDC9" w14:textId="77777777">
        <w:trPr>
          <w:trHeight w:val="362"/>
        </w:trPr>
        <w:tc>
          <w:tcPr>
            <w:tcW w:w="1843" w:type="dxa"/>
          </w:tcPr>
          <w:p w14:paraId="79B1CDC5" w14:textId="3D452566" w:rsidR="008A0235" w:rsidRPr="006A3B40" w:rsidRDefault="00BB028B">
            <w:pPr>
              <w:pBdr>
                <w:top w:val="nil"/>
                <w:left w:val="nil"/>
                <w:bottom w:val="nil"/>
                <w:right w:val="nil"/>
                <w:between w:val="nil"/>
              </w:pBdr>
              <w:tabs>
                <w:tab w:val="center" w:pos="4419"/>
                <w:tab w:val="right" w:pos="8838"/>
              </w:tabs>
              <w:spacing w:after="0" w:line="240" w:lineRule="auto"/>
              <w:jc w:val="both"/>
              <w:rPr>
                <w:b/>
                <w:lang w:val="en-US"/>
              </w:rPr>
            </w:pPr>
            <w:r w:rsidRPr="006A3B40">
              <w:rPr>
                <w:b/>
                <w:lang w:val="en-US"/>
              </w:rPr>
              <w:t>Ballot scanning function and generation of minutes from it</w:t>
            </w:r>
          </w:p>
        </w:tc>
        <w:tc>
          <w:tcPr>
            <w:tcW w:w="1843" w:type="dxa"/>
          </w:tcPr>
          <w:p w14:paraId="79B1CDC6" w14:textId="4FB4439E" w:rsidR="008A0235" w:rsidRPr="006A3B40" w:rsidRDefault="00BB028B">
            <w:pPr>
              <w:pBdr>
                <w:top w:val="nil"/>
                <w:left w:val="nil"/>
                <w:bottom w:val="nil"/>
                <w:right w:val="nil"/>
                <w:between w:val="nil"/>
              </w:pBdr>
              <w:tabs>
                <w:tab w:val="center" w:pos="4419"/>
                <w:tab w:val="right" w:pos="8838"/>
              </w:tabs>
              <w:spacing w:after="0" w:line="240" w:lineRule="auto"/>
              <w:jc w:val="both"/>
              <w:rPr>
                <w:b/>
                <w:lang w:val="en-US"/>
              </w:rPr>
            </w:pPr>
            <w:r w:rsidRPr="006A3B40">
              <w:rPr>
                <w:b/>
                <w:lang w:val="en-US"/>
              </w:rPr>
              <w:t>Minute generation with AI</w:t>
            </w:r>
          </w:p>
        </w:tc>
        <w:tc>
          <w:tcPr>
            <w:tcW w:w="3825" w:type="dxa"/>
          </w:tcPr>
          <w:p w14:paraId="79B1CDC7" w14:textId="7DCFD169" w:rsidR="008A0235" w:rsidRPr="006A3B40" w:rsidRDefault="00BB028B">
            <w:pPr>
              <w:pBdr>
                <w:top w:val="nil"/>
                <w:left w:val="nil"/>
                <w:bottom w:val="nil"/>
                <w:right w:val="nil"/>
                <w:between w:val="nil"/>
              </w:pBdr>
              <w:tabs>
                <w:tab w:val="center" w:pos="4419"/>
                <w:tab w:val="right" w:pos="8838"/>
              </w:tabs>
              <w:spacing w:after="0" w:line="240" w:lineRule="auto"/>
              <w:jc w:val="both"/>
              <w:rPr>
                <w:lang w:val="en-US"/>
              </w:rPr>
            </w:pPr>
            <w:r w:rsidRPr="006A3B40">
              <w:rPr>
                <w:lang w:val="en-US"/>
              </w:rPr>
              <w:t>The operation of the star function of the application will be shown, which consists of taking a photo of the purchase receipt and from there the app will generate a minute with the parameters that the user enters.</w:t>
            </w:r>
          </w:p>
        </w:tc>
        <w:tc>
          <w:tcPr>
            <w:tcW w:w="2551" w:type="dxa"/>
          </w:tcPr>
          <w:p w14:paraId="79B1CDC8" w14:textId="3D24E7C7" w:rsidR="008A0235" w:rsidRPr="006A3B40" w:rsidRDefault="00BB028B">
            <w:pPr>
              <w:pBdr>
                <w:top w:val="nil"/>
                <w:left w:val="nil"/>
                <w:bottom w:val="nil"/>
                <w:right w:val="nil"/>
                <w:between w:val="nil"/>
              </w:pBdr>
              <w:tabs>
                <w:tab w:val="center" w:pos="4419"/>
                <w:tab w:val="right" w:pos="8838"/>
              </w:tabs>
              <w:spacing w:after="0" w:line="240" w:lineRule="auto"/>
              <w:jc w:val="both"/>
              <w:rPr>
                <w:b/>
                <w:lang w:val="en-US"/>
              </w:rPr>
            </w:pPr>
            <w:r w:rsidRPr="006A3B40">
              <w:rPr>
                <w:b/>
                <w:lang w:val="en-US"/>
              </w:rPr>
              <w:t>Expose the use of microservices, AI and storage processes in the database</w:t>
            </w:r>
          </w:p>
        </w:tc>
      </w:tr>
      <w:tr w:rsidR="008A0235" w:rsidRPr="003F14A6" w14:paraId="79B1CDCE" w14:textId="77777777">
        <w:trPr>
          <w:trHeight w:val="362"/>
        </w:trPr>
        <w:tc>
          <w:tcPr>
            <w:tcW w:w="1843" w:type="dxa"/>
          </w:tcPr>
          <w:p w14:paraId="79B1CDCA" w14:textId="29E4756A" w:rsidR="008A0235" w:rsidRPr="006A3B40" w:rsidRDefault="00C51B53">
            <w:pPr>
              <w:pBdr>
                <w:top w:val="nil"/>
                <w:left w:val="nil"/>
                <w:bottom w:val="nil"/>
                <w:right w:val="nil"/>
                <w:between w:val="nil"/>
              </w:pBdr>
              <w:tabs>
                <w:tab w:val="center" w:pos="4419"/>
                <w:tab w:val="right" w:pos="8838"/>
              </w:tabs>
              <w:spacing w:after="0" w:line="240" w:lineRule="auto"/>
              <w:jc w:val="both"/>
              <w:rPr>
                <w:b/>
              </w:rPr>
            </w:pPr>
            <w:r w:rsidRPr="006A3B40">
              <w:rPr>
                <w:b/>
              </w:rPr>
              <w:t xml:space="preserve">Calendar </w:t>
            </w:r>
            <w:proofErr w:type="spellStart"/>
            <w:r w:rsidRPr="006A3B40">
              <w:rPr>
                <w:b/>
              </w:rPr>
              <w:t>display</w:t>
            </w:r>
            <w:proofErr w:type="spellEnd"/>
            <w:r w:rsidRPr="006A3B40">
              <w:rPr>
                <w:b/>
              </w:rPr>
              <w:t xml:space="preserve"> function</w:t>
            </w:r>
          </w:p>
        </w:tc>
        <w:tc>
          <w:tcPr>
            <w:tcW w:w="1843" w:type="dxa"/>
          </w:tcPr>
          <w:p w14:paraId="79B1CDCB" w14:textId="658A1ECC" w:rsidR="008A0235" w:rsidRPr="006A3B40" w:rsidRDefault="00C51B53">
            <w:pPr>
              <w:pBdr>
                <w:top w:val="nil"/>
                <w:left w:val="nil"/>
                <w:bottom w:val="nil"/>
                <w:right w:val="nil"/>
                <w:between w:val="nil"/>
              </w:pBdr>
              <w:tabs>
                <w:tab w:val="center" w:pos="4419"/>
                <w:tab w:val="right" w:pos="8838"/>
              </w:tabs>
              <w:spacing w:after="0" w:line="240" w:lineRule="auto"/>
              <w:jc w:val="both"/>
              <w:rPr>
                <w:b/>
                <w:lang w:val="en-US"/>
              </w:rPr>
            </w:pPr>
            <w:r w:rsidRPr="006A3B40">
              <w:rPr>
                <w:b/>
                <w:lang w:val="en-US"/>
              </w:rPr>
              <w:t>Minute calendar</w:t>
            </w:r>
          </w:p>
        </w:tc>
        <w:tc>
          <w:tcPr>
            <w:tcW w:w="3825" w:type="dxa"/>
          </w:tcPr>
          <w:p w14:paraId="79B1CDCC" w14:textId="32696AAE" w:rsidR="008A0235" w:rsidRPr="006A3B40" w:rsidRDefault="00C51B53">
            <w:pPr>
              <w:pBdr>
                <w:top w:val="nil"/>
                <w:left w:val="nil"/>
                <w:bottom w:val="nil"/>
                <w:right w:val="nil"/>
                <w:between w:val="nil"/>
              </w:pBdr>
              <w:tabs>
                <w:tab w:val="center" w:pos="4419"/>
                <w:tab w:val="right" w:pos="8838"/>
              </w:tabs>
              <w:spacing w:after="0" w:line="240" w:lineRule="auto"/>
              <w:jc w:val="both"/>
              <w:rPr>
                <w:lang w:val="en-US"/>
              </w:rPr>
            </w:pPr>
            <w:r w:rsidRPr="006A3B40">
              <w:rPr>
                <w:lang w:val="en-US"/>
              </w:rPr>
              <w:t>The application will present a calendar associated with the current date where it will show how the minutes are distributed over the days.</w:t>
            </w:r>
          </w:p>
        </w:tc>
        <w:tc>
          <w:tcPr>
            <w:tcW w:w="2551" w:type="dxa"/>
          </w:tcPr>
          <w:p w14:paraId="79B1CDCD" w14:textId="198EE979" w:rsidR="008A0235" w:rsidRPr="006A3B40" w:rsidRDefault="003F14A6">
            <w:pPr>
              <w:pBdr>
                <w:top w:val="nil"/>
                <w:left w:val="nil"/>
                <w:bottom w:val="nil"/>
                <w:right w:val="nil"/>
                <w:between w:val="nil"/>
              </w:pBdr>
              <w:tabs>
                <w:tab w:val="center" w:pos="4419"/>
                <w:tab w:val="right" w:pos="8838"/>
              </w:tabs>
              <w:spacing w:after="0" w:line="240" w:lineRule="auto"/>
              <w:jc w:val="both"/>
              <w:rPr>
                <w:b/>
                <w:lang w:val="en-US"/>
              </w:rPr>
            </w:pPr>
            <w:r w:rsidRPr="006A3B40">
              <w:rPr>
                <w:b/>
                <w:lang w:val="en-US"/>
              </w:rPr>
              <w:t>Show use of internal microservice and loading-reading of database data.</w:t>
            </w:r>
          </w:p>
        </w:tc>
      </w:tr>
      <w:tr w:rsidR="008A0235" w:rsidRPr="003F14A6" w14:paraId="79B1CDD3" w14:textId="77777777">
        <w:trPr>
          <w:trHeight w:val="362"/>
        </w:trPr>
        <w:tc>
          <w:tcPr>
            <w:tcW w:w="1843" w:type="dxa"/>
          </w:tcPr>
          <w:p w14:paraId="79B1CDCF" w14:textId="5ECCA5A4" w:rsidR="008A0235" w:rsidRPr="006A3B40" w:rsidRDefault="00AA7F7B">
            <w:pPr>
              <w:pBdr>
                <w:top w:val="nil"/>
                <w:left w:val="nil"/>
                <w:bottom w:val="nil"/>
                <w:right w:val="nil"/>
                <w:between w:val="nil"/>
              </w:pBdr>
              <w:tabs>
                <w:tab w:val="center" w:pos="4419"/>
                <w:tab w:val="right" w:pos="8838"/>
              </w:tabs>
              <w:spacing w:after="0" w:line="240" w:lineRule="auto"/>
              <w:jc w:val="both"/>
              <w:rPr>
                <w:b/>
                <w:lang w:val="en-US"/>
              </w:rPr>
            </w:pPr>
            <w:r w:rsidRPr="006A3B40">
              <w:rPr>
                <w:b/>
                <w:lang w:val="en-US"/>
              </w:rPr>
              <w:t>Complete APP</w:t>
            </w:r>
          </w:p>
        </w:tc>
        <w:tc>
          <w:tcPr>
            <w:tcW w:w="1843" w:type="dxa"/>
          </w:tcPr>
          <w:p w14:paraId="79B1CDD0" w14:textId="585D543C" w:rsidR="008A0235" w:rsidRPr="006A3B40" w:rsidRDefault="00AA7F7B">
            <w:pPr>
              <w:pBdr>
                <w:top w:val="nil"/>
                <w:left w:val="nil"/>
                <w:bottom w:val="nil"/>
                <w:right w:val="nil"/>
                <w:between w:val="nil"/>
              </w:pBdr>
              <w:tabs>
                <w:tab w:val="center" w:pos="4419"/>
                <w:tab w:val="right" w:pos="8838"/>
              </w:tabs>
              <w:spacing w:after="0" w:line="240" w:lineRule="auto"/>
              <w:jc w:val="both"/>
              <w:rPr>
                <w:b/>
                <w:lang w:val="en-US"/>
              </w:rPr>
            </w:pPr>
            <w:proofErr w:type="spellStart"/>
            <w:r w:rsidRPr="006A3B40">
              <w:rPr>
                <w:b/>
                <w:bCs/>
              </w:rPr>
              <w:t>MinutIA</w:t>
            </w:r>
            <w:proofErr w:type="spellEnd"/>
          </w:p>
        </w:tc>
        <w:tc>
          <w:tcPr>
            <w:tcW w:w="3825" w:type="dxa"/>
          </w:tcPr>
          <w:p w14:paraId="3EA79A32" w14:textId="77777777" w:rsidR="00AA7F7B" w:rsidRPr="00AA7F7B" w:rsidRDefault="00AA7F7B" w:rsidP="00AA7F7B">
            <w:pPr>
              <w:pBdr>
                <w:top w:val="nil"/>
                <w:left w:val="nil"/>
                <w:bottom w:val="nil"/>
                <w:right w:val="nil"/>
                <w:between w:val="nil"/>
              </w:pBdr>
              <w:tabs>
                <w:tab w:val="center" w:pos="4419"/>
                <w:tab w:val="right" w:pos="8838"/>
              </w:tabs>
              <w:spacing w:after="0" w:line="240" w:lineRule="auto"/>
              <w:jc w:val="both"/>
              <w:rPr>
                <w:lang w:val="en-US"/>
              </w:rPr>
            </w:pPr>
            <w:r w:rsidRPr="00AA7F7B">
              <w:rPr>
                <w:lang w:val="en"/>
              </w:rPr>
              <w:t>The application will be presented in version 1.0, which will be the conformation of the previous evidence plus other minor functions.</w:t>
            </w:r>
          </w:p>
          <w:p w14:paraId="79B1CDD1" w14:textId="77777777" w:rsidR="008A0235" w:rsidRPr="006A3B40" w:rsidRDefault="008A0235">
            <w:pPr>
              <w:pBdr>
                <w:top w:val="nil"/>
                <w:left w:val="nil"/>
                <w:bottom w:val="nil"/>
                <w:right w:val="nil"/>
                <w:between w:val="nil"/>
              </w:pBdr>
              <w:tabs>
                <w:tab w:val="center" w:pos="4419"/>
                <w:tab w:val="right" w:pos="8838"/>
              </w:tabs>
              <w:spacing w:after="0" w:line="240" w:lineRule="auto"/>
              <w:jc w:val="both"/>
              <w:rPr>
                <w:lang w:val="en-US"/>
              </w:rPr>
            </w:pPr>
          </w:p>
        </w:tc>
        <w:tc>
          <w:tcPr>
            <w:tcW w:w="2551" w:type="dxa"/>
          </w:tcPr>
          <w:p w14:paraId="702187F4" w14:textId="77777777" w:rsidR="00501EA7" w:rsidRPr="00501EA7" w:rsidRDefault="00501EA7" w:rsidP="00501EA7">
            <w:pPr>
              <w:pBdr>
                <w:top w:val="nil"/>
                <w:left w:val="nil"/>
                <w:bottom w:val="nil"/>
                <w:right w:val="nil"/>
                <w:between w:val="nil"/>
              </w:pBdr>
              <w:tabs>
                <w:tab w:val="center" w:pos="4419"/>
                <w:tab w:val="right" w:pos="8838"/>
              </w:tabs>
              <w:spacing w:after="0" w:line="240" w:lineRule="auto"/>
              <w:jc w:val="both"/>
              <w:rPr>
                <w:b/>
                <w:lang w:val="en-US"/>
              </w:rPr>
            </w:pPr>
            <w:r w:rsidRPr="00501EA7">
              <w:rPr>
                <w:b/>
                <w:lang w:val="en"/>
              </w:rPr>
              <w:t>Present the consolidation of the project where the different technical and generic skills acquired during the degree were applied</w:t>
            </w:r>
          </w:p>
          <w:p w14:paraId="79B1CDD2" w14:textId="77777777" w:rsidR="008A0235" w:rsidRPr="006A3B40" w:rsidRDefault="008A0235">
            <w:pPr>
              <w:pBdr>
                <w:top w:val="nil"/>
                <w:left w:val="nil"/>
                <w:bottom w:val="nil"/>
                <w:right w:val="nil"/>
                <w:between w:val="nil"/>
              </w:pBdr>
              <w:tabs>
                <w:tab w:val="center" w:pos="4419"/>
                <w:tab w:val="right" w:pos="8838"/>
              </w:tabs>
              <w:spacing w:after="0" w:line="240" w:lineRule="auto"/>
              <w:jc w:val="both"/>
              <w:rPr>
                <w:b/>
                <w:lang w:val="en-US"/>
              </w:rPr>
            </w:pPr>
          </w:p>
        </w:tc>
      </w:tr>
    </w:tbl>
    <w:p w14:paraId="79B1CDD4" w14:textId="77777777" w:rsidR="008A0235" w:rsidRPr="003F14A6" w:rsidRDefault="008A0235">
      <w:pPr>
        <w:spacing w:after="0" w:line="360" w:lineRule="auto"/>
        <w:jc w:val="both"/>
        <w:rPr>
          <w:b/>
          <w:sz w:val="24"/>
          <w:szCs w:val="24"/>
          <w:lang w:val="en-US"/>
        </w:rPr>
      </w:pPr>
    </w:p>
    <w:tbl>
      <w:tblPr>
        <w:tblStyle w:val="aff3"/>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8A0235" w14:paraId="79B1CDD6" w14:textId="77777777">
        <w:trPr>
          <w:trHeight w:val="440"/>
        </w:trPr>
        <w:tc>
          <w:tcPr>
            <w:tcW w:w="9640" w:type="dxa"/>
            <w:vAlign w:val="center"/>
          </w:tcPr>
          <w:p w14:paraId="79B1CDD5" w14:textId="77777777" w:rsidR="008A0235" w:rsidRDefault="006A3B40">
            <w:pPr>
              <w:rPr>
                <w:b/>
                <w:color w:val="1F3864"/>
                <w:sz w:val="28"/>
                <w:szCs w:val="28"/>
              </w:rPr>
            </w:pPr>
            <w:r>
              <w:rPr>
                <w:b/>
                <w:color w:val="1F3864"/>
                <w:sz w:val="28"/>
                <w:szCs w:val="28"/>
              </w:rPr>
              <w:t>7. Plan de Trabajo</w:t>
            </w:r>
          </w:p>
        </w:tc>
      </w:tr>
      <w:tr w:rsidR="008A0235" w14:paraId="79B1CDD8" w14:textId="77777777">
        <w:trPr>
          <w:trHeight w:val="440"/>
        </w:trPr>
        <w:tc>
          <w:tcPr>
            <w:tcW w:w="9640" w:type="dxa"/>
            <w:shd w:val="clear" w:color="auto" w:fill="D9E2F3"/>
            <w:vAlign w:val="center"/>
          </w:tcPr>
          <w:p w14:paraId="79B1CDD7" w14:textId="77777777" w:rsidR="008A0235" w:rsidRDefault="006A3B4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la siguiente tabla define la planificación de tu Proyecto APT </w:t>
            </w:r>
            <w:proofErr w:type="gramStart"/>
            <w:r>
              <w:rPr>
                <w:color w:val="1F3864"/>
              </w:rPr>
              <w:t>de acuerdo a</w:t>
            </w:r>
            <w:proofErr w:type="gramEnd"/>
            <w:r>
              <w:rPr>
                <w:color w:val="1F3864"/>
              </w:rPr>
              <w:t xml:space="preserve"> lo requerido.</w:t>
            </w:r>
          </w:p>
        </w:tc>
      </w:tr>
    </w:tbl>
    <w:p w14:paraId="79B1CDD9" w14:textId="77777777" w:rsidR="008A0235" w:rsidRDefault="008A0235">
      <w:pPr>
        <w:spacing w:after="0" w:line="360" w:lineRule="auto"/>
        <w:jc w:val="both"/>
        <w:rPr>
          <w:b/>
          <w:sz w:val="24"/>
          <w:szCs w:val="24"/>
        </w:rPr>
      </w:pPr>
    </w:p>
    <w:tbl>
      <w:tblPr>
        <w:tblStyle w:val="aff4"/>
        <w:tblW w:w="11061"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80"/>
        <w:gridCol w:w="1580"/>
        <w:gridCol w:w="1580"/>
        <w:gridCol w:w="1580"/>
        <w:gridCol w:w="1580"/>
        <w:gridCol w:w="1580"/>
        <w:gridCol w:w="1581"/>
      </w:tblGrid>
      <w:tr w:rsidR="008A0235" w14:paraId="79B1CDDB" w14:textId="77777777">
        <w:trPr>
          <w:jc w:val="center"/>
        </w:trPr>
        <w:tc>
          <w:tcPr>
            <w:tcW w:w="11061" w:type="dxa"/>
            <w:gridSpan w:val="7"/>
          </w:tcPr>
          <w:p w14:paraId="79B1CDDA" w14:textId="77777777" w:rsidR="008A0235" w:rsidRDefault="006A3B40">
            <w:pPr>
              <w:jc w:val="center"/>
              <w:rPr>
                <w:color w:val="1F3864"/>
              </w:rPr>
            </w:pPr>
            <w:r>
              <w:rPr>
                <w:b/>
                <w:color w:val="1F3864"/>
              </w:rPr>
              <w:t>Plan de Trabajo Proyecto APT</w:t>
            </w:r>
          </w:p>
        </w:tc>
      </w:tr>
      <w:tr w:rsidR="008A0235" w14:paraId="79B1CDE4" w14:textId="77777777">
        <w:trPr>
          <w:jc w:val="center"/>
        </w:trPr>
        <w:tc>
          <w:tcPr>
            <w:tcW w:w="1580" w:type="dxa"/>
          </w:tcPr>
          <w:p w14:paraId="79B1CDDC" w14:textId="77777777" w:rsidR="008A0235" w:rsidRDefault="006A3B40">
            <w:pPr>
              <w:jc w:val="center"/>
              <w:rPr>
                <w:color w:val="1F3864"/>
                <w:sz w:val="18"/>
                <w:szCs w:val="18"/>
              </w:rPr>
            </w:pPr>
            <w:r>
              <w:rPr>
                <w:color w:val="1F3864"/>
                <w:sz w:val="18"/>
                <w:szCs w:val="18"/>
              </w:rPr>
              <w:t>Competencia o unidades de competencias</w:t>
            </w:r>
          </w:p>
        </w:tc>
        <w:tc>
          <w:tcPr>
            <w:tcW w:w="1580" w:type="dxa"/>
            <w:vAlign w:val="center"/>
          </w:tcPr>
          <w:p w14:paraId="79B1CDDD" w14:textId="77777777" w:rsidR="008A0235" w:rsidRDefault="006A3B40">
            <w:pPr>
              <w:jc w:val="center"/>
              <w:rPr>
                <w:color w:val="1F3864"/>
              </w:rPr>
            </w:pPr>
            <w:r>
              <w:rPr>
                <w:color w:val="1F3864"/>
              </w:rPr>
              <w:t xml:space="preserve">Nombre </w:t>
            </w:r>
            <w:proofErr w:type="gramStart"/>
            <w:r>
              <w:rPr>
                <w:color w:val="1F3864"/>
              </w:rPr>
              <w:t>de  Actividades</w:t>
            </w:r>
            <w:proofErr w:type="gramEnd"/>
            <w:r>
              <w:rPr>
                <w:color w:val="1F3864"/>
              </w:rPr>
              <w:t>/Tareas</w:t>
            </w:r>
          </w:p>
        </w:tc>
        <w:tc>
          <w:tcPr>
            <w:tcW w:w="1580" w:type="dxa"/>
            <w:vAlign w:val="center"/>
          </w:tcPr>
          <w:p w14:paraId="79B1CDDE" w14:textId="77777777" w:rsidR="008A0235" w:rsidRDefault="006A3B40">
            <w:pPr>
              <w:jc w:val="center"/>
              <w:rPr>
                <w:color w:val="1F3864"/>
              </w:rPr>
            </w:pPr>
            <w:r>
              <w:rPr>
                <w:color w:val="1F3864"/>
              </w:rPr>
              <w:t>Descripción Actividades/Tareas</w:t>
            </w:r>
          </w:p>
        </w:tc>
        <w:tc>
          <w:tcPr>
            <w:tcW w:w="1580" w:type="dxa"/>
            <w:vAlign w:val="center"/>
          </w:tcPr>
          <w:p w14:paraId="79B1CDDF" w14:textId="77777777" w:rsidR="008A0235" w:rsidRDefault="006A3B40">
            <w:pPr>
              <w:jc w:val="center"/>
              <w:rPr>
                <w:color w:val="1F3864"/>
              </w:rPr>
            </w:pPr>
            <w:r>
              <w:rPr>
                <w:color w:val="1F3864"/>
              </w:rPr>
              <w:t>Recursos</w:t>
            </w:r>
          </w:p>
        </w:tc>
        <w:tc>
          <w:tcPr>
            <w:tcW w:w="1580" w:type="dxa"/>
            <w:tcBorders>
              <w:right w:val="single" w:sz="4" w:space="0" w:color="FFFFFF"/>
            </w:tcBorders>
            <w:vAlign w:val="center"/>
          </w:tcPr>
          <w:p w14:paraId="79B1CDE0" w14:textId="77777777" w:rsidR="008A0235" w:rsidRDefault="006A3B40">
            <w:pPr>
              <w:jc w:val="center"/>
              <w:rPr>
                <w:color w:val="1F3864"/>
              </w:rPr>
            </w:pPr>
            <w:r>
              <w:rPr>
                <w:color w:val="1F3864"/>
              </w:rPr>
              <w:t>Duración de la actividad</w:t>
            </w:r>
          </w:p>
          <w:p w14:paraId="79B1CDE1" w14:textId="77777777" w:rsidR="008A0235" w:rsidRDefault="008A0235">
            <w:pPr>
              <w:jc w:val="center"/>
              <w:rPr>
                <w:color w:val="1F3864"/>
              </w:rPr>
            </w:pPr>
          </w:p>
        </w:tc>
        <w:tc>
          <w:tcPr>
            <w:tcW w:w="1580" w:type="dxa"/>
            <w:tcBorders>
              <w:left w:val="single" w:sz="4" w:space="0" w:color="FFFFFF"/>
            </w:tcBorders>
            <w:shd w:val="clear" w:color="auto" w:fill="D9D9D9"/>
            <w:vAlign w:val="center"/>
          </w:tcPr>
          <w:p w14:paraId="79B1CDE2" w14:textId="77777777" w:rsidR="008A0235" w:rsidRDefault="006A3B40">
            <w:pPr>
              <w:jc w:val="center"/>
              <w:rPr>
                <w:color w:val="1F3864"/>
              </w:rPr>
            </w:pPr>
            <w:r>
              <w:rPr>
                <w:color w:val="1F3864"/>
              </w:rPr>
              <w:t>Responsable</w:t>
            </w:r>
            <w:r>
              <w:rPr>
                <w:color w:val="1F3864"/>
                <w:vertAlign w:val="superscript"/>
              </w:rPr>
              <w:footnoteReference w:id="1"/>
            </w:r>
          </w:p>
        </w:tc>
        <w:tc>
          <w:tcPr>
            <w:tcW w:w="1581" w:type="dxa"/>
            <w:vAlign w:val="center"/>
          </w:tcPr>
          <w:p w14:paraId="79B1CDE3" w14:textId="77777777" w:rsidR="008A0235" w:rsidRDefault="006A3B40">
            <w:pPr>
              <w:jc w:val="center"/>
              <w:rPr>
                <w:color w:val="1F3864"/>
              </w:rPr>
            </w:pPr>
            <w:r>
              <w:rPr>
                <w:color w:val="1F3864"/>
              </w:rPr>
              <w:t>Observaciones</w:t>
            </w:r>
          </w:p>
        </w:tc>
      </w:tr>
      <w:tr w:rsidR="008A0235" w14:paraId="79B1CDED" w14:textId="77777777">
        <w:trPr>
          <w:jc w:val="center"/>
        </w:trPr>
        <w:tc>
          <w:tcPr>
            <w:tcW w:w="1580" w:type="dxa"/>
          </w:tcPr>
          <w:p w14:paraId="79B1CDE5" w14:textId="26C0CB23" w:rsidR="008A0235" w:rsidRPr="006A3B40" w:rsidRDefault="00480DA5">
            <w:pPr>
              <w:jc w:val="both"/>
              <w:rPr>
                <w:iCs/>
                <w:sz w:val="18"/>
                <w:szCs w:val="18"/>
                <w:lang w:val="en-US"/>
              </w:rPr>
            </w:pPr>
            <w:r w:rsidRPr="006A3B40">
              <w:rPr>
                <w:iCs/>
                <w:sz w:val="18"/>
                <w:szCs w:val="18"/>
                <w:lang w:val="en-US"/>
              </w:rPr>
              <w:lastRenderedPageBreak/>
              <w:t>Manage IT projects, offering alternatives for decision making according to the organization's requirements.</w:t>
            </w:r>
          </w:p>
        </w:tc>
        <w:tc>
          <w:tcPr>
            <w:tcW w:w="1580" w:type="dxa"/>
          </w:tcPr>
          <w:p w14:paraId="79B1CDE6" w14:textId="36AFB214" w:rsidR="008A0235" w:rsidRPr="006A3B40" w:rsidRDefault="00402B04">
            <w:pPr>
              <w:jc w:val="both"/>
              <w:rPr>
                <w:iCs/>
                <w:sz w:val="18"/>
                <w:szCs w:val="18"/>
              </w:rPr>
            </w:pPr>
            <w:r w:rsidRPr="006A3B40">
              <w:rPr>
                <w:iCs/>
                <w:sz w:val="18"/>
                <w:szCs w:val="18"/>
              </w:rPr>
              <w:t xml:space="preserve">Project </w:t>
            </w:r>
            <w:proofErr w:type="spellStart"/>
            <w:r w:rsidRPr="006A3B40">
              <w:rPr>
                <w:iCs/>
                <w:sz w:val="18"/>
                <w:szCs w:val="18"/>
              </w:rPr>
              <w:t>management</w:t>
            </w:r>
            <w:proofErr w:type="spellEnd"/>
          </w:p>
        </w:tc>
        <w:tc>
          <w:tcPr>
            <w:tcW w:w="1580" w:type="dxa"/>
          </w:tcPr>
          <w:p w14:paraId="79B1CDE7" w14:textId="710496EB" w:rsidR="008A0235" w:rsidRPr="006A3B40" w:rsidRDefault="006936CF">
            <w:pPr>
              <w:jc w:val="both"/>
              <w:rPr>
                <w:iCs/>
                <w:sz w:val="18"/>
                <w:szCs w:val="18"/>
                <w:lang w:val="en-US"/>
              </w:rPr>
            </w:pPr>
            <w:r w:rsidRPr="006A3B40">
              <w:rPr>
                <w:iCs/>
                <w:sz w:val="18"/>
                <w:szCs w:val="18"/>
                <w:lang w:val="en-US"/>
              </w:rPr>
              <w:t>Monitor compliance with stories and epics</w:t>
            </w:r>
          </w:p>
        </w:tc>
        <w:tc>
          <w:tcPr>
            <w:tcW w:w="1580" w:type="dxa"/>
          </w:tcPr>
          <w:p w14:paraId="79B1CDE8" w14:textId="03E2FFBA" w:rsidR="008A0235" w:rsidRPr="006A3B40" w:rsidRDefault="00AC3EE8">
            <w:pPr>
              <w:jc w:val="both"/>
              <w:rPr>
                <w:iCs/>
                <w:sz w:val="18"/>
                <w:szCs w:val="18"/>
              </w:rPr>
            </w:pPr>
            <w:r w:rsidRPr="006A3B40">
              <w:rPr>
                <w:iCs/>
                <w:sz w:val="18"/>
                <w:szCs w:val="18"/>
                <w:lang w:val="en-US"/>
              </w:rPr>
              <w:t> </w:t>
            </w:r>
            <w:r w:rsidRPr="006A3B40">
              <w:rPr>
                <w:iCs/>
                <w:sz w:val="18"/>
                <w:szCs w:val="18"/>
              </w:rPr>
              <w:t>JIRA</w:t>
            </w:r>
          </w:p>
        </w:tc>
        <w:tc>
          <w:tcPr>
            <w:tcW w:w="1580" w:type="dxa"/>
            <w:tcBorders>
              <w:right w:val="single" w:sz="4" w:space="0" w:color="FFFFFF"/>
            </w:tcBorders>
          </w:tcPr>
          <w:p w14:paraId="79B1CDEA" w14:textId="7343D497" w:rsidR="008A0235" w:rsidRPr="006A3B40" w:rsidRDefault="00671CDA">
            <w:pPr>
              <w:jc w:val="both"/>
              <w:rPr>
                <w:iCs/>
                <w:sz w:val="18"/>
                <w:szCs w:val="18"/>
              </w:rPr>
            </w:pPr>
            <w:r w:rsidRPr="006A3B40">
              <w:rPr>
                <w:rFonts w:eastAsia="Times New Roman"/>
                <w:iCs/>
                <w:sz w:val="18"/>
                <w:szCs w:val="18"/>
              </w:rPr>
              <w:t xml:space="preserve">The </w:t>
            </w:r>
            <w:proofErr w:type="spellStart"/>
            <w:r w:rsidRPr="006A3B40">
              <w:rPr>
                <w:rFonts w:eastAsia="Times New Roman"/>
                <w:iCs/>
                <w:sz w:val="18"/>
                <w:szCs w:val="18"/>
              </w:rPr>
              <w:t>whole</w:t>
            </w:r>
            <w:proofErr w:type="spellEnd"/>
            <w:r w:rsidRPr="006A3B40">
              <w:rPr>
                <w:rFonts w:eastAsia="Times New Roman"/>
                <w:iCs/>
                <w:sz w:val="18"/>
                <w:szCs w:val="18"/>
              </w:rPr>
              <w:t xml:space="preserve"> </w:t>
            </w:r>
            <w:proofErr w:type="spellStart"/>
            <w:r w:rsidRPr="006A3B40">
              <w:rPr>
                <w:rFonts w:eastAsia="Times New Roman"/>
                <w:iCs/>
                <w:sz w:val="18"/>
                <w:szCs w:val="18"/>
              </w:rPr>
              <w:t>project</w:t>
            </w:r>
            <w:proofErr w:type="spellEnd"/>
            <w:r w:rsidRPr="006A3B40">
              <w:rPr>
                <w:rFonts w:eastAsia="Times New Roman"/>
                <w:iCs/>
                <w:sz w:val="18"/>
                <w:szCs w:val="18"/>
              </w:rPr>
              <w:t xml:space="preserve"> </w:t>
            </w:r>
          </w:p>
        </w:tc>
        <w:tc>
          <w:tcPr>
            <w:tcW w:w="1580" w:type="dxa"/>
            <w:tcBorders>
              <w:left w:val="single" w:sz="4" w:space="0" w:color="FFFFFF"/>
            </w:tcBorders>
            <w:shd w:val="clear" w:color="auto" w:fill="D9D9D9"/>
          </w:tcPr>
          <w:p w14:paraId="79B1CDEB" w14:textId="64B5BFC1" w:rsidR="008A0235" w:rsidRPr="006A3B40" w:rsidRDefault="00402B04">
            <w:pPr>
              <w:jc w:val="both"/>
              <w:rPr>
                <w:iCs/>
                <w:sz w:val="18"/>
                <w:szCs w:val="18"/>
              </w:rPr>
            </w:pPr>
            <w:r w:rsidRPr="006A3B40">
              <w:rPr>
                <w:iCs/>
                <w:sz w:val="18"/>
                <w:szCs w:val="18"/>
              </w:rPr>
              <w:t>Gerson Figelis</w:t>
            </w:r>
          </w:p>
        </w:tc>
        <w:tc>
          <w:tcPr>
            <w:tcW w:w="1581" w:type="dxa"/>
          </w:tcPr>
          <w:p w14:paraId="79B1CDEC" w14:textId="26125996" w:rsidR="008A0235" w:rsidRDefault="008A0235">
            <w:pPr>
              <w:jc w:val="both"/>
              <w:rPr>
                <w:b/>
                <w:sz w:val="18"/>
                <w:szCs w:val="18"/>
              </w:rPr>
            </w:pPr>
          </w:p>
        </w:tc>
      </w:tr>
      <w:tr w:rsidR="008A0235" w:rsidRPr="00671CDA" w14:paraId="79B1CDF5" w14:textId="77777777">
        <w:trPr>
          <w:jc w:val="center"/>
        </w:trPr>
        <w:tc>
          <w:tcPr>
            <w:tcW w:w="1580" w:type="dxa"/>
          </w:tcPr>
          <w:p w14:paraId="79B1CDEE" w14:textId="1503D9AF" w:rsidR="008A0235" w:rsidRPr="006A3B40" w:rsidRDefault="00671CDA">
            <w:pPr>
              <w:jc w:val="both"/>
              <w:rPr>
                <w:iCs/>
                <w:sz w:val="18"/>
                <w:szCs w:val="18"/>
                <w:lang w:val="en-US"/>
              </w:rPr>
            </w:pPr>
            <w:r w:rsidRPr="006A3B40">
              <w:rPr>
                <w:iCs/>
                <w:sz w:val="18"/>
                <w:szCs w:val="18"/>
                <w:lang w:val="en-US"/>
              </w:rPr>
              <w:t>Develop a software solution using techniques that allow the development and maintenance process to be systematized, ensuring the achievement of objectives.</w:t>
            </w:r>
          </w:p>
        </w:tc>
        <w:tc>
          <w:tcPr>
            <w:tcW w:w="1580" w:type="dxa"/>
          </w:tcPr>
          <w:p w14:paraId="79B1CDEF" w14:textId="189F0216" w:rsidR="008A0235" w:rsidRPr="006A3B40" w:rsidRDefault="009278EE">
            <w:pPr>
              <w:jc w:val="both"/>
              <w:rPr>
                <w:iCs/>
                <w:sz w:val="18"/>
                <w:szCs w:val="18"/>
                <w:lang w:val="en-US"/>
              </w:rPr>
            </w:pPr>
            <w:r w:rsidRPr="006A3B40">
              <w:rPr>
                <w:iCs/>
                <w:sz w:val="18"/>
                <w:szCs w:val="18"/>
                <w:lang w:val="en-US"/>
              </w:rPr>
              <w:t>Application Development</w:t>
            </w:r>
          </w:p>
        </w:tc>
        <w:tc>
          <w:tcPr>
            <w:tcW w:w="1580" w:type="dxa"/>
          </w:tcPr>
          <w:p w14:paraId="79B1CDF0" w14:textId="44D10CC4" w:rsidR="008A0235" w:rsidRPr="006A3B40" w:rsidRDefault="006936CF">
            <w:pPr>
              <w:jc w:val="both"/>
              <w:rPr>
                <w:iCs/>
                <w:sz w:val="18"/>
                <w:szCs w:val="18"/>
                <w:lang w:val="en-US"/>
              </w:rPr>
            </w:pPr>
            <w:r w:rsidRPr="006A3B40">
              <w:rPr>
                <w:iCs/>
                <w:sz w:val="18"/>
                <w:szCs w:val="18"/>
                <w:lang w:val="en-US"/>
              </w:rPr>
              <w:t>Develop the frontend of the application</w:t>
            </w:r>
          </w:p>
        </w:tc>
        <w:tc>
          <w:tcPr>
            <w:tcW w:w="1580" w:type="dxa"/>
          </w:tcPr>
          <w:p w14:paraId="79B1CDF1" w14:textId="5AA433ED" w:rsidR="008A0235" w:rsidRPr="006A3B40" w:rsidRDefault="00343D32">
            <w:pPr>
              <w:jc w:val="both"/>
              <w:rPr>
                <w:iCs/>
                <w:sz w:val="18"/>
                <w:szCs w:val="18"/>
                <w:lang w:val="en-US"/>
              </w:rPr>
            </w:pPr>
            <w:r w:rsidRPr="006A3B40">
              <w:rPr>
                <w:iCs/>
                <w:sz w:val="18"/>
                <w:szCs w:val="18"/>
              </w:rPr>
              <w:t xml:space="preserve">Visual </w:t>
            </w:r>
            <w:proofErr w:type="spellStart"/>
            <w:r w:rsidRPr="006A3B40">
              <w:rPr>
                <w:iCs/>
                <w:sz w:val="18"/>
                <w:szCs w:val="18"/>
              </w:rPr>
              <w:t>code</w:t>
            </w:r>
            <w:proofErr w:type="spellEnd"/>
            <w:r w:rsidRPr="006A3B40">
              <w:rPr>
                <w:iCs/>
                <w:sz w:val="18"/>
                <w:szCs w:val="18"/>
              </w:rPr>
              <w:t xml:space="preserve"> estudio, GIT</w:t>
            </w:r>
          </w:p>
        </w:tc>
        <w:tc>
          <w:tcPr>
            <w:tcW w:w="1580" w:type="dxa"/>
            <w:tcBorders>
              <w:right w:val="single" w:sz="4" w:space="0" w:color="FFFFFF"/>
            </w:tcBorders>
          </w:tcPr>
          <w:p w14:paraId="79B1CDF2" w14:textId="3A385E09" w:rsidR="008A0235" w:rsidRPr="006A3B40" w:rsidRDefault="00343D32">
            <w:pPr>
              <w:jc w:val="both"/>
              <w:rPr>
                <w:iCs/>
                <w:sz w:val="18"/>
                <w:szCs w:val="18"/>
                <w:lang w:val="en-US"/>
              </w:rPr>
            </w:pPr>
            <w:r w:rsidRPr="006A3B40">
              <w:rPr>
                <w:iCs/>
                <w:sz w:val="18"/>
                <w:szCs w:val="18"/>
                <w:lang w:val="en-US"/>
              </w:rPr>
              <w:t xml:space="preserve">4 weeks </w:t>
            </w:r>
          </w:p>
        </w:tc>
        <w:tc>
          <w:tcPr>
            <w:tcW w:w="1580" w:type="dxa"/>
            <w:tcBorders>
              <w:left w:val="single" w:sz="4" w:space="0" w:color="FFFFFF"/>
            </w:tcBorders>
            <w:shd w:val="clear" w:color="auto" w:fill="D9D9D9"/>
          </w:tcPr>
          <w:p w14:paraId="79B1CDF3" w14:textId="21D8CCC8" w:rsidR="008A0235" w:rsidRPr="006A3B40" w:rsidRDefault="004F7D66">
            <w:pPr>
              <w:jc w:val="both"/>
              <w:rPr>
                <w:iCs/>
                <w:sz w:val="18"/>
                <w:szCs w:val="18"/>
                <w:lang w:val="en-US"/>
              </w:rPr>
            </w:pPr>
            <w:r w:rsidRPr="006A3B40">
              <w:rPr>
                <w:iCs/>
                <w:sz w:val="18"/>
                <w:szCs w:val="18"/>
              </w:rPr>
              <w:t xml:space="preserve">Diego </w:t>
            </w:r>
            <w:proofErr w:type="spellStart"/>
            <w:r w:rsidRPr="006A3B40">
              <w:rPr>
                <w:iCs/>
                <w:sz w:val="18"/>
                <w:szCs w:val="18"/>
              </w:rPr>
              <w:t>Meynard</w:t>
            </w:r>
            <w:proofErr w:type="spellEnd"/>
          </w:p>
        </w:tc>
        <w:tc>
          <w:tcPr>
            <w:tcW w:w="1581" w:type="dxa"/>
          </w:tcPr>
          <w:p w14:paraId="79B1CDF4" w14:textId="77777777" w:rsidR="008A0235" w:rsidRPr="00671CDA" w:rsidRDefault="008A0235">
            <w:pPr>
              <w:jc w:val="both"/>
              <w:rPr>
                <w:i/>
                <w:color w:val="548DD4"/>
                <w:sz w:val="18"/>
                <w:szCs w:val="18"/>
                <w:lang w:val="en-US"/>
              </w:rPr>
            </w:pPr>
          </w:p>
        </w:tc>
      </w:tr>
      <w:tr w:rsidR="008A0235" w:rsidRPr="00671CDA" w14:paraId="79B1CDFD" w14:textId="77777777">
        <w:trPr>
          <w:jc w:val="center"/>
        </w:trPr>
        <w:tc>
          <w:tcPr>
            <w:tcW w:w="1580" w:type="dxa"/>
          </w:tcPr>
          <w:p w14:paraId="79B1CDF6" w14:textId="33F518C2" w:rsidR="008A0235" w:rsidRPr="006A3B40" w:rsidRDefault="008E7F12">
            <w:pPr>
              <w:jc w:val="both"/>
              <w:rPr>
                <w:iCs/>
                <w:sz w:val="18"/>
                <w:szCs w:val="18"/>
                <w:lang w:val="en-US"/>
              </w:rPr>
            </w:pPr>
            <w:r w:rsidRPr="006A3B40">
              <w:rPr>
                <w:iCs/>
                <w:sz w:val="18"/>
                <w:szCs w:val="18"/>
                <w:lang w:val="en-US"/>
              </w:rPr>
              <w:t>Develop a software solution using techniques that allow the development and maintenance process to be systematized, ensuring the achievement of objectives.</w:t>
            </w:r>
          </w:p>
        </w:tc>
        <w:tc>
          <w:tcPr>
            <w:tcW w:w="1580" w:type="dxa"/>
          </w:tcPr>
          <w:p w14:paraId="79B1CDF7" w14:textId="5D418091" w:rsidR="008A0235" w:rsidRPr="006A3B40" w:rsidRDefault="009278EE">
            <w:pPr>
              <w:jc w:val="both"/>
              <w:rPr>
                <w:iCs/>
                <w:sz w:val="18"/>
                <w:szCs w:val="18"/>
                <w:lang w:val="en-US"/>
              </w:rPr>
            </w:pPr>
            <w:r w:rsidRPr="006A3B40">
              <w:rPr>
                <w:iCs/>
                <w:sz w:val="18"/>
                <w:szCs w:val="18"/>
                <w:lang w:val="en-US"/>
              </w:rPr>
              <w:t>Application Development</w:t>
            </w:r>
          </w:p>
        </w:tc>
        <w:tc>
          <w:tcPr>
            <w:tcW w:w="1580" w:type="dxa"/>
          </w:tcPr>
          <w:p w14:paraId="79B1CDF8" w14:textId="3751282C" w:rsidR="008A0235" w:rsidRPr="006A3B40" w:rsidRDefault="006936CF">
            <w:pPr>
              <w:jc w:val="both"/>
              <w:rPr>
                <w:iCs/>
                <w:sz w:val="18"/>
                <w:szCs w:val="18"/>
                <w:lang w:val="en-US"/>
              </w:rPr>
            </w:pPr>
            <w:r w:rsidRPr="006A3B40">
              <w:rPr>
                <w:iCs/>
                <w:sz w:val="18"/>
                <w:szCs w:val="18"/>
                <w:lang w:val="en-US"/>
              </w:rPr>
              <w:t>Develop the internal Microservice of the application</w:t>
            </w:r>
          </w:p>
        </w:tc>
        <w:tc>
          <w:tcPr>
            <w:tcW w:w="1580" w:type="dxa"/>
          </w:tcPr>
          <w:p w14:paraId="79B1CDF9" w14:textId="2174B5D1" w:rsidR="008A0235" w:rsidRPr="006A3B40" w:rsidRDefault="00343D32">
            <w:pPr>
              <w:jc w:val="both"/>
              <w:rPr>
                <w:iCs/>
                <w:sz w:val="18"/>
                <w:szCs w:val="18"/>
                <w:lang w:val="en-US"/>
              </w:rPr>
            </w:pPr>
            <w:r w:rsidRPr="006A3B40">
              <w:rPr>
                <w:iCs/>
                <w:sz w:val="18"/>
                <w:szCs w:val="18"/>
              </w:rPr>
              <w:t>PYCHARM y GIT</w:t>
            </w:r>
          </w:p>
        </w:tc>
        <w:tc>
          <w:tcPr>
            <w:tcW w:w="1580" w:type="dxa"/>
            <w:tcBorders>
              <w:right w:val="single" w:sz="4" w:space="0" w:color="FFFFFF"/>
            </w:tcBorders>
          </w:tcPr>
          <w:p w14:paraId="79B1CDFA" w14:textId="1F7C61BA" w:rsidR="008A0235" w:rsidRPr="006A3B40" w:rsidRDefault="00343D32">
            <w:pPr>
              <w:jc w:val="both"/>
              <w:rPr>
                <w:iCs/>
                <w:sz w:val="18"/>
                <w:szCs w:val="18"/>
                <w:lang w:val="en-US"/>
              </w:rPr>
            </w:pPr>
            <w:r w:rsidRPr="006A3B40">
              <w:rPr>
                <w:iCs/>
                <w:sz w:val="18"/>
                <w:szCs w:val="18"/>
                <w:lang w:val="en-US"/>
              </w:rPr>
              <w:t>4 weeks</w:t>
            </w:r>
          </w:p>
        </w:tc>
        <w:tc>
          <w:tcPr>
            <w:tcW w:w="1580" w:type="dxa"/>
            <w:tcBorders>
              <w:left w:val="single" w:sz="4" w:space="0" w:color="FFFFFF"/>
            </w:tcBorders>
            <w:shd w:val="clear" w:color="auto" w:fill="D9D9D9"/>
          </w:tcPr>
          <w:p w14:paraId="79B1CDFB" w14:textId="0685847E" w:rsidR="008A0235" w:rsidRPr="006A3B40" w:rsidRDefault="004F7D66">
            <w:pPr>
              <w:jc w:val="both"/>
              <w:rPr>
                <w:iCs/>
                <w:sz w:val="18"/>
                <w:szCs w:val="18"/>
                <w:lang w:val="en-US"/>
              </w:rPr>
            </w:pPr>
            <w:r w:rsidRPr="006A3B40">
              <w:rPr>
                <w:iCs/>
                <w:sz w:val="18"/>
                <w:szCs w:val="18"/>
              </w:rPr>
              <w:t>Alejandro Valenzuela</w:t>
            </w:r>
          </w:p>
        </w:tc>
        <w:tc>
          <w:tcPr>
            <w:tcW w:w="1581" w:type="dxa"/>
          </w:tcPr>
          <w:p w14:paraId="79B1CDFC" w14:textId="77777777" w:rsidR="008A0235" w:rsidRPr="00671CDA" w:rsidRDefault="008A0235">
            <w:pPr>
              <w:jc w:val="both"/>
              <w:rPr>
                <w:i/>
                <w:color w:val="548DD4"/>
                <w:sz w:val="18"/>
                <w:szCs w:val="18"/>
                <w:lang w:val="en-US"/>
              </w:rPr>
            </w:pPr>
          </w:p>
        </w:tc>
      </w:tr>
      <w:tr w:rsidR="008E7F12" w:rsidRPr="00671CDA" w14:paraId="37B6AE10" w14:textId="77777777">
        <w:trPr>
          <w:jc w:val="center"/>
        </w:trPr>
        <w:tc>
          <w:tcPr>
            <w:tcW w:w="1580" w:type="dxa"/>
          </w:tcPr>
          <w:p w14:paraId="47C405D2" w14:textId="3C64DB14" w:rsidR="008E7F12" w:rsidRPr="006A3B40" w:rsidRDefault="008E7F12">
            <w:pPr>
              <w:jc w:val="both"/>
              <w:rPr>
                <w:iCs/>
                <w:sz w:val="18"/>
                <w:szCs w:val="18"/>
                <w:lang w:val="en-US"/>
              </w:rPr>
            </w:pPr>
            <w:r w:rsidRPr="006A3B40">
              <w:rPr>
                <w:iCs/>
                <w:sz w:val="18"/>
                <w:szCs w:val="18"/>
                <w:lang w:val="en-US"/>
              </w:rPr>
              <w:t>Build data models to support the organization's requirements according to a defined and scalable design over time.</w:t>
            </w:r>
          </w:p>
        </w:tc>
        <w:tc>
          <w:tcPr>
            <w:tcW w:w="1580" w:type="dxa"/>
          </w:tcPr>
          <w:p w14:paraId="462026E0" w14:textId="1237E5D1" w:rsidR="008E7F12" w:rsidRPr="006A3B40" w:rsidRDefault="009278EE">
            <w:pPr>
              <w:jc w:val="both"/>
              <w:rPr>
                <w:iCs/>
                <w:sz w:val="18"/>
                <w:szCs w:val="18"/>
                <w:lang w:val="en-US"/>
              </w:rPr>
            </w:pPr>
            <w:r w:rsidRPr="006A3B40">
              <w:rPr>
                <w:iCs/>
                <w:sz w:val="18"/>
                <w:szCs w:val="18"/>
                <w:lang w:val="en-US"/>
              </w:rPr>
              <w:t>Database design and modeling</w:t>
            </w:r>
          </w:p>
        </w:tc>
        <w:tc>
          <w:tcPr>
            <w:tcW w:w="1580" w:type="dxa"/>
          </w:tcPr>
          <w:p w14:paraId="5A803431" w14:textId="64B6E6C6" w:rsidR="008E7F12" w:rsidRPr="006A3B40" w:rsidRDefault="006936CF">
            <w:pPr>
              <w:jc w:val="both"/>
              <w:rPr>
                <w:iCs/>
                <w:sz w:val="18"/>
                <w:szCs w:val="18"/>
                <w:lang w:val="en-US"/>
              </w:rPr>
            </w:pPr>
            <w:r w:rsidRPr="006A3B40">
              <w:rPr>
                <w:iCs/>
                <w:sz w:val="18"/>
                <w:szCs w:val="18"/>
                <w:lang w:val="en-US"/>
              </w:rPr>
              <w:t>Create database and connect it to Django</w:t>
            </w:r>
          </w:p>
        </w:tc>
        <w:tc>
          <w:tcPr>
            <w:tcW w:w="1580" w:type="dxa"/>
          </w:tcPr>
          <w:p w14:paraId="035F2D52" w14:textId="2F802418" w:rsidR="008E7F12" w:rsidRPr="006A3B40" w:rsidRDefault="00343D32">
            <w:pPr>
              <w:jc w:val="both"/>
              <w:rPr>
                <w:iCs/>
                <w:sz w:val="18"/>
                <w:szCs w:val="18"/>
                <w:lang w:val="en-US"/>
              </w:rPr>
            </w:pPr>
            <w:proofErr w:type="spellStart"/>
            <w:r w:rsidRPr="006A3B40">
              <w:rPr>
                <w:iCs/>
                <w:sz w:val="18"/>
                <w:szCs w:val="18"/>
              </w:rPr>
              <w:t>Mysql</w:t>
            </w:r>
            <w:proofErr w:type="spellEnd"/>
            <w:r w:rsidRPr="006A3B40">
              <w:rPr>
                <w:iCs/>
                <w:sz w:val="18"/>
                <w:szCs w:val="18"/>
              </w:rPr>
              <w:t xml:space="preserve"> y </w:t>
            </w:r>
            <w:proofErr w:type="spellStart"/>
            <w:r w:rsidRPr="006A3B40">
              <w:rPr>
                <w:iCs/>
                <w:sz w:val="18"/>
                <w:szCs w:val="18"/>
              </w:rPr>
              <w:t>Mysql</w:t>
            </w:r>
            <w:proofErr w:type="spellEnd"/>
            <w:r w:rsidRPr="006A3B40">
              <w:rPr>
                <w:iCs/>
                <w:sz w:val="18"/>
                <w:szCs w:val="18"/>
              </w:rPr>
              <w:t xml:space="preserve"> </w:t>
            </w:r>
            <w:proofErr w:type="spellStart"/>
            <w:r w:rsidRPr="006A3B40">
              <w:rPr>
                <w:iCs/>
                <w:sz w:val="18"/>
                <w:szCs w:val="18"/>
              </w:rPr>
              <w:t>workbrench</w:t>
            </w:r>
            <w:proofErr w:type="spellEnd"/>
          </w:p>
        </w:tc>
        <w:tc>
          <w:tcPr>
            <w:tcW w:w="1580" w:type="dxa"/>
            <w:tcBorders>
              <w:right w:val="single" w:sz="4" w:space="0" w:color="FFFFFF"/>
            </w:tcBorders>
          </w:tcPr>
          <w:p w14:paraId="755A5D61" w14:textId="6BADCA2C" w:rsidR="008E7F12" w:rsidRPr="006A3B40" w:rsidRDefault="00343D32">
            <w:pPr>
              <w:jc w:val="both"/>
              <w:rPr>
                <w:iCs/>
                <w:sz w:val="18"/>
                <w:szCs w:val="18"/>
                <w:lang w:val="en-US"/>
              </w:rPr>
            </w:pPr>
            <w:r w:rsidRPr="006A3B40">
              <w:rPr>
                <w:iCs/>
                <w:sz w:val="18"/>
                <w:szCs w:val="18"/>
                <w:lang w:val="en-US"/>
              </w:rPr>
              <w:t>1 week</w:t>
            </w:r>
          </w:p>
        </w:tc>
        <w:tc>
          <w:tcPr>
            <w:tcW w:w="1580" w:type="dxa"/>
            <w:tcBorders>
              <w:left w:val="single" w:sz="4" w:space="0" w:color="FFFFFF"/>
            </w:tcBorders>
            <w:shd w:val="clear" w:color="auto" w:fill="D9D9D9"/>
          </w:tcPr>
          <w:p w14:paraId="26BD5417" w14:textId="4D1EF825" w:rsidR="008E7F12" w:rsidRPr="006A3B40" w:rsidRDefault="004F7D66">
            <w:pPr>
              <w:jc w:val="both"/>
              <w:rPr>
                <w:iCs/>
                <w:sz w:val="18"/>
                <w:szCs w:val="18"/>
                <w:lang w:val="en-US"/>
              </w:rPr>
            </w:pPr>
            <w:r w:rsidRPr="006A3B40">
              <w:rPr>
                <w:iCs/>
                <w:sz w:val="18"/>
                <w:szCs w:val="18"/>
              </w:rPr>
              <w:t>Alejandro Valenzuela</w:t>
            </w:r>
          </w:p>
        </w:tc>
        <w:tc>
          <w:tcPr>
            <w:tcW w:w="1581" w:type="dxa"/>
          </w:tcPr>
          <w:p w14:paraId="484FC7F4" w14:textId="77777777" w:rsidR="008E7F12" w:rsidRPr="00671CDA" w:rsidRDefault="008E7F12">
            <w:pPr>
              <w:jc w:val="both"/>
              <w:rPr>
                <w:i/>
                <w:color w:val="548DD4"/>
                <w:sz w:val="18"/>
                <w:szCs w:val="18"/>
                <w:lang w:val="en-US"/>
              </w:rPr>
            </w:pPr>
          </w:p>
        </w:tc>
      </w:tr>
      <w:tr w:rsidR="008E7F12" w:rsidRPr="00671CDA" w14:paraId="36D05728" w14:textId="77777777">
        <w:trPr>
          <w:jc w:val="center"/>
        </w:trPr>
        <w:tc>
          <w:tcPr>
            <w:tcW w:w="1580" w:type="dxa"/>
          </w:tcPr>
          <w:p w14:paraId="29941851" w14:textId="1B48B9FD" w:rsidR="008E7F12" w:rsidRPr="006A3B40" w:rsidRDefault="008E7F12">
            <w:pPr>
              <w:jc w:val="both"/>
              <w:rPr>
                <w:iCs/>
                <w:sz w:val="18"/>
                <w:szCs w:val="18"/>
                <w:lang w:val="en-US"/>
              </w:rPr>
            </w:pPr>
            <w:r w:rsidRPr="006A3B40">
              <w:rPr>
                <w:iCs/>
                <w:sz w:val="18"/>
                <w:szCs w:val="18"/>
                <w:lang w:val="en-US"/>
              </w:rPr>
              <w:t>Perform certification testing of both products and processes using good practices defined by the industry.</w:t>
            </w:r>
          </w:p>
        </w:tc>
        <w:tc>
          <w:tcPr>
            <w:tcW w:w="1580" w:type="dxa"/>
          </w:tcPr>
          <w:p w14:paraId="31759EB6" w14:textId="5F3F84A9" w:rsidR="008E7F12" w:rsidRPr="006A3B40" w:rsidRDefault="000E4FB8">
            <w:pPr>
              <w:jc w:val="both"/>
              <w:rPr>
                <w:iCs/>
                <w:sz w:val="18"/>
                <w:szCs w:val="18"/>
                <w:lang w:val="en-US"/>
              </w:rPr>
            </w:pPr>
            <w:r w:rsidRPr="006A3B40">
              <w:rPr>
                <w:iCs/>
                <w:sz w:val="18"/>
                <w:szCs w:val="18"/>
                <w:lang w:val="en-US"/>
              </w:rPr>
              <w:t>Perform application QA testing</w:t>
            </w:r>
          </w:p>
        </w:tc>
        <w:tc>
          <w:tcPr>
            <w:tcW w:w="1580" w:type="dxa"/>
          </w:tcPr>
          <w:p w14:paraId="08568A4E" w14:textId="230A558E" w:rsidR="008E7F12" w:rsidRPr="006A3B40" w:rsidRDefault="006A3B40">
            <w:pPr>
              <w:jc w:val="both"/>
              <w:rPr>
                <w:iCs/>
                <w:sz w:val="18"/>
                <w:szCs w:val="18"/>
                <w:lang w:val="en-US"/>
              </w:rPr>
            </w:pPr>
            <w:r w:rsidRPr="006A3B40">
              <w:rPr>
                <w:iCs/>
                <w:sz w:val="18"/>
                <w:szCs w:val="18"/>
                <w:lang w:val="en-US"/>
              </w:rPr>
              <w:t>Complete defined quality testing</w:t>
            </w:r>
          </w:p>
        </w:tc>
        <w:tc>
          <w:tcPr>
            <w:tcW w:w="1580" w:type="dxa"/>
          </w:tcPr>
          <w:p w14:paraId="7B04922C" w14:textId="099AB339" w:rsidR="008E7F12" w:rsidRPr="006A3B40" w:rsidRDefault="00343D32">
            <w:pPr>
              <w:jc w:val="both"/>
              <w:rPr>
                <w:iCs/>
                <w:sz w:val="18"/>
                <w:szCs w:val="18"/>
                <w:lang w:val="en-US"/>
              </w:rPr>
            </w:pPr>
            <w:r w:rsidRPr="006A3B40">
              <w:rPr>
                <w:iCs/>
                <w:sz w:val="18"/>
                <w:szCs w:val="18"/>
              </w:rPr>
              <w:t>Excel</w:t>
            </w:r>
          </w:p>
        </w:tc>
        <w:tc>
          <w:tcPr>
            <w:tcW w:w="1580" w:type="dxa"/>
            <w:tcBorders>
              <w:right w:val="single" w:sz="4" w:space="0" w:color="FFFFFF"/>
            </w:tcBorders>
          </w:tcPr>
          <w:p w14:paraId="796898E4" w14:textId="39ACB600" w:rsidR="008E7F12" w:rsidRPr="006A3B40" w:rsidRDefault="00343D32">
            <w:pPr>
              <w:jc w:val="both"/>
              <w:rPr>
                <w:iCs/>
                <w:sz w:val="18"/>
                <w:szCs w:val="18"/>
                <w:lang w:val="en-US"/>
              </w:rPr>
            </w:pPr>
            <w:r w:rsidRPr="006A3B40">
              <w:rPr>
                <w:iCs/>
                <w:sz w:val="18"/>
                <w:szCs w:val="18"/>
                <w:lang w:val="en-US"/>
              </w:rPr>
              <w:t>2 weeks</w:t>
            </w:r>
          </w:p>
        </w:tc>
        <w:tc>
          <w:tcPr>
            <w:tcW w:w="1580" w:type="dxa"/>
            <w:tcBorders>
              <w:left w:val="single" w:sz="4" w:space="0" w:color="FFFFFF"/>
            </w:tcBorders>
            <w:shd w:val="clear" w:color="auto" w:fill="D9D9D9"/>
          </w:tcPr>
          <w:p w14:paraId="3CBE6D39" w14:textId="18532DEE" w:rsidR="008E7F12" w:rsidRPr="006A3B40" w:rsidRDefault="004F7D66">
            <w:pPr>
              <w:jc w:val="both"/>
              <w:rPr>
                <w:iCs/>
                <w:sz w:val="18"/>
                <w:szCs w:val="18"/>
                <w:lang w:val="en-US"/>
              </w:rPr>
            </w:pPr>
            <w:r w:rsidRPr="006A3B40">
              <w:rPr>
                <w:iCs/>
                <w:sz w:val="18"/>
                <w:szCs w:val="18"/>
              </w:rPr>
              <w:t>Alejandro Valenzuela</w:t>
            </w:r>
          </w:p>
        </w:tc>
        <w:tc>
          <w:tcPr>
            <w:tcW w:w="1581" w:type="dxa"/>
          </w:tcPr>
          <w:p w14:paraId="7070EA10" w14:textId="77777777" w:rsidR="008E7F12" w:rsidRPr="00671CDA" w:rsidRDefault="008E7F12">
            <w:pPr>
              <w:jc w:val="both"/>
              <w:rPr>
                <w:i/>
                <w:color w:val="548DD4"/>
                <w:sz w:val="18"/>
                <w:szCs w:val="18"/>
                <w:lang w:val="en-US"/>
              </w:rPr>
            </w:pPr>
          </w:p>
        </w:tc>
      </w:tr>
      <w:tr w:rsidR="008E7F12" w:rsidRPr="00671CDA" w14:paraId="12D1F0AB" w14:textId="77777777">
        <w:trPr>
          <w:jc w:val="center"/>
        </w:trPr>
        <w:tc>
          <w:tcPr>
            <w:tcW w:w="1580" w:type="dxa"/>
          </w:tcPr>
          <w:p w14:paraId="730D5A26" w14:textId="31283DAB" w:rsidR="008E7F12" w:rsidRPr="006A3B40" w:rsidRDefault="008E7F12">
            <w:pPr>
              <w:jc w:val="both"/>
              <w:rPr>
                <w:iCs/>
                <w:sz w:val="18"/>
                <w:szCs w:val="18"/>
                <w:lang w:val="en-US"/>
              </w:rPr>
            </w:pPr>
            <w:r w:rsidRPr="006A3B40">
              <w:rPr>
                <w:iCs/>
                <w:sz w:val="18"/>
                <w:szCs w:val="18"/>
                <w:lang w:val="en-US"/>
              </w:rPr>
              <w:t xml:space="preserve">Perform certification testing of both products and processes using good practices </w:t>
            </w:r>
            <w:r w:rsidRPr="006A3B40">
              <w:rPr>
                <w:iCs/>
                <w:sz w:val="18"/>
                <w:szCs w:val="18"/>
                <w:lang w:val="en-US"/>
              </w:rPr>
              <w:lastRenderedPageBreak/>
              <w:t>defined by the industry.</w:t>
            </w:r>
          </w:p>
        </w:tc>
        <w:tc>
          <w:tcPr>
            <w:tcW w:w="1580" w:type="dxa"/>
          </w:tcPr>
          <w:p w14:paraId="62484702" w14:textId="0F099D2E" w:rsidR="008E7F12" w:rsidRPr="006A3B40" w:rsidRDefault="000E4FB8">
            <w:pPr>
              <w:jc w:val="both"/>
              <w:rPr>
                <w:iCs/>
                <w:sz w:val="18"/>
                <w:szCs w:val="18"/>
                <w:lang w:val="en-US"/>
              </w:rPr>
            </w:pPr>
            <w:r w:rsidRPr="006A3B40">
              <w:rPr>
                <w:iCs/>
                <w:sz w:val="18"/>
                <w:szCs w:val="18"/>
                <w:lang w:val="en-US"/>
              </w:rPr>
              <w:lastRenderedPageBreak/>
              <w:t>Perform application QA testing</w:t>
            </w:r>
          </w:p>
        </w:tc>
        <w:tc>
          <w:tcPr>
            <w:tcW w:w="1580" w:type="dxa"/>
          </w:tcPr>
          <w:p w14:paraId="09D90473" w14:textId="1159506F" w:rsidR="008E7F12" w:rsidRPr="006A3B40" w:rsidRDefault="006A3B40">
            <w:pPr>
              <w:jc w:val="both"/>
              <w:rPr>
                <w:iCs/>
                <w:sz w:val="18"/>
                <w:szCs w:val="18"/>
                <w:lang w:val="en-US"/>
              </w:rPr>
            </w:pPr>
            <w:r w:rsidRPr="006A3B40">
              <w:rPr>
                <w:iCs/>
                <w:sz w:val="18"/>
                <w:szCs w:val="18"/>
                <w:lang w:val="en-US"/>
              </w:rPr>
              <w:t>Complete defined quality tests.</w:t>
            </w:r>
          </w:p>
        </w:tc>
        <w:tc>
          <w:tcPr>
            <w:tcW w:w="1580" w:type="dxa"/>
          </w:tcPr>
          <w:p w14:paraId="658C78C1" w14:textId="0BA384EF" w:rsidR="008E7F12" w:rsidRPr="006A3B40" w:rsidRDefault="00343D32">
            <w:pPr>
              <w:jc w:val="both"/>
              <w:rPr>
                <w:iCs/>
                <w:sz w:val="18"/>
                <w:szCs w:val="18"/>
                <w:lang w:val="en-US"/>
              </w:rPr>
            </w:pPr>
            <w:r w:rsidRPr="006A3B40">
              <w:rPr>
                <w:iCs/>
                <w:sz w:val="18"/>
                <w:szCs w:val="18"/>
              </w:rPr>
              <w:t>Excel</w:t>
            </w:r>
          </w:p>
        </w:tc>
        <w:tc>
          <w:tcPr>
            <w:tcW w:w="1580" w:type="dxa"/>
            <w:tcBorders>
              <w:right w:val="single" w:sz="4" w:space="0" w:color="FFFFFF"/>
            </w:tcBorders>
          </w:tcPr>
          <w:p w14:paraId="5901812B" w14:textId="66BCC999" w:rsidR="008E7F12" w:rsidRPr="006A3B40" w:rsidRDefault="00343D32">
            <w:pPr>
              <w:jc w:val="both"/>
              <w:rPr>
                <w:iCs/>
                <w:sz w:val="18"/>
                <w:szCs w:val="18"/>
                <w:lang w:val="en-US"/>
              </w:rPr>
            </w:pPr>
            <w:r w:rsidRPr="006A3B40">
              <w:rPr>
                <w:iCs/>
                <w:sz w:val="18"/>
                <w:szCs w:val="18"/>
                <w:lang w:val="en-US"/>
              </w:rPr>
              <w:t>2 weeks</w:t>
            </w:r>
          </w:p>
        </w:tc>
        <w:tc>
          <w:tcPr>
            <w:tcW w:w="1580" w:type="dxa"/>
            <w:tcBorders>
              <w:left w:val="single" w:sz="4" w:space="0" w:color="FFFFFF"/>
            </w:tcBorders>
            <w:shd w:val="clear" w:color="auto" w:fill="D9D9D9"/>
          </w:tcPr>
          <w:p w14:paraId="29C52E88" w14:textId="551A4E80" w:rsidR="008E7F12" w:rsidRPr="006A3B40" w:rsidRDefault="004F7D66">
            <w:pPr>
              <w:jc w:val="both"/>
              <w:rPr>
                <w:iCs/>
                <w:sz w:val="18"/>
                <w:szCs w:val="18"/>
                <w:lang w:val="en-US"/>
              </w:rPr>
            </w:pPr>
            <w:r w:rsidRPr="006A3B40">
              <w:rPr>
                <w:iCs/>
                <w:sz w:val="18"/>
                <w:szCs w:val="18"/>
              </w:rPr>
              <w:t xml:space="preserve">Diego </w:t>
            </w:r>
            <w:proofErr w:type="spellStart"/>
            <w:r w:rsidRPr="006A3B40">
              <w:rPr>
                <w:iCs/>
                <w:sz w:val="18"/>
                <w:szCs w:val="18"/>
              </w:rPr>
              <w:t>Meynard</w:t>
            </w:r>
            <w:proofErr w:type="spellEnd"/>
          </w:p>
        </w:tc>
        <w:tc>
          <w:tcPr>
            <w:tcW w:w="1581" w:type="dxa"/>
          </w:tcPr>
          <w:p w14:paraId="0C96DE11" w14:textId="77777777" w:rsidR="008E7F12" w:rsidRPr="00671CDA" w:rsidRDefault="008E7F12">
            <w:pPr>
              <w:jc w:val="both"/>
              <w:rPr>
                <w:i/>
                <w:color w:val="548DD4"/>
                <w:sz w:val="18"/>
                <w:szCs w:val="18"/>
                <w:lang w:val="en-US"/>
              </w:rPr>
            </w:pPr>
          </w:p>
        </w:tc>
      </w:tr>
      <w:tr w:rsidR="004F7D66" w:rsidRPr="00671CDA" w14:paraId="77155411" w14:textId="77777777">
        <w:trPr>
          <w:jc w:val="center"/>
        </w:trPr>
        <w:tc>
          <w:tcPr>
            <w:tcW w:w="1580" w:type="dxa"/>
          </w:tcPr>
          <w:p w14:paraId="3AACEA35" w14:textId="56D6C30D" w:rsidR="004F7D66" w:rsidRPr="006A3B40" w:rsidRDefault="004F7D66" w:rsidP="004F7D66">
            <w:pPr>
              <w:jc w:val="both"/>
              <w:rPr>
                <w:iCs/>
                <w:sz w:val="18"/>
                <w:szCs w:val="18"/>
                <w:lang w:val="en-US"/>
              </w:rPr>
            </w:pPr>
            <w:r w:rsidRPr="006A3B40">
              <w:rPr>
                <w:iCs/>
                <w:sz w:val="18"/>
                <w:szCs w:val="18"/>
                <w:lang w:val="en-US"/>
              </w:rPr>
              <w:t xml:space="preserve">Manage the configuration of environments, application services and databases in a business environment </w:t>
            </w:r>
            <w:proofErr w:type="gramStart"/>
            <w:r w:rsidRPr="006A3B40">
              <w:rPr>
                <w:iCs/>
                <w:sz w:val="18"/>
                <w:szCs w:val="18"/>
                <w:lang w:val="en-US"/>
              </w:rPr>
              <w:t>in order to</w:t>
            </w:r>
            <w:proofErr w:type="gramEnd"/>
            <w:r w:rsidRPr="006A3B40">
              <w:rPr>
                <w:iCs/>
                <w:sz w:val="18"/>
                <w:szCs w:val="18"/>
                <w:lang w:val="en-US"/>
              </w:rPr>
              <w:t xml:space="preserve"> enable operability or ensure the continuity of the systems that support business processes according to standards defined by the industry.</w:t>
            </w:r>
          </w:p>
        </w:tc>
        <w:tc>
          <w:tcPr>
            <w:tcW w:w="1580" w:type="dxa"/>
          </w:tcPr>
          <w:p w14:paraId="16A1CF45" w14:textId="0B4C0387" w:rsidR="004F7D66" w:rsidRPr="006A3B40" w:rsidRDefault="000E4FB8" w:rsidP="004F7D66">
            <w:pPr>
              <w:jc w:val="both"/>
              <w:rPr>
                <w:iCs/>
                <w:sz w:val="18"/>
                <w:szCs w:val="18"/>
                <w:lang w:val="en-US"/>
              </w:rPr>
            </w:pPr>
            <w:r w:rsidRPr="006A3B40">
              <w:rPr>
                <w:iCs/>
                <w:sz w:val="18"/>
                <w:szCs w:val="18"/>
                <w:lang w:val="en-US"/>
              </w:rPr>
              <w:t>Build and deploy the application</w:t>
            </w:r>
          </w:p>
        </w:tc>
        <w:tc>
          <w:tcPr>
            <w:tcW w:w="1580" w:type="dxa"/>
          </w:tcPr>
          <w:p w14:paraId="58993FA4" w14:textId="79CDFDB4" w:rsidR="004F7D66" w:rsidRPr="006A3B40" w:rsidRDefault="006A3B40" w:rsidP="004F7D66">
            <w:pPr>
              <w:jc w:val="both"/>
              <w:rPr>
                <w:iCs/>
                <w:sz w:val="18"/>
                <w:szCs w:val="18"/>
                <w:lang w:val="en-US"/>
              </w:rPr>
            </w:pPr>
            <w:r w:rsidRPr="006A3B40">
              <w:rPr>
                <w:iCs/>
                <w:sz w:val="18"/>
                <w:szCs w:val="18"/>
                <w:lang w:val="en-US"/>
              </w:rPr>
              <w:t>Compile app and deploy services and database in the cloud.</w:t>
            </w:r>
          </w:p>
        </w:tc>
        <w:tc>
          <w:tcPr>
            <w:tcW w:w="1580" w:type="dxa"/>
          </w:tcPr>
          <w:p w14:paraId="0A2B4B8D" w14:textId="3C3E3C7C" w:rsidR="004F7D66" w:rsidRPr="006A3B40" w:rsidRDefault="00343D32" w:rsidP="004F7D66">
            <w:pPr>
              <w:jc w:val="both"/>
              <w:rPr>
                <w:iCs/>
                <w:sz w:val="18"/>
                <w:szCs w:val="18"/>
                <w:lang w:val="en-US"/>
              </w:rPr>
            </w:pPr>
            <w:proofErr w:type="spellStart"/>
            <w:r w:rsidRPr="006A3B40">
              <w:rPr>
                <w:iCs/>
                <w:sz w:val="18"/>
                <w:szCs w:val="18"/>
              </w:rPr>
              <w:t>Heroku</w:t>
            </w:r>
            <w:proofErr w:type="spellEnd"/>
            <w:r w:rsidRPr="006A3B40">
              <w:rPr>
                <w:iCs/>
                <w:sz w:val="18"/>
                <w:szCs w:val="18"/>
              </w:rPr>
              <w:t xml:space="preserve"> y </w:t>
            </w:r>
            <w:proofErr w:type="spellStart"/>
            <w:r w:rsidRPr="006A3B40">
              <w:rPr>
                <w:iCs/>
                <w:sz w:val="18"/>
                <w:szCs w:val="18"/>
              </w:rPr>
              <w:t>android</w:t>
            </w:r>
            <w:proofErr w:type="spellEnd"/>
            <w:r w:rsidRPr="006A3B40">
              <w:rPr>
                <w:iCs/>
                <w:sz w:val="18"/>
                <w:szCs w:val="18"/>
              </w:rPr>
              <w:t xml:space="preserve"> </w:t>
            </w:r>
            <w:proofErr w:type="spellStart"/>
            <w:r w:rsidRPr="006A3B40">
              <w:rPr>
                <w:iCs/>
                <w:sz w:val="18"/>
                <w:szCs w:val="18"/>
              </w:rPr>
              <w:t>studio</w:t>
            </w:r>
            <w:proofErr w:type="spellEnd"/>
          </w:p>
        </w:tc>
        <w:tc>
          <w:tcPr>
            <w:tcW w:w="1580" w:type="dxa"/>
            <w:tcBorders>
              <w:right w:val="single" w:sz="4" w:space="0" w:color="FFFFFF"/>
            </w:tcBorders>
          </w:tcPr>
          <w:p w14:paraId="39FE12F3" w14:textId="127D9F94" w:rsidR="004F7D66" w:rsidRPr="006A3B40" w:rsidRDefault="00343D32" w:rsidP="004F7D66">
            <w:pPr>
              <w:jc w:val="both"/>
              <w:rPr>
                <w:iCs/>
                <w:sz w:val="18"/>
                <w:szCs w:val="18"/>
                <w:lang w:val="en-US"/>
              </w:rPr>
            </w:pPr>
            <w:r w:rsidRPr="006A3B40">
              <w:rPr>
                <w:iCs/>
                <w:sz w:val="18"/>
                <w:szCs w:val="18"/>
                <w:lang w:val="en-US"/>
              </w:rPr>
              <w:t xml:space="preserve">1 week </w:t>
            </w:r>
          </w:p>
        </w:tc>
        <w:tc>
          <w:tcPr>
            <w:tcW w:w="1580" w:type="dxa"/>
            <w:tcBorders>
              <w:left w:val="single" w:sz="4" w:space="0" w:color="FFFFFF"/>
            </w:tcBorders>
            <w:shd w:val="clear" w:color="auto" w:fill="D9D9D9"/>
          </w:tcPr>
          <w:p w14:paraId="6329CCFE" w14:textId="7E4DD357" w:rsidR="004F7D66" w:rsidRPr="006A3B40" w:rsidRDefault="004F7D66" w:rsidP="004F7D66">
            <w:pPr>
              <w:jc w:val="both"/>
              <w:rPr>
                <w:iCs/>
                <w:sz w:val="18"/>
                <w:szCs w:val="18"/>
                <w:lang w:val="en-US"/>
              </w:rPr>
            </w:pPr>
            <w:r w:rsidRPr="006A3B40">
              <w:rPr>
                <w:iCs/>
                <w:sz w:val="18"/>
                <w:szCs w:val="18"/>
              </w:rPr>
              <w:t xml:space="preserve">Gerson </w:t>
            </w:r>
            <w:proofErr w:type="spellStart"/>
            <w:r w:rsidRPr="006A3B40">
              <w:rPr>
                <w:iCs/>
                <w:sz w:val="18"/>
                <w:szCs w:val="18"/>
              </w:rPr>
              <w:t>Figelis</w:t>
            </w:r>
            <w:proofErr w:type="spellEnd"/>
          </w:p>
        </w:tc>
        <w:tc>
          <w:tcPr>
            <w:tcW w:w="1581" w:type="dxa"/>
          </w:tcPr>
          <w:p w14:paraId="55AA0882" w14:textId="77777777" w:rsidR="004F7D66" w:rsidRPr="00671CDA" w:rsidRDefault="004F7D66" w:rsidP="004F7D66">
            <w:pPr>
              <w:jc w:val="both"/>
              <w:rPr>
                <w:i/>
                <w:color w:val="548DD4"/>
                <w:sz w:val="18"/>
                <w:szCs w:val="18"/>
                <w:lang w:val="en-US"/>
              </w:rPr>
            </w:pPr>
          </w:p>
        </w:tc>
      </w:tr>
    </w:tbl>
    <w:p w14:paraId="79B1CDFE" w14:textId="77777777" w:rsidR="008A0235" w:rsidRPr="00671CDA" w:rsidRDefault="008A0235">
      <w:pPr>
        <w:spacing w:after="0" w:line="360" w:lineRule="auto"/>
        <w:jc w:val="both"/>
        <w:rPr>
          <w:b/>
          <w:sz w:val="24"/>
          <w:szCs w:val="24"/>
          <w:lang w:val="en-US"/>
        </w:rPr>
      </w:pPr>
    </w:p>
    <w:tbl>
      <w:tblPr>
        <w:tblStyle w:val="aff5"/>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8A0235" w14:paraId="79B1CE00" w14:textId="77777777">
        <w:trPr>
          <w:trHeight w:val="440"/>
        </w:trPr>
        <w:tc>
          <w:tcPr>
            <w:tcW w:w="9640" w:type="dxa"/>
            <w:vAlign w:val="center"/>
          </w:tcPr>
          <w:p w14:paraId="79B1CDFF" w14:textId="77777777" w:rsidR="008A0235" w:rsidRDefault="006A3B40">
            <w:pPr>
              <w:rPr>
                <w:b/>
                <w:color w:val="1F3864"/>
                <w:sz w:val="28"/>
                <w:szCs w:val="28"/>
              </w:rPr>
            </w:pPr>
            <w:r>
              <w:rPr>
                <w:b/>
                <w:color w:val="1F3864"/>
                <w:sz w:val="28"/>
                <w:szCs w:val="28"/>
              </w:rPr>
              <w:t xml:space="preserve">8. Backlog </w:t>
            </w:r>
          </w:p>
        </w:tc>
      </w:tr>
      <w:tr w:rsidR="008A0235" w14:paraId="79B1CE02" w14:textId="77777777">
        <w:trPr>
          <w:trHeight w:val="440"/>
        </w:trPr>
        <w:tc>
          <w:tcPr>
            <w:tcW w:w="9640" w:type="dxa"/>
            <w:shd w:val="clear" w:color="auto" w:fill="D9E2F3"/>
            <w:vAlign w:val="center"/>
          </w:tcPr>
          <w:p w14:paraId="79B1CE01" w14:textId="77777777" w:rsidR="008A0235" w:rsidRDefault="006A3B4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79B1CE03" w14:textId="163C3EF4" w:rsidR="008A0235" w:rsidRDefault="002B5658">
      <w:pPr>
        <w:spacing w:after="0" w:line="360" w:lineRule="auto"/>
        <w:jc w:val="both"/>
        <w:rPr>
          <w:b/>
          <w:sz w:val="24"/>
          <w:szCs w:val="24"/>
        </w:rPr>
      </w:pPr>
      <w:r w:rsidRPr="004A536D">
        <w:drawing>
          <wp:anchor distT="0" distB="0" distL="114300" distR="114300" simplePos="0" relativeHeight="251659264" behindDoc="0" locked="0" layoutInCell="1" allowOverlap="1" wp14:anchorId="2BF22989" wp14:editId="11B39745">
            <wp:simplePos x="0" y="0"/>
            <wp:positionH relativeFrom="margin">
              <wp:align>center</wp:align>
            </wp:positionH>
            <wp:positionV relativeFrom="paragraph">
              <wp:posOffset>153670</wp:posOffset>
            </wp:positionV>
            <wp:extent cx="6873875" cy="1752600"/>
            <wp:effectExtent l="0" t="0" r="3175" b="0"/>
            <wp:wrapNone/>
            <wp:docPr id="18253341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419" name="Imagen 1" descr="Interfaz de usuario gráfica, Aplicación, Teams&#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873875" cy="1752600"/>
                    </a:xfrm>
                    <a:prstGeom prst="rect">
                      <a:avLst/>
                    </a:prstGeom>
                  </pic:spPr>
                </pic:pic>
              </a:graphicData>
            </a:graphic>
            <wp14:sizeRelH relativeFrom="page">
              <wp14:pctWidth>0</wp14:pctWidth>
            </wp14:sizeRelH>
            <wp14:sizeRelV relativeFrom="page">
              <wp14:pctHeight>0</wp14:pctHeight>
            </wp14:sizeRelV>
          </wp:anchor>
        </w:drawing>
      </w:r>
    </w:p>
    <w:p w14:paraId="79B1CE04" w14:textId="0C2F8634" w:rsidR="008A0235" w:rsidRDefault="008A0235"/>
    <w:sectPr w:rsidR="008A0235">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B1CE11" w14:textId="77777777" w:rsidR="006A3B40" w:rsidRDefault="006A3B40">
      <w:pPr>
        <w:spacing w:after="0" w:line="240" w:lineRule="auto"/>
      </w:pPr>
      <w:r>
        <w:separator/>
      </w:r>
    </w:p>
  </w:endnote>
  <w:endnote w:type="continuationSeparator" w:id="0">
    <w:p w14:paraId="79B1CE13" w14:textId="77777777" w:rsidR="006A3B40" w:rsidRDefault="006A3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C4830D46-6DA8-4250-959C-D982FE7F9522}"/>
  </w:font>
  <w:font w:name="Calibri">
    <w:panose1 w:val="020F0502020204030204"/>
    <w:charset w:val="00"/>
    <w:family w:val="swiss"/>
    <w:pitch w:val="variable"/>
    <w:sig w:usb0="E4002EFF" w:usb1="C200247B" w:usb2="00000009" w:usb3="00000000" w:csb0="000001FF" w:csb1="00000000"/>
    <w:embedRegular r:id="rId2" w:fontKey="{6B430F7A-4404-4F95-A595-24D15BD75BE0}"/>
    <w:embedBold r:id="rId3" w:fontKey="{8E7EFD5F-0DD4-494A-A2D0-82A5BAE6A71D}"/>
    <w:embedItalic r:id="rId4" w:fontKey="{0CA854CD-2891-4E30-AE4B-1250D751D4C4}"/>
  </w:font>
  <w:font w:name="Calibri Light">
    <w:panose1 w:val="020F0302020204030204"/>
    <w:charset w:val="00"/>
    <w:family w:val="swiss"/>
    <w:pitch w:val="variable"/>
    <w:sig w:usb0="E4002EFF" w:usb1="C200247B" w:usb2="00000009" w:usb3="00000000" w:csb0="000001FF" w:csb1="00000000"/>
    <w:embedRegular r:id="rId5" w:fontKey="{02D88D5B-F6BE-43E6-99B5-1FB077699580}"/>
  </w:font>
  <w:font w:name="Segoe UI">
    <w:panose1 w:val="020B0502040204020203"/>
    <w:charset w:val="00"/>
    <w:family w:val="swiss"/>
    <w:pitch w:val="variable"/>
    <w:sig w:usb0="E4002EFF" w:usb1="C000E47F" w:usb2="00000009" w:usb3="00000000" w:csb0="000001FF" w:csb1="00000000"/>
    <w:embedRegular r:id="rId6" w:fontKey="{936FD28D-13D6-43C7-B8D8-0821FCAF1B35}"/>
  </w:font>
  <w:font w:name="Georgia">
    <w:panose1 w:val="02040502050405020303"/>
    <w:charset w:val="00"/>
    <w:family w:val="roman"/>
    <w:pitch w:val="variable"/>
    <w:sig w:usb0="00000287" w:usb1="00000000" w:usb2="00000000" w:usb3="00000000" w:csb0="0000009F" w:csb1="00000000"/>
    <w:embedRegular r:id="rId7" w:fontKey="{61715A8F-6836-40BD-9564-0F3CF6EF72D3}"/>
    <w:embedItalic r:id="rId8" w:fontKey="{33C9FE36-D735-445A-A0A3-BF3C95D44ABF}"/>
  </w:font>
  <w:font w:name="Century Gothic">
    <w:panose1 w:val="020B0502020202020204"/>
    <w:charset w:val="00"/>
    <w:family w:val="swiss"/>
    <w:pitch w:val="variable"/>
    <w:sig w:usb0="00000287" w:usb1="00000000" w:usb2="00000000" w:usb3="00000000" w:csb0="0000009F" w:csb1="00000000"/>
    <w:embedRegular r:id="rId9" w:fontKey="{86008717-7679-4DF2-8969-53D92E7BA52D}"/>
    <w:embedBold r:id="rId10" w:fontKey="{9529AB42-4724-4A5E-A036-781017A7034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B1CE0D" w14:textId="77777777" w:rsidR="006A3B40" w:rsidRDefault="006A3B40">
      <w:pPr>
        <w:spacing w:after="0" w:line="240" w:lineRule="auto"/>
      </w:pPr>
      <w:r>
        <w:separator/>
      </w:r>
    </w:p>
  </w:footnote>
  <w:footnote w:type="continuationSeparator" w:id="0">
    <w:p w14:paraId="79B1CE0F" w14:textId="77777777" w:rsidR="006A3B40" w:rsidRDefault="006A3B40">
      <w:pPr>
        <w:spacing w:after="0" w:line="240" w:lineRule="auto"/>
      </w:pPr>
      <w:r>
        <w:continuationSeparator/>
      </w:r>
    </w:p>
  </w:footnote>
  <w:footnote w:id="1">
    <w:p w14:paraId="79B1CE0F" w14:textId="77777777" w:rsidR="008A0235" w:rsidRDefault="006A3B4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1CE07" w14:textId="77777777" w:rsidR="008A0235" w:rsidRDefault="008A0235">
    <w:pPr>
      <w:widowControl w:val="0"/>
      <w:pBdr>
        <w:top w:val="nil"/>
        <w:left w:val="nil"/>
        <w:bottom w:val="nil"/>
        <w:right w:val="nil"/>
        <w:between w:val="nil"/>
      </w:pBdr>
      <w:spacing w:after="0" w:line="276" w:lineRule="auto"/>
      <w:rPr>
        <w:color w:val="595959"/>
        <w:sz w:val="20"/>
        <w:szCs w:val="20"/>
      </w:rPr>
    </w:pPr>
  </w:p>
  <w:tbl>
    <w:tblPr>
      <w:tblStyle w:val="aff6"/>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8A0235" w14:paraId="79B1CE0B" w14:textId="77777777">
      <w:trPr>
        <w:trHeight w:val="697"/>
      </w:trPr>
      <w:tc>
        <w:tcPr>
          <w:tcW w:w="5707" w:type="dxa"/>
          <w:tcBorders>
            <w:top w:val="nil"/>
            <w:left w:val="nil"/>
            <w:bottom w:val="nil"/>
            <w:right w:val="nil"/>
          </w:tcBorders>
        </w:tcPr>
        <w:p w14:paraId="79B1CE08" w14:textId="77777777" w:rsidR="008A0235" w:rsidRDefault="006A3B4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79B1CE09" w14:textId="77777777" w:rsidR="008A0235" w:rsidRDefault="006A3B4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79B1CE0A" w14:textId="77777777" w:rsidR="008A0235" w:rsidRDefault="006A3B40">
          <w:pPr>
            <w:jc w:val="right"/>
            <w:rPr>
              <w:rFonts w:ascii="Century Gothic" w:eastAsia="Century Gothic" w:hAnsi="Century Gothic" w:cs="Century Gothic"/>
              <w:b/>
              <w:sz w:val="30"/>
              <w:szCs w:val="30"/>
            </w:rPr>
          </w:pPr>
          <w:r>
            <w:rPr>
              <w:noProof/>
            </w:rPr>
            <w:drawing>
              <wp:inline distT="0" distB="0" distL="0" distR="0" wp14:anchorId="79B1CE0D" wp14:editId="79B1CE0E">
                <wp:extent cx="1996440" cy="428625"/>
                <wp:effectExtent l="0" t="0" r="0" b="0"/>
                <wp:docPr id="51"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79B1CE0C" w14:textId="77777777" w:rsidR="008A0235" w:rsidRDefault="008A0235">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F1AD4"/>
    <w:multiLevelType w:val="multilevel"/>
    <w:tmpl w:val="EC180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77121A"/>
    <w:multiLevelType w:val="multilevel"/>
    <w:tmpl w:val="387A0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CE1B67"/>
    <w:multiLevelType w:val="multilevel"/>
    <w:tmpl w:val="FE024D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20774CB"/>
    <w:multiLevelType w:val="multilevel"/>
    <w:tmpl w:val="D180B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5117ADD"/>
    <w:multiLevelType w:val="multilevel"/>
    <w:tmpl w:val="652E3526"/>
    <w:lvl w:ilvl="0">
      <w:start w:val="1"/>
      <w:numFmt w:val="bullet"/>
      <w:lvlText w:val="●"/>
      <w:lvlJc w:val="left"/>
      <w:pPr>
        <w:ind w:left="720" w:hanging="360"/>
      </w:pPr>
      <w:rPr>
        <w:rFonts w:ascii="Arial" w:eastAsia="Arial" w:hAnsi="Arial" w:cs="Arial"/>
        <w:color w:val="1A1A1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4F6505"/>
    <w:multiLevelType w:val="multilevel"/>
    <w:tmpl w:val="9050F1C0"/>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4A671F81"/>
    <w:multiLevelType w:val="multilevel"/>
    <w:tmpl w:val="93BAB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6AA75E2"/>
    <w:multiLevelType w:val="multilevel"/>
    <w:tmpl w:val="53182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080856"/>
    <w:multiLevelType w:val="multilevel"/>
    <w:tmpl w:val="0D667BA2"/>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35366807">
    <w:abstractNumId w:val="4"/>
  </w:num>
  <w:num w:numId="2" w16cid:durableId="1265503139">
    <w:abstractNumId w:val="8"/>
  </w:num>
  <w:num w:numId="3" w16cid:durableId="1358241076">
    <w:abstractNumId w:val="2"/>
  </w:num>
  <w:num w:numId="4" w16cid:durableId="1560553904">
    <w:abstractNumId w:val="5"/>
  </w:num>
  <w:num w:numId="5" w16cid:durableId="1711952824">
    <w:abstractNumId w:val="0"/>
  </w:num>
  <w:num w:numId="6" w16cid:durableId="1772433303">
    <w:abstractNumId w:val="6"/>
  </w:num>
  <w:num w:numId="7" w16cid:durableId="170683028">
    <w:abstractNumId w:val="1"/>
  </w:num>
  <w:num w:numId="8" w16cid:durableId="1376856855">
    <w:abstractNumId w:val="7"/>
  </w:num>
  <w:num w:numId="9" w16cid:durableId="7371746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235"/>
    <w:rsid w:val="000E4FB8"/>
    <w:rsid w:val="002419DA"/>
    <w:rsid w:val="002B5658"/>
    <w:rsid w:val="00343D32"/>
    <w:rsid w:val="003F14A6"/>
    <w:rsid w:val="00402B04"/>
    <w:rsid w:val="00480DA5"/>
    <w:rsid w:val="004A536D"/>
    <w:rsid w:val="004F7100"/>
    <w:rsid w:val="004F7D66"/>
    <w:rsid w:val="00501EA7"/>
    <w:rsid w:val="00671CDA"/>
    <w:rsid w:val="006936CF"/>
    <w:rsid w:val="006A0D00"/>
    <w:rsid w:val="006A3B40"/>
    <w:rsid w:val="006E1E35"/>
    <w:rsid w:val="007B7F83"/>
    <w:rsid w:val="008A0235"/>
    <w:rsid w:val="008E7F12"/>
    <w:rsid w:val="009278EE"/>
    <w:rsid w:val="00AA7F7B"/>
    <w:rsid w:val="00AC3EE8"/>
    <w:rsid w:val="00BA4724"/>
    <w:rsid w:val="00BB028B"/>
    <w:rsid w:val="00C51B5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1CCFA"/>
  <w15:docId w15:val="{25EF042E-D022-408B-BB8D-4E616E843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0" w:type="dxa"/>
        <w:left w:w="108" w:type="dxa"/>
        <w:bottom w:w="0" w:type="dxa"/>
        <w:right w:w="108" w:type="dxa"/>
      </w:tblCellMar>
    </w:tblPr>
  </w:style>
  <w:style w:type="table" w:customStyle="1" w:styleId="a2">
    <w:basedOn w:val="TableNormal0"/>
    <w:tblPr>
      <w:tblStyleRowBandSize w:val="1"/>
      <w:tblStyleColBandSize w:val="1"/>
      <w:tblCellMar>
        <w:top w:w="0" w:type="dxa"/>
        <w:left w:w="108" w:type="dxa"/>
        <w:bottom w:w="0" w:type="dxa"/>
        <w:right w:w="108" w:type="dxa"/>
      </w:tblCellMar>
    </w:tblPr>
  </w:style>
  <w:style w:type="table" w:customStyle="1" w:styleId="a3">
    <w:basedOn w:val="TableNormal0"/>
    <w:tblPr>
      <w:tblStyleRowBandSize w:val="1"/>
      <w:tblStyleColBandSize w:val="1"/>
      <w:tblCellMar>
        <w:top w:w="0" w:type="dxa"/>
        <w:left w:w="108" w:type="dxa"/>
        <w:bottom w:w="0" w:type="dxa"/>
        <w:right w:w="108" w:type="dxa"/>
      </w:tblCellMar>
    </w:tblPr>
  </w:style>
  <w:style w:type="table" w:customStyle="1" w:styleId="a4">
    <w:basedOn w:val="TableNormal0"/>
    <w:tblPr>
      <w:tblStyleRowBandSize w:val="1"/>
      <w:tblStyleColBandSize w:val="1"/>
      <w:tblCellMar>
        <w:top w:w="0" w:type="dxa"/>
        <w:left w:w="108" w:type="dxa"/>
        <w:bottom w:w="0" w:type="dxa"/>
        <w:right w:w="108" w:type="dxa"/>
      </w:tblCellMar>
    </w:tblPr>
  </w:style>
  <w:style w:type="table" w:customStyle="1" w:styleId="a5">
    <w:basedOn w:val="TableNormal0"/>
    <w:tblPr>
      <w:tblStyleRowBandSize w:val="1"/>
      <w:tblStyleColBandSize w:val="1"/>
      <w:tblCellMar>
        <w:top w:w="0" w:type="dxa"/>
        <w:left w:w="108" w:type="dxa"/>
        <w:bottom w:w="0" w:type="dxa"/>
        <w:right w:w="108" w:type="dxa"/>
      </w:tblCellMar>
    </w:tblPr>
  </w:style>
  <w:style w:type="table" w:customStyle="1" w:styleId="a6">
    <w:basedOn w:val="TableNormal0"/>
    <w:tblPr>
      <w:tblStyleRowBandSize w:val="1"/>
      <w:tblStyleColBandSize w:val="1"/>
      <w:tblCellMar>
        <w:top w:w="0" w:type="dxa"/>
        <w:left w:w="108" w:type="dxa"/>
        <w:bottom w:w="0" w:type="dxa"/>
        <w:right w:w="108" w:type="dxa"/>
      </w:tblCellMar>
    </w:tblPr>
  </w:style>
  <w:style w:type="table" w:customStyle="1" w:styleId="a7">
    <w:basedOn w:val="TableNormal0"/>
    <w:tblPr>
      <w:tblStyleRowBandSize w:val="1"/>
      <w:tblStyleColBandSize w:val="1"/>
      <w:tblCellMar>
        <w:top w:w="0" w:type="dxa"/>
        <w:left w:w="108" w:type="dxa"/>
        <w:bottom w:w="0" w:type="dxa"/>
        <w:right w:w="108" w:type="dxa"/>
      </w:tblCellMar>
    </w:tblPr>
  </w:style>
  <w:style w:type="table" w:customStyle="1" w:styleId="a8">
    <w:basedOn w:val="TableNormal0"/>
    <w:tblPr>
      <w:tblStyleRowBandSize w:val="1"/>
      <w:tblStyleColBandSize w:val="1"/>
      <w:tblCellMar>
        <w:top w:w="0" w:type="dxa"/>
        <w:left w:w="108" w:type="dxa"/>
        <w:bottom w:w="0" w:type="dxa"/>
        <w:right w:w="108" w:type="dxa"/>
      </w:tblCellMar>
    </w:tblPr>
  </w:style>
  <w:style w:type="table" w:customStyle="1" w:styleId="a9">
    <w:basedOn w:val="TableNormal0"/>
    <w:tblPr>
      <w:tblStyleRowBandSize w:val="1"/>
      <w:tblStyleColBandSize w:val="1"/>
      <w:tblCellMar>
        <w:top w:w="0" w:type="dxa"/>
        <w:left w:w="108" w:type="dxa"/>
        <w:bottom w:w="0" w:type="dxa"/>
        <w:right w:w="108" w:type="dxa"/>
      </w:tblCellMar>
    </w:tblPr>
  </w:style>
  <w:style w:type="table" w:customStyle="1" w:styleId="aa">
    <w:basedOn w:val="TableNormal0"/>
    <w:tblPr>
      <w:tblStyleRowBandSize w:val="1"/>
      <w:tblStyleColBandSize w:val="1"/>
      <w:tblCellMar>
        <w:top w:w="0" w:type="dxa"/>
        <w:left w:w="108" w:type="dxa"/>
        <w:bottom w:w="0" w:type="dxa"/>
        <w:right w:w="108" w:type="dxa"/>
      </w:tblCellMar>
    </w:tblPr>
  </w:style>
  <w:style w:type="table" w:customStyle="1" w:styleId="ab">
    <w:basedOn w:val="TableNormal0"/>
    <w:tblPr>
      <w:tblStyleRowBandSize w:val="1"/>
      <w:tblStyleColBandSize w:val="1"/>
      <w:tblCellMar>
        <w:top w:w="0" w:type="dxa"/>
        <w:left w:w="108" w:type="dxa"/>
        <w:bottom w:w="0" w:type="dxa"/>
        <w:right w:w="108" w:type="dxa"/>
      </w:tblCellMar>
    </w:tblPr>
  </w:style>
  <w:style w:type="table" w:customStyle="1" w:styleId="ac">
    <w:basedOn w:val="TableNormal0"/>
    <w:tblPr>
      <w:tblStyleRowBandSize w:val="1"/>
      <w:tblStyleColBandSize w:val="1"/>
      <w:tblCellMar>
        <w:top w:w="0" w:type="dxa"/>
        <w:left w:w="108" w:type="dxa"/>
        <w:bottom w:w="0" w:type="dxa"/>
        <w:right w:w="108" w:type="dxa"/>
      </w:tblCellMar>
    </w:tblPr>
  </w:style>
  <w:style w:type="table" w:customStyle="1" w:styleId="ad">
    <w:basedOn w:val="TableNormal0"/>
    <w:tblPr>
      <w:tblStyleRowBandSize w:val="1"/>
      <w:tblStyleColBandSize w:val="1"/>
      <w:tblCellMar>
        <w:top w:w="0" w:type="dxa"/>
        <w:left w:w="108" w:type="dxa"/>
        <w:bottom w:w="0" w:type="dxa"/>
        <w:right w:w="108" w:type="dxa"/>
      </w:tblCellMar>
    </w:tblPr>
  </w:style>
  <w:style w:type="table" w:customStyle="1" w:styleId="ae">
    <w:basedOn w:val="TableNormal0"/>
    <w:tblPr>
      <w:tblStyleRowBandSize w:val="1"/>
      <w:tblStyleColBandSize w:val="1"/>
      <w:tblCellMar>
        <w:top w:w="0" w:type="dxa"/>
        <w:left w:w="108" w:type="dxa"/>
        <w:bottom w:w="0" w:type="dxa"/>
        <w:right w:w="108" w:type="dxa"/>
      </w:tblCellMar>
    </w:tblPr>
  </w:style>
  <w:style w:type="table" w:customStyle="1" w:styleId="af">
    <w:basedOn w:val="TableNormal0"/>
    <w:tblPr>
      <w:tblStyleRowBandSize w:val="1"/>
      <w:tblStyleColBandSize w:val="1"/>
      <w:tblCellMar>
        <w:top w:w="0" w:type="dxa"/>
        <w:left w:w="108" w:type="dxa"/>
        <w:bottom w:w="0" w:type="dxa"/>
        <w:right w:w="108" w:type="dxa"/>
      </w:tblCellMar>
    </w:tblPr>
  </w:style>
  <w:style w:type="table" w:customStyle="1" w:styleId="af0">
    <w:basedOn w:val="TableNormal0"/>
    <w:tblPr>
      <w:tblStyleRowBandSize w:val="1"/>
      <w:tblStyleColBandSize w:val="1"/>
      <w:tblCellMar>
        <w:top w:w="0" w:type="dxa"/>
        <w:left w:w="108" w:type="dxa"/>
        <w:bottom w:w="0" w:type="dxa"/>
        <w:right w:w="108" w:type="dxa"/>
      </w:tblCellMar>
    </w:tblPr>
  </w:style>
  <w:style w:type="table" w:customStyle="1" w:styleId="af1">
    <w:basedOn w:val="TableNormal0"/>
    <w:tblPr>
      <w:tblStyleRowBandSize w:val="1"/>
      <w:tblStyleColBandSize w:val="1"/>
      <w:tblCellMar>
        <w:top w:w="0" w:type="dxa"/>
        <w:left w:w="108" w:type="dxa"/>
        <w:bottom w:w="0" w:type="dxa"/>
        <w:right w:w="108" w:type="dxa"/>
      </w:tblCellMar>
    </w:tblPr>
  </w:style>
  <w:style w:type="table" w:customStyle="1" w:styleId="af2">
    <w:basedOn w:val="TableNormal0"/>
    <w:tblPr>
      <w:tblStyleRowBandSize w:val="1"/>
      <w:tblStyleColBandSize w:val="1"/>
      <w:tblCellMar>
        <w:top w:w="0" w:type="dxa"/>
        <w:left w:w="108" w:type="dxa"/>
        <w:bottom w:w="0" w:type="dxa"/>
        <w:right w:w="108" w:type="dxa"/>
      </w:tblCellMar>
    </w:tblPr>
  </w:style>
  <w:style w:type="table" w:customStyle="1" w:styleId="af3">
    <w:basedOn w:val="TableNormal0"/>
    <w:tblPr>
      <w:tblStyleRowBandSize w:val="1"/>
      <w:tblStyleColBandSize w:val="1"/>
      <w:tblCellMar>
        <w:top w:w="0" w:type="dxa"/>
        <w:left w:w="108" w:type="dxa"/>
        <w:bottom w:w="0" w:type="dxa"/>
        <w:right w:w="108" w:type="dxa"/>
      </w:tblCellMar>
    </w:tblPr>
  </w:style>
  <w:style w:type="table" w:customStyle="1" w:styleId="af4">
    <w:basedOn w:val="TableNormal0"/>
    <w:tblPr>
      <w:tblStyleRowBandSize w:val="1"/>
      <w:tblStyleColBandSize w:val="1"/>
      <w:tblCellMar>
        <w:top w:w="0" w:type="dxa"/>
        <w:left w:w="108" w:type="dxa"/>
        <w:bottom w:w="0" w:type="dxa"/>
        <w:right w:w="108" w:type="dxa"/>
      </w:tblCellMar>
    </w:tblPr>
  </w:style>
  <w:style w:type="table" w:customStyle="1" w:styleId="af5">
    <w:basedOn w:val="TableNormal0"/>
    <w:tblPr>
      <w:tblStyleRowBandSize w:val="1"/>
      <w:tblStyleColBandSize w:val="1"/>
      <w:tblCellMar>
        <w:top w:w="0" w:type="dxa"/>
        <w:left w:w="108" w:type="dxa"/>
        <w:bottom w:w="0" w:type="dxa"/>
        <w:right w:w="108" w:type="dxa"/>
      </w:tblCellMar>
    </w:tblPr>
  </w:style>
  <w:style w:type="table" w:customStyle="1" w:styleId="af6">
    <w:basedOn w:val="TableNormal0"/>
    <w:tblPr>
      <w:tblStyleRowBandSize w:val="1"/>
      <w:tblStyleColBandSize w:val="1"/>
      <w:tblCellMar>
        <w:top w:w="0" w:type="dxa"/>
        <w:left w:w="108" w:type="dxa"/>
        <w:bottom w:w="0" w:type="dxa"/>
        <w:right w:w="108" w:type="dxa"/>
      </w:tblCellMar>
    </w:tblPr>
  </w:style>
  <w:style w:type="table" w:customStyle="1" w:styleId="af7">
    <w:basedOn w:val="TableNormal0"/>
    <w:tblPr>
      <w:tblStyleRowBandSize w:val="1"/>
      <w:tblStyleColBandSize w:val="1"/>
      <w:tblCellMar>
        <w:top w:w="0" w:type="dxa"/>
        <w:left w:w="108" w:type="dxa"/>
        <w:bottom w:w="0" w:type="dxa"/>
        <w:right w:w="108" w:type="dxa"/>
      </w:tblCellMar>
    </w:tblPr>
  </w:style>
  <w:style w:type="table" w:customStyle="1" w:styleId="af8">
    <w:basedOn w:val="TableNormal0"/>
    <w:tblPr>
      <w:tblStyleRowBandSize w:val="1"/>
      <w:tblStyleColBandSize w:val="1"/>
      <w:tblCellMar>
        <w:top w:w="0" w:type="dxa"/>
        <w:left w:w="108" w:type="dxa"/>
        <w:bottom w:w="0" w:type="dxa"/>
        <w:right w:w="108" w:type="dxa"/>
      </w:tblCellMar>
    </w:tblPr>
  </w:style>
  <w:style w:type="table" w:customStyle="1" w:styleId="af9">
    <w:basedOn w:val="TableNormal0"/>
    <w:tblPr>
      <w:tblStyleRowBandSize w:val="1"/>
      <w:tblStyleColBandSize w:val="1"/>
      <w:tblCellMar>
        <w:top w:w="0" w:type="dxa"/>
        <w:left w:w="108" w:type="dxa"/>
        <w:bottom w:w="0" w:type="dxa"/>
        <w:right w:w="108" w:type="dxa"/>
      </w:tblCellMar>
    </w:tblPr>
  </w:style>
  <w:style w:type="table" w:customStyle="1" w:styleId="afa">
    <w:basedOn w:val="TableNormal0"/>
    <w:tblPr>
      <w:tblStyleRowBandSize w:val="1"/>
      <w:tblStyleColBandSize w:val="1"/>
      <w:tblCellMar>
        <w:top w:w="0" w:type="dxa"/>
        <w:left w:w="108" w:type="dxa"/>
        <w:bottom w:w="0" w:type="dxa"/>
        <w:right w:w="108" w:type="dxa"/>
      </w:tblCellMar>
    </w:tblPr>
  </w:style>
  <w:style w:type="table" w:customStyle="1" w:styleId="afb">
    <w:basedOn w:val="TableNormal0"/>
    <w:tblPr>
      <w:tblStyleRowBandSize w:val="1"/>
      <w:tblStyleColBandSize w:val="1"/>
      <w:tblCellMar>
        <w:top w:w="0" w:type="dxa"/>
        <w:left w:w="108" w:type="dxa"/>
        <w:bottom w:w="0" w:type="dxa"/>
        <w:right w:w="108" w:type="dxa"/>
      </w:tblCellMar>
    </w:tblPr>
  </w:style>
  <w:style w:type="table" w:customStyle="1" w:styleId="afc">
    <w:basedOn w:val="TableNormal0"/>
    <w:tblPr>
      <w:tblStyleRowBandSize w:val="1"/>
      <w:tblStyleColBandSize w:val="1"/>
      <w:tblCellMar>
        <w:top w:w="0" w:type="dxa"/>
        <w:left w:w="108" w:type="dxa"/>
        <w:bottom w:w="0" w:type="dxa"/>
        <w:right w:w="108" w:type="dxa"/>
      </w:tblCellMar>
    </w:tblPr>
  </w:style>
  <w:style w:type="table" w:customStyle="1" w:styleId="afd">
    <w:basedOn w:val="TableNormal0"/>
    <w:tblPr>
      <w:tblStyleRowBandSize w:val="1"/>
      <w:tblStyleColBandSize w:val="1"/>
      <w:tblCellMar>
        <w:top w:w="0" w:type="dxa"/>
        <w:left w:w="108" w:type="dxa"/>
        <w:bottom w:w="0" w:type="dxa"/>
        <w:right w:w="108" w:type="dxa"/>
      </w:tblCellMar>
    </w:tblPr>
  </w:style>
  <w:style w:type="table" w:customStyle="1" w:styleId="afe">
    <w:basedOn w:val="TableNormal0"/>
    <w:tblPr>
      <w:tblStyleRowBandSize w:val="1"/>
      <w:tblStyleColBandSize w:val="1"/>
      <w:tblCellMar>
        <w:top w:w="0" w:type="dxa"/>
        <w:left w:w="108" w:type="dxa"/>
        <w:bottom w:w="0" w:type="dxa"/>
        <w:right w:w="108" w:type="dxa"/>
      </w:tblCellMar>
    </w:tblPr>
  </w:style>
  <w:style w:type="table" w:customStyle="1" w:styleId="aff">
    <w:basedOn w:val="TableNormal0"/>
    <w:tblPr>
      <w:tblStyleRowBandSize w:val="1"/>
      <w:tblStyleColBandSize w:val="1"/>
      <w:tblCellMar>
        <w:top w:w="0" w:type="dxa"/>
        <w:left w:w="108" w:type="dxa"/>
        <w:bottom w:w="0" w:type="dxa"/>
        <w:right w:w="108" w:type="dxa"/>
      </w:tblCellMar>
    </w:tblPr>
  </w:style>
  <w:style w:type="table" w:customStyle="1" w:styleId="aff0">
    <w:basedOn w:val="TableNormal0"/>
    <w:tblPr>
      <w:tblStyleRowBandSize w:val="1"/>
      <w:tblStyleColBandSize w:val="1"/>
      <w:tblCellMar>
        <w:top w:w="0" w:type="dxa"/>
        <w:left w:w="108" w:type="dxa"/>
        <w:bottom w:w="0" w:type="dxa"/>
        <w:right w:w="108" w:type="dxa"/>
      </w:tblCellMar>
    </w:tblPr>
  </w:style>
  <w:style w:type="table" w:customStyle="1" w:styleId="aff1">
    <w:basedOn w:val="TableNormal0"/>
    <w:tblPr>
      <w:tblStyleRowBandSize w:val="1"/>
      <w:tblStyleColBandSize w:val="1"/>
      <w:tblCellMar>
        <w:top w:w="0" w:type="dxa"/>
        <w:left w:w="108" w:type="dxa"/>
        <w:bottom w:w="0" w:type="dxa"/>
        <w:right w:w="108" w:type="dxa"/>
      </w:tblCellMar>
    </w:tblPr>
  </w:style>
  <w:style w:type="table" w:customStyle="1" w:styleId="aff2">
    <w:basedOn w:val="TableNormal0"/>
    <w:tblPr>
      <w:tblStyleRowBandSize w:val="1"/>
      <w:tblStyleColBandSize w:val="1"/>
      <w:tblCellMar>
        <w:top w:w="0" w:type="dxa"/>
        <w:left w:w="108" w:type="dxa"/>
        <w:bottom w:w="0" w:type="dxa"/>
        <w:right w:w="108" w:type="dxa"/>
      </w:tblCellMar>
    </w:tblPr>
  </w:style>
  <w:style w:type="table" w:customStyle="1" w:styleId="aff3">
    <w:basedOn w:val="TableNormal0"/>
    <w:tblPr>
      <w:tblStyleRowBandSize w:val="1"/>
      <w:tblStyleColBandSize w:val="1"/>
      <w:tblCellMar>
        <w:top w:w="0" w:type="dxa"/>
        <w:left w:w="108" w:type="dxa"/>
        <w:bottom w:w="0" w:type="dxa"/>
        <w:right w:w="108" w:type="dxa"/>
      </w:tblCellMar>
    </w:tblPr>
  </w:style>
  <w:style w:type="table" w:customStyle="1" w:styleId="aff4">
    <w:basedOn w:val="TableNormal0"/>
    <w:tblPr>
      <w:tblStyleRowBandSize w:val="1"/>
      <w:tblStyleColBandSize w:val="1"/>
      <w:tblCellMar>
        <w:top w:w="0" w:type="dxa"/>
        <w:left w:w="108" w:type="dxa"/>
        <w:bottom w:w="0" w:type="dxa"/>
        <w:right w:w="108" w:type="dxa"/>
      </w:tblCellMar>
    </w:tblPr>
  </w:style>
  <w:style w:type="table" w:customStyle="1" w:styleId="aff5">
    <w:basedOn w:val="TableNormal0"/>
    <w:tblPr>
      <w:tblStyleRowBandSize w:val="1"/>
      <w:tblStyleColBandSize w:val="1"/>
      <w:tblCellMar>
        <w:top w:w="0" w:type="dxa"/>
        <w:left w:w="108" w:type="dxa"/>
        <w:bottom w:w="0" w:type="dxa"/>
        <w:right w:w="108" w:type="dxa"/>
      </w:tblCellMar>
    </w:tblPr>
  </w:style>
  <w:style w:type="table" w:customStyle="1" w:styleId="aff6">
    <w:basedOn w:val="TableNormal0"/>
    <w:tblPr>
      <w:tblStyleRowBandSize w:val="1"/>
      <w:tblStyleColBandSize w:val="1"/>
      <w:tblCellMar>
        <w:top w:w="0" w:type="dxa"/>
        <w:left w:w="108" w:type="dxa"/>
        <w:bottom w:w="0" w:type="dxa"/>
        <w:right w:w="108" w:type="dxa"/>
      </w:tblCellMar>
    </w:tblPr>
  </w:style>
  <w:style w:type="paragraph" w:styleId="NormalWeb">
    <w:name w:val="Normal (Web)"/>
    <w:basedOn w:val="Normal"/>
    <w:uiPriority w:val="99"/>
    <w:semiHidden/>
    <w:unhideWhenUsed/>
    <w:rsid w:val="00AC3EE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941547">
      <w:bodyDiv w:val="1"/>
      <w:marLeft w:val="0"/>
      <w:marRight w:val="0"/>
      <w:marTop w:val="0"/>
      <w:marBottom w:val="0"/>
      <w:divBdr>
        <w:top w:val="none" w:sz="0" w:space="0" w:color="auto"/>
        <w:left w:val="none" w:sz="0" w:space="0" w:color="auto"/>
        <w:bottom w:val="none" w:sz="0" w:space="0" w:color="auto"/>
        <w:right w:val="none" w:sz="0" w:space="0" w:color="auto"/>
      </w:divBdr>
    </w:div>
    <w:div w:id="722367124">
      <w:bodyDiv w:val="1"/>
      <w:marLeft w:val="0"/>
      <w:marRight w:val="0"/>
      <w:marTop w:val="0"/>
      <w:marBottom w:val="0"/>
      <w:divBdr>
        <w:top w:val="none" w:sz="0" w:space="0" w:color="auto"/>
        <w:left w:val="none" w:sz="0" w:space="0" w:color="auto"/>
        <w:bottom w:val="none" w:sz="0" w:space="0" w:color="auto"/>
        <w:right w:val="none" w:sz="0" w:space="0" w:color="auto"/>
      </w:divBdr>
    </w:div>
    <w:div w:id="797795605">
      <w:bodyDiv w:val="1"/>
      <w:marLeft w:val="0"/>
      <w:marRight w:val="0"/>
      <w:marTop w:val="0"/>
      <w:marBottom w:val="0"/>
      <w:divBdr>
        <w:top w:val="none" w:sz="0" w:space="0" w:color="auto"/>
        <w:left w:val="none" w:sz="0" w:space="0" w:color="auto"/>
        <w:bottom w:val="none" w:sz="0" w:space="0" w:color="auto"/>
        <w:right w:val="none" w:sz="0" w:space="0" w:color="auto"/>
      </w:divBdr>
    </w:div>
    <w:div w:id="1275753043">
      <w:bodyDiv w:val="1"/>
      <w:marLeft w:val="0"/>
      <w:marRight w:val="0"/>
      <w:marTop w:val="0"/>
      <w:marBottom w:val="0"/>
      <w:divBdr>
        <w:top w:val="none" w:sz="0" w:space="0" w:color="auto"/>
        <w:left w:val="none" w:sz="0" w:space="0" w:color="auto"/>
        <w:bottom w:val="none" w:sz="0" w:space="0" w:color="auto"/>
        <w:right w:val="none" w:sz="0" w:space="0" w:color="auto"/>
      </w:divBdr>
    </w:div>
    <w:div w:id="1540387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EnGJ+6XVRmmeAhtacmE6dLoNQw==">CgMxLjAaHwoBMBIaChgICVIUChJ0YWJsZS5ndnEzNHBjMzB5cmUaHwoBMRIaChgICVIUChJ0YWJsZS51b2hpbmU0d2Z3YXA4AHIhMV96MlZXUHFCRTlFc2JPcnN4TzQweU5NQ0F5amRmbi1F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10</Pages>
  <Words>2746</Words>
  <Characters>15108</Characters>
  <Application>Microsoft Office Word</Application>
  <DocSecurity>0</DocSecurity>
  <Lines>125</Lines>
  <Paragraphs>35</Paragraphs>
  <ScaleCrop>false</ScaleCrop>
  <Company/>
  <LinksUpToDate>false</LinksUpToDate>
  <CharactersWithSpaces>17819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Alejandro Jesús Bovet-Valenzuela</cp:lastModifiedBy>
  <cp:revision>24</cp:revision>
  <dcterms:created xsi:type="dcterms:W3CDTF">2022-08-24T18:07:00Z</dcterms:created>
  <dcterms:modified xsi:type="dcterms:W3CDTF">2024-09-09T01:05:00Z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