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A217E" w14:textId="1F323775" w:rsidR="00D87D6C" w:rsidRPr="006311A2" w:rsidRDefault="006311A2">
      <w:pPr>
        <w:rPr>
          <w:lang w:val="es-MX"/>
        </w:rPr>
      </w:pPr>
      <w:r>
        <w:rPr>
          <w:lang w:val="es-MX"/>
        </w:rPr>
        <w:t>Nombre: Yosmed Cargo:Carpintero Contacto:300000000</w:t>
      </w:r>
    </w:p>
    <w:sectPr w:rsidR="00D87D6C" w:rsidRPr="006311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D6C"/>
    <w:rsid w:val="006311A2"/>
    <w:rsid w:val="00C102AA"/>
    <w:rsid w:val="00D8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3A187"/>
  <w15:chartTrackingRefBased/>
  <w15:docId w15:val="{D1AB6A8F-8CCF-4952-9786-C6E77D691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7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7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7D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7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7D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7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7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7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7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7D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7D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7D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7D6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7D6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7D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7D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7D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7D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7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7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7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7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7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7D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7D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7D6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7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7D6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7D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VASQUEZ</dc:creator>
  <cp:keywords/>
  <dc:description/>
  <cp:lastModifiedBy>LEANDRO VASQUEZ</cp:lastModifiedBy>
  <cp:revision>3</cp:revision>
  <dcterms:created xsi:type="dcterms:W3CDTF">2025-11-11T18:30:00Z</dcterms:created>
  <dcterms:modified xsi:type="dcterms:W3CDTF">2025-11-11T18:31:00Z</dcterms:modified>
</cp:coreProperties>
</file>