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C1FC521" wp14:paraId="5C1A07E2" wp14:textId="785B5D84">
      <w:pPr>
        <w:pStyle w:val="Normal"/>
      </w:pPr>
      <w:r w:rsidR="72271EC9">
        <w:drawing>
          <wp:inline xmlns:wp14="http://schemas.microsoft.com/office/word/2010/wordprocessingDrawing" wp14:editId="26D2B986" wp14:anchorId="29E9C306">
            <wp:extent cx="5724525" cy="2590800"/>
            <wp:effectExtent l="0" t="0" r="0" b="0"/>
            <wp:docPr id="1392912480" name="drawing" descr="Gráfico de las respuestas de Formularios. Título de la pregunta: 1. Al planificar su visita a Las Lajas, ¿cómo encontró información sobre hospedaje y restaurantes?&#10;&#10;&#10;&#10;&#10;. Número de respuestas: 11 respuestas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2912480" name=""/>
                    <pic:cNvPicPr/>
                  </pic:nvPicPr>
                  <pic:blipFill>
                    <a:blip xmlns:r="http://schemas.openxmlformats.org/officeDocument/2006/relationships" r:embed="rId3715918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71EC9" w:rsidP="7C1FC521" w:rsidRDefault="72271EC9" w14:paraId="36B3CA20" w14:textId="4DB0F5B3">
      <w:pPr>
        <w:pStyle w:val="Normal"/>
      </w:pPr>
      <w:r w:rsidR="72271EC9">
        <w:drawing>
          <wp:inline wp14:editId="3E545A76" wp14:anchorId="62742E14">
            <wp:extent cx="5724525" cy="2409825"/>
            <wp:effectExtent l="0" t="0" r="0" b="0"/>
            <wp:docPr id="803183506" name="drawing" descr="Gráfico de las respuestas de Formularios. Título de la pregunta: 2. ¿Cómo tomó sus decisiones sobre dónde comer o hospedarse durante su visita?&#10;&#10;&#10;. Número de respuestas: 11 respuestas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3183506" name=""/>
                    <pic:cNvPicPr/>
                  </pic:nvPicPr>
                  <pic:blipFill>
                    <a:blip xmlns:r="http://schemas.openxmlformats.org/officeDocument/2006/relationships" r:embed="rId3502903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71EC9" w:rsidP="7C1FC521" w:rsidRDefault="72271EC9" w14:paraId="72A8C338" w14:textId="3DDDF9A1">
      <w:pPr>
        <w:pStyle w:val="Normal"/>
      </w:pPr>
      <w:r w:rsidR="72271EC9">
        <w:drawing>
          <wp:inline wp14:editId="29F24FAB" wp14:anchorId="0BAD3D6F">
            <wp:extent cx="5724525" cy="2590800"/>
            <wp:effectExtent l="0" t="0" r="0" b="0"/>
            <wp:docPr id="2098752300" name="drawing" descr="Gráfico de las respuestas de Formularios. Título de la pregunta: 3. ¿Qué tan satisfecho quedó con la información disponible sobre los sitios históricos y culturales?&#10;&#10;&#10;. Número de respuestas: 11 respuestas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8752300" name=""/>
                    <pic:cNvPicPr/>
                  </pic:nvPicPr>
                  <pic:blipFill>
                    <a:blip xmlns:r="http://schemas.openxmlformats.org/officeDocument/2006/relationships" r:embed="rId20074833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71EC9" w:rsidP="7C1FC521" w:rsidRDefault="72271EC9" w14:paraId="14AB9AFE" w14:textId="626FA70C">
      <w:pPr>
        <w:pStyle w:val="Normal"/>
      </w:pPr>
      <w:r w:rsidR="72271EC9">
        <w:drawing>
          <wp:inline wp14:editId="3592C079" wp14:anchorId="76C40B4B">
            <wp:extent cx="5724525" cy="2409825"/>
            <wp:effectExtent l="0" t="0" r="0" b="0"/>
            <wp:docPr id="1503181100" name="drawing" descr="Gráfico de las respuestas de Formularios. Título de la pregunta: 4. Si quisiera conocer más sobre la historia del Santuario además de lo evidente, ¿cómo lo haría?&#10;&#10;&#10;. Número de respuestas: 11 respuestas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3181100" name=""/>
                    <pic:cNvPicPr/>
                  </pic:nvPicPr>
                  <pic:blipFill>
                    <a:blip xmlns:r="http://schemas.openxmlformats.org/officeDocument/2006/relationships" r:embed="rId8287212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71EC9" w:rsidP="7C1FC521" w:rsidRDefault="72271EC9" w14:paraId="7D50A4CD" w14:textId="3F86EE56">
      <w:pPr>
        <w:pStyle w:val="Normal"/>
      </w:pPr>
      <w:r w:rsidR="72271EC9">
        <w:drawing>
          <wp:inline wp14:editId="2BEA3051" wp14:anchorId="1AE3BA70">
            <wp:extent cx="5724525" cy="2590800"/>
            <wp:effectExtent l="0" t="0" r="0" b="0"/>
            <wp:docPr id="1042111058" name="drawing" descr="Gráfico de las respuestas de Formularios. Título de la pregunta: 5. ¿Cómo fue su experiencia para ubicar los diferentes atractivos turísticos alrededor del Santuario?&#10;&#10;&#10;. Número de respuestas: 11 respuestas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42111058" name=""/>
                    <pic:cNvPicPr/>
                  </pic:nvPicPr>
                  <pic:blipFill>
                    <a:blip xmlns:r="http://schemas.openxmlformats.org/officeDocument/2006/relationships" r:embed="rId13309156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71EC9" w:rsidP="7C1FC521" w:rsidRDefault="72271EC9" w14:paraId="0B6EF4CC" w14:textId="37582074">
      <w:pPr>
        <w:pStyle w:val="Normal"/>
      </w:pPr>
      <w:r w:rsidR="72271EC9">
        <w:drawing>
          <wp:inline wp14:editId="48C7A3E9" wp14:anchorId="5E202851">
            <wp:extent cx="5724525" cy="2409825"/>
            <wp:effectExtent l="0" t="0" r="0" b="0"/>
            <wp:docPr id="821408976" name="drawing" descr="Gráfico de las respuestas de Formularios. Título de la pregunta: 6. Al evaluar la confiabilidad de un restaurante u hotel, ¿en qué se basó principalmente?&#10;&#10;&#10;. Número de respuestas: 11 respuestas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1408976" name=""/>
                    <pic:cNvPicPr/>
                  </pic:nvPicPr>
                  <pic:blipFill>
                    <a:blip xmlns:r="http://schemas.openxmlformats.org/officeDocument/2006/relationships" r:embed="rId14867234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71EC9" w:rsidP="7C1FC521" w:rsidRDefault="72271EC9" w14:paraId="566C4080" w14:textId="70A575FB">
      <w:pPr>
        <w:pStyle w:val="Normal"/>
      </w:pPr>
      <w:r w:rsidR="72271EC9">
        <w:drawing>
          <wp:inline wp14:editId="5ED11421" wp14:anchorId="3A65DECA">
            <wp:extent cx="5724525" cy="2409825"/>
            <wp:effectExtent l="0" t="0" r="0" b="0"/>
            <wp:docPr id="2076835662" name="drawing" descr="Gráfico de las respuestas de Formularios. Título de la pregunta: 7. ¿Qué tan fácil le resultó planificar un itinerario para aprovechar al máximo su visita?&#10;&#10;&#10;. Número de respuestas: 11 respuestas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6835662" name=""/>
                    <pic:cNvPicPr/>
                  </pic:nvPicPr>
                  <pic:blipFill>
                    <a:blip xmlns:r="http://schemas.openxmlformats.org/officeDocument/2006/relationships" r:embed="rId19315135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71EC9" w:rsidP="7C1FC521" w:rsidRDefault="72271EC9" w14:paraId="2107BC68" w14:textId="6588DB93">
      <w:pPr>
        <w:pStyle w:val="Normal"/>
      </w:pPr>
      <w:r w:rsidR="72271EC9">
        <w:drawing>
          <wp:inline wp14:editId="206CCB76" wp14:anchorId="03942C86">
            <wp:extent cx="5724525" cy="2409825"/>
            <wp:effectExtent l="0" t="0" r="0" b="0"/>
            <wp:docPr id="1189407619" name="drawing" descr="Gráfico de las respuestas de Formularios. Título de la pregunta: 8. Si deseara compartir su experiencia con otros turistas, ¿cómo lo haría?&#10;&#10;&#10;. Número de respuestas: 11 respuestas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89407619" name=""/>
                    <pic:cNvPicPr/>
                  </pic:nvPicPr>
                  <pic:blipFill>
                    <a:blip xmlns:r="http://schemas.openxmlformats.org/officeDocument/2006/relationships" r:embed="rId549023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71EC9" w:rsidP="7C1FC521" w:rsidRDefault="72271EC9" w14:paraId="3BC50D97" w14:textId="7742DE22">
      <w:pPr>
        <w:pStyle w:val="Normal"/>
      </w:pPr>
      <w:r w:rsidR="72271EC9">
        <w:drawing>
          <wp:inline wp14:editId="7E27470C" wp14:anchorId="4F3CE071">
            <wp:extent cx="5724525" cy="2409825"/>
            <wp:effectExtent l="0" t="0" r="0" b="0"/>
            <wp:docPr id="1793164332" name="drawing" descr="Gráfico de las respuestas de Formularios. Título de la pregunta: 9. ¿Qué agregaría a su experiencia si tuviera la oportunidad?&#10;&#10;&#10;. Número de respuestas: 11 respuestas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93164332" name=""/>
                    <pic:cNvPicPr/>
                  </pic:nvPicPr>
                  <pic:blipFill>
                    <a:blip xmlns:r="http://schemas.openxmlformats.org/officeDocument/2006/relationships" r:embed="rId5848752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71EC9" w:rsidP="7C1FC521" w:rsidRDefault="72271EC9" w14:paraId="3B0E52B7" w14:textId="2752C2F2">
      <w:pPr>
        <w:pStyle w:val="Normal"/>
      </w:pPr>
      <w:r w:rsidR="72271EC9">
        <w:drawing>
          <wp:inline wp14:editId="3025CAC0" wp14:anchorId="737065EF">
            <wp:extent cx="5724525" cy="2409825"/>
            <wp:effectExtent l="0" t="0" r="0" b="0"/>
            <wp:docPr id="1256478414" name="drawing" descr="Gráfico de las respuestas de Formularios. Título de la pregunta: 10. ¿Cómo describiría el proceso de encontrar y contratar un guía turístico confiable?&#10;&#10;&#10;. Número de respuestas: 11 respuestas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6478414" name=""/>
                    <pic:cNvPicPr/>
                  </pic:nvPicPr>
                  <pic:blipFill>
                    <a:blip xmlns:r="http://schemas.openxmlformats.org/officeDocument/2006/relationships" r:embed="rId17296377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5279E6"/>
    <w:rsid w:val="11F516B5"/>
    <w:rsid w:val="1AB0A860"/>
    <w:rsid w:val="2FAD046C"/>
    <w:rsid w:val="3F5279E6"/>
    <w:rsid w:val="72271EC9"/>
    <w:rsid w:val="7C1FC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279E6"/>
  <w15:chartTrackingRefBased/>
  <w15:docId w15:val="{E7807DCB-50C1-43BC-9233-28967D1224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371591866" /><Relationship Type="http://schemas.openxmlformats.org/officeDocument/2006/relationships/image" Target="/media/image2.png" Id="rId350290385" /><Relationship Type="http://schemas.openxmlformats.org/officeDocument/2006/relationships/image" Target="/media/image3.png" Id="rId2007483301" /><Relationship Type="http://schemas.openxmlformats.org/officeDocument/2006/relationships/image" Target="/media/image4.png" Id="rId828721261" /><Relationship Type="http://schemas.openxmlformats.org/officeDocument/2006/relationships/image" Target="/media/image5.png" Id="rId1330915696" /><Relationship Type="http://schemas.openxmlformats.org/officeDocument/2006/relationships/image" Target="/media/image6.png" Id="rId1486723420" /><Relationship Type="http://schemas.openxmlformats.org/officeDocument/2006/relationships/image" Target="/media/image7.png" Id="rId1931513596" /><Relationship Type="http://schemas.openxmlformats.org/officeDocument/2006/relationships/image" Target="/media/image8.png" Id="rId54902350" /><Relationship Type="http://schemas.openxmlformats.org/officeDocument/2006/relationships/image" Target="/media/image9.png" Id="rId584875295" /><Relationship Type="http://schemas.openxmlformats.org/officeDocument/2006/relationships/image" Target="/media/imagea.png" Id="rId172963777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2025-10-05T20:14:55.2820530Z</dcterms:created>
  <dcterms:modified xsi:type="dcterms:W3CDTF">2025-10-05T20:17:35.7834910Z</dcterms:modified>
  <dc:creator>MARCO ANTONIO BENAVIDES IPAZ</dc:creator>
  <lastModifiedBy>MARCO ANTONIO BENAVIDES IPAZ</lastModifiedBy>
</coreProperties>
</file>