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27086" w14:textId="77777777" w:rsidR="005C0883" w:rsidRDefault="005C0883" w:rsidP="005C0883">
      <w:r w:rsidRPr="00B331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C2DB6" wp14:editId="640280AC">
                <wp:simplePos x="0" y="0"/>
                <wp:positionH relativeFrom="column">
                  <wp:posOffset>208029</wp:posOffset>
                </wp:positionH>
                <wp:positionV relativeFrom="paragraph">
                  <wp:posOffset>-142845</wp:posOffset>
                </wp:positionV>
                <wp:extent cx="808074" cy="1012646"/>
                <wp:effectExtent l="0" t="0" r="0" b="0"/>
                <wp:wrapSquare wrapText="bothSides"/>
                <wp:docPr id="16" name="Freeform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641F37-E3AA-419E-93FB-97233FD8A50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808074" cy="1012646"/>
                        </a:xfrm>
                        <a:custGeom>
                          <a:avLst/>
                          <a:gdLst>
                            <a:gd name="T0" fmla="*/ 743 w 957"/>
                            <a:gd name="T1" fmla="*/ 313 h 1020"/>
                            <a:gd name="T2" fmla="*/ 756 w 957"/>
                            <a:gd name="T3" fmla="*/ 428 h 1020"/>
                            <a:gd name="T4" fmla="*/ 704 w 957"/>
                            <a:gd name="T5" fmla="*/ 513 h 1020"/>
                            <a:gd name="T6" fmla="*/ 724 w 957"/>
                            <a:gd name="T7" fmla="*/ 341 h 1020"/>
                            <a:gd name="T8" fmla="*/ 704 w 957"/>
                            <a:gd name="T9" fmla="*/ 152 h 1020"/>
                            <a:gd name="T10" fmla="*/ 953 w 957"/>
                            <a:gd name="T11" fmla="*/ 925 h 1020"/>
                            <a:gd name="T12" fmla="*/ 704 w 957"/>
                            <a:gd name="T13" fmla="*/ 1020 h 1020"/>
                            <a:gd name="T14" fmla="*/ 478 w 957"/>
                            <a:gd name="T15" fmla="*/ 16 h 1020"/>
                            <a:gd name="T16" fmla="*/ 704 w 957"/>
                            <a:gd name="T17" fmla="*/ 308 h 1020"/>
                            <a:gd name="T18" fmla="*/ 679 w 957"/>
                            <a:gd name="T19" fmla="*/ 494 h 1020"/>
                            <a:gd name="T20" fmla="*/ 704 w 957"/>
                            <a:gd name="T21" fmla="*/ 513 h 1020"/>
                            <a:gd name="T22" fmla="*/ 665 w 957"/>
                            <a:gd name="T23" fmla="*/ 566 h 1020"/>
                            <a:gd name="T24" fmla="*/ 684 w 957"/>
                            <a:gd name="T25" fmla="*/ 723 h 1020"/>
                            <a:gd name="T26" fmla="*/ 704 w 957"/>
                            <a:gd name="T27" fmla="*/ 1020 h 1020"/>
                            <a:gd name="T28" fmla="*/ 478 w 957"/>
                            <a:gd name="T29" fmla="*/ 984 h 1020"/>
                            <a:gd name="T30" fmla="*/ 493 w 957"/>
                            <a:gd name="T31" fmla="*/ 969 h 1020"/>
                            <a:gd name="T32" fmla="*/ 478 w 957"/>
                            <a:gd name="T33" fmla="*/ 955 h 1020"/>
                            <a:gd name="T34" fmla="*/ 480 w 957"/>
                            <a:gd name="T35" fmla="*/ 945 h 1020"/>
                            <a:gd name="T36" fmla="*/ 480 w 957"/>
                            <a:gd name="T37" fmla="*/ 916 h 1020"/>
                            <a:gd name="T38" fmla="*/ 478 w 957"/>
                            <a:gd name="T39" fmla="*/ 901 h 1020"/>
                            <a:gd name="T40" fmla="*/ 589 w 957"/>
                            <a:gd name="T41" fmla="*/ 663 h 1020"/>
                            <a:gd name="T42" fmla="*/ 479 w 957"/>
                            <a:gd name="T43" fmla="*/ 709 h 1020"/>
                            <a:gd name="T44" fmla="*/ 478 w 957"/>
                            <a:gd name="T45" fmla="*/ 613 h 1020"/>
                            <a:gd name="T46" fmla="*/ 519 w 957"/>
                            <a:gd name="T47" fmla="*/ 628 h 1020"/>
                            <a:gd name="T48" fmla="*/ 478 w 957"/>
                            <a:gd name="T49" fmla="*/ 512 h 1020"/>
                            <a:gd name="T50" fmla="*/ 587 w 957"/>
                            <a:gd name="T51" fmla="*/ 502 h 1020"/>
                            <a:gd name="T52" fmla="*/ 664 w 957"/>
                            <a:gd name="T53" fmla="*/ 319 h 1020"/>
                            <a:gd name="T54" fmla="*/ 478 w 957"/>
                            <a:gd name="T55" fmla="*/ 16 h 1020"/>
                            <a:gd name="T56" fmla="*/ 395 w 957"/>
                            <a:gd name="T57" fmla="*/ 35 h 1020"/>
                            <a:gd name="T58" fmla="*/ 478 w 957"/>
                            <a:gd name="T59" fmla="*/ 16 h 1020"/>
                            <a:gd name="T60" fmla="*/ 425 w 957"/>
                            <a:gd name="T61" fmla="*/ 204 h 1020"/>
                            <a:gd name="T62" fmla="*/ 294 w 957"/>
                            <a:gd name="T63" fmla="*/ 284 h 1020"/>
                            <a:gd name="T64" fmla="*/ 362 w 957"/>
                            <a:gd name="T65" fmla="*/ 506 h 1020"/>
                            <a:gd name="T66" fmla="*/ 477 w 957"/>
                            <a:gd name="T67" fmla="*/ 478 h 1020"/>
                            <a:gd name="T68" fmla="*/ 478 w 957"/>
                            <a:gd name="T69" fmla="*/ 512 h 1020"/>
                            <a:gd name="T70" fmla="*/ 438 w 957"/>
                            <a:gd name="T71" fmla="*/ 628 h 1020"/>
                            <a:gd name="T72" fmla="*/ 478 w 957"/>
                            <a:gd name="T73" fmla="*/ 709 h 1020"/>
                            <a:gd name="T74" fmla="*/ 370 w 957"/>
                            <a:gd name="T75" fmla="*/ 665 h 1020"/>
                            <a:gd name="T76" fmla="*/ 478 w 957"/>
                            <a:gd name="T77" fmla="*/ 901 h 1020"/>
                            <a:gd name="T78" fmla="*/ 478 w 957"/>
                            <a:gd name="T79" fmla="*/ 916 h 1020"/>
                            <a:gd name="T80" fmla="*/ 478 w 957"/>
                            <a:gd name="T81" fmla="*/ 945 h 1020"/>
                            <a:gd name="T82" fmla="*/ 466 w 957"/>
                            <a:gd name="T83" fmla="*/ 969 h 1020"/>
                            <a:gd name="T84" fmla="*/ 478 w 957"/>
                            <a:gd name="T85" fmla="*/ 1020 h 1020"/>
                            <a:gd name="T86" fmla="*/ 253 w 957"/>
                            <a:gd name="T87" fmla="*/ 730 h 1020"/>
                            <a:gd name="T88" fmla="*/ 342 w 957"/>
                            <a:gd name="T89" fmla="*/ 640 h 1020"/>
                            <a:gd name="T90" fmla="*/ 265 w 957"/>
                            <a:gd name="T91" fmla="*/ 519 h 1020"/>
                            <a:gd name="T92" fmla="*/ 253 w 957"/>
                            <a:gd name="T93" fmla="*/ 477 h 1020"/>
                            <a:gd name="T94" fmla="*/ 276 w 957"/>
                            <a:gd name="T95" fmla="*/ 341 h 1020"/>
                            <a:gd name="T96" fmla="*/ 253 w 957"/>
                            <a:gd name="T97" fmla="*/ 143 h 1020"/>
                            <a:gd name="T98" fmla="*/ 214 w 957"/>
                            <a:gd name="T99" fmla="*/ 313 h 1020"/>
                            <a:gd name="T100" fmla="*/ 253 w 957"/>
                            <a:gd name="T101" fmla="*/ 310 h 1020"/>
                            <a:gd name="T102" fmla="*/ 253 w 957"/>
                            <a:gd name="T103" fmla="*/ 477 h 1020"/>
                            <a:gd name="T104" fmla="*/ 227 w 957"/>
                            <a:gd name="T105" fmla="*/ 490 h 1020"/>
                            <a:gd name="T106" fmla="*/ 199 w 957"/>
                            <a:gd name="T107" fmla="*/ 359 h 1020"/>
                            <a:gd name="T108" fmla="*/ 253 w 957"/>
                            <a:gd name="T109" fmla="*/ 1020 h 1020"/>
                            <a:gd name="T110" fmla="*/ 3 w 957"/>
                            <a:gd name="T111" fmla="*/ 925 h 1020"/>
                            <a:gd name="T112" fmla="*/ 253 w 957"/>
                            <a:gd name="T113" fmla="*/ 1020 h 10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957" h="1020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243791" tIns="121896" rIns="243791" bIns="121896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252DE3" id="Freeform 6" o:spid="_x0000_s1026" style="position:absolute;margin-left:16.4pt;margin-top:-11.25pt;width:63.65pt;height:79.75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957,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" path="m704,152v19,45,32,99,39,161c750,327,755,342,757,359v4,22,3,47,-1,69c751,452,742,473,729,490v-7,10,-16,18,-25,23c704,476,704,476,704,476v26,-31,35,-92,20,-135c718,320,710,310,704,308r,-156xm704,731v111,41,253,60,249,194c952,956,940,988,921,1020v-217,,-217,,-217,l704,731xm478,16c588,,661,52,704,152v,156,,156,,156c693,305,684,321,680,350v-5,31,-6,79,-1,144c688,491,697,484,704,476v,37,,37,,37c700,515,696,517,692,519v-8,16,-17,33,-27,47c654,594,635,619,614,640v7,35,26,65,70,83c690,726,697,728,704,731v,289,,289,,289c478,1020,478,1020,478,1020v,-36,,-36,,-36c479,984,479,984,480,984v7,,13,-7,13,-15c493,961,487,955,480,955v-1,,-1,,-2,c478,945,478,945,478,945v1,,1,,2,c487,945,493,938,493,930v,-8,-6,-14,-13,-14c479,916,479,916,478,916v,-15,,-15,,-15c556,871,598,831,661,751,625,737,602,703,589,663v-36,28,-75,46,-104,46c483,709,481,709,479,709v-1,,-1,,-1,c478,613,478,613,478,613v1,,1,,1,c493,613,503,634,519,628v36,-13,52,-37,52,-63c571,529,525,512,478,512v,-34,,-34,,-34c531,470,566,485,587,502v1,1,3,2,4,4c644,538,663,405,664,319,580,314,531,271,478,235r,-219xm253,143c281,83,325,38,395,35v13,-4,27,-8,42,-10c451,21,465,18,478,16v,219,,219,,219c461,223,444,212,425,204v-47,-21,-92,-25,-109,3c303,228,296,254,294,284v,1,,3,,5c290,370,303,542,362,506v2,-2,3,-3,5,-4c388,485,423,469,477,478v1,,1,,1,c478,512,478,512,478,512v-46,,-94,17,-96,49c380,588,400,615,438,628v16,6,26,-15,40,-15c478,709,478,709,478,709v-1,,-3,,-6,c444,709,405,692,370,665v-13,39,-36,72,-72,86c358,841,407,878,478,901v,,,,,c478,916,478,916,478,916v-7,,-12,7,-12,14c466,938,471,944,478,945v,10,,10,,10c471,956,466,962,466,969v,8,5,14,12,15c478,1020,478,1020,478,1020v-225,,-225,,-225,c253,730,253,730,253,730v7,-2,13,-4,19,-7c317,704,336,675,342,640,322,619,304,595,293,569,282,554,273,537,265,519v-4,-2,-8,-3,-12,-6c253,477,253,477,253,477v7,8,16,14,25,17c283,431,283,374,276,341v-5,-24,-14,-33,-23,-31l253,143xm214,313v,,,,,c218,258,229,195,253,143v,167,,167,,167c246,312,238,323,233,339v-16,44,-7,106,20,138c253,513,253,513,253,513v-10,-5,-18,-13,-26,-23c214,473,206,452,201,428v-5,-22,-6,-47,-2,-69c202,342,206,326,214,313t39,707c35,1020,35,1020,35,1020,16,988,4,956,3,925,,791,142,772,253,730r,290xe" fillcolor="#4472c4 [3204]" stroked="f">
                <v:path arrowok="t" o:connecttype="custom" o:connectlocs="627376,310743;638353,424914;594445,509301;611333,338541;594445,150904;804696,918331;594445,1012646;403615,15885;594445,305779;573336,490438;594445,509301;561514,561919;577558,717787;594445,1012646;403615,976906;416281,962014;403615,948115;405304,938187;405304,909396;403615,894504;497341,658220;404459,703888;403615,608580;438234,623472;403615,508309;495652,498381;560670,316700;403615,15885;333531,34748;403615,15885;358863,202529;248248,281952;305666,502352;402770,474554;403615,508309;369840,623472;403615,703888;312422,660205;403615,894504;403615,909396;403615,938187;393482,962014;403615,1012646;213629,724737;288779,635386;223761,515258;213629,473561;233050,338541;213629,141969;180698,310743;213629,307765;213629,473561;191675,486467;168032,356412;213629,1012646;2533,918331;213629,1012646" o:connectangles="0,0,0,0,0,0,0,0,0,0,0,0,0,0,0,0,0,0,0,0,0,0,0,0,0,0,0,0,0,0,0,0,0,0,0,0,0,0,0,0,0,0,0,0,0,0,0,0,0,0,0,0,0,0,0,0,0"/>
                <o:lock v:ext="edit" verticies="t"/>
                <w10:wrap type="square"/>
              </v:shape>
            </w:pict>
          </mc:Fallback>
        </mc:AlternateContent>
      </w:r>
    </w:p>
    <w:p w14:paraId="78A3729C" w14:textId="77777777" w:rsidR="005C0883" w:rsidRPr="006F3C27" w:rsidRDefault="005C0883" w:rsidP="005C0883">
      <w:pPr>
        <w:ind w:left="720" w:firstLine="720"/>
        <w:rPr>
          <w:b/>
          <w:color w:val="44546A" w:themeColor="text2"/>
          <w:sz w:val="20"/>
          <w:lang w:val="es-CO"/>
        </w:rPr>
      </w:pPr>
      <w:r w:rsidRPr="006F3C27">
        <w:rPr>
          <w:b/>
          <w:color w:val="44546A" w:themeColor="text2"/>
          <w:sz w:val="20"/>
          <w:lang w:val="es-CO"/>
        </w:rPr>
        <w:t>Ingeniería de Software</w:t>
      </w:r>
    </w:p>
    <w:p w14:paraId="3170B1C7" w14:textId="77777777" w:rsidR="005C0883" w:rsidRDefault="005C0883" w:rsidP="005C0883">
      <w:pPr>
        <w:ind w:left="720" w:firstLine="720"/>
        <w:rPr>
          <w:b/>
          <w:color w:val="44546A" w:themeColor="text2"/>
          <w:sz w:val="20"/>
          <w:lang w:val="es-CO"/>
        </w:rPr>
      </w:pPr>
      <w:r w:rsidRPr="006F3C27">
        <w:rPr>
          <w:b/>
          <w:color w:val="44546A" w:themeColor="text2"/>
          <w:sz w:val="20"/>
          <w:lang w:val="es-CO"/>
        </w:rPr>
        <w:t>Universidad de Caldas</w:t>
      </w:r>
    </w:p>
    <w:p w14:paraId="4B60DE4F" w14:textId="77777777" w:rsidR="005C0883" w:rsidRDefault="005C0883" w:rsidP="005C0883">
      <w:pPr>
        <w:ind w:left="720" w:firstLine="720"/>
        <w:rPr>
          <w:b/>
          <w:color w:val="44546A" w:themeColor="text2"/>
          <w:sz w:val="20"/>
          <w:lang w:val="es-CO"/>
        </w:rPr>
      </w:pPr>
      <w:r>
        <w:rPr>
          <w:b/>
          <w:color w:val="44546A" w:themeColor="text2"/>
          <w:sz w:val="20"/>
          <w:lang w:val="es-CO"/>
        </w:rPr>
        <w:t>Oscar Franco-Bedoya</w:t>
      </w:r>
    </w:p>
    <w:p w14:paraId="5E3D4D52" w14:textId="77777777" w:rsidR="005C0883" w:rsidRDefault="005C0883" w:rsidP="005C0883">
      <w:pPr>
        <w:ind w:left="720" w:firstLine="720"/>
        <w:rPr>
          <w:b/>
          <w:color w:val="44546A" w:themeColor="text2"/>
          <w:sz w:val="20"/>
          <w:lang w:val="es-CO"/>
        </w:rPr>
      </w:pPr>
      <w:hyperlink r:id="rId5" w:history="1">
        <w:r w:rsidRPr="005019A7">
          <w:rPr>
            <w:rStyle w:val="Hipervnculo"/>
            <w:sz w:val="20"/>
            <w:lang w:val="es-CO"/>
          </w:rPr>
          <w:t>oscar.franco@ucaldas.edu.co</w:t>
        </w:r>
      </w:hyperlink>
    </w:p>
    <w:p w14:paraId="49C75B32" w14:textId="1094ECDF" w:rsidR="005C0883" w:rsidRDefault="005C0883" w:rsidP="000A41A2">
      <w:pPr>
        <w:pStyle w:val="Ttulo2"/>
        <w:rPr>
          <w:rFonts w:ascii="Century Gothic" w:hAnsi="Century Gothic"/>
          <w:lang w:val="es-CO"/>
        </w:rPr>
      </w:pPr>
    </w:p>
    <w:p w14:paraId="3C4FDEE9" w14:textId="5F275773" w:rsidR="005C0883" w:rsidRDefault="005C0883" w:rsidP="005C0883">
      <w:pPr>
        <w:rPr>
          <w:lang w:val="es-CO"/>
        </w:rPr>
      </w:pPr>
    </w:p>
    <w:p w14:paraId="0352C992" w14:textId="1A0BA402" w:rsidR="005C0883" w:rsidRDefault="005C0883" w:rsidP="005C0883">
      <w:pPr>
        <w:rPr>
          <w:lang w:val="es-CO"/>
        </w:rPr>
      </w:pPr>
    </w:p>
    <w:p w14:paraId="58FD006B" w14:textId="62CC1137" w:rsidR="000A41A2" w:rsidRPr="00B06B45" w:rsidRDefault="005C0883" w:rsidP="005C0883">
      <w:pPr>
        <w:pStyle w:val="Ttulo"/>
        <w:jc w:val="center"/>
      </w:pPr>
      <w:r>
        <w:t>R</w:t>
      </w:r>
      <w:r w:rsidR="000A41A2" w:rsidRPr="00B06B45">
        <w:t xml:space="preserve">eglas generales de funcionamiento del </w:t>
      </w:r>
      <w:r w:rsidR="009F7419">
        <w:t>Equipo</w:t>
      </w:r>
    </w:p>
    <w:p w14:paraId="7D05F690" w14:textId="77777777" w:rsidR="000A41A2" w:rsidRPr="00B06B45" w:rsidRDefault="000A41A2" w:rsidP="000A41A2">
      <w:pPr>
        <w:rPr>
          <w:rFonts w:ascii="Century Gothic" w:hAnsi="Century Gothic"/>
        </w:rPr>
      </w:pPr>
    </w:p>
    <w:p w14:paraId="68D0EF84" w14:textId="091ECF55" w:rsidR="000A41A2" w:rsidRPr="00B06B45" w:rsidRDefault="009F7419" w:rsidP="005C0883">
      <w:pPr>
        <w:pStyle w:val="Ttulo1"/>
        <w:rPr>
          <w:lang w:val="es-CO"/>
        </w:rPr>
      </w:pPr>
      <w:r w:rsidRPr="00B06B45">
        <w:rPr>
          <w:lang w:val="es-CO"/>
        </w:rPr>
        <w:t xml:space="preserve">Cada miembro del grupo </w:t>
      </w:r>
    </w:p>
    <w:p w14:paraId="328188E0" w14:textId="77777777" w:rsidR="000A41A2" w:rsidRPr="00B06B45" w:rsidRDefault="000A41A2" w:rsidP="000A41A2">
      <w:pPr>
        <w:rPr>
          <w:rFonts w:ascii="Century Gothic" w:hAnsi="Century Gothic"/>
          <w:lang w:val="es-CO"/>
        </w:rPr>
      </w:pPr>
    </w:p>
    <w:p w14:paraId="2E6CBEC3" w14:textId="77777777" w:rsidR="000A41A2" w:rsidRPr="00B06B45" w:rsidRDefault="000A41A2" w:rsidP="000A41A2">
      <w:p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 xml:space="preserve"> </w:t>
      </w:r>
    </w:p>
    <w:p w14:paraId="6FFEE9AA" w14:textId="21570231" w:rsidR="005C0883" w:rsidRPr="005C0883" w:rsidRDefault="000A41A2" w:rsidP="005C0883">
      <w:pPr>
        <w:pStyle w:val="Prrafodelista"/>
        <w:numPr>
          <w:ilvl w:val="0"/>
          <w:numId w:val="8"/>
        </w:numPr>
        <w:rPr>
          <w:rFonts w:ascii="Century Gothic" w:hAnsi="Century Gothic"/>
          <w:lang w:val="es-CO"/>
        </w:rPr>
      </w:pPr>
      <w:r w:rsidRPr="005C0883">
        <w:rPr>
          <w:rFonts w:ascii="Century Gothic" w:hAnsi="Century Gothic"/>
          <w:lang w:val="es-CO"/>
        </w:rPr>
        <w:t>Ser participativo, proactivo y tener un alto nivel de compromiso con el</w:t>
      </w:r>
      <w:r w:rsidR="005C0883" w:rsidRPr="005C0883">
        <w:rPr>
          <w:rFonts w:ascii="Century Gothic" w:hAnsi="Century Gothic"/>
          <w:lang w:val="es-CO"/>
        </w:rPr>
        <w:t xml:space="preserve"> </w:t>
      </w:r>
    </w:p>
    <w:p w14:paraId="1CDEF9F6" w14:textId="7F6F683D" w:rsidR="000A41A2" w:rsidRPr="005C0883" w:rsidRDefault="000A41A2" w:rsidP="005C0883">
      <w:pPr>
        <w:pStyle w:val="Prrafodelista"/>
        <w:ind w:left="1155"/>
        <w:rPr>
          <w:rFonts w:ascii="Century Gothic" w:hAnsi="Century Gothic"/>
          <w:lang w:val="es-CO"/>
        </w:rPr>
      </w:pPr>
      <w:r w:rsidRPr="005C0883">
        <w:rPr>
          <w:rFonts w:ascii="Century Gothic" w:hAnsi="Century Gothic"/>
          <w:lang w:val="es-CO"/>
        </w:rPr>
        <w:t xml:space="preserve">grupo. </w:t>
      </w:r>
    </w:p>
    <w:p w14:paraId="312811E8" w14:textId="2C1129D7" w:rsidR="000A41A2" w:rsidRPr="005C0883" w:rsidRDefault="000A41A2" w:rsidP="005C0883">
      <w:pPr>
        <w:pStyle w:val="Prrafodelista"/>
        <w:numPr>
          <w:ilvl w:val="0"/>
          <w:numId w:val="8"/>
        </w:numPr>
        <w:rPr>
          <w:rFonts w:ascii="Century Gothic" w:hAnsi="Century Gothic"/>
          <w:lang w:val="es-CO"/>
        </w:rPr>
      </w:pPr>
      <w:r w:rsidRPr="005C0883">
        <w:rPr>
          <w:rFonts w:ascii="Century Gothic" w:hAnsi="Century Gothic"/>
          <w:lang w:val="es-CO"/>
        </w:rPr>
        <w:t xml:space="preserve">Dar su mejor esfuerzo y propender siempre una alta calidad en lo que se hace. </w:t>
      </w:r>
    </w:p>
    <w:p w14:paraId="63C7260E" w14:textId="77777777" w:rsidR="005C0883" w:rsidRDefault="000A41A2" w:rsidP="005C0883">
      <w:pPr>
        <w:pStyle w:val="Prrafodelista"/>
        <w:numPr>
          <w:ilvl w:val="0"/>
          <w:numId w:val="8"/>
        </w:numPr>
        <w:rPr>
          <w:rFonts w:ascii="Century Gothic" w:hAnsi="Century Gothic"/>
          <w:lang w:val="es-CO"/>
        </w:rPr>
      </w:pPr>
      <w:r w:rsidRPr="005C0883">
        <w:rPr>
          <w:rFonts w:ascii="Century Gothic" w:hAnsi="Century Gothic"/>
          <w:lang w:val="es-CO"/>
        </w:rPr>
        <w:t xml:space="preserve">Contribuir al logro del objetivo del grupo, buscando soluciones y aceptando tareas relacionadas con este objetivo. </w:t>
      </w:r>
    </w:p>
    <w:p w14:paraId="60E68AE8" w14:textId="77777777" w:rsidR="005C0883" w:rsidRDefault="000A41A2" w:rsidP="005C0883">
      <w:pPr>
        <w:pStyle w:val="Prrafodelista"/>
        <w:numPr>
          <w:ilvl w:val="0"/>
          <w:numId w:val="8"/>
        </w:numPr>
        <w:rPr>
          <w:rFonts w:ascii="Century Gothic" w:hAnsi="Century Gothic"/>
          <w:lang w:val="es-CO"/>
        </w:rPr>
      </w:pPr>
      <w:r w:rsidRPr="005C0883">
        <w:rPr>
          <w:rFonts w:ascii="Century Gothic" w:hAnsi="Century Gothic"/>
          <w:lang w:val="es-CO"/>
        </w:rPr>
        <w:t xml:space="preserve">Saber que nadie tiene </w:t>
      </w:r>
      <w:r w:rsidR="005C0883" w:rsidRPr="005C0883">
        <w:rPr>
          <w:rFonts w:ascii="Century Gothic" w:hAnsi="Century Gothic"/>
          <w:lang w:val="es-CO"/>
        </w:rPr>
        <w:t xml:space="preserve">conocimiento </w:t>
      </w:r>
      <w:r w:rsidR="005C0883">
        <w:rPr>
          <w:rFonts w:ascii="Century Gothic" w:hAnsi="Century Gothic"/>
          <w:lang w:val="es-CO"/>
        </w:rPr>
        <w:t>completo</w:t>
      </w:r>
      <w:r w:rsidRPr="005C0883">
        <w:rPr>
          <w:rFonts w:ascii="Century Gothic" w:hAnsi="Century Gothic"/>
          <w:lang w:val="es-CO"/>
        </w:rPr>
        <w:t xml:space="preserve"> de un asunto, que cada uno aporta una parte mayor o menor. </w:t>
      </w:r>
    </w:p>
    <w:p w14:paraId="1CD411EA" w14:textId="5F8A9385" w:rsidR="000A41A2" w:rsidRPr="005C0883" w:rsidRDefault="000A41A2" w:rsidP="005C0883">
      <w:pPr>
        <w:pStyle w:val="Prrafodelista"/>
        <w:numPr>
          <w:ilvl w:val="0"/>
          <w:numId w:val="8"/>
        </w:numPr>
        <w:rPr>
          <w:rFonts w:ascii="Century Gothic" w:hAnsi="Century Gothic"/>
          <w:lang w:val="es-CO"/>
        </w:rPr>
      </w:pPr>
      <w:r w:rsidRPr="005C0883">
        <w:rPr>
          <w:rFonts w:ascii="Century Gothic" w:hAnsi="Century Gothic"/>
          <w:lang w:val="es-CO"/>
        </w:rPr>
        <w:t xml:space="preserve">Tratar de convencer con razones y ejemplos, no emocionalmente. La meta es llegar a una conclusión consensual, no de "ganar". </w:t>
      </w:r>
    </w:p>
    <w:p w14:paraId="0EBFF349" w14:textId="59C61C0E" w:rsidR="000A41A2" w:rsidRPr="00B06B45" w:rsidRDefault="000A41A2" w:rsidP="005C0883">
      <w:pPr>
        <w:pStyle w:val="Prrafodelista"/>
        <w:numPr>
          <w:ilvl w:val="0"/>
          <w:numId w:val="8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 xml:space="preserve">Hay que enfocarse en la resolución de problemas, en vez de quejarse de ellos. </w:t>
      </w:r>
    </w:p>
    <w:p w14:paraId="3CF157F7" w14:textId="6697B2EC" w:rsidR="000A41A2" w:rsidRPr="005C0883" w:rsidRDefault="000A41A2" w:rsidP="005C0883">
      <w:pPr>
        <w:pStyle w:val="Prrafodelista"/>
        <w:numPr>
          <w:ilvl w:val="0"/>
          <w:numId w:val="8"/>
        </w:numPr>
        <w:rPr>
          <w:rFonts w:ascii="Century Gothic" w:hAnsi="Century Gothic"/>
          <w:lang w:val="es-CO"/>
        </w:rPr>
      </w:pPr>
      <w:r w:rsidRPr="005C0883">
        <w:rPr>
          <w:rFonts w:ascii="Century Gothic" w:hAnsi="Century Gothic"/>
          <w:lang w:val="es-CO"/>
        </w:rPr>
        <w:t>Ser puntual con las entregas. Si hay un retraso de 1 hora en la entrega sin</w:t>
      </w:r>
      <w:r w:rsidR="005C0883" w:rsidRPr="005C0883">
        <w:rPr>
          <w:rFonts w:ascii="Century Gothic" w:hAnsi="Century Gothic"/>
          <w:lang w:val="es-CO"/>
        </w:rPr>
        <w:t xml:space="preserve"> </w:t>
      </w:r>
      <w:r w:rsidRPr="005C0883">
        <w:rPr>
          <w:rFonts w:ascii="Century Gothic" w:hAnsi="Century Gothic"/>
          <w:lang w:val="es-CO"/>
        </w:rPr>
        <w:t>previo aviso o excusa sustentada esta falta será estipulada en el libro de fallas, si hay una excusa justificada se omitirá escribir la falla en el libro.</w:t>
      </w:r>
    </w:p>
    <w:p w14:paraId="6370B143" w14:textId="7ADB0470" w:rsidR="000A41A2" w:rsidRPr="005C0883" w:rsidRDefault="000A41A2" w:rsidP="000A41A2">
      <w:pPr>
        <w:pStyle w:val="Prrafodelista"/>
        <w:numPr>
          <w:ilvl w:val="0"/>
          <w:numId w:val="8"/>
        </w:numPr>
        <w:rPr>
          <w:rFonts w:ascii="Century Gothic" w:hAnsi="Century Gothic"/>
          <w:lang w:val="es-CO"/>
        </w:rPr>
      </w:pPr>
      <w:r w:rsidRPr="005C0883">
        <w:rPr>
          <w:rFonts w:ascii="Century Gothic" w:hAnsi="Century Gothic"/>
          <w:lang w:val="es-CO"/>
        </w:rPr>
        <w:t xml:space="preserve">El reporte semanal individual debe ser publicado en el </w:t>
      </w:r>
      <w:r w:rsidR="005C0883" w:rsidRPr="005C0883">
        <w:rPr>
          <w:rFonts w:ascii="Century Gothic" w:hAnsi="Century Gothic"/>
          <w:lang w:val="es-CO"/>
        </w:rPr>
        <w:t>sitio colaborativo</w:t>
      </w:r>
      <w:r w:rsidRPr="005C0883">
        <w:rPr>
          <w:rFonts w:ascii="Century Gothic" w:hAnsi="Century Gothic"/>
          <w:lang w:val="es-CO"/>
        </w:rPr>
        <w:t xml:space="preserve"> del equipo todas las semanas a más tardar </w:t>
      </w:r>
      <w:r w:rsidR="005C0883">
        <w:rPr>
          <w:rFonts w:ascii="Century Gothic" w:hAnsi="Century Gothic"/>
          <w:lang w:val="es-CO"/>
        </w:rPr>
        <w:t xml:space="preserve">24 horas </w:t>
      </w:r>
      <w:r w:rsidR="005C0883" w:rsidRPr="005C0883">
        <w:rPr>
          <w:rFonts w:ascii="Century Gothic" w:hAnsi="Century Gothic"/>
          <w:lang w:val="es-CO"/>
        </w:rPr>
        <w:t>antes de la reunión con el profesor</w:t>
      </w:r>
    </w:p>
    <w:p w14:paraId="4A3CC9C9" w14:textId="27FB60CD" w:rsidR="000A41A2" w:rsidRPr="005C0883" w:rsidRDefault="000A41A2" w:rsidP="005C0883">
      <w:pPr>
        <w:pStyle w:val="Prrafodelista"/>
        <w:numPr>
          <w:ilvl w:val="0"/>
          <w:numId w:val="8"/>
        </w:numPr>
        <w:rPr>
          <w:rFonts w:ascii="Century Gothic" w:hAnsi="Century Gothic"/>
          <w:lang w:val="es-CO"/>
        </w:rPr>
      </w:pPr>
      <w:r w:rsidRPr="005C0883">
        <w:rPr>
          <w:rFonts w:ascii="Century Gothic" w:hAnsi="Century Gothic"/>
          <w:lang w:val="es-CO"/>
        </w:rPr>
        <w:t>En el informe semanal deben aparecer reportadas todas y cada una de las actividades asignadas a todos los integrantes del grupo, junto con la evaluación del desempeño y contribución alcanzada por cada miembro durante la semana.</w:t>
      </w:r>
    </w:p>
    <w:p w14:paraId="73096504" w14:textId="6D27D482" w:rsidR="000A41A2" w:rsidRPr="005C0883" w:rsidRDefault="000A41A2" w:rsidP="005C0883">
      <w:pPr>
        <w:pStyle w:val="Prrafodelista"/>
        <w:numPr>
          <w:ilvl w:val="0"/>
          <w:numId w:val="8"/>
        </w:numPr>
        <w:rPr>
          <w:rFonts w:ascii="Century Gothic" w:hAnsi="Century Gothic"/>
          <w:lang w:val="es-CO"/>
        </w:rPr>
      </w:pPr>
      <w:r w:rsidRPr="005C0883">
        <w:rPr>
          <w:rFonts w:ascii="Century Gothic" w:hAnsi="Century Gothic"/>
          <w:lang w:val="es-CO"/>
        </w:rPr>
        <w:t xml:space="preserve">Cuando un miembro del grupo sienta que no está muy capacitado en cuanto al conocimiento teórico o práctico y que ya haya estudiado ese aspecto (de las lecturas, java o de las herramientas que se están utilizando) debe notificar </w:t>
      </w:r>
      <w:r w:rsidR="005C0883" w:rsidRPr="005C0883">
        <w:rPr>
          <w:rFonts w:ascii="Century Gothic" w:hAnsi="Century Gothic"/>
          <w:lang w:val="es-CO"/>
        </w:rPr>
        <w:t xml:space="preserve"> </w:t>
      </w:r>
      <w:r w:rsidRPr="005C0883">
        <w:rPr>
          <w:rFonts w:ascii="Century Gothic" w:hAnsi="Century Gothic"/>
          <w:lang w:val="es-CO"/>
        </w:rPr>
        <w:t xml:space="preserve">con un mensaje en el debate a los demás miembros; el líder de soporte le responderá al miembro del grupo sugiriéndole lecturas, enviándole un demo para la utilización de algún </w:t>
      </w:r>
      <w:r w:rsidRPr="005C0883">
        <w:rPr>
          <w:rFonts w:ascii="Century Gothic" w:hAnsi="Century Gothic"/>
          <w:lang w:val="es-CO"/>
        </w:rPr>
        <w:lastRenderedPageBreak/>
        <w:t xml:space="preserve">software, remitiéndolo a otro miembro que tenga </w:t>
      </w:r>
      <w:r w:rsidR="005C0883" w:rsidRPr="005C0883">
        <w:rPr>
          <w:rFonts w:ascii="Century Gothic" w:hAnsi="Century Gothic"/>
          <w:lang w:val="es-CO"/>
        </w:rPr>
        <w:t xml:space="preserve"> </w:t>
      </w:r>
      <w:r w:rsidRPr="005C0883">
        <w:rPr>
          <w:rFonts w:ascii="Century Gothic" w:hAnsi="Century Gothic"/>
          <w:lang w:val="es-CO"/>
        </w:rPr>
        <w:t>amplio conocimiento en el tema o de cualquier otra manera que considere</w:t>
      </w:r>
      <w:r w:rsidR="005C0883" w:rsidRPr="005C0883">
        <w:rPr>
          <w:rFonts w:ascii="Century Gothic" w:hAnsi="Century Gothic"/>
          <w:lang w:val="es-CO"/>
        </w:rPr>
        <w:t xml:space="preserve"> </w:t>
      </w:r>
      <w:r w:rsidRPr="005C0883">
        <w:rPr>
          <w:rFonts w:ascii="Century Gothic" w:hAnsi="Century Gothic"/>
          <w:lang w:val="es-CO"/>
        </w:rPr>
        <w:t xml:space="preserve">pertinente. El líder del grupo debe hacer un seguimiento en cuanto al estado de este proceso de auto aprendizaje. </w:t>
      </w:r>
    </w:p>
    <w:p w14:paraId="2689A54E" w14:textId="7FA22F17" w:rsidR="000A41A2" w:rsidRPr="005C0883" w:rsidRDefault="000A41A2" w:rsidP="005C0883">
      <w:pPr>
        <w:pStyle w:val="Prrafodelista"/>
        <w:numPr>
          <w:ilvl w:val="0"/>
          <w:numId w:val="8"/>
        </w:numPr>
        <w:rPr>
          <w:rFonts w:ascii="Century Gothic" w:hAnsi="Century Gothic"/>
          <w:lang w:val="es-CO"/>
        </w:rPr>
      </w:pPr>
      <w:r w:rsidRPr="005C0883">
        <w:rPr>
          <w:rFonts w:ascii="Century Gothic" w:hAnsi="Century Gothic"/>
          <w:lang w:val="es-CO"/>
        </w:rPr>
        <w:t xml:space="preserve">Todos los entregables del proyecto deben ser leídos y </w:t>
      </w:r>
      <w:r w:rsidR="007F20EE" w:rsidRPr="005C0883">
        <w:rPr>
          <w:rFonts w:ascii="Century Gothic" w:hAnsi="Century Gothic"/>
          <w:lang w:val="es-CO"/>
        </w:rPr>
        <w:t>revisados por</w:t>
      </w:r>
      <w:r w:rsidRPr="005C0883">
        <w:rPr>
          <w:rFonts w:ascii="Century Gothic" w:hAnsi="Century Gothic"/>
          <w:lang w:val="es-CO"/>
        </w:rPr>
        <w:t xml:space="preserve"> el líder de calidad y seguidamente por el líder del grupo antes de </w:t>
      </w:r>
      <w:r w:rsidR="007F20EE" w:rsidRPr="005C0883">
        <w:rPr>
          <w:rFonts w:ascii="Century Gothic" w:hAnsi="Century Gothic"/>
          <w:lang w:val="es-CO"/>
        </w:rPr>
        <w:t>ser entregados</w:t>
      </w:r>
      <w:r w:rsidRPr="005C0883">
        <w:rPr>
          <w:rFonts w:ascii="Century Gothic" w:hAnsi="Century Gothic"/>
          <w:lang w:val="es-CO"/>
        </w:rPr>
        <w:t xml:space="preserve"> o publicados. </w:t>
      </w:r>
    </w:p>
    <w:p w14:paraId="09975F9B" w14:textId="16732023" w:rsidR="000A41A2" w:rsidRPr="00B06B45" w:rsidRDefault="000A41A2" w:rsidP="007F20EE">
      <w:pPr>
        <w:pStyle w:val="Prrafodelista"/>
        <w:numPr>
          <w:ilvl w:val="0"/>
          <w:numId w:val="8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 xml:space="preserve"> A todos los miembros del grupo se les debe asignar una carga de trabajo equivalente. </w:t>
      </w:r>
    </w:p>
    <w:p w14:paraId="0F3B6E9D" w14:textId="4A219F01" w:rsidR="000A41A2" w:rsidRDefault="000A41A2" w:rsidP="007F20EE">
      <w:pPr>
        <w:pStyle w:val="Prrafodelista"/>
        <w:numPr>
          <w:ilvl w:val="0"/>
          <w:numId w:val="8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 xml:space="preserve">Todos los entregables se deben ajustar a los estándares de calidad </w:t>
      </w:r>
    </w:p>
    <w:p w14:paraId="760F4470" w14:textId="77777777" w:rsidR="000A41A2" w:rsidRPr="00B06B45" w:rsidRDefault="000A41A2" w:rsidP="007F20EE">
      <w:pPr>
        <w:pStyle w:val="Prrafodelista"/>
        <w:ind w:left="1155"/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 xml:space="preserve">prestablecidos. </w:t>
      </w:r>
    </w:p>
    <w:p w14:paraId="147961A6" w14:textId="302C514E" w:rsidR="000A41A2" w:rsidRPr="007F20EE" w:rsidRDefault="000A41A2" w:rsidP="007F20EE">
      <w:pPr>
        <w:pStyle w:val="Prrafodelista"/>
        <w:numPr>
          <w:ilvl w:val="0"/>
          <w:numId w:val="8"/>
        </w:numPr>
        <w:rPr>
          <w:rFonts w:ascii="Century Gothic" w:hAnsi="Century Gothic"/>
          <w:lang w:val="es-CO"/>
        </w:rPr>
      </w:pPr>
      <w:r w:rsidRPr="007F20EE">
        <w:rPr>
          <w:rFonts w:ascii="Century Gothic" w:hAnsi="Century Gothic"/>
          <w:lang w:val="es-CO"/>
        </w:rPr>
        <w:t xml:space="preserve">Cuando un miembro del equipo posea un numero prestablecido de fallas en cada ítem evaluado (asistencia, entregas e informes) este </w:t>
      </w:r>
    </w:p>
    <w:p w14:paraId="1C3F66CD" w14:textId="49C5AFDC" w:rsidR="000A41A2" w:rsidRPr="00B06B45" w:rsidRDefault="000A41A2" w:rsidP="002A2621">
      <w:pPr>
        <w:pStyle w:val="Prrafodelista"/>
        <w:numPr>
          <w:ilvl w:val="0"/>
          <w:numId w:val="8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 xml:space="preserve">deberá firmar un compromiso donde aceptará cumplir con ciertas </w:t>
      </w:r>
      <w:r w:rsidR="002A2621" w:rsidRPr="00B06B45">
        <w:rPr>
          <w:rFonts w:ascii="Century Gothic" w:hAnsi="Century Gothic"/>
          <w:lang w:val="es-CO"/>
        </w:rPr>
        <w:t xml:space="preserve">condiciones </w:t>
      </w:r>
      <w:r w:rsidR="002A2621">
        <w:rPr>
          <w:rFonts w:ascii="Century Gothic" w:hAnsi="Century Gothic"/>
          <w:lang w:val="es-CO"/>
        </w:rPr>
        <w:t>sobre</w:t>
      </w:r>
      <w:r w:rsidRPr="00B06B45">
        <w:rPr>
          <w:rFonts w:ascii="Century Gothic" w:hAnsi="Century Gothic"/>
          <w:lang w:val="es-CO"/>
        </w:rPr>
        <w:t xml:space="preserve"> las cuales ha fallado. </w:t>
      </w:r>
    </w:p>
    <w:p w14:paraId="0657DE21" w14:textId="77777777" w:rsidR="000A41A2" w:rsidRPr="00B06B45" w:rsidRDefault="000A41A2" w:rsidP="002A2621">
      <w:pPr>
        <w:pStyle w:val="Prrafodelista"/>
        <w:numPr>
          <w:ilvl w:val="0"/>
          <w:numId w:val="8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>El libro de fallas será administrado por: Líder de Calidad, Líder de Planeación, y por el líder que asigne una tarea determinada.</w:t>
      </w:r>
    </w:p>
    <w:p w14:paraId="73F142B2" w14:textId="77777777" w:rsidR="000A41A2" w:rsidRPr="00B06B45" w:rsidRDefault="000A41A2" w:rsidP="000A41A2">
      <w:pPr>
        <w:rPr>
          <w:rFonts w:ascii="Century Gothic" w:hAnsi="Century Gothic"/>
          <w:lang w:val="es-CO"/>
        </w:rPr>
      </w:pPr>
    </w:p>
    <w:p w14:paraId="09989509" w14:textId="65F815B8" w:rsidR="000A41A2" w:rsidRPr="002A2621" w:rsidRDefault="000A41A2" w:rsidP="002A2621">
      <w:pPr>
        <w:pStyle w:val="Prrafodelista"/>
        <w:ind w:left="1155"/>
        <w:rPr>
          <w:rFonts w:ascii="Century Gothic" w:hAnsi="Century Gothic"/>
          <w:lang w:val="es-CO"/>
        </w:rPr>
      </w:pPr>
      <w:r w:rsidRPr="002A2621">
        <w:rPr>
          <w:rFonts w:ascii="Century Gothic" w:hAnsi="Century Gothic"/>
          <w:lang w:val="es-CO"/>
        </w:rPr>
        <w:t>Se define un rango de fallas: existen las fallas leves, las fallas soportables, fallas graves, fallas muy graves.</w:t>
      </w:r>
    </w:p>
    <w:p w14:paraId="3D9A432D" w14:textId="77777777" w:rsidR="000A41A2" w:rsidRPr="00B06B45" w:rsidRDefault="000A41A2" w:rsidP="000A41A2">
      <w:pPr>
        <w:rPr>
          <w:rFonts w:ascii="Century Gothic" w:hAnsi="Century Gothic"/>
          <w:lang w:val="es-CO"/>
        </w:rPr>
      </w:pPr>
    </w:p>
    <w:p w14:paraId="620FE512" w14:textId="3FF53E37" w:rsidR="000A41A2" w:rsidRPr="002A2621" w:rsidRDefault="000A41A2" w:rsidP="002A2621">
      <w:pPr>
        <w:pStyle w:val="Prrafodelista"/>
        <w:numPr>
          <w:ilvl w:val="1"/>
          <w:numId w:val="8"/>
        </w:numPr>
        <w:rPr>
          <w:rFonts w:ascii="Century Gothic" w:hAnsi="Century Gothic"/>
          <w:lang w:val="es-CO"/>
        </w:rPr>
      </w:pPr>
      <w:r w:rsidRPr="002A2621">
        <w:rPr>
          <w:rFonts w:ascii="Century Gothic" w:hAnsi="Century Gothic"/>
          <w:lang w:val="es-CO"/>
        </w:rPr>
        <w:t>Fallas leves: Son consideradas fallas leves:</w:t>
      </w:r>
    </w:p>
    <w:p w14:paraId="16D3C792" w14:textId="77777777" w:rsidR="000A41A2" w:rsidRPr="00B06B45" w:rsidRDefault="000A41A2" w:rsidP="000A41A2">
      <w:pPr>
        <w:pStyle w:val="Prrafodelista"/>
        <w:numPr>
          <w:ilvl w:val="0"/>
          <w:numId w:val="4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>Incumplimientos en los tiempos de entrega entre 30 minutos a 1 hora.</w:t>
      </w:r>
    </w:p>
    <w:p w14:paraId="559BF252" w14:textId="77777777" w:rsidR="000A41A2" w:rsidRPr="00B06B45" w:rsidRDefault="000A41A2" w:rsidP="002A2621">
      <w:pPr>
        <w:pStyle w:val="Prrafodelista"/>
        <w:numPr>
          <w:ilvl w:val="0"/>
          <w:numId w:val="4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>Entregas inadecuadas a lo establecido en la asignación de tareas.</w:t>
      </w:r>
    </w:p>
    <w:p w14:paraId="5AAC1C2A" w14:textId="77777777" w:rsidR="000A41A2" w:rsidRPr="00B06B45" w:rsidRDefault="000A41A2" w:rsidP="002A2621">
      <w:pPr>
        <w:pStyle w:val="Prrafodelista"/>
        <w:numPr>
          <w:ilvl w:val="0"/>
          <w:numId w:val="4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>No asistir a la clase de ingeniería de software.</w:t>
      </w:r>
    </w:p>
    <w:p w14:paraId="17C15213" w14:textId="77777777" w:rsidR="000A41A2" w:rsidRPr="00B06B45" w:rsidRDefault="000A41A2" w:rsidP="000A41A2">
      <w:pPr>
        <w:rPr>
          <w:rFonts w:ascii="Century Gothic" w:hAnsi="Century Gothic"/>
          <w:lang w:val="es-CO"/>
        </w:rPr>
      </w:pPr>
    </w:p>
    <w:p w14:paraId="6E765C12" w14:textId="1EABD4A2" w:rsidR="000A41A2" w:rsidRPr="00B06B45" w:rsidRDefault="000A41A2" w:rsidP="002A2621">
      <w:pPr>
        <w:pStyle w:val="Prrafodelista"/>
        <w:numPr>
          <w:ilvl w:val="1"/>
          <w:numId w:val="8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 xml:space="preserve">Fallas soportables: Son consideradas fallas soportables: </w:t>
      </w:r>
    </w:p>
    <w:p w14:paraId="4DB70F15" w14:textId="77777777" w:rsidR="000A41A2" w:rsidRPr="00B06B45" w:rsidRDefault="000A41A2" w:rsidP="002A2621">
      <w:pPr>
        <w:pStyle w:val="Prrafodelista"/>
        <w:numPr>
          <w:ilvl w:val="0"/>
          <w:numId w:val="4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>Incumplimientos en los tiempos de entrega entre 1 hora a 2:30 horas.</w:t>
      </w:r>
    </w:p>
    <w:p w14:paraId="02CA6BE1" w14:textId="77777777" w:rsidR="000A41A2" w:rsidRPr="00B06B45" w:rsidRDefault="000A41A2" w:rsidP="002A2621">
      <w:pPr>
        <w:pStyle w:val="Prrafodelista"/>
        <w:numPr>
          <w:ilvl w:val="0"/>
          <w:numId w:val="4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>Entregas inadecuadas a lo establecido en la asignación de tareas.</w:t>
      </w:r>
    </w:p>
    <w:p w14:paraId="2A9942A6" w14:textId="77777777" w:rsidR="000A41A2" w:rsidRPr="00B06B45" w:rsidRDefault="000A41A2" w:rsidP="002A2621">
      <w:pPr>
        <w:pStyle w:val="Prrafodelista"/>
        <w:numPr>
          <w:ilvl w:val="0"/>
          <w:numId w:val="4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>No estar al tanto de los documentos en la herramienta colaborativa.</w:t>
      </w:r>
    </w:p>
    <w:p w14:paraId="549E9EB7" w14:textId="77777777" w:rsidR="000A41A2" w:rsidRPr="00B06B45" w:rsidRDefault="000A41A2" w:rsidP="002A2621">
      <w:pPr>
        <w:pStyle w:val="Prrafodelista"/>
        <w:numPr>
          <w:ilvl w:val="0"/>
          <w:numId w:val="4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>No seguir los estándares de calidad y cambiarlos.</w:t>
      </w:r>
    </w:p>
    <w:p w14:paraId="643BBD1A" w14:textId="77777777" w:rsidR="000A41A2" w:rsidRPr="00B06B45" w:rsidRDefault="000A41A2" w:rsidP="002A2621">
      <w:pPr>
        <w:pStyle w:val="Prrafodelista"/>
        <w:numPr>
          <w:ilvl w:val="0"/>
          <w:numId w:val="4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>Falta de calidad en los documentos entregados.</w:t>
      </w:r>
    </w:p>
    <w:p w14:paraId="3FB20AC4" w14:textId="77777777" w:rsidR="000A41A2" w:rsidRPr="00B06B45" w:rsidRDefault="000A41A2" w:rsidP="000A41A2">
      <w:pPr>
        <w:rPr>
          <w:rFonts w:ascii="Century Gothic" w:hAnsi="Century Gothic"/>
          <w:lang w:val="es-CO"/>
        </w:rPr>
      </w:pPr>
    </w:p>
    <w:p w14:paraId="2C53D69F" w14:textId="0E42113C" w:rsidR="000A41A2" w:rsidRPr="00B06B45" w:rsidRDefault="000A41A2" w:rsidP="009F7419">
      <w:pPr>
        <w:pStyle w:val="Prrafodelista"/>
        <w:numPr>
          <w:ilvl w:val="1"/>
          <w:numId w:val="8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>Fallas graves: Son consideradas fallas graves:</w:t>
      </w:r>
    </w:p>
    <w:p w14:paraId="275D6E4D" w14:textId="77777777" w:rsidR="000A41A2" w:rsidRPr="00B06B45" w:rsidRDefault="000A41A2" w:rsidP="009F7419">
      <w:pPr>
        <w:pStyle w:val="Prrafodelista"/>
        <w:numPr>
          <w:ilvl w:val="0"/>
          <w:numId w:val="4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 xml:space="preserve">Incumplimientos en los tiempos de entrega entre 2:30 minutos a 4 hora. </w:t>
      </w:r>
    </w:p>
    <w:p w14:paraId="465D3FF6" w14:textId="77777777" w:rsidR="000A41A2" w:rsidRPr="00B06B45" w:rsidRDefault="000A41A2" w:rsidP="009F7419">
      <w:pPr>
        <w:pStyle w:val="Prrafodelista"/>
        <w:numPr>
          <w:ilvl w:val="0"/>
          <w:numId w:val="4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>No estar informado de las actividades de la semana.</w:t>
      </w:r>
    </w:p>
    <w:p w14:paraId="026B9EDB" w14:textId="77777777" w:rsidR="000A41A2" w:rsidRPr="00B06B45" w:rsidRDefault="000A41A2" w:rsidP="009F7419">
      <w:pPr>
        <w:pStyle w:val="Prrafodelista"/>
        <w:numPr>
          <w:ilvl w:val="0"/>
          <w:numId w:val="4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 xml:space="preserve">No leer los documentos que están consolidados en el </w:t>
      </w:r>
      <w:proofErr w:type="spellStart"/>
      <w:r w:rsidRPr="00B06B45">
        <w:rPr>
          <w:rFonts w:ascii="Century Gothic" w:hAnsi="Century Gothic"/>
          <w:lang w:val="es-CO"/>
        </w:rPr>
        <w:t>site</w:t>
      </w:r>
      <w:proofErr w:type="spellEnd"/>
      <w:r w:rsidRPr="00B06B45">
        <w:rPr>
          <w:rFonts w:ascii="Century Gothic" w:hAnsi="Century Gothic"/>
          <w:lang w:val="es-CO"/>
        </w:rPr>
        <w:t xml:space="preserve"> del grupo.</w:t>
      </w:r>
    </w:p>
    <w:p w14:paraId="75B9ECE8" w14:textId="77777777" w:rsidR="000A41A2" w:rsidRPr="00B06B45" w:rsidRDefault="000A41A2" w:rsidP="009F7419">
      <w:pPr>
        <w:pStyle w:val="Prrafodelista"/>
        <w:numPr>
          <w:ilvl w:val="0"/>
          <w:numId w:val="4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>No cumplir con las reglas de funcionamiento</w:t>
      </w:r>
    </w:p>
    <w:p w14:paraId="78C266B5" w14:textId="77777777" w:rsidR="000A41A2" w:rsidRPr="00B06B45" w:rsidRDefault="000A41A2" w:rsidP="009F7419">
      <w:pPr>
        <w:pStyle w:val="Prrafodelista"/>
        <w:numPr>
          <w:ilvl w:val="0"/>
          <w:numId w:val="4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>No diligenciar los formatos de PSP.</w:t>
      </w:r>
    </w:p>
    <w:p w14:paraId="54EB2A35" w14:textId="1235FB69" w:rsidR="000A41A2" w:rsidRDefault="000A41A2" w:rsidP="000A41A2">
      <w:pPr>
        <w:rPr>
          <w:rFonts w:ascii="Century Gothic" w:hAnsi="Century Gothic"/>
          <w:lang w:val="es-CO"/>
        </w:rPr>
      </w:pPr>
    </w:p>
    <w:p w14:paraId="3BFAABCF" w14:textId="77777777" w:rsidR="009F7419" w:rsidRPr="00B06B45" w:rsidRDefault="009F7419" w:rsidP="000A41A2">
      <w:pPr>
        <w:rPr>
          <w:rFonts w:ascii="Century Gothic" w:hAnsi="Century Gothic"/>
          <w:lang w:val="es-CO"/>
        </w:rPr>
      </w:pPr>
    </w:p>
    <w:p w14:paraId="5CBF2837" w14:textId="77777777" w:rsidR="000A41A2" w:rsidRPr="00B06B45" w:rsidRDefault="000A41A2" w:rsidP="009F7419">
      <w:pPr>
        <w:pStyle w:val="Prrafodelista"/>
        <w:numPr>
          <w:ilvl w:val="1"/>
          <w:numId w:val="8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lastRenderedPageBreak/>
        <w:t xml:space="preserve">- Fallas muy graves: Son consideradas fallas muy graves </w:t>
      </w:r>
    </w:p>
    <w:p w14:paraId="2C76B493" w14:textId="77777777" w:rsidR="000A41A2" w:rsidRPr="00B06B45" w:rsidRDefault="000A41A2" w:rsidP="009F7419">
      <w:pPr>
        <w:pStyle w:val="Prrafodelista"/>
        <w:numPr>
          <w:ilvl w:val="0"/>
          <w:numId w:val="4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>Incumplimiento total de una tarea asignada sin una previa excusa.</w:t>
      </w:r>
    </w:p>
    <w:p w14:paraId="60FA4923" w14:textId="77777777" w:rsidR="000A41A2" w:rsidRPr="00B06B45" w:rsidRDefault="000A41A2" w:rsidP="000A41A2">
      <w:pPr>
        <w:rPr>
          <w:rFonts w:ascii="Century Gothic" w:hAnsi="Century Gothic"/>
          <w:lang w:val="es-CO"/>
        </w:rPr>
      </w:pPr>
    </w:p>
    <w:p w14:paraId="7CD4A678" w14:textId="77777777" w:rsidR="000A41A2" w:rsidRPr="00B06B45" w:rsidRDefault="000A41A2" w:rsidP="009F7419">
      <w:pPr>
        <w:pStyle w:val="Prrafodelista"/>
        <w:ind w:left="1155"/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>Si se presentan 6 o más fallas leves, 4 o más fallas soportables, 3 o más fallas graves la autonomía para establecer y ejecutar las medidas correctivas es del grupo y se evaluara la situación que llevo a generar la falla y a más tardar 1 día después se tomaran las medidas del caso.</w:t>
      </w:r>
    </w:p>
    <w:p w14:paraId="050332DF" w14:textId="77777777" w:rsidR="000A41A2" w:rsidRPr="00B06B45" w:rsidRDefault="000A41A2" w:rsidP="009F7419">
      <w:pPr>
        <w:pStyle w:val="Prrafodelista"/>
        <w:ind w:left="1155"/>
        <w:rPr>
          <w:rFonts w:ascii="Century Gothic" w:hAnsi="Century Gothic"/>
          <w:lang w:val="es-CO"/>
        </w:rPr>
      </w:pPr>
    </w:p>
    <w:p w14:paraId="66C3506E" w14:textId="77777777" w:rsidR="000A41A2" w:rsidRPr="00B06B45" w:rsidRDefault="000A41A2" w:rsidP="009F7419">
      <w:pPr>
        <w:pStyle w:val="Prrafodelista"/>
        <w:ind w:left="1155"/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>Si se presentan 2 fallas graves se solicitará la asesoría del profesor para tomar las medidas del caso.</w:t>
      </w:r>
    </w:p>
    <w:p w14:paraId="6DF1675F" w14:textId="77777777" w:rsidR="000A41A2" w:rsidRPr="00B06B45" w:rsidRDefault="000A41A2" w:rsidP="000A41A2">
      <w:pPr>
        <w:rPr>
          <w:rFonts w:ascii="Century Gothic" w:hAnsi="Century Gothic"/>
          <w:lang w:val="es-CO"/>
        </w:rPr>
      </w:pPr>
    </w:p>
    <w:p w14:paraId="6117986D" w14:textId="77777777" w:rsidR="000A41A2" w:rsidRPr="00B06B45" w:rsidRDefault="000A41A2" w:rsidP="000A41A2">
      <w:pPr>
        <w:rPr>
          <w:rFonts w:ascii="Century Gothic" w:hAnsi="Century Gothic"/>
          <w:lang w:val="es-CO"/>
        </w:rPr>
      </w:pPr>
    </w:p>
    <w:p w14:paraId="5CA8D4BB" w14:textId="6F748C12" w:rsidR="000A41A2" w:rsidRPr="009F7419" w:rsidRDefault="000A41A2" w:rsidP="009F7419">
      <w:pPr>
        <w:pStyle w:val="Prrafodelista"/>
        <w:numPr>
          <w:ilvl w:val="0"/>
          <w:numId w:val="8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 xml:space="preserve">Todos los comentarios, propuestas o ideas nuevas deben ser expresadas a todos los miembros del grupo y se deberá llegar a un consenso para ejecutar esas </w:t>
      </w:r>
      <w:r w:rsidRPr="009F7419">
        <w:rPr>
          <w:rFonts w:ascii="Century Gothic" w:hAnsi="Century Gothic"/>
          <w:u w:val="single"/>
          <w:lang w:val="es-CO"/>
        </w:rPr>
        <w:t>propuesta</w:t>
      </w:r>
      <w:r w:rsidR="009F7419">
        <w:rPr>
          <w:rFonts w:ascii="Century Gothic" w:hAnsi="Century Gothic"/>
          <w:u w:val="single"/>
          <w:lang w:val="es-CO"/>
        </w:rPr>
        <w:t>s</w:t>
      </w:r>
    </w:p>
    <w:p w14:paraId="1E9F8D08" w14:textId="7C2F8DA5" w:rsidR="000A41A2" w:rsidRPr="009F7419" w:rsidRDefault="000A41A2" w:rsidP="009F7419">
      <w:pPr>
        <w:pStyle w:val="Prrafodelista"/>
        <w:numPr>
          <w:ilvl w:val="0"/>
          <w:numId w:val="8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 xml:space="preserve">Hacer trabajos de calidad. La persona que no haga un trabajo de calidad (con mala ortografía, redacción, o no revisión, mala documentación, no uso de estándares, etc.) deberá corregir su trabajo cuantas veces sea necesario para que quede </w:t>
      </w:r>
      <w:proofErr w:type="gramStart"/>
      <w:r w:rsidRPr="00B06B45">
        <w:rPr>
          <w:rFonts w:ascii="Century Gothic" w:hAnsi="Century Gothic"/>
          <w:lang w:val="es-CO"/>
        </w:rPr>
        <w:t>de acuerdo a</w:t>
      </w:r>
      <w:proofErr w:type="gramEnd"/>
      <w:r w:rsidRPr="00B06B45">
        <w:rPr>
          <w:rFonts w:ascii="Century Gothic" w:hAnsi="Century Gothic"/>
          <w:lang w:val="es-CO"/>
        </w:rPr>
        <w:t xml:space="preserve"> las necesidades de la actividad.</w:t>
      </w:r>
    </w:p>
    <w:p w14:paraId="69F223E0" w14:textId="2159CF26" w:rsidR="000A41A2" w:rsidRPr="00B06B45" w:rsidRDefault="000A41A2" w:rsidP="009F7419">
      <w:pPr>
        <w:pStyle w:val="Prrafodelista"/>
        <w:numPr>
          <w:ilvl w:val="0"/>
          <w:numId w:val="8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 xml:space="preserve">El líder de planeación registrará en el grupo las tareas que se planeen para cada miembro en las reuniones semanales y la fecha y hora límites de su entrega a más tardar el día siguiente a la reunión de no ser así tendrá una anotación de falla y una tarea extra. </w:t>
      </w:r>
    </w:p>
    <w:p w14:paraId="72B95C42" w14:textId="77777777" w:rsidR="000A41A2" w:rsidRPr="009F7419" w:rsidRDefault="000A41A2" w:rsidP="009F7419">
      <w:pPr>
        <w:pStyle w:val="Prrafodelista"/>
        <w:ind w:left="1155"/>
        <w:rPr>
          <w:rFonts w:ascii="Century Gothic" w:hAnsi="Century Gothic"/>
          <w:lang w:val="es-CO"/>
        </w:rPr>
      </w:pPr>
    </w:p>
    <w:p w14:paraId="4C1534AE" w14:textId="0C7164B0" w:rsidR="000A41A2" w:rsidRPr="00B06B45" w:rsidRDefault="000A41A2" w:rsidP="009F7419">
      <w:pPr>
        <w:pStyle w:val="Prrafodelista"/>
        <w:numPr>
          <w:ilvl w:val="0"/>
          <w:numId w:val="8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 xml:space="preserve"> Cada miembro del grupo será responsable de la confidencialidad de la información interna de los procesos, actividades, problemas y otros del equipo, en caso de incumplimiento o perturbación de esta confidencialidad el líder del proyecto deberá exponer esto ante los miembros del grupo y el instructor y se procederá a la destitución del individuo de su cargo de líder y como desarrollador. </w:t>
      </w:r>
    </w:p>
    <w:p w14:paraId="6492D5D8" w14:textId="77777777" w:rsidR="000A41A2" w:rsidRPr="00B06B45" w:rsidRDefault="000A41A2" w:rsidP="000A41A2">
      <w:pPr>
        <w:rPr>
          <w:rFonts w:ascii="Century Gothic" w:hAnsi="Century Gothic"/>
          <w:lang w:val="es-CO"/>
        </w:rPr>
      </w:pPr>
    </w:p>
    <w:p w14:paraId="7CBEC214" w14:textId="444ECA78" w:rsidR="000A41A2" w:rsidRPr="00B06B45" w:rsidRDefault="000A41A2" w:rsidP="000A41A2">
      <w:pPr>
        <w:rPr>
          <w:rFonts w:ascii="Century Gothic" w:hAnsi="Century Gothic"/>
          <w:lang w:val="es-CO"/>
        </w:rPr>
      </w:pPr>
      <w:r w:rsidRPr="009F741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  <w:t>De las reuniones</w:t>
      </w:r>
      <w:r w:rsidRPr="00B06B45">
        <w:rPr>
          <w:rFonts w:ascii="Century Gothic" w:hAnsi="Century Gothic"/>
          <w:lang w:val="es-CO"/>
        </w:rPr>
        <w:t xml:space="preserve"> </w:t>
      </w:r>
    </w:p>
    <w:p w14:paraId="3D2885E8" w14:textId="77777777" w:rsidR="000A41A2" w:rsidRPr="00B06B45" w:rsidRDefault="000A41A2" w:rsidP="000A41A2">
      <w:pPr>
        <w:rPr>
          <w:rFonts w:ascii="Century Gothic" w:hAnsi="Century Gothic"/>
          <w:lang w:val="es-CO"/>
        </w:rPr>
      </w:pPr>
    </w:p>
    <w:p w14:paraId="56A5ECDF" w14:textId="05554F0E" w:rsidR="000A41A2" w:rsidRPr="00B06B45" w:rsidRDefault="000A41A2" w:rsidP="009F7419">
      <w:pPr>
        <w:pStyle w:val="Prrafodelista"/>
        <w:numPr>
          <w:ilvl w:val="0"/>
          <w:numId w:val="9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 xml:space="preserve">Tener siempre presente el objetivo de la reunión. Evitar de hablar de temas no relacionados con el mismo. </w:t>
      </w:r>
    </w:p>
    <w:p w14:paraId="7687C67E" w14:textId="13D7DFB4" w:rsidR="000A41A2" w:rsidRPr="00B06B45" w:rsidRDefault="000A41A2" w:rsidP="009F7419">
      <w:pPr>
        <w:pStyle w:val="Prrafodelista"/>
        <w:numPr>
          <w:ilvl w:val="0"/>
          <w:numId w:val="9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 xml:space="preserve">  Asistir a las reuniones bien preparado</w:t>
      </w:r>
      <w:r w:rsidR="009F7419">
        <w:rPr>
          <w:rFonts w:ascii="Century Gothic" w:hAnsi="Century Gothic"/>
          <w:lang w:val="es-CO"/>
        </w:rPr>
        <w:t xml:space="preserve"> </w:t>
      </w:r>
      <w:proofErr w:type="gramStart"/>
      <w:r w:rsidR="009F7419">
        <w:rPr>
          <w:rFonts w:ascii="Century Gothic" w:hAnsi="Century Gothic"/>
          <w:lang w:val="es-CO"/>
        </w:rPr>
        <w:t>de acuerdo a</w:t>
      </w:r>
      <w:proofErr w:type="gramEnd"/>
      <w:r w:rsidR="009F7419">
        <w:rPr>
          <w:rFonts w:ascii="Century Gothic" w:hAnsi="Century Gothic"/>
          <w:lang w:val="es-CO"/>
        </w:rPr>
        <w:t xml:space="preserve"> sus responsabilidades</w:t>
      </w:r>
      <w:r w:rsidRPr="00B06B45">
        <w:rPr>
          <w:rFonts w:ascii="Century Gothic" w:hAnsi="Century Gothic"/>
          <w:lang w:val="es-CO"/>
        </w:rPr>
        <w:t xml:space="preserve">. </w:t>
      </w:r>
    </w:p>
    <w:p w14:paraId="3588C316" w14:textId="5D376F63" w:rsidR="000A41A2" w:rsidRPr="00B06B45" w:rsidRDefault="000A41A2" w:rsidP="009F7419">
      <w:pPr>
        <w:pStyle w:val="Prrafodelista"/>
        <w:numPr>
          <w:ilvl w:val="0"/>
          <w:numId w:val="9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 xml:space="preserve">Pensar en si como parte del grupo, no como individuo. Hablar a todos, no solamente a su vecino. Hacerlo en forma clara y breve. Tener presente que está usando el tiempo de todos. </w:t>
      </w:r>
    </w:p>
    <w:p w14:paraId="5389E16B" w14:textId="78515058" w:rsidR="000A41A2" w:rsidRPr="00B06B45" w:rsidRDefault="000A41A2" w:rsidP="009F7419">
      <w:pPr>
        <w:pStyle w:val="Prrafodelista"/>
        <w:numPr>
          <w:ilvl w:val="0"/>
          <w:numId w:val="9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 xml:space="preserve">No interrumpir mientras otra persona habla; escuchar, para tratar de entenderle. Si lo que otro dice, no está claro, le permitirá terminar de hablar, y luego pedirá aclaraciones. </w:t>
      </w:r>
    </w:p>
    <w:p w14:paraId="6B99B8A9" w14:textId="77777777" w:rsidR="000A41A2" w:rsidRPr="00B06B45" w:rsidRDefault="000A41A2" w:rsidP="000A41A2">
      <w:pPr>
        <w:rPr>
          <w:rFonts w:ascii="Century Gothic" w:hAnsi="Century Gothic"/>
          <w:lang w:val="es-CO"/>
        </w:rPr>
      </w:pPr>
    </w:p>
    <w:p w14:paraId="64BE0E70" w14:textId="69170008" w:rsidR="000A41A2" w:rsidRPr="009F7419" w:rsidRDefault="000A41A2" w:rsidP="009F7419">
      <w:pPr>
        <w:pStyle w:val="Prrafodelista"/>
        <w:numPr>
          <w:ilvl w:val="0"/>
          <w:numId w:val="9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lastRenderedPageBreak/>
        <w:t xml:space="preserve">No atacar las ideas de otros, cuando éstas no son aplicables tal como fueron expresadas, sino tratar de rescatarlas, mejorándolas. No atacar a las demás personas, ni hablar de ellas, sino solamente de las ideas presentadas. El clima de la reunión debe ser amigable y relajado, así los resultados serán mejores. </w:t>
      </w:r>
    </w:p>
    <w:p w14:paraId="3740930E" w14:textId="0475EF30" w:rsidR="000A41A2" w:rsidRPr="009F7419" w:rsidRDefault="000A41A2" w:rsidP="009F7419">
      <w:pPr>
        <w:pStyle w:val="Prrafodelista"/>
        <w:numPr>
          <w:ilvl w:val="0"/>
          <w:numId w:val="9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 xml:space="preserve">Ser puntual a las reuniones. Si algún miembro llega más de 10 minutos tarde a cualquier reunión sin previo aviso, dicho retraso será considerado como una falta y deberá ser estipulado en el libro de fallas y se le asignará una tarea extra para la siguiente semana. </w:t>
      </w:r>
    </w:p>
    <w:p w14:paraId="435648D7" w14:textId="4E82F158" w:rsidR="000A41A2" w:rsidRPr="00B06B45" w:rsidRDefault="000A41A2" w:rsidP="009F7419">
      <w:pPr>
        <w:pStyle w:val="Prrafodelista"/>
        <w:numPr>
          <w:ilvl w:val="0"/>
          <w:numId w:val="9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 xml:space="preserve">El líder de calidad deberá hacer las actas de cada reunión. Esta acta debe estar publicada en el sitio del equipo a más tardar </w:t>
      </w:r>
      <w:r w:rsidR="009F7419">
        <w:rPr>
          <w:rFonts w:ascii="Century Gothic" w:hAnsi="Century Gothic"/>
          <w:lang w:val="es-CO"/>
        </w:rPr>
        <w:t xml:space="preserve">24 horas antes </w:t>
      </w:r>
      <w:r w:rsidRPr="00B06B45">
        <w:rPr>
          <w:rFonts w:ascii="Century Gothic" w:hAnsi="Century Gothic"/>
          <w:lang w:val="es-CO"/>
        </w:rPr>
        <w:t>de la reunión</w:t>
      </w:r>
      <w:r w:rsidR="009F7419">
        <w:rPr>
          <w:rFonts w:ascii="Century Gothic" w:hAnsi="Century Gothic"/>
          <w:lang w:val="es-CO"/>
        </w:rPr>
        <w:t>.</w:t>
      </w:r>
      <w:r w:rsidRPr="00B06B45">
        <w:rPr>
          <w:rFonts w:ascii="Century Gothic" w:hAnsi="Century Gothic"/>
          <w:lang w:val="es-CO"/>
        </w:rPr>
        <w:t xml:space="preserve"> </w:t>
      </w:r>
    </w:p>
    <w:p w14:paraId="60354841" w14:textId="77777777" w:rsidR="000A41A2" w:rsidRPr="00B06B45" w:rsidRDefault="000A41A2" w:rsidP="000A41A2">
      <w:pPr>
        <w:rPr>
          <w:rFonts w:ascii="Century Gothic" w:hAnsi="Century Gothic"/>
          <w:lang w:val="es-CO"/>
        </w:rPr>
      </w:pPr>
    </w:p>
    <w:p w14:paraId="7721D1E2" w14:textId="0AA47171" w:rsidR="000A41A2" w:rsidRPr="00B06B45" w:rsidRDefault="000A41A2" w:rsidP="009F7419">
      <w:pPr>
        <w:pStyle w:val="Ttulo1"/>
        <w:rPr>
          <w:lang w:val="es-CO"/>
        </w:rPr>
      </w:pPr>
      <w:r w:rsidRPr="00B06B45">
        <w:rPr>
          <w:lang w:val="es-CO"/>
        </w:rPr>
        <w:t xml:space="preserve">Toma de decisiones </w:t>
      </w:r>
    </w:p>
    <w:p w14:paraId="677DB6FF" w14:textId="77777777" w:rsidR="000A41A2" w:rsidRPr="00B06B45" w:rsidRDefault="000A41A2" w:rsidP="000A41A2">
      <w:pPr>
        <w:rPr>
          <w:rFonts w:ascii="Century Gothic" w:hAnsi="Century Gothic"/>
          <w:lang w:val="es-CO"/>
        </w:rPr>
      </w:pPr>
    </w:p>
    <w:p w14:paraId="5CE2440E" w14:textId="00225BE8" w:rsidR="000A41A2" w:rsidRPr="00B06B45" w:rsidRDefault="000A41A2" w:rsidP="009F7419">
      <w:pPr>
        <w:pStyle w:val="Prrafodelista"/>
        <w:numPr>
          <w:ilvl w:val="0"/>
          <w:numId w:val="10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 xml:space="preserve"> las conclusiones del grupo se </w:t>
      </w:r>
      <w:r w:rsidR="009F7419">
        <w:rPr>
          <w:rFonts w:ascii="Century Gothic" w:hAnsi="Century Gothic"/>
          <w:lang w:val="es-CO"/>
        </w:rPr>
        <w:t>obtienen</w:t>
      </w:r>
      <w:r w:rsidRPr="00B06B45">
        <w:rPr>
          <w:rFonts w:ascii="Century Gothic" w:hAnsi="Century Gothic"/>
          <w:lang w:val="es-CO"/>
        </w:rPr>
        <w:t xml:space="preserve"> por consenso y de no ser así se acudirá al método democrático; quiere decir, que todos deben haber opinado y una vez convencidos, deben aceptar las conclusiones. </w:t>
      </w:r>
    </w:p>
    <w:p w14:paraId="6F59AABE" w14:textId="77777777" w:rsidR="000A41A2" w:rsidRPr="00B06B45" w:rsidRDefault="000A41A2" w:rsidP="000A41A2">
      <w:pPr>
        <w:rPr>
          <w:rFonts w:ascii="Century Gothic" w:hAnsi="Century Gothic"/>
          <w:lang w:val="es-CO"/>
        </w:rPr>
      </w:pPr>
    </w:p>
    <w:p w14:paraId="5DF83D2C" w14:textId="54807F6B" w:rsidR="000A41A2" w:rsidRPr="00B06B45" w:rsidRDefault="000A41A2" w:rsidP="009F7419">
      <w:pPr>
        <w:pStyle w:val="Prrafodelista"/>
        <w:numPr>
          <w:ilvl w:val="0"/>
          <w:numId w:val="10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 xml:space="preserve">En caso de no llegar a un consenso grupal, el líder del </w:t>
      </w:r>
      <w:r w:rsidR="009F7419" w:rsidRPr="00B06B45">
        <w:rPr>
          <w:rFonts w:ascii="Century Gothic" w:hAnsi="Century Gothic"/>
          <w:lang w:val="es-CO"/>
        </w:rPr>
        <w:t>grupo debe</w:t>
      </w:r>
      <w:r w:rsidRPr="00B06B45">
        <w:rPr>
          <w:rFonts w:ascii="Century Gothic" w:hAnsi="Century Gothic"/>
          <w:lang w:val="es-CO"/>
        </w:rPr>
        <w:t xml:space="preserve"> decidir, en referencia a los argumentos expuestos por el grupo.</w:t>
      </w:r>
    </w:p>
    <w:p w14:paraId="174FAE75" w14:textId="77777777" w:rsidR="000A41A2" w:rsidRPr="00B06B45" w:rsidRDefault="000A41A2" w:rsidP="000A41A2">
      <w:pPr>
        <w:rPr>
          <w:rFonts w:ascii="Century Gothic" w:hAnsi="Century Gothic"/>
          <w:lang w:val="es-CO"/>
        </w:rPr>
      </w:pPr>
    </w:p>
    <w:p w14:paraId="66E48070" w14:textId="77777777" w:rsidR="000A41A2" w:rsidRPr="00B06B45" w:rsidRDefault="000A41A2" w:rsidP="000A41A2">
      <w:pPr>
        <w:rPr>
          <w:rFonts w:ascii="Century Gothic" w:hAnsi="Century Gothic"/>
          <w:lang w:val="es-CO"/>
        </w:rPr>
      </w:pPr>
    </w:p>
    <w:p w14:paraId="672042E5" w14:textId="77777777" w:rsidR="000A41A2" w:rsidRPr="00B06B45" w:rsidRDefault="000A41A2" w:rsidP="000A41A2">
      <w:pPr>
        <w:rPr>
          <w:rFonts w:ascii="Century Gothic" w:hAnsi="Century Gothic"/>
          <w:lang w:val="es-CO"/>
        </w:rPr>
      </w:pPr>
    </w:p>
    <w:p w14:paraId="5BB32ED8" w14:textId="5AC2E495" w:rsidR="000A41A2" w:rsidRPr="009F7419" w:rsidRDefault="000A41A2" w:rsidP="009F7419">
      <w:pPr>
        <w:pStyle w:val="Ttulo1"/>
        <w:rPr>
          <w:lang w:val="es-CO"/>
        </w:rPr>
      </w:pPr>
      <w:r w:rsidRPr="009F7419">
        <w:rPr>
          <w:lang w:val="es-CO"/>
        </w:rPr>
        <w:t xml:space="preserve">Resolución de conflictos </w:t>
      </w:r>
    </w:p>
    <w:p w14:paraId="041904A4" w14:textId="77777777" w:rsidR="000A41A2" w:rsidRPr="00B06B45" w:rsidRDefault="000A41A2" w:rsidP="000A41A2">
      <w:pPr>
        <w:rPr>
          <w:rFonts w:ascii="Century Gothic" w:hAnsi="Century Gothic"/>
          <w:lang w:val="es-CO"/>
        </w:rPr>
      </w:pPr>
    </w:p>
    <w:p w14:paraId="4ED3B7D5" w14:textId="77777777" w:rsidR="000A41A2" w:rsidRPr="00B06B45" w:rsidRDefault="000A41A2" w:rsidP="009F7419">
      <w:pPr>
        <w:pStyle w:val="Prrafodelista"/>
        <w:numPr>
          <w:ilvl w:val="0"/>
          <w:numId w:val="11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>1.     Tener presente que a las conclusiones del grupo se llega por consenso o democracia; quiere decir, que todos deben haber opinado y una vez convencidos, deben aceptar las conclusiones.</w:t>
      </w:r>
    </w:p>
    <w:p w14:paraId="2B403F52" w14:textId="77777777" w:rsidR="000A41A2" w:rsidRPr="00B06B45" w:rsidRDefault="000A41A2" w:rsidP="000A41A2">
      <w:pPr>
        <w:rPr>
          <w:rFonts w:ascii="Century Gothic" w:hAnsi="Century Gothic"/>
          <w:lang w:val="es-CO"/>
        </w:rPr>
      </w:pPr>
    </w:p>
    <w:p w14:paraId="5AC9F791" w14:textId="77777777" w:rsidR="000A41A2" w:rsidRPr="00B06B45" w:rsidRDefault="000A41A2" w:rsidP="009F7419">
      <w:pPr>
        <w:pStyle w:val="Prrafodelista"/>
        <w:numPr>
          <w:ilvl w:val="0"/>
          <w:numId w:val="11"/>
        </w:numPr>
        <w:rPr>
          <w:rFonts w:ascii="Century Gothic" w:hAnsi="Century Gothic"/>
          <w:lang w:val="es-CO"/>
        </w:rPr>
      </w:pPr>
      <w:r w:rsidRPr="00B06B45">
        <w:rPr>
          <w:rFonts w:ascii="Century Gothic" w:hAnsi="Century Gothic"/>
          <w:lang w:val="es-CO"/>
        </w:rPr>
        <w:t>2. De haber algún problema en cuanto a toma de decisiones se acudirá al instructor para que intervenga en ese aspecto.</w:t>
      </w:r>
    </w:p>
    <w:p w14:paraId="2844983F" w14:textId="77777777" w:rsidR="00872AFB" w:rsidRPr="000A41A2" w:rsidRDefault="00584B60">
      <w:pPr>
        <w:rPr>
          <w:lang w:val="es-CO"/>
        </w:rPr>
      </w:pPr>
    </w:p>
    <w:sectPr w:rsidR="00872AFB" w:rsidRPr="000A41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B5304"/>
    <w:multiLevelType w:val="hybridMultilevel"/>
    <w:tmpl w:val="7CC0356A"/>
    <w:lvl w:ilvl="0" w:tplc="4860FB1E">
      <w:start w:val="1"/>
      <w:numFmt w:val="decimal"/>
      <w:lvlText w:val="%1."/>
      <w:lvlJc w:val="left"/>
      <w:pPr>
        <w:ind w:left="1155" w:hanging="795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A568EEFA">
      <w:numFmt w:val="bullet"/>
      <w:lvlText w:val="-"/>
      <w:lvlJc w:val="left"/>
      <w:pPr>
        <w:ind w:left="2340" w:hanging="360"/>
      </w:pPr>
      <w:rPr>
        <w:rFonts w:ascii="Century Gothic" w:eastAsia="Times New Roman" w:hAnsi="Century Gothic" w:cs="Times New Roman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B253D"/>
    <w:multiLevelType w:val="hybridMultilevel"/>
    <w:tmpl w:val="238ADF7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E853062"/>
    <w:multiLevelType w:val="hybridMultilevel"/>
    <w:tmpl w:val="113EF8C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FB0115F"/>
    <w:multiLevelType w:val="hybridMultilevel"/>
    <w:tmpl w:val="BE345D5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FE02C8F"/>
    <w:multiLevelType w:val="hybridMultilevel"/>
    <w:tmpl w:val="7CC0356A"/>
    <w:lvl w:ilvl="0" w:tplc="4860FB1E">
      <w:start w:val="1"/>
      <w:numFmt w:val="decimal"/>
      <w:lvlText w:val="%1."/>
      <w:lvlJc w:val="left"/>
      <w:pPr>
        <w:ind w:left="1155" w:hanging="795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A568EEFA">
      <w:numFmt w:val="bullet"/>
      <w:lvlText w:val="-"/>
      <w:lvlJc w:val="left"/>
      <w:pPr>
        <w:ind w:left="2340" w:hanging="360"/>
      </w:pPr>
      <w:rPr>
        <w:rFonts w:ascii="Century Gothic" w:eastAsia="Times New Roman" w:hAnsi="Century Gothic" w:cs="Times New Roman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C6445"/>
    <w:multiLevelType w:val="hybridMultilevel"/>
    <w:tmpl w:val="7CC0356A"/>
    <w:lvl w:ilvl="0" w:tplc="4860FB1E">
      <w:start w:val="1"/>
      <w:numFmt w:val="decimal"/>
      <w:lvlText w:val="%1."/>
      <w:lvlJc w:val="left"/>
      <w:pPr>
        <w:ind w:left="1155" w:hanging="795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A568EEFA">
      <w:numFmt w:val="bullet"/>
      <w:lvlText w:val="-"/>
      <w:lvlJc w:val="left"/>
      <w:pPr>
        <w:ind w:left="2340" w:hanging="360"/>
      </w:pPr>
      <w:rPr>
        <w:rFonts w:ascii="Century Gothic" w:eastAsia="Times New Roman" w:hAnsi="Century Gothic" w:cs="Times New Roman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9213C"/>
    <w:multiLevelType w:val="hybridMultilevel"/>
    <w:tmpl w:val="783E6D9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FAA09B8"/>
    <w:multiLevelType w:val="hybridMultilevel"/>
    <w:tmpl w:val="2BFCD58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07340CC"/>
    <w:multiLevelType w:val="hybridMultilevel"/>
    <w:tmpl w:val="7CC0356A"/>
    <w:lvl w:ilvl="0" w:tplc="4860FB1E">
      <w:start w:val="1"/>
      <w:numFmt w:val="decimal"/>
      <w:lvlText w:val="%1."/>
      <w:lvlJc w:val="left"/>
      <w:pPr>
        <w:ind w:left="1155" w:hanging="795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A568EEFA">
      <w:numFmt w:val="bullet"/>
      <w:lvlText w:val="-"/>
      <w:lvlJc w:val="left"/>
      <w:pPr>
        <w:ind w:left="2340" w:hanging="360"/>
      </w:pPr>
      <w:rPr>
        <w:rFonts w:ascii="Century Gothic" w:eastAsia="Times New Roman" w:hAnsi="Century Gothic" w:cs="Times New Roman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46E7D"/>
    <w:multiLevelType w:val="hybridMultilevel"/>
    <w:tmpl w:val="18FE323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FD604B5"/>
    <w:multiLevelType w:val="hybridMultilevel"/>
    <w:tmpl w:val="AD1C7A3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3"/>
  </w:num>
  <w:num w:numId="5">
    <w:abstractNumId w:val="6"/>
  </w:num>
  <w:num w:numId="6">
    <w:abstractNumId w:val="1"/>
  </w:num>
  <w:num w:numId="7">
    <w:abstractNumId w:val="9"/>
  </w:num>
  <w:num w:numId="8">
    <w:abstractNumId w:val="0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AF"/>
    <w:rsid w:val="000A41A2"/>
    <w:rsid w:val="002A2621"/>
    <w:rsid w:val="00324075"/>
    <w:rsid w:val="003E7938"/>
    <w:rsid w:val="004105DB"/>
    <w:rsid w:val="004436B1"/>
    <w:rsid w:val="005C0883"/>
    <w:rsid w:val="007F20EE"/>
    <w:rsid w:val="008C1F21"/>
    <w:rsid w:val="009066AF"/>
    <w:rsid w:val="009F7419"/>
    <w:rsid w:val="00BE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E4286"/>
  <w15:chartTrackingRefBased/>
  <w15:docId w15:val="{319B34FE-966D-47A2-B620-A715B0F4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1A2"/>
    <w:pPr>
      <w:spacing w:after="0" w:line="240" w:lineRule="auto"/>
    </w:pPr>
    <w:rPr>
      <w:rFonts w:ascii="Arial" w:eastAsia="Times New Roman" w:hAnsi="Arial" w:cs="Times New Roman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C08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0A41A2"/>
    <w:pPr>
      <w:keepNext/>
      <w:spacing w:before="240" w:after="60"/>
      <w:outlineLvl w:val="1"/>
    </w:pPr>
    <w:rPr>
      <w:rFonts w:cs="Arial"/>
      <w:b/>
      <w:bCs/>
      <w:i/>
      <w:iCs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74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0A41A2"/>
    <w:rPr>
      <w:rFonts w:ascii="Arial" w:eastAsia="Times New Roman" w:hAnsi="Arial" w:cs="Arial"/>
      <w:b/>
      <w:bCs/>
      <w:i/>
      <w:i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A41A2"/>
    <w:pPr>
      <w:ind w:left="720"/>
      <w:contextualSpacing/>
    </w:pPr>
  </w:style>
  <w:style w:type="character" w:styleId="Hipervnculo">
    <w:name w:val="Hyperlink"/>
    <w:uiPriority w:val="99"/>
    <w:rsid w:val="005C088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C08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5C08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0883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F741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scar.franco@ucaldas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1141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 Franco B</dc:creator>
  <cp:keywords/>
  <dc:description/>
  <cp:lastModifiedBy>Oscar H</cp:lastModifiedBy>
  <cp:revision>2</cp:revision>
  <dcterms:created xsi:type="dcterms:W3CDTF">2020-05-18T02:50:00Z</dcterms:created>
  <dcterms:modified xsi:type="dcterms:W3CDTF">2020-05-18T02:50:00Z</dcterms:modified>
</cp:coreProperties>
</file>