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73B1D6" w14:paraId="4B3A29DD" wp14:textId="121E57CF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973B1D6" w:rsidR="2973B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ANALISIS Y CLASIFICACION DEL ENUNCIADO DEL PROBLEMA EN SUS ELEMENTOS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55"/>
        <w:gridCol w:w="6045"/>
      </w:tblGrid>
      <w:tr w:rsidR="2973B1D6" w:rsidTr="2973B1D6" w14:paraId="1F61EAD9">
        <w:trPr>
          <w:trHeight w:val="1695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2973B1D6" w:rsidP="2973B1D6" w:rsidRDefault="2973B1D6" w14:paraId="5A392829" w14:textId="7DB8BF5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s-ES"/>
              </w:rPr>
              <w:t>CAPTURA DE DATOS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57983E72" w14:textId="0F511F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Ph, 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Nh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, 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Im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, Sn, 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Nt</w:t>
            </w:r>
          </w:p>
          <w:p w:rsidR="2973B1D6" w:rsidP="2973B1D6" w:rsidRDefault="2973B1D6" w14:paraId="114B26B6" w14:textId="39B0170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Las horas inferiores o iguales a 35 se pagarán como tarifa normal, y las superiores a 35 se pagarán 1.5 veces más.</w:t>
            </w:r>
          </w:p>
          <w:p w:rsidR="2973B1D6" w:rsidP="2973B1D6" w:rsidRDefault="2973B1D6" w14:paraId="11ED634A" w14:textId="6220746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Si sueldo &lt;= 2000, libre de impuestos, 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los siguientes 220 euros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.</w:t>
            </w:r>
          </w:p>
        </w:tc>
      </w:tr>
      <w:tr w:rsidR="2973B1D6" w:rsidTr="2973B1D6" w14:paraId="121A03D9">
        <w:trPr>
          <w:trHeight w:val="1530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2973B1D6" w:rsidP="2973B1D6" w:rsidRDefault="2973B1D6" w14:paraId="4433EBF0" w14:textId="7C063D1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magenta"/>
                <w:lang w:val="es-ES"/>
              </w:rPr>
              <w:t>OPERACIONES ARITMETICAS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11EFAFD0" w14:textId="52A56238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>tf</w:t>
            </w: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>=</w:t>
            </w: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>ph</w:t>
            </w: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>*</w:t>
            </w: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>nh</w:t>
            </w: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>*1.5</w:t>
            </w:r>
          </w:p>
          <w:p w:rsidR="2973B1D6" w:rsidP="2973B1D6" w:rsidRDefault="2973B1D6" w14:paraId="3B1BA788" w14:textId="2708F0F3">
            <w:pPr>
              <w:pStyle w:val="Normal"/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>tf</w:t>
            </w: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>=</w:t>
            </w: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>ph</w:t>
            </w: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>*</w:t>
            </w: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>nh</w:t>
            </w:r>
          </w:p>
          <w:p w:rsidR="2973B1D6" w:rsidP="2973B1D6" w:rsidRDefault="2973B1D6" w14:paraId="3298A8D8" w14:textId="2C3913DF">
            <w:pPr>
              <w:pStyle w:val="Normal"/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>sn=im*tf*0.1</w:t>
            </w:r>
          </w:p>
        </w:tc>
      </w:tr>
      <w:tr w:rsidR="2973B1D6" w:rsidTr="2973B1D6" w14:paraId="1855532B">
        <w:trPr>
          <w:trHeight w:val="1575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2973B1D6" w:rsidP="2973B1D6" w:rsidRDefault="2973B1D6" w14:paraId="444DD5E1" w14:textId="3CE7979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s-ES"/>
              </w:rPr>
              <w:t>PREGUNTAS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00BA97BD" w14:textId="198443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  <w:tr w:rsidR="2973B1D6" w:rsidTr="2973B1D6" w14:paraId="2D29B64F">
        <w:trPr>
          <w:trHeight w:val="1755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2973B1D6" w:rsidP="2973B1D6" w:rsidRDefault="2973B1D6" w14:paraId="3DECE07E" w14:textId="72E690B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cyan"/>
                <w:lang w:val="es-ES"/>
              </w:rPr>
              <w:t>OBSERVACIONES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73440819" w14:textId="1A4D0E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</w:tbl>
    <w:p xmlns:wp14="http://schemas.microsoft.com/office/word/2010/wordml" w:rsidP="2973B1D6" w14:paraId="37668E1E" wp14:textId="2E2B32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973B1D6" w14:paraId="2726979A" wp14:textId="79C819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973B1D6" w14:paraId="5271EC4C" wp14:textId="410F66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973B1D6" w:rsidR="2973B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2. Diagrama de Entrada-Proceso-Salida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2973B1D6" w:rsidTr="2973B1D6" w14:paraId="67AAED04">
        <w:trPr>
          <w:trHeight w:val="300"/>
        </w:trPr>
        <w:tc>
          <w:tcPr>
            <w:tcW w:w="900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05810B8E" w14:textId="1F3440C5">
            <w:pPr>
              <w:spacing w:line="259" w:lineRule="auto"/>
              <w:ind w:left="708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</w:t>
            </w:r>
            <w:r w:rsidRPr="2973B1D6" w:rsidR="2973B1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ENTRADAS                                      PROCESOS                                           SALIDAS</w:t>
            </w:r>
          </w:p>
        </w:tc>
      </w:tr>
      <w:tr w:rsidR="2973B1D6" w:rsidTr="2973B1D6" w14:paraId="402C571C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6A521BF6" w14:textId="523591C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Ph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(Pago por hora)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1193700C" w14:textId="0589D32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>Tf</w:t>
            </w: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 xml:space="preserve">= pago por hora * </w:t>
            </w: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>número</w:t>
            </w: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 xml:space="preserve"> de horas * 1.5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42550A92" w14:textId="58033F9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Tarifa tota</w:t>
            </w:r>
          </w:p>
        </w:tc>
      </w:tr>
      <w:tr w:rsidR="2973B1D6" w:rsidTr="2973B1D6" w14:paraId="314EF214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21D16EBD" w14:textId="58143C5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Ih 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3FA11BFD" w14:textId="4F119CA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>Tf</w:t>
            </w: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 xml:space="preserve">=pago por hora * </w:t>
            </w: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>número</w:t>
            </w: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 xml:space="preserve"> de horas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4FFB10D8" w14:textId="174EF64C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Salario neto</w:t>
            </w:r>
          </w:p>
        </w:tc>
      </w:tr>
      <w:tr w:rsidR="2973B1D6" w:rsidTr="2973B1D6" w14:paraId="1AD29DB7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15310474" w14:textId="0738101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Im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(Impuestos)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33070FB1" w14:textId="2F3C36E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>Sn=</w:t>
            </w: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>im</w:t>
            </w: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>*</w:t>
            </w: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>tf</w:t>
            </w:r>
            <w:r w:rsidRPr="2973B1D6" w:rsidR="2973B1D6">
              <w:rPr>
                <w:rFonts w:ascii="Calibri" w:hAnsi="Calibri" w:eastAsia="Calibri" w:cs="Calibri"/>
                <w:sz w:val="22"/>
                <w:szCs w:val="22"/>
              </w:rPr>
              <w:t>*0.1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0DCC9AF1" w14:textId="681EA31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Impuesto</w:t>
            </w:r>
          </w:p>
        </w:tc>
      </w:tr>
      <w:tr w:rsidR="2973B1D6" w:rsidTr="2973B1D6" w14:paraId="05C07425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22DA0FED" w14:textId="3F4997F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Sn 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2115C7A8" w14:textId="01AA297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2DF1AC68" w14:textId="57C63E34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  <w:tr w:rsidR="2973B1D6" w:rsidTr="2973B1D6" w14:paraId="3B61EB39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20B32A5E" w14:textId="29733D5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Nt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(nombre)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0F604B46" w14:textId="61C1D21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44B85F1E" w14:textId="2062E29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</w:tbl>
    <w:p xmlns:wp14="http://schemas.microsoft.com/office/word/2010/wordml" w:rsidP="2973B1D6" w14:paraId="369300FA" wp14:textId="01A48C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973B1D6" w14:paraId="10692343" wp14:textId="28450F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973B1D6" w:rsidR="2973B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3. Análisis de procesos aritméticos</w:t>
      </w:r>
    </w:p>
    <w:p xmlns:wp14="http://schemas.microsoft.com/office/word/2010/wordml" w:rsidP="2973B1D6" w14:paraId="26877185" wp14:textId="38094A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973B1D6" w:rsidTr="2973B1D6" w14:paraId="4F1CF213">
        <w:trPr>
          <w:trHeight w:val="300"/>
        </w:trPr>
        <w:tc>
          <w:tcPr>
            <w:tcW w:w="9015" w:type="dxa"/>
            <w:tcMar/>
          </w:tcPr>
          <w:p w:rsidR="2973B1D6" w:rsidP="2973B1D6" w:rsidRDefault="2973B1D6" w14:paraId="2D2215C2" w14:textId="7098A5D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Se debe multiplicar las horas de trabajo por la tarifa fija por hora</w:t>
            </w:r>
          </w:p>
        </w:tc>
      </w:tr>
      <w:tr w:rsidR="2973B1D6" w:rsidTr="2973B1D6" w14:paraId="0323FE98">
        <w:trPr>
          <w:trHeight w:val="300"/>
        </w:trPr>
        <w:tc>
          <w:tcPr>
            <w:tcW w:w="9015" w:type="dxa"/>
            <w:tcMar/>
          </w:tcPr>
          <w:p w:rsidR="2973B1D6" w:rsidP="2973B1D6" w:rsidRDefault="2973B1D6" w14:paraId="5A045F08" w14:textId="54358B1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En caso de que se deban aplicar horas extras se multiplica el 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número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horas extra por 1.5</w:t>
            </w:r>
          </w:p>
        </w:tc>
      </w:tr>
      <w:tr w:rsidR="2973B1D6" w:rsidTr="2973B1D6" w14:paraId="32CD98E9">
        <w:trPr>
          <w:trHeight w:val="300"/>
        </w:trPr>
        <w:tc>
          <w:tcPr>
            <w:tcW w:w="9015" w:type="dxa"/>
            <w:tcMar/>
          </w:tcPr>
          <w:p w:rsidR="2973B1D6" w:rsidP="2973B1D6" w:rsidRDefault="2973B1D6" w14:paraId="2C8DB837" w14:textId="3010B99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Si se deben imponer impuestos se debe multiplicar los impuestos por la tarifa total y multiplicarlo por o.1, este valor se le resta al salario del emleado.</w:t>
            </w:r>
          </w:p>
        </w:tc>
      </w:tr>
    </w:tbl>
    <w:p xmlns:wp14="http://schemas.microsoft.com/office/word/2010/wordml" w:rsidP="2973B1D6" w14:paraId="1B78BFDB" wp14:textId="1F7B68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973B1D6" w14:paraId="18D7E65A" wp14:textId="2C262B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973B1D6" w14:paraId="1560E8A9" wp14:textId="0A895E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973B1D6" w14:paraId="0953B820" wp14:textId="42DC9D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973B1D6" w14:paraId="49D5F944" wp14:textId="67FDEF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973B1D6" w14:paraId="7B246276" wp14:textId="401CB5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973B1D6" w:rsidR="2973B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5. Algoritmos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8280"/>
      </w:tblGrid>
      <w:tr w:rsidR="2973B1D6" w:rsidTr="2973B1D6" w14:paraId="27F020BC">
        <w:trPr>
          <w:trHeight w:val="300"/>
        </w:trPr>
        <w:tc>
          <w:tcPr>
            <w:tcW w:w="7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1FE20C62" w14:textId="57CCA7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Paso</w:t>
            </w:r>
          </w:p>
        </w:tc>
        <w:tc>
          <w:tcPr>
            <w:tcW w:w="82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38993132" w14:textId="2C0FAB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                                          DESCRIPCION</w:t>
            </w:r>
          </w:p>
        </w:tc>
      </w:tr>
      <w:tr w:rsidR="2973B1D6" w:rsidTr="2973B1D6" w14:paraId="40C3D84E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7533B3D9" w14:textId="1A4AA2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1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2DF805D0" w14:textId="7082C8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Definir ph,nh,im,sn Como Real</w:t>
            </w:r>
          </w:p>
        </w:tc>
      </w:tr>
      <w:tr w:rsidR="2973B1D6" w:rsidTr="2973B1D6" w14:paraId="5424C266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2C57D937" w14:textId="0293DA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2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678BB7D8" w14:textId="5ADF6F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Definir 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nt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como 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carácter</w:t>
            </w:r>
          </w:p>
        </w:tc>
      </w:tr>
      <w:tr w:rsidR="2973B1D6" w:rsidTr="2973B1D6" w14:paraId="045C2C22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112A2E15" w14:textId="238227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3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78DD155F" w14:textId="32A6D9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"Ingresar nombre del trabajador: "</w:t>
            </w:r>
          </w:p>
          <w:p w:rsidR="2973B1D6" w:rsidP="2973B1D6" w:rsidRDefault="2973B1D6" w14:paraId="6D37EC7E" w14:textId="14A9D7C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leer 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nt</w:t>
            </w:r>
          </w:p>
        </w:tc>
      </w:tr>
      <w:tr w:rsidR="2973B1D6" w:rsidTr="2973B1D6" w14:paraId="50240801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68199D3D" w14:textId="115634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4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740FFEEB" w14:textId="221CB0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"Ingresar el pago por horas: "</w:t>
            </w:r>
          </w:p>
          <w:p w:rsidR="2973B1D6" w:rsidP="2973B1D6" w:rsidRDefault="2973B1D6" w14:paraId="16CA2D51" w14:textId="53BB8C7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Leer 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ph</w:t>
            </w:r>
          </w:p>
        </w:tc>
      </w:tr>
      <w:tr w:rsidR="2973B1D6" w:rsidTr="2973B1D6" w14:paraId="62261F6C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583B9C6C" w14:textId="2B5BD4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5 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4B3DB361" w14:textId="665D60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Escribir "Ingresar el 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 horas de trabajo: "</w:t>
            </w:r>
          </w:p>
          <w:p w:rsidR="2973B1D6" w:rsidP="2973B1D6" w:rsidRDefault="2973B1D6" w14:paraId="77DF8C22" w14:textId="10390844">
            <w:pPr>
              <w:pStyle w:val="Normal"/>
              <w:spacing w:line="259" w:lineRule="auto"/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nh</w:t>
            </w:r>
          </w:p>
        </w:tc>
      </w:tr>
      <w:tr w:rsidR="2973B1D6" w:rsidTr="2973B1D6" w14:paraId="40982FE5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5C12A4DB" w14:textId="67FDC4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6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208E5117" w14:textId="398FA8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 nh&gt;35 Entonces</w:t>
            </w:r>
          </w:p>
          <w:p w:rsidR="2973B1D6" w:rsidP="2973B1D6" w:rsidRDefault="2973B1D6" w14:paraId="6917D969" w14:textId="588A53A0">
            <w:pPr>
              <w:pStyle w:val="Normal"/>
              <w:spacing w:line="259" w:lineRule="auto"/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tf= 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ph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* (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nh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- 35) * 1.5</w:t>
            </w:r>
          </w:p>
          <w:p w:rsidR="2973B1D6" w:rsidP="2973B1D6" w:rsidRDefault="2973B1D6" w14:paraId="7EB81451" w14:textId="6BB637D2">
            <w:pPr>
              <w:pStyle w:val="Normal"/>
              <w:spacing w:line="259" w:lineRule="auto"/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SiNo</w:t>
            </w:r>
          </w:p>
          <w:p w:rsidR="2973B1D6" w:rsidP="2973B1D6" w:rsidRDefault="2973B1D6" w14:paraId="787E98F7" w14:textId="3BDA4D8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tf=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ph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*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nh</w:t>
            </w:r>
          </w:p>
          <w:p w:rsidR="2973B1D6" w:rsidP="2973B1D6" w:rsidRDefault="2973B1D6" w14:paraId="2872678F" w14:textId="1621B640">
            <w:pPr>
              <w:pStyle w:val="Normal"/>
              <w:spacing w:line="259" w:lineRule="auto"/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FinSi</w:t>
            </w:r>
          </w:p>
        </w:tc>
      </w:tr>
      <w:tr w:rsidR="2973B1D6" w:rsidTr="2973B1D6" w14:paraId="12824561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7CF89596" w14:textId="2D3BCA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7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34B657AF" w14:textId="0FEC07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im=tf</w:t>
            </w:r>
          </w:p>
        </w:tc>
      </w:tr>
      <w:tr w:rsidR="2973B1D6" w:rsidTr="2973B1D6" w14:paraId="40FC0D26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789ED541" w14:textId="194C22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8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1FFC5BB3" w14:textId="4117A0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 tf&lt;=2.000 Entonces</w:t>
            </w:r>
          </w:p>
          <w:p w:rsidR="2973B1D6" w:rsidP="2973B1D6" w:rsidRDefault="2973B1D6" w14:paraId="0369F1D8" w14:textId="55AD64C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im=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tf</w:t>
            </w:r>
          </w:p>
          <w:p w:rsidR="2973B1D6" w:rsidP="2973B1D6" w:rsidRDefault="2973B1D6" w14:paraId="101EAE0B" w14:textId="1AF33B5B">
            <w:pPr>
              <w:pStyle w:val="Normal"/>
              <w:spacing w:line="259" w:lineRule="auto"/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SiNo</w:t>
            </w:r>
          </w:p>
          <w:p w:rsidR="2973B1D6" w:rsidP="2973B1D6" w:rsidRDefault="2973B1D6" w14:paraId="68FADF8C" w14:textId="097AAD2A">
            <w:pPr>
              <w:pStyle w:val="Normal"/>
              <w:spacing w:line="259" w:lineRule="auto"/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Escribir "A tu salario se le 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impondra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impuestos. "</w:t>
            </w:r>
          </w:p>
          <w:p w:rsidR="2973B1D6" w:rsidP="2973B1D6" w:rsidRDefault="2973B1D6" w14:paraId="2DC88FF8" w14:textId="23D25563">
            <w:pPr>
              <w:pStyle w:val="Normal"/>
              <w:spacing w:line="259" w:lineRule="auto"/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sn=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im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*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tf</w:t>
            </w: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*0.1</w:t>
            </w:r>
          </w:p>
          <w:p w:rsidR="2973B1D6" w:rsidP="2973B1D6" w:rsidRDefault="2973B1D6" w14:paraId="2EE3CBA0" w14:textId="4B24C03B">
            <w:pPr>
              <w:pStyle w:val="Normal"/>
              <w:spacing w:line="259" w:lineRule="auto"/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FinSi</w:t>
            </w:r>
          </w:p>
        </w:tc>
      </w:tr>
      <w:tr w:rsidR="2973B1D6" w:rsidTr="2973B1D6" w14:paraId="65E0906F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6CB7B828" w14:textId="17B69E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9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1720F53D" w14:textId="2CF592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"El salario neto es: ", sn</w:t>
            </w:r>
          </w:p>
        </w:tc>
      </w:tr>
      <w:tr w:rsidR="2973B1D6" w:rsidTr="2973B1D6" w14:paraId="229D150F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24B57975" w14:textId="37F98B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10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255B87CA" w14:textId="5289BE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"El impuesto es de: ", im</w:t>
            </w:r>
          </w:p>
        </w:tc>
      </w:tr>
      <w:tr w:rsidR="2973B1D6" w:rsidTr="2973B1D6" w14:paraId="5E521A32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46ED871D" w14:textId="2C3260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11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09E4A8F0" w14:textId="25BA1D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FinAlgoritmo</w:t>
            </w:r>
          </w:p>
        </w:tc>
      </w:tr>
    </w:tbl>
    <w:p xmlns:wp14="http://schemas.microsoft.com/office/word/2010/wordml" w:rsidP="2973B1D6" w14:paraId="055E0DCE" wp14:textId="35EC67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973B1D6" w14:paraId="32600525" wp14:textId="4D0271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973B1D6" w14:paraId="297BE94F" wp14:textId="57DEF1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973B1D6" w:rsidR="2973B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6. Tabla de datos</w:t>
      </w:r>
    </w:p>
    <w:p xmlns:wp14="http://schemas.microsoft.com/office/word/2010/wordml" w:rsidP="2973B1D6" w14:paraId="7BCE03B8" wp14:textId="38081F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630"/>
        <w:gridCol w:w="1080"/>
        <w:gridCol w:w="855"/>
        <w:gridCol w:w="405"/>
        <w:gridCol w:w="360"/>
        <w:gridCol w:w="345"/>
        <w:gridCol w:w="1620"/>
        <w:gridCol w:w="2205"/>
      </w:tblGrid>
      <w:tr w:rsidR="2973B1D6" w:rsidTr="2973B1D6" w14:paraId="25D2E61F">
        <w:trPr>
          <w:trHeight w:val="300"/>
        </w:trPr>
        <w:tc>
          <w:tcPr>
            <w:tcW w:w="148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55CD0142" w14:textId="6DA094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63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30930FDD" w14:textId="7792EB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10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2347AEE1" w14:textId="01FC8F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  <w:p w:rsidR="2973B1D6" w:rsidP="2973B1D6" w:rsidRDefault="2973B1D6" w14:paraId="237BBF07" w14:textId="6E7EB2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Dato</w:t>
            </w:r>
          </w:p>
        </w:tc>
        <w:tc>
          <w:tcPr>
            <w:tcW w:w="85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75C76CFF" w14:textId="15DDB2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Valor Inicial</w:t>
            </w:r>
          </w:p>
        </w:tc>
        <w:tc>
          <w:tcPr>
            <w:tcW w:w="111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6FA87BDC" w14:textId="34064E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Ámbito  E     P    S</w:t>
            </w:r>
          </w:p>
        </w:tc>
        <w:tc>
          <w:tcPr>
            <w:tcW w:w="16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4FAEF62C" w14:textId="562588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Observaciones</w:t>
            </w:r>
          </w:p>
        </w:tc>
        <w:tc>
          <w:tcPr>
            <w:tcW w:w="220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6016D02A" w14:textId="427ED3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Documentación</w:t>
            </w:r>
          </w:p>
        </w:tc>
      </w:tr>
      <w:tr w:rsidR="2973B1D6" w:rsidTr="2973B1D6" w14:paraId="7A77D8CF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481EF53B" w14:textId="7C57EE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Ph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335DE348" w14:textId="604753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3C83AB4F" w14:textId="59909D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Real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1B338163" w14:textId="0500F5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7E8A8A9B" w14:textId="4C8B07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</w:t>
            </w: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70F5E294" w14:textId="2B0E34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7E9BDF19" w14:textId="22C53A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2B08D8F6" w14:textId="58941D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067A3998" w14:textId="49FA3D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Constante que indica la tarifa por hora de trabajo.</w:t>
            </w:r>
          </w:p>
        </w:tc>
      </w:tr>
      <w:tr w:rsidR="2973B1D6" w:rsidTr="2973B1D6" w14:paraId="55638015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701ACA57" w14:textId="43EDE2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Nh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1095F1C3" w14:textId="1CB602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18D5AC3C" w14:textId="24F84A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Real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300EEBE1" w14:textId="46E93E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325948B2" w14:textId="4E4608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</w:t>
            </w: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2DE13725" w14:textId="56CF18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53A4C037" w14:textId="470172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393DE860" w14:textId="17EE0F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53EA0F0A" w14:textId="6AED7A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Variable que indica el número de horas de trabajo del empleado.</w:t>
            </w:r>
          </w:p>
        </w:tc>
      </w:tr>
      <w:tr w:rsidR="2973B1D6" w:rsidTr="2973B1D6" w14:paraId="58FFF36C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355E3125" w14:textId="795AEFD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Im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183C571B" w14:textId="62DC8E4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2CDB40CE" w14:textId="04AAA20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Real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77820BD3" w14:textId="59E3DF1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47358BFC" w14:textId="5617442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1B6268E3" w14:textId="0AC12D0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0C83B0F5" w14:textId="7BE8615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6394895C" w14:textId="50F1C6B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6694999A" w14:textId="4650062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Variable que indica el número de impuestos que se deben descontar del salario total de trabajador.</w:t>
            </w:r>
          </w:p>
        </w:tc>
      </w:tr>
      <w:tr w:rsidR="2973B1D6" w:rsidTr="2973B1D6" w14:paraId="062704CF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29647AAE" w14:textId="53F2AA9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Sn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54AE8E77" w14:textId="0E2771D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6078750E" w14:textId="49C1512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Real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61720AA5" w14:textId="3B67692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68B3946C" w14:textId="0E516F3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2A12C915" w14:textId="3CC02A7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325065CA" w14:textId="2A6D161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6740A5FD" w14:textId="074D9DE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512E3650" w14:textId="5FDE578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Variable que indica el valor a pagar al empleado.</w:t>
            </w:r>
          </w:p>
        </w:tc>
      </w:tr>
      <w:tr w:rsidR="2973B1D6" w:rsidTr="2973B1D6" w14:paraId="16A4C2C5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532C3F25" w14:textId="1DE9443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Nt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34620D0F" w14:textId="73154FE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5C6CCF64" w14:textId="5C2369B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Carácter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21E96C43" w14:textId="05E7E8D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657405AB" w14:textId="12EDE91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</w:t>
            </w: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65F19D07" w14:textId="5F7835D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7C545182" w14:textId="54A0C38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67B6C0F0" w14:textId="558AA99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1F20DF07" w14:textId="7A9D244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Espacio para ingresar el nombre del trabajador.</w:t>
            </w:r>
          </w:p>
        </w:tc>
      </w:tr>
    </w:tbl>
    <w:p xmlns:wp14="http://schemas.microsoft.com/office/word/2010/wordml" w:rsidP="2973B1D6" w14:paraId="52F9E810" wp14:textId="28EE0A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973B1D6" w14:paraId="1ADDD856" wp14:textId="1A5DE5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973B1D6" w14:paraId="16BE4163" wp14:textId="2951CE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973B1D6" w:rsidR="2973B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7. Tabla de expresiones aritméticas y computacionales</w:t>
      </w:r>
    </w:p>
    <w:p xmlns:wp14="http://schemas.microsoft.com/office/word/2010/wordml" w:rsidP="2973B1D6" w14:paraId="2B9BEEAD" wp14:textId="603A4E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2973B1D6" w:rsidTr="2973B1D6" w14:paraId="021D0E12">
        <w:trPr>
          <w:trHeight w:val="300"/>
        </w:trPr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0064420B" w14:textId="0C859F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Expresiones Aritméticas</w:t>
            </w:r>
          </w:p>
        </w:tc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22C703FB" w14:textId="773CB1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Expresiones Computacionales</w:t>
            </w:r>
          </w:p>
        </w:tc>
      </w:tr>
      <w:tr w:rsidR="2973B1D6" w:rsidTr="2973B1D6" w14:paraId="6DAB741F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2D32663F" w14:textId="7B3F807C">
            <w:pPr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𝑝h</m:t>
                </m:r>
                <m:r xmlns:m="http://schemas.openxmlformats.org/officeDocument/2006/math">
                  <m:t xmlns:m="http://schemas.openxmlformats.org/officeDocument/2006/math">⋅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𝑛h</m:t>
                    </m:r>
                    <m:r>
                      <m:t>−35</m:t>
                    </m:r>
                  </m:e>
                </m:d>
                <m:r xmlns:m="http://schemas.openxmlformats.org/officeDocument/2006/math">
                  <m:t xmlns:m="http://schemas.openxmlformats.org/officeDocument/2006/math">⋅1.5=</m:t>
                </m:r>
                <m:r xmlns:m="http://schemas.openxmlformats.org/officeDocument/2006/math">
                  <m:t xmlns:m="http://schemas.openxmlformats.org/officeDocument/2006/math">𝑡𝑓</m:t>
                </m:r>
              </m:oMath>
            </m:oMathPara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1C2E066B" w14:textId="46395C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tf= ph * (nh - 35) * 1.5</w:t>
            </w:r>
          </w:p>
        </w:tc>
      </w:tr>
      <w:tr w:rsidR="2973B1D6" w:rsidTr="2973B1D6" w14:paraId="242E31C0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0826067C" w14:textId="483638C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𝑝h</m:t>
                </m:r>
                <m:r xmlns:m="http://schemas.openxmlformats.org/officeDocument/2006/math">
                  <m:t xmlns:m="http://schemas.openxmlformats.org/officeDocument/2006/math">⋅</m:t>
                </m:r>
                <m:r xmlns:m="http://schemas.openxmlformats.org/officeDocument/2006/math">
                  <m:t xmlns:m="http://schemas.openxmlformats.org/officeDocument/2006/math">𝑛h</m:t>
                </m:r>
                <m:r xmlns:m="http://schemas.openxmlformats.org/officeDocument/2006/math">
                  <m:t xmlns:m="http://schemas.openxmlformats.org/officeDocument/2006/math">=</m:t>
                </m:r>
                <m:r xmlns:m="http://schemas.openxmlformats.org/officeDocument/2006/math">
                  <m:t xmlns:m="http://schemas.openxmlformats.org/officeDocument/2006/math">𝑡𝑓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0458473A" w14:textId="5104786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tf=ph*nh</w:t>
            </w:r>
          </w:p>
        </w:tc>
      </w:tr>
      <w:tr w:rsidR="2973B1D6" w:rsidTr="2973B1D6" w14:paraId="5B1D0276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58C59D1F" w14:textId="3930BDC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𝑖𝑚</m:t>
                </m:r>
                <m:r xmlns:m="http://schemas.openxmlformats.org/officeDocument/2006/math">
                  <m:t xmlns:m="http://schemas.openxmlformats.org/officeDocument/2006/math">⋅</m:t>
                </m:r>
                <m:r xmlns:m="http://schemas.openxmlformats.org/officeDocument/2006/math">
                  <m:t xmlns:m="http://schemas.openxmlformats.org/officeDocument/2006/math">𝑡𝑓</m:t>
                </m:r>
                <m:r xmlns:m="http://schemas.openxmlformats.org/officeDocument/2006/math">
                  <m:t xmlns:m="http://schemas.openxmlformats.org/officeDocument/2006/math">⋅0.1=</m:t>
                </m:r>
                <m:r xmlns:m="http://schemas.openxmlformats.org/officeDocument/2006/math">
                  <m:t xmlns:m="http://schemas.openxmlformats.org/officeDocument/2006/math">𝑠𝑛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973B1D6" w:rsidP="2973B1D6" w:rsidRDefault="2973B1D6" w14:paraId="0D0CC8B0" w14:textId="0CC7D67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973B1D6" w:rsidR="2973B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sn=im*tf*0.1</w:t>
            </w:r>
          </w:p>
        </w:tc>
      </w:tr>
    </w:tbl>
    <w:p xmlns:wp14="http://schemas.microsoft.com/office/word/2010/wordml" w:rsidP="2973B1D6" w14:paraId="5331E34C" wp14:textId="481FFB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973B1D6" w14:paraId="5A325416" wp14:textId="696439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973B1D6" w14:paraId="1315F075" wp14:textId="335A13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973B1D6" w14:paraId="0B49B195" wp14:textId="3C32AC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973B1D6" w14:paraId="74A32B63" wp14:textId="5B0C88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973B1D6" w:rsidR="2973B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8. Diagrama de flujo de datos</w:t>
      </w:r>
    </w:p>
    <w:p xmlns:wp14="http://schemas.microsoft.com/office/word/2010/wordml" w:rsidP="2973B1D6" w14:paraId="7CB43112" wp14:textId="6ABC725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973B1D6" w14:paraId="4C3DB306" wp14:textId="7CD1A761">
      <w:pPr>
        <w:pStyle w:val="Normal"/>
        <w:spacing w:after="160" w:line="259" w:lineRule="auto"/>
        <w:jc w:val="center"/>
      </w:pPr>
      <w:r>
        <w:drawing>
          <wp:inline xmlns:wp14="http://schemas.microsoft.com/office/word/2010/wordprocessingDrawing" wp14:editId="062CA950" wp14:anchorId="1BC488E3">
            <wp:extent cx="2686050" cy="4572000"/>
            <wp:effectExtent l="0" t="0" r="0" b="0"/>
            <wp:docPr id="554376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8741e3c064c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86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CA950" w:rsidP="062CA950" w:rsidRDefault="062CA950" w14:paraId="06EE967A" w14:textId="36B9924C">
      <w:pPr>
        <w:pStyle w:val="Normal"/>
        <w:spacing w:after="160" w:line="259" w:lineRule="auto"/>
        <w:jc w:val="center"/>
      </w:pPr>
      <w:r w:rsidR="062CA950">
        <w:rPr/>
        <w:t>9. Prueba de escritorio</w:t>
      </w:r>
    </w:p>
    <w:p w:rsidR="062CA950" w:rsidP="062CA950" w:rsidRDefault="062CA950" w14:paraId="153E4CB4" w14:textId="0BF5FC15">
      <w:pPr>
        <w:pStyle w:val="Normal"/>
        <w:spacing w:after="160" w:line="259" w:lineRule="auto"/>
        <w:jc w:val="center"/>
      </w:pPr>
      <w:r>
        <w:drawing>
          <wp:inline wp14:editId="0C5A9E92" wp14:anchorId="376C723A">
            <wp:extent cx="2143125" cy="2190771"/>
            <wp:effectExtent l="0" t="0" r="0" b="0"/>
            <wp:docPr id="287912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d293c7123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3750" t="14814" r="2937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9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973B1D6" w14:paraId="5C1A07E2" wp14:textId="6FD0EAF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s0GRm0JgGCp6y" int2:id="m8Wl31vg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F895B9"/>
    <w:rsid w:val="062CA950"/>
    <w:rsid w:val="15F895B9"/>
    <w:rsid w:val="2973B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95B9"/>
  <w15:chartTrackingRefBased/>
  <w15:docId w15:val="{B7D04223-DCAB-492F-BC3E-43D12F2BA8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d0a8ced902a402c" /><Relationship Type="http://schemas.openxmlformats.org/officeDocument/2006/relationships/image" Target="/media/image2.png" Id="R6288741e3c064c02" /><Relationship Type="http://schemas.openxmlformats.org/officeDocument/2006/relationships/image" Target="/media/image3.png" Id="R8dbd293c71234d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2023-03-12T17:06:27.1975534Z</dcterms:created>
  <dcterms:modified xsi:type="dcterms:W3CDTF">2023-03-23T01:16:20.7348928Z</dcterms:modified>
  <dc:creator>Alejandro Gutierrez</dc:creator>
  <lastModifiedBy>Alejandro Gutierrez</lastModifiedBy>
</coreProperties>
</file>